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81C980" w14:textId="26F9B870" w:rsidR="00541038" w:rsidRPr="00541038" w:rsidRDefault="00970B8F" w:rsidP="00541038">
      <w:pPr>
        <w:spacing w:line="240" w:lineRule="auto"/>
        <w:ind w:firstLineChars="400" w:firstLine="5783"/>
        <w:jc w:val="both"/>
        <w:rPr>
          <w:rFonts w:ascii="Times New Roman" w:hAnsi="Times New Roman" w:cs="Times New Roman"/>
          <w:b/>
          <w:color w:val="000000"/>
          <w:sz w:val="144"/>
          <w:szCs w:val="24"/>
        </w:rPr>
      </w:pPr>
      <w:bookmarkStart w:id="0" w:name="_Hlk138427185"/>
      <w:bookmarkEnd w:id="0"/>
      <w:r>
        <w:rPr>
          <w:rFonts w:ascii="Times New Roman" w:hAnsi="Times New Roman" w:cs="Times New Roman"/>
          <w:b/>
          <w:noProof/>
          <w:color w:val="000000"/>
          <w:sz w:val="144"/>
          <w:szCs w:val="24"/>
        </w:rPr>
        <w:drawing>
          <wp:anchor distT="0" distB="0" distL="114300" distR="114300" simplePos="0" relativeHeight="251664384" behindDoc="0" locked="0" layoutInCell="1" allowOverlap="1" wp14:anchorId="2D11D177" wp14:editId="206CC56D">
            <wp:simplePos x="0" y="0"/>
            <wp:positionH relativeFrom="column">
              <wp:posOffset>4102261</wp:posOffset>
            </wp:positionH>
            <wp:positionV relativeFrom="paragraph">
              <wp:posOffset>83915</wp:posOffset>
            </wp:positionV>
            <wp:extent cx="1564640" cy="697865"/>
            <wp:effectExtent l="0" t="0" r="0" b="6985"/>
            <wp:wrapSquare wrapText="bothSides"/>
            <wp:docPr id="614076492" name="图片 1" descr="jj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jjf"/>
                    <pic:cNvPicPr>
                      <a:picLocks noChangeAspect="1" noChangeArrowheads="1"/>
                    </pic:cNvPicPr>
                  </pic:nvPicPr>
                  <pic:blipFill>
                    <a:blip r:embed="rId8">
                      <a:lum contrast="100000"/>
                      <a:grayscl/>
                      <a:biLevel thresh="50000"/>
                      <a:extLst>
                        <a:ext uri="{28A0092B-C50C-407E-A947-70E740481C1C}">
                          <a14:useLocalDpi xmlns:a14="http://schemas.microsoft.com/office/drawing/2010/main" val="0"/>
                        </a:ext>
                      </a:extLst>
                    </a:blip>
                    <a:srcRect l="5470" t="6032" r="5057" b="16345"/>
                    <a:stretch>
                      <a:fillRect/>
                    </a:stretch>
                  </pic:blipFill>
                  <pic:spPr bwMode="auto">
                    <a:xfrm>
                      <a:off x="0" y="0"/>
                      <a:ext cx="1564640" cy="697865"/>
                    </a:xfrm>
                    <a:prstGeom prst="rect">
                      <a:avLst/>
                    </a:prstGeom>
                    <a:noFill/>
                    <a:ln>
                      <a:noFill/>
                    </a:ln>
                  </pic:spPr>
                </pic:pic>
              </a:graphicData>
            </a:graphic>
            <wp14:sizeRelH relativeFrom="page">
              <wp14:pctWidth>0</wp14:pctWidth>
            </wp14:sizeRelH>
            <wp14:sizeRelV relativeFrom="page">
              <wp14:pctHeight>0</wp14:pctHeight>
            </wp14:sizeRelV>
          </wp:anchor>
        </w:drawing>
      </w:r>
      <w:r w:rsidR="00541038" w:rsidRPr="00541038">
        <w:rPr>
          <w:rFonts w:ascii="Times New Roman" w:hAnsi="Times New Roman" w:cs="Times New Roman"/>
          <w:b/>
          <w:noProof/>
          <w:color w:val="000000"/>
          <w:sz w:val="144"/>
          <w:szCs w:val="24"/>
        </w:rPr>
        <mc:AlternateContent>
          <mc:Choice Requires="wps">
            <w:drawing>
              <wp:anchor distT="0" distB="0" distL="114300" distR="114300" simplePos="0" relativeHeight="251663360" behindDoc="0" locked="0" layoutInCell="1" allowOverlap="1" wp14:anchorId="785F2F6C" wp14:editId="76AB2C8E">
                <wp:simplePos x="0" y="0"/>
                <wp:positionH relativeFrom="column">
                  <wp:posOffset>-133350</wp:posOffset>
                </wp:positionH>
                <wp:positionV relativeFrom="paragraph">
                  <wp:posOffset>-417195</wp:posOffset>
                </wp:positionV>
                <wp:extent cx="6132830" cy="361950"/>
                <wp:effectExtent l="635" t="635" r="635" b="0"/>
                <wp:wrapNone/>
                <wp:docPr id="28" name="Rectangl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2830" cy="361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4AE680" id="Rectangle 214" o:spid="_x0000_s1026" style="position:absolute;left:0;text-align:left;margin-left:-10.5pt;margin-top:-32.85pt;width:482.9pt;height:2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" stroked="f"/>
            </w:pict>
          </mc:Fallback>
        </mc:AlternateContent>
      </w:r>
    </w:p>
    <w:p w14:paraId="0E1BE628" w14:textId="77777777" w:rsidR="00541038" w:rsidRPr="00541038" w:rsidRDefault="00541038" w:rsidP="00037B25">
      <w:pPr>
        <w:spacing w:line="240" w:lineRule="auto"/>
        <w:ind w:firstLineChars="0" w:firstLine="0"/>
        <w:jc w:val="center"/>
        <w:rPr>
          <w:rFonts w:ascii="Times New Roman" w:hAnsi="Times New Roman" w:cs="Times New Roman"/>
          <w:b/>
          <w:color w:val="000000"/>
          <w:spacing w:val="-2"/>
          <w:sz w:val="48"/>
          <w:szCs w:val="24"/>
        </w:rPr>
      </w:pPr>
      <w:bookmarkStart w:id="1" w:name="_Toc147142572"/>
      <w:bookmarkStart w:id="2" w:name="_Toc147142828"/>
      <w:r w:rsidRPr="00541038">
        <w:rPr>
          <w:rFonts w:ascii="Times New Roman" w:hAnsi="Times New Roman" w:cs="Times New Roman" w:hint="eastAsia"/>
          <w:b/>
          <w:color w:val="000000"/>
          <w:spacing w:val="-2"/>
          <w:sz w:val="48"/>
          <w:szCs w:val="24"/>
        </w:rPr>
        <w:t>中华人民共和国国家计量技术规范</w:t>
      </w:r>
      <w:bookmarkEnd w:id="1"/>
      <w:bookmarkEnd w:id="2"/>
    </w:p>
    <w:p w14:paraId="5F5937EA" w14:textId="77777777" w:rsidR="00541038" w:rsidRPr="00541038" w:rsidRDefault="00541038" w:rsidP="00541038">
      <w:pPr>
        <w:spacing w:line="240" w:lineRule="auto"/>
        <w:ind w:firstLineChars="0" w:firstLine="0"/>
        <w:jc w:val="both"/>
        <w:rPr>
          <w:rFonts w:ascii="Times New Roman" w:hAnsi="Times New Roman" w:cs="Times New Roman"/>
          <w:b/>
          <w:color w:val="000000"/>
          <w:sz w:val="21"/>
          <w:szCs w:val="24"/>
        </w:rPr>
      </w:pPr>
    </w:p>
    <w:p w14:paraId="7CC2F7DD" w14:textId="661FB506" w:rsidR="00541038" w:rsidRPr="00541038" w:rsidRDefault="00541038" w:rsidP="00AD47D1">
      <w:pPr>
        <w:spacing w:line="240" w:lineRule="auto"/>
        <w:ind w:leftChars="2657" w:left="6377" w:firstLineChars="0" w:firstLine="0"/>
        <w:jc w:val="both"/>
        <w:rPr>
          <w:rFonts w:ascii="Times New Roman" w:hAnsi="Times New Roman" w:cs="Times New Roman"/>
          <w:b/>
          <w:color w:val="000000"/>
          <w:sz w:val="28"/>
          <w:szCs w:val="20"/>
        </w:rPr>
      </w:pPr>
      <w:r w:rsidRPr="00541038">
        <w:rPr>
          <w:rFonts w:ascii="Times New Roman" w:hAnsi="Times New Roman" w:cs="Times New Roman"/>
          <w:b/>
          <w:noProof/>
          <w:color w:val="000000"/>
          <w:sz w:val="21"/>
          <w:szCs w:val="24"/>
        </w:rPr>
        <mc:AlternateContent>
          <mc:Choice Requires="wps">
            <w:drawing>
              <wp:anchor distT="0" distB="0" distL="114300" distR="114300" simplePos="0" relativeHeight="251659264" behindDoc="0" locked="0" layoutInCell="0" allowOverlap="1" wp14:anchorId="1FD93A33" wp14:editId="6B9A7EAE">
                <wp:simplePos x="0" y="0"/>
                <wp:positionH relativeFrom="column">
                  <wp:posOffset>0</wp:posOffset>
                </wp:positionH>
                <wp:positionV relativeFrom="paragraph">
                  <wp:posOffset>386715</wp:posOffset>
                </wp:positionV>
                <wp:extent cx="5933440" cy="9525"/>
                <wp:effectExtent l="10160" t="13970" r="9525" b="5080"/>
                <wp:wrapNone/>
                <wp:docPr id="27"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33440" cy="9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D203E9" id="Line 2" o:spid="_x0000_s1026" style="position:absolute;left:0;text-align:lef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0.45pt" to="467.2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" o:allowincell="f"/>
            </w:pict>
          </mc:Fallback>
        </mc:AlternateContent>
      </w:r>
      <w:proofErr w:type="spellStart"/>
      <w:r w:rsidRPr="00541038">
        <w:rPr>
          <w:rFonts w:ascii="Times New Roman" w:hAnsi="Times New Roman" w:cs="Times New Roman"/>
          <w:b/>
          <w:color w:val="000000"/>
          <w:sz w:val="28"/>
          <w:szCs w:val="28"/>
        </w:rPr>
        <w:t>JJ</w:t>
      </w:r>
      <w:r w:rsidRPr="00541038">
        <w:rPr>
          <w:rFonts w:ascii="Times New Roman" w:hAnsi="Times New Roman" w:cs="Times New Roman" w:hint="eastAsia"/>
          <w:b/>
          <w:color w:val="000000"/>
          <w:sz w:val="28"/>
          <w:szCs w:val="28"/>
        </w:rPr>
        <w:t>F</w:t>
      </w:r>
      <w:proofErr w:type="spellEnd"/>
      <w:r w:rsidRPr="00541038">
        <w:rPr>
          <w:rFonts w:ascii="Times New Roman" w:hAnsi="Times New Roman" w:cs="Times New Roman"/>
          <w:b/>
          <w:color w:val="000000"/>
          <w:sz w:val="28"/>
          <w:szCs w:val="28"/>
        </w:rPr>
        <w:t xml:space="preserve"> </w:t>
      </w:r>
      <w:r w:rsidRPr="00541038">
        <w:rPr>
          <w:rFonts w:ascii="Times New Roman" w:hAnsi="Times New Roman" w:cs="Times New Roman" w:hint="eastAsia"/>
          <w:b/>
          <w:color w:val="000000"/>
          <w:sz w:val="28"/>
          <w:szCs w:val="28"/>
        </w:rPr>
        <w:t>XXXX</w:t>
      </w:r>
      <w:r w:rsidRPr="00541038">
        <w:rPr>
          <w:rFonts w:ascii="Times New Roman" w:hAnsi="Times New Roman" w:cs="Times New Roman" w:hint="eastAsia"/>
          <w:b/>
          <w:color w:val="000000"/>
          <w:sz w:val="28"/>
          <w:szCs w:val="28"/>
        </w:rPr>
        <w:t>—</w:t>
      </w:r>
      <w:r w:rsidRPr="00541038">
        <w:rPr>
          <w:rFonts w:ascii="Times New Roman" w:hAnsi="Times New Roman" w:cs="Times New Roman" w:hint="eastAsia"/>
          <w:b/>
          <w:color w:val="000000"/>
          <w:sz w:val="28"/>
          <w:szCs w:val="24"/>
        </w:rPr>
        <w:t>20</w:t>
      </w:r>
      <w:r w:rsidRPr="00541038">
        <w:rPr>
          <w:rFonts w:ascii="Times New Roman" w:hAnsi="Times New Roman" w:cs="Times New Roman"/>
          <w:b/>
          <w:color w:val="000000"/>
          <w:sz w:val="28"/>
          <w:szCs w:val="24"/>
        </w:rPr>
        <w:t>2</w:t>
      </w:r>
      <w:r w:rsidRPr="00541038">
        <w:rPr>
          <w:rFonts w:ascii="Times New Roman" w:hAnsi="Times New Roman" w:cs="Times New Roman" w:hint="eastAsia"/>
          <w:b/>
          <w:color w:val="000000"/>
          <w:sz w:val="28"/>
          <w:szCs w:val="24"/>
        </w:rPr>
        <w:t>X</w:t>
      </w:r>
    </w:p>
    <w:p w14:paraId="5EABD85D" w14:textId="77777777" w:rsidR="00541038" w:rsidRPr="00541038" w:rsidRDefault="00541038" w:rsidP="00541038">
      <w:pPr>
        <w:spacing w:line="240" w:lineRule="auto"/>
        <w:ind w:firstLineChars="0" w:firstLine="0"/>
        <w:jc w:val="both"/>
        <w:rPr>
          <w:rFonts w:ascii="Times New Roman" w:hAnsi="Times New Roman" w:cs="Times New Roman"/>
          <w:b/>
          <w:color w:val="000000"/>
          <w:sz w:val="30"/>
          <w:szCs w:val="20"/>
        </w:rPr>
      </w:pPr>
    </w:p>
    <w:p w14:paraId="01984407" w14:textId="77777777" w:rsidR="00541038" w:rsidRPr="00541038" w:rsidRDefault="00541038" w:rsidP="00541038">
      <w:pPr>
        <w:spacing w:line="240" w:lineRule="auto"/>
        <w:ind w:firstLineChars="0" w:firstLine="0"/>
        <w:jc w:val="center"/>
        <w:rPr>
          <w:rFonts w:ascii="Times New Roman" w:hAnsi="Times New Roman" w:cs="Times New Roman"/>
          <w:b/>
          <w:color w:val="000000"/>
          <w:sz w:val="32"/>
          <w:szCs w:val="20"/>
        </w:rPr>
      </w:pPr>
    </w:p>
    <w:p w14:paraId="497664A8" w14:textId="77777777" w:rsidR="00541038" w:rsidRPr="00541038" w:rsidRDefault="00541038" w:rsidP="00541038">
      <w:pPr>
        <w:spacing w:line="240" w:lineRule="auto"/>
        <w:ind w:firstLineChars="0" w:firstLine="0"/>
        <w:jc w:val="center"/>
        <w:rPr>
          <w:rFonts w:ascii="Times New Roman" w:hAnsi="Times New Roman" w:cs="Times New Roman"/>
          <w:b/>
          <w:color w:val="0D0D0D"/>
          <w:sz w:val="32"/>
          <w:szCs w:val="20"/>
        </w:rPr>
      </w:pPr>
    </w:p>
    <w:p w14:paraId="5E007000" w14:textId="27DDC7F4" w:rsidR="00541038" w:rsidRPr="00541038" w:rsidRDefault="00541038" w:rsidP="00541038">
      <w:pPr>
        <w:spacing w:line="240" w:lineRule="auto"/>
        <w:ind w:leftChars="208" w:left="499" w:rightChars="185" w:right="444" w:firstLineChars="0" w:firstLine="0"/>
        <w:jc w:val="center"/>
        <w:rPr>
          <w:rFonts w:ascii="Times New Roman" w:hAnsi="Times New Roman" w:cs="Times New Roman"/>
          <w:b/>
          <w:bCs/>
          <w:color w:val="0D0D0D"/>
          <w:sz w:val="44"/>
          <w:szCs w:val="44"/>
        </w:rPr>
      </w:pPr>
      <w:bookmarkStart w:id="3" w:name="OLE_LINK21"/>
      <w:r w:rsidRPr="00541038">
        <w:rPr>
          <w:rFonts w:ascii="Times New Roman" w:hAnsi="Times New Roman" w:cs="Times New Roman" w:hint="eastAsia"/>
          <w:b/>
          <w:bCs/>
          <w:color w:val="0D0D0D"/>
          <w:sz w:val="44"/>
          <w:szCs w:val="44"/>
        </w:rPr>
        <w:t>汽车试验环境舱校准规范</w:t>
      </w:r>
      <w:bookmarkEnd w:id="3"/>
    </w:p>
    <w:p w14:paraId="51D595AD" w14:textId="463F83C7" w:rsidR="00541038" w:rsidRPr="00541038" w:rsidRDefault="00541038" w:rsidP="00541038">
      <w:pPr>
        <w:spacing w:line="240" w:lineRule="auto"/>
        <w:ind w:leftChars="208" w:left="499" w:rightChars="185" w:right="444" w:firstLineChars="0" w:firstLine="0"/>
        <w:jc w:val="center"/>
        <w:rPr>
          <w:rFonts w:ascii="Times New Roman" w:hAnsi="Times New Roman" w:cs="Times New Roman"/>
          <w:b/>
          <w:color w:val="000000"/>
          <w:sz w:val="36"/>
          <w:szCs w:val="36"/>
        </w:rPr>
      </w:pPr>
      <w:r w:rsidRPr="00541038">
        <w:rPr>
          <w:rFonts w:ascii="Times New Roman" w:hAnsi="Times New Roman" w:cs="Times New Roman" w:hint="eastAsia"/>
          <w:b/>
          <w:color w:val="000000"/>
          <w:sz w:val="36"/>
          <w:szCs w:val="36"/>
        </w:rPr>
        <w:t xml:space="preserve">Calibration Specification </w:t>
      </w:r>
      <w:r w:rsidR="00181461">
        <w:rPr>
          <w:rFonts w:ascii="Times New Roman" w:hAnsi="Times New Roman" w:cs="Times New Roman" w:hint="eastAsia"/>
          <w:b/>
          <w:color w:val="000000"/>
          <w:sz w:val="36"/>
          <w:szCs w:val="36"/>
        </w:rPr>
        <w:t>of</w:t>
      </w:r>
      <w:r w:rsidRPr="00541038">
        <w:rPr>
          <w:rFonts w:ascii="Times New Roman" w:hAnsi="Times New Roman" w:cs="Times New Roman"/>
          <w:sz w:val="21"/>
          <w:szCs w:val="24"/>
        </w:rPr>
        <w:t xml:space="preserve"> </w:t>
      </w:r>
      <w:bookmarkStart w:id="4" w:name="OLE_LINK24"/>
      <w:bookmarkStart w:id="5" w:name="_Hlk168936831"/>
      <w:r w:rsidR="002F5696" w:rsidRPr="002F5696">
        <w:rPr>
          <w:rFonts w:ascii="Times New Roman" w:hAnsi="Times New Roman" w:cs="Times New Roman"/>
          <w:b/>
          <w:color w:val="000000"/>
          <w:sz w:val="36"/>
          <w:szCs w:val="36"/>
        </w:rPr>
        <w:t xml:space="preserve">Automotive </w:t>
      </w:r>
      <w:r w:rsidR="00395C34">
        <w:rPr>
          <w:rFonts w:ascii="Times New Roman" w:hAnsi="Times New Roman" w:cs="Times New Roman" w:hint="eastAsia"/>
          <w:b/>
          <w:color w:val="000000"/>
          <w:sz w:val="36"/>
          <w:szCs w:val="36"/>
        </w:rPr>
        <w:t>T</w:t>
      </w:r>
      <w:r w:rsidR="002F5696" w:rsidRPr="002F5696">
        <w:rPr>
          <w:rFonts w:ascii="Times New Roman" w:hAnsi="Times New Roman" w:cs="Times New Roman"/>
          <w:b/>
          <w:color w:val="000000"/>
          <w:sz w:val="36"/>
          <w:szCs w:val="36"/>
        </w:rPr>
        <w:t xml:space="preserve">est </w:t>
      </w:r>
      <w:r w:rsidR="00395C34">
        <w:rPr>
          <w:rFonts w:ascii="Times New Roman" w:hAnsi="Times New Roman" w:cs="Times New Roman" w:hint="eastAsia"/>
          <w:b/>
          <w:color w:val="000000"/>
          <w:sz w:val="36"/>
          <w:szCs w:val="36"/>
        </w:rPr>
        <w:t>E</w:t>
      </w:r>
      <w:r w:rsidR="002F5696" w:rsidRPr="002F5696">
        <w:rPr>
          <w:rFonts w:ascii="Times New Roman" w:hAnsi="Times New Roman" w:cs="Times New Roman"/>
          <w:b/>
          <w:color w:val="000000"/>
          <w:sz w:val="36"/>
          <w:szCs w:val="36"/>
        </w:rPr>
        <w:t xml:space="preserve">nvironment </w:t>
      </w:r>
      <w:r w:rsidR="00395C34">
        <w:rPr>
          <w:rFonts w:ascii="Times New Roman" w:hAnsi="Times New Roman" w:cs="Times New Roman" w:hint="eastAsia"/>
          <w:b/>
          <w:color w:val="000000"/>
          <w:sz w:val="36"/>
          <w:szCs w:val="36"/>
        </w:rPr>
        <w:t>C</w:t>
      </w:r>
      <w:r w:rsidR="002F5696" w:rsidRPr="002F5696">
        <w:rPr>
          <w:rFonts w:ascii="Times New Roman" w:hAnsi="Times New Roman" w:cs="Times New Roman"/>
          <w:b/>
          <w:color w:val="000000"/>
          <w:sz w:val="36"/>
          <w:szCs w:val="36"/>
        </w:rPr>
        <w:t>hamber</w:t>
      </w:r>
      <w:bookmarkEnd w:id="4"/>
      <w:r w:rsidR="00395C34">
        <w:rPr>
          <w:rFonts w:ascii="Times New Roman" w:hAnsi="Times New Roman" w:cs="Times New Roman" w:hint="eastAsia"/>
          <w:b/>
          <w:color w:val="000000"/>
          <w:sz w:val="36"/>
          <w:szCs w:val="36"/>
        </w:rPr>
        <w:t>s</w:t>
      </w:r>
      <w:bookmarkEnd w:id="5"/>
    </w:p>
    <w:p w14:paraId="09DBFA59" w14:textId="4781725D" w:rsidR="00541038" w:rsidRPr="00541038" w:rsidRDefault="00541038" w:rsidP="00541038">
      <w:pPr>
        <w:spacing w:line="240" w:lineRule="auto"/>
        <w:ind w:firstLineChars="0" w:firstLine="0"/>
        <w:jc w:val="both"/>
        <w:rPr>
          <w:rFonts w:ascii="Times New Roman" w:hAnsi="Times New Roman" w:cs="Times New Roman"/>
          <w:b/>
          <w:color w:val="000000"/>
          <w:sz w:val="30"/>
          <w:szCs w:val="20"/>
        </w:rPr>
      </w:pPr>
    </w:p>
    <w:p w14:paraId="571FDC68" w14:textId="4FD5673D" w:rsidR="00541038" w:rsidRPr="00541038" w:rsidRDefault="00541038" w:rsidP="00541038">
      <w:pPr>
        <w:spacing w:line="240" w:lineRule="auto"/>
        <w:ind w:firstLineChars="0" w:firstLine="0"/>
        <w:jc w:val="center"/>
        <w:rPr>
          <w:rFonts w:ascii="Times New Roman" w:hAnsi="Times New Roman" w:cs="Times New Roman"/>
          <w:b/>
          <w:color w:val="000000"/>
          <w:sz w:val="30"/>
          <w:szCs w:val="20"/>
        </w:rPr>
      </w:pPr>
      <w:r w:rsidRPr="00541038">
        <w:rPr>
          <w:rFonts w:ascii="Times New Roman" w:hAnsi="Times New Roman" w:cs="Times New Roman" w:hint="eastAsia"/>
          <w:b/>
          <w:color w:val="000000"/>
          <w:sz w:val="30"/>
          <w:szCs w:val="20"/>
        </w:rPr>
        <w:t>（</w:t>
      </w:r>
      <w:r w:rsidR="00BA221C">
        <w:rPr>
          <w:rFonts w:ascii="Times New Roman" w:hAnsi="Times New Roman" w:cs="Times New Roman" w:hint="eastAsia"/>
          <w:b/>
          <w:color w:val="000000"/>
          <w:sz w:val="30"/>
          <w:szCs w:val="20"/>
        </w:rPr>
        <w:t>送审</w:t>
      </w:r>
      <w:r w:rsidR="006C42A6">
        <w:rPr>
          <w:rFonts w:ascii="Times New Roman" w:hAnsi="Times New Roman" w:cs="Times New Roman" w:hint="eastAsia"/>
          <w:b/>
          <w:color w:val="000000"/>
          <w:sz w:val="30"/>
          <w:szCs w:val="20"/>
        </w:rPr>
        <w:t>稿</w:t>
      </w:r>
      <w:r w:rsidRPr="00541038">
        <w:rPr>
          <w:rFonts w:ascii="Times New Roman" w:hAnsi="Times New Roman" w:cs="Times New Roman" w:hint="eastAsia"/>
          <w:b/>
          <w:color w:val="000000"/>
          <w:sz w:val="30"/>
          <w:szCs w:val="20"/>
        </w:rPr>
        <w:t>）</w:t>
      </w:r>
      <w:r w:rsidRPr="00541038">
        <w:rPr>
          <w:rFonts w:ascii="Times New Roman" w:hAnsi="Times New Roman" w:cs="Times New Roman" w:hint="eastAsia"/>
          <w:b/>
          <w:color w:val="000000"/>
          <w:sz w:val="30"/>
          <w:szCs w:val="20"/>
        </w:rPr>
        <w:t xml:space="preserve"> </w:t>
      </w:r>
    </w:p>
    <w:p w14:paraId="7C5764D5" w14:textId="77777777" w:rsidR="00541038" w:rsidRPr="00541038" w:rsidRDefault="00541038" w:rsidP="00541038">
      <w:pPr>
        <w:spacing w:line="240" w:lineRule="auto"/>
        <w:ind w:firstLineChars="0" w:firstLine="0"/>
        <w:jc w:val="both"/>
        <w:rPr>
          <w:rFonts w:ascii="Times New Roman" w:hAnsi="Times New Roman" w:cs="Times New Roman"/>
          <w:b/>
          <w:color w:val="000000"/>
          <w:sz w:val="30"/>
          <w:szCs w:val="20"/>
        </w:rPr>
      </w:pPr>
    </w:p>
    <w:p w14:paraId="3FC44487" w14:textId="77777777" w:rsidR="00541038" w:rsidRPr="0004795F" w:rsidRDefault="00541038" w:rsidP="00541038">
      <w:pPr>
        <w:spacing w:line="240" w:lineRule="auto"/>
        <w:ind w:firstLineChars="0" w:firstLine="0"/>
        <w:jc w:val="both"/>
        <w:rPr>
          <w:rFonts w:ascii="Times New Roman" w:hAnsi="Times New Roman" w:cs="Times New Roman"/>
          <w:b/>
          <w:color w:val="000000"/>
          <w:sz w:val="30"/>
          <w:szCs w:val="20"/>
        </w:rPr>
      </w:pPr>
    </w:p>
    <w:p w14:paraId="6785C057" w14:textId="77777777" w:rsidR="00541038" w:rsidRPr="00541038" w:rsidRDefault="00541038" w:rsidP="00541038">
      <w:pPr>
        <w:spacing w:line="240" w:lineRule="auto"/>
        <w:ind w:firstLineChars="0" w:firstLine="0"/>
        <w:jc w:val="both"/>
        <w:rPr>
          <w:rFonts w:ascii="Times New Roman" w:hAnsi="Times New Roman" w:cs="Times New Roman"/>
          <w:b/>
          <w:color w:val="000000"/>
          <w:sz w:val="30"/>
          <w:szCs w:val="20"/>
        </w:rPr>
      </w:pPr>
    </w:p>
    <w:p w14:paraId="1130A685" w14:textId="77777777" w:rsidR="00541038" w:rsidRPr="00541038" w:rsidRDefault="00541038" w:rsidP="00541038">
      <w:pPr>
        <w:spacing w:line="240" w:lineRule="auto"/>
        <w:ind w:firstLineChars="0" w:firstLine="0"/>
        <w:jc w:val="both"/>
        <w:rPr>
          <w:rFonts w:ascii="Times New Roman" w:hAnsi="Times New Roman" w:cs="Times New Roman"/>
          <w:b/>
          <w:color w:val="000000"/>
          <w:sz w:val="30"/>
          <w:szCs w:val="20"/>
        </w:rPr>
      </w:pPr>
    </w:p>
    <w:p w14:paraId="1270F8C9" w14:textId="77777777" w:rsidR="00541038" w:rsidRPr="00541038" w:rsidRDefault="00541038" w:rsidP="00541038">
      <w:pPr>
        <w:spacing w:line="240" w:lineRule="auto"/>
        <w:ind w:firstLineChars="0" w:firstLine="0"/>
        <w:jc w:val="both"/>
        <w:rPr>
          <w:rFonts w:ascii="Times New Roman" w:hAnsi="Times New Roman" w:cs="Times New Roman"/>
          <w:b/>
          <w:color w:val="000000"/>
          <w:sz w:val="30"/>
          <w:szCs w:val="20"/>
        </w:rPr>
      </w:pPr>
    </w:p>
    <w:p w14:paraId="130500E7" w14:textId="77777777" w:rsidR="00541038" w:rsidRPr="00541038" w:rsidRDefault="00541038" w:rsidP="00541038">
      <w:pPr>
        <w:spacing w:line="240" w:lineRule="auto"/>
        <w:ind w:firstLineChars="0" w:firstLine="0"/>
        <w:jc w:val="both"/>
        <w:rPr>
          <w:rFonts w:ascii="Times New Roman" w:hAnsi="Times New Roman" w:cs="Times New Roman"/>
          <w:b/>
          <w:color w:val="000000"/>
          <w:sz w:val="30"/>
          <w:szCs w:val="20"/>
        </w:rPr>
      </w:pPr>
    </w:p>
    <w:p w14:paraId="42005524" w14:textId="77777777" w:rsidR="00541038" w:rsidRPr="00541038" w:rsidRDefault="00541038" w:rsidP="00541038">
      <w:pPr>
        <w:spacing w:line="240" w:lineRule="auto"/>
        <w:ind w:firstLineChars="0" w:firstLine="0"/>
        <w:jc w:val="both"/>
        <w:rPr>
          <w:rFonts w:ascii="Times New Roman" w:hAnsi="Times New Roman" w:cs="Times New Roman"/>
          <w:b/>
          <w:color w:val="000000"/>
          <w:sz w:val="30"/>
          <w:szCs w:val="20"/>
        </w:rPr>
      </w:pPr>
    </w:p>
    <w:p w14:paraId="21CF1AE6" w14:textId="77777777" w:rsidR="00541038" w:rsidRPr="00541038" w:rsidRDefault="00541038" w:rsidP="00541038">
      <w:pPr>
        <w:spacing w:line="240" w:lineRule="auto"/>
        <w:ind w:firstLineChars="0" w:firstLine="0"/>
        <w:jc w:val="both"/>
        <w:rPr>
          <w:rFonts w:ascii="Times New Roman" w:hAnsi="Times New Roman" w:cs="Times New Roman"/>
          <w:b/>
          <w:color w:val="000000"/>
          <w:sz w:val="30"/>
          <w:szCs w:val="20"/>
        </w:rPr>
      </w:pPr>
    </w:p>
    <w:p w14:paraId="2147B4B6" w14:textId="77777777" w:rsidR="00541038" w:rsidRPr="00541038" w:rsidRDefault="00541038" w:rsidP="00541038">
      <w:pPr>
        <w:spacing w:line="240" w:lineRule="auto"/>
        <w:ind w:firstLineChars="0" w:firstLine="0"/>
        <w:jc w:val="both"/>
        <w:rPr>
          <w:rFonts w:ascii="Times New Roman" w:hAnsi="Times New Roman" w:cs="Times New Roman"/>
          <w:b/>
          <w:color w:val="000000"/>
          <w:sz w:val="30"/>
          <w:szCs w:val="20"/>
        </w:rPr>
      </w:pPr>
    </w:p>
    <w:p w14:paraId="56EC64B6" w14:textId="77777777" w:rsidR="00541038" w:rsidRPr="00541038" w:rsidRDefault="00541038" w:rsidP="00541038">
      <w:pPr>
        <w:spacing w:line="240" w:lineRule="auto"/>
        <w:ind w:firstLineChars="0" w:firstLine="0"/>
        <w:jc w:val="both"/>
        <w:rPr>
          <w:rFonts w:ascii="Times New Roman" w:hAnsi="Times New Roman" w:cs="Times New Roman"/>
          <w:b/>
          <w:color w:val="000000"/>
          <w:sz w:val="30"/>
          <w:szCs w:val="20"/>
        </w:rPr>
      </w:pPr>
    </w:p>
    <w:p w14:paraId="45E0759B" w14:textId="77777777" w:rsidR="00541038" w:rsidRPr="00541038" w:rsidRDefault="00541038" w:rsidP="00541038">
      <w:pPr>
        <w:spacing w:line="240" w:lineRule="auto"/>
        <w:ind w:firstLineChars="0" w:firstLine="0"/>
        <w:jc w:val="both"/>
        <w:rPr>
          <w:rFonts w:ascii="Times New Roman" w:hAnsi="Times New Roman" w:cs="Times New Roman"/>
          <w:b/>
          <w:color w:val="000000"/>
          <w:sz w:val="30"/>
          <w:szCs w:val="20"/>
        </w:rPr>
      </w:pPr>
    </w:p>
    <w:p w14:paraId="4F0C8CD4" w14:textId="77777777" w:rsidR="00541038" w:rsidRPr="00541038" w:rsidRDefault="00541038" w:rsidP="00541038">
      <w:pPr>
        <w:spacing w:line="240" w:lineRule="auto"/>
        <w:ind w:firstLineChars="0" w:firstLine="0"/>
        <w:jc w:val="both"/>
        <w:rPr>
          <w:rFonts w:ascii="Times New Roman" w:hAnsi="Times New Roman" w:cs="Times New Roman"/>
          <w:b/>
          <w:color w:val="000000"/>
          <w:sz w:val="30"/>
          <w:szCs w:val="20"/>
        </w:rPr>
      </w:pPr>
    </w:p>
    <w:p w14:paraId="2F8392D5" w14:textId="77777777" w:rsidR="00541038" w:rsidRPr="00541038" w:rsidRDefault="00541038" w:rsidP="00541038">
      <w:pPr>
        <w:spacing w:line="240" w:lineRule="auto"/>
        <w:ind w:firstLineChars="0" w:firstLine="0"/>
        <w:jc w:val="both"/>
        <w:rPr>
          <w:rFonts w:ascii="Times New Roman" w:hAnsi="Times New Roman" w:cs="Times New Roman"/>
          <w:b/>
          <w:color w:val="000000"/>
          <w:sz w:val="30"/>
          <w:szCs w:val="20"/>
        </w:rPr>
      </w:pPr>
    </w:p>
    <w:p w14:paraId="65A4CBD8" w14:textId="77777777" w:rsidR="00541038" w:rsidRPr="00541038" w:rsidRDefault="00541038" w:rsidP="00541038">
      <w:pPr>
        <w:spacing w:line="240" w:lineRule="auto"/>
        <w:ind w:firstLineChars="0" w:firstLine="0"/>
        <w:jc w:val="both"/>
        <w:rPr>
          <w:rFonts w:ascii="Times New Roman" w:hAnsi="Times New Roman" w:cs="Times New Roman"/>
          <w:b/>
          <w:color w:val="000000"/>
          <w:sz w:val="30"/>
          <w:szCs w:val="20"/>
        </w:rPr>
      </w:pPr>
    </w:p>
    <w:p w14:paraId="7E2D0ED5" w14:textId="77777777" w:rsidR="00541038" w:rsidRPr="00541038" w:rsidRDefault="00541038" w:rsidP="00541038">
      <w:pPr>
        <w:spacing w:line="240" w:lineRule="auto"/>
        <w:ind w:firstLineChars="0" w:firstLine="0"/>
        <w:jc w:val="both"/>
        <w:rPr>
          <w:rFonts w:ascii="Times New Roman" w:hAnsi="Times New Roman" w:cs="Times New Roman"/>
          <w:b/>
          <w:color w:val="000000"/>
          <w:sz w:val="30"/>
          <w:szCs w:val="20"/>
        </w:rPr>
      </w:pPr>
    </w:p>
    <w:p w14:paraId="219EFAC4" w14:textId="77777777" w:rsidR="00541038" w:rsidRPr="00541038" w:rsidRDefault="00541038" w:rsidP="00541038">
      <w:pPr>
        <w:spacing w:line="240" w:lineRule="auto"/>
        <w:ind w:firstLineChars="0" w:firstLine="0"/>
        <w:jc w:val="both"/>
        <w:rPr>
          <w:rFonts w:ascii="Times New Roman" w:hAnsi="Times New Roman" w:cs="Times New Roman"/>
          <w:b/>
          <w:color w:val="000000"/>
          <w:sz w:val="30"/>
          <w:szCs w:val="20"/>
        </w:rPr>
      </w:pPr>
    </w:p>
    <w:p w14:paraId="6B06EE91" w14:textId="77777777" w:rsidR="00541038" w:rsidRPr="00541038" w:rsidRDefault="00541038" w:rsidP="00541038">
      <w:pPr>
        <w:spacing w:line="240" w:lineRule="auto"/>
        <w:ind w:firstLineChars="0" w:firstLine="0"/>
        <w:jc w:val="both"/>
        <w:rPr>
          <w:rFonts w:ascii="Times New Roman" w:hAnsi="Times New Roman" w:cs="Times New Roman"/>
          <w:b/>
          <w:color w:val="000000"/>
          <w:sz w:val="30"/>
          <w:szCs w:val="20"/>
        </w:rPr>
      </w:pPr>
    </w:p>
    <w:p w14:paraId="03FB27D1" w14:textId="77777777" w:rsidR="00541038" w:rsidRPr="00541038" w:rsidRDefault="00541038" w:rsidP="00541038">
      <w:pPr>
        <w:spacing w:line="240" w:lineRule="auto"/>
        <w:ind w:firstLineChars="0" w:firstLine="0"/>
        <w:jc w:val="both"/>
        <w:rPr>
          <w:rFonts w:ascii="Times New Roman" w:hAnsi="Times New Roman" w:cs="Times New Roman"/>
          <w:b/>
          <w:color w:val="000000"/>
          <w:sz w:val="30"/>
          <w:szCs w:val="20"/>
        </w:rPr>
      </w:pPr>
    </w:p>
    <w:p w14:paraId="55332935" w14:textId="77777777" w:rsidR="00541038" w:rsidRPr="00541038" w:rsidRDefault="00541038" w:rsidP="00541038">
      <w:pPr>
        <w:spacing w:line="240" w:lineRule="auto"/>
        <w:ind w:rightChars="-49" w:right="-118" w:firstLineChars="0" w:firstLine="0"/>
        <w:jc w:val="both"/>
        <w:rPr>
          <w:rFonts w:ascii="Times New Roman" w:hAnsi="Times New Roman" w:cs="Times New Roman"/>
          <w:b/>
          <w:color w:val="000000"/>
          <w:sz w:val="28"/>
          <w:szCs w:val="20"/>
        </w:rPr>
      </w:pPr>
      <w:r w:rsidRPr="00541038">
        <w:rPr>
          <w:rFonts w:ascii="Times New Roman" w:hAnsi="Times New Roman" w:cs="Times New Roman" w:hint="eastAsia"/>
          <w:b/>
          <w:color w:val="000000"/>
          <w:sz w:val="28"/>
          <w:szCs w:val="24"/>
        </w:rPr>
        <w:t>20</w:t>
      </w:r>
      <w:r w:rsidRPr="00541038">
        <w:rPr>
          <w:rFonts w:ascii="Times New Roman" w:hAnsi="Times New Roman" w:cs="Times New Roman"/>
          <w:b/>
          <w:color w:val="000000"/>
          <w:sz w:val="28"/>
          <w:szCs w:val="24"/>
        </w:rPr>
        <w:t>2</w:t>
      </w:r>
      <w:r w:rsidRPr="00541038">
        <w:rPr>
          <w:rFonts w:ascii="Times New Roman" w:hAnsi="Times New Roman" w:cs="Times New Roman" w:hint="eastAsia"/>
          <w:b/>
          <w:color w:val="000000"/>
          <w:sz w:val="28"/>
          <w:szCs w:val="24"/>
        </w:rPr>
        <w:t>×</w:t>
      </w:r>
      <w:r w:rsidRPr="00541038">
        <w:rPr>
          <w:rFonts w:ascii="Times New Roman" w:hAnsi="Times New Roman" w:cs="Times New Roman" w:hint="eastAsia"/>
          <w:b/>
          <w:color w:val="000000"/>
          <w:sz w:val="28"/>
          <w:szCs w:val="24"/>
        </w:rPr>
        <w:t>-</w:t>
      </w:r>
      <w:r w:rsidRPr="00541038">
        <w:rPr>
          <w:rFonts w:ascii="Times New Roman" w:hAnsi="Times New Roman" w:cs="Times New Roman" w:hint="eastAsia"/>
          <w:b/>
          <w:color w:val="000000"/>
          <w:sz w:val="28"/>
          <w:szCs w:val="24"/>
        </w:rPr>
        <w:t>××</w:t>
      </w:r>
      <w:r w:rsidRPr="00541038">
        <w:rPr>
          <w:rFonts w:ascii="Times New Roman" w:hAnsi="Times New Roman" w:cs="Times New Roman" w:hint="eastAsia"/>
          <w:b/>
          <w:color w:val="000000"/>
          <w:sz w:val="28"/>
          <w:szCs w:val="24"/>
        </w:rPr>
        <w:t>-</w:t>
      </w:r>
      <w:r w:rsidRPr="00541038">
        <w:rPr>
          <w:rFonts w:ascii="Times New Roman" w:hAnsi="Times New Roman" w:cs="Times New Roman" w:hint="eastAsia"/>
          <w:b/>
          <w:color w:val="000000"/>
          <w:sz w:val="28"/>
          <w:szCs w:val="24"/>
        </w:rPr>
        <w:t>××发布</w:t>
      </w:r>
      <w:r w:rsidRPr="00541038">
        <w:rPr>
          <w:rFonts w:ascii="Times New Roman" w:hAnsi="Times New Roman" w:cs="Times New Roman"/>
          <w:b/>
          <w:color w:val="000000"/>
          <w:sz w:val="28"/>
          <w:szCs w:val="24"/>
        </w:rPr>
        <w:t xml:space="preserve">          </w:t>
      </w:r>
      <w:r w:rsidRPr="00541038">
        <w:rPr>
          <w:rFonts w:ascii="Times New Roman" w:hAnsi="Times New Roman" w:cs="Times New Roman" w:hint="eastAsia"/>
          <w:b/>
          <w:color w:val="000000"/>
          <w:sz w:val="28"/>
          <w:szCs w:val="24"/>
        </w:rPr>
        <w:t xml:space="preserve">             </w:t>
      </w:r>
      <w:r w:rsidRPr="00541038">
        <w:rPr>
          <w:rFonts w:ascii="Times New Roman" w:hAnsi="Times New Roman" w:cs="Times New Roman"/>
          <w:b/>
          <w:color w:val="000000"/>
          <w:sz w:val="28"/>
          <w:szCs w:val="24"/>
        </w:rPr>
        <w:t xml:space="preserve">  </w:t>
      </w:r>
      <w:r w:rsidRPr="00541038">
        <w:rPr>
          <w:rFonts w:ascii="Times New Roman" w:hAnsi="Times New Roman" w:cs="Times New Roman"/>
          <w:b/>
          <w:color w:val="000000"/>
          <w:sz w:val="28"/>
          <w:szCs w:val="24"/>
        </w:rPr>
        <w:tab/>
      </w:r>
      <w:r w:rsidRPr="00541038">
        <w:rPr>
          <w:rFonts w:ascii="Times New Roman" w:hAnsi="Times New Roman" w:cs="Times New Roman" w:hint="eastAsia"/>
          <w:b/>
          <w:color w:val="000000"/>
          <w:sz w:val="28"/>
          <w:szCs w:val="24"/>
        </w:rPr>
        <w:t>20</w:t>
      </w:r>
      <w:r w:rsidRPr="00541038">
        <w:rPr>
          <w:rFonts w:ascii="Times New Roman" w:hAnsi="Times New Roman" w:cs="Times New Roman"/>
          <w:b/>
          <w:color w:val="000000"/>
          <w:sz w:val="28"/>
          <w:szCs w:val="24"/>
        </w:rPr>
        <w:t>2</w:t>
      </w:r>
      <w:r w:rsidRPr="00541038">
        <w:rPr>
          <w:rFonts w:ascii="Times New Roman" w:hAnsi="Times New Roman" w:cs="Times New Roman" w:hint="eastAsia"/>
          <w:b/>
          <w:color w:val="000000"/>
          <w:sz w:val="28"/>
          <w:szCs w:val="24"/>
        </w:rPr>
        <w:t>×</w:t>
      </w:r>
      <w:r w:rsidRPr="00541038">
        <w:rPr>
          <w:rFonts w:ascii="Times New Roman" w:hAnsi="Times New Roman" w:cs="Times New Roman" w:hint="eastAsia"/>
          <w:b/>
          <w:color w:val="000000"/>
          <w:sz w:val="28"/>
          <w:szCs w:val="24"/>
        </w:rPr>
        <w:t>-</w:t>
      </w:r>
      <w:r w:rsidRPr="00541038">
        <w:rPr>
          <w:rFonts w:ascii="Times New Roman" w:hAnsi="Times New Roman" w:cs="Times New Roman" w:hint="eastAsia"/>
          <w:b/>
          <w:color w:val="000000"/>
          <w:sz w:val="28"/>
          <w:szCs w:val="24"/>
        </w:rPr>
        <w:t>××</w:t>
      </w:r>
      <w:r w:rsidRPr="00541038">
        <w:rPr>
          <w:rFonts w:ascii="Times New Roman" w:hAnsi="Times New Roman" w:cs="Times New Roman" w:hint="eastAsia"/>
          <w:b/>
          <w:color w:val="000000"/>
          <w:sz w:val="28"/>
          <w:szCs w:val="24"/>
        </w:rPr>
        <w:t>-</w:t>
      </w:r>
      <w:r w:rsidRPr="00541038">
        <w:rPr>
          <w:rFonts w:ascii="Times New Roman" w:hAnsi="Times New Roman" w:cs="Times New Roman" w:hint="eastAsia"/>
          <w:b/>
          <w:color w:val="000000"/>
          <w:sz w:val="28"/>
          <w:szCs w:val="24"/>
        </w:rPr>
        <w:t>××实施</w:t>
      </w:r>
    </w:p>
    <w:p w14:paraId="26C0BD82" w14:textId="77777777" w:rsidR="00541038" w:rsidRPr="00541038" w:rsidRDefault="00541038" w:rsidP="00541038">
      <w:pPr>
        <w:spacing w:line="240" w:lineRule="auto"/>
        <w:ind w:firstLineChars="0" w:firstLine="0"/>
        <w:jc w:val="center"/>
        <w:rPr>
          <w:rFonts w:ascii="Times New Roman" w:hAnsi="Times New Roman" w:cs="Times New Roman"/>
          <w:b/>
          <w:color w:val="000000"/>
          <w:sz w:val="36"/>
          <w:szCs w:val="24"/>
        </w:rPr>
      </w:pPr>
      <w:r w:rsidRPr="00541038">
        <w:rPr>
          <w:rFonts w:ascii="Times New Roman" w:hAnsi="Times New Roman" w:cs="Times New Roman"/>
          <w:b/>
          <w:noProof/>
          <w:color w:val="000000"/>
          <w:sz w:val="21"/>
          <w:szCs w:val="24"/>
        </w:rPr>
        <mc:AlternateContent>
          <mc:Choice Requires="wps">
            <w:drawing>
              <wp:anchor distT="0" distB="0" distL="114300" distR="114300" simplePos="0" relativeHeight="251660288" behindDoc="0" locked="0" layoutInCell="0" allowOverlap="1" wp14:anchorId="20FAD658" wp14:editId="51FDAEA2">
                <wp:simplePos x="0" y="0"/>
                <wp:positionH relativeFrom="column">
                  <wp:posOffset>0</wp:posOffset>
                </wp:positionH>
                <wp:positionV relativeFrom="paragraph">
                  <wp:posOffset>0</wp:posOffset>
                </wp:positionV>
                <wp:extent cx="5829300" cy="0"/>
                <wp:effectExtent l="10160" t="13970" r="8890" b="5080"/>
                <wp:wrapNone/>
                <wp:docPr id="19"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ED8F92" id="Line 3" o:spid="_x0000_s1026" style="position:absolute;left:0;text-align:lef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0" to="45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" o:allowincell="f"/>
            </w:pict>
          </mc:Fallback>
        </mc:AlternateContent>
      </w:r>
      <w:r w:rsidRPr="00541038">
        <w:rPr>
          <w:rFonts w:ascii="Times New Roman" w:hAnsi="Times New Roman" w:cs="Times New Roman" w:hint="eastAsia"/>
          <w:b/>
          <w:color w:val="000000"/>
          <w:sz w:val="36"/>
          <w:szCs w:val="24"/>
        </w:rPr>
        <w:t>国家市场监督管理总局</w:t>
      </w:r>
      <w:r w:rsidRPr="003632FB">
        <w:rPr>
          <w:rFonts w:ascii="Times New Roman" w:hAnsi="Times New Roman" w:cs="Times New Roman"/>
          <w:b/>
          <w:color w:val="000000"/>
          <w:sz w:val="28"/>
          <w:szCs w:val="28"/>
        </w:rPr>
        <w:t xml:space="preserve">  </w:t>
      </w:r>
      <w:r w:rsidRPr="003632FB">
        <w:rPr>
          <w:rFonts w:ascii="Times New Roman" w:hAnsi="Times New Roman" w:cs="Times New Roman" w:hint="eastAsia"/>
          <w:b/>
          <w:color w:val="000000"/>
          <w:sz w:val="28"/>
          <w:szCs w:val="28"/>
        </w:rPr>
        <w:t>发</w:t>
      </w:r>
      <w:r w:rsidRPr="003632FB">
        <w:rPr>
          <w:rFonts w:ascii="Times New Roman" w:hAnsi="Times New Roman" w:cs="Times New Roman" w:hint="eastAsia"/>
          <w:b/>
          <w:color w:val="000000"/>
          <w:sz w:val="28"/>
          <w:szCs w:val="28"/>
        </w:rPr>
        <w:t xml:space="preserve"> </w:t>
      </w:r>
      <w:r w:rsidRPr="003632FB">
        <w:rPr>
          <w:rFonts w:ascii="Times New Roman" w:hAnsi="Times New Roman" w:cs="Times New Roman" w:hint="eastAsia"/>
          <w:b/>
          <w:color w:val="000000"/>
          <w:sz w:val="28"/>
          <w:szCs w:val="28"/>
        </w:rPr>
        <w:t>布</w:t>
      </w:r>
    </w:p>
    <w:p w14:paraId="4B32E33E" w14:textId="77777777" w:rsidR="00541038" w:rsidRPr="00541038" w:rsidRDefault="00541038" w:rsidP="00541038">
      <w:pPr>
        <w:spacing w:line="240" w:lineRule="auto"/>
        <w:ind w:firstLineChars="0" w:firstLine="0"/>
        <w:jc w:val="center"/>
        <w:rPr>
          <w:rFonts w:ascii="Times New Roman" w:hAnsi="Times New Roman" w:cs="Times New Roman"/>
          <w:b/>
          <w:color w:val="000000"/>
          <w:sz w:val="21"/>
          <w:szCs w:val="24"/>
        </w:rPr>
      </w:pPr>
    </w:p>
    <w:p w14:paraId="7A449225" w14:textId="77777777" w:rsidR="00541038" w:rsidRPr="00541038" w:rsidRDefault="00541038" w:rsidP="00541038">
      <w:pPr>
        <w:spacing w:line="240" w:lineRule="auto"/>
        <w:ind w:firstLineChars="0" w:firstLine="0"/>
        <w:jc w:val="center"/>
        <w:rPr>
          <w:rFonts w:ascii="Times New Roman" w:hAnsi="Times New Roman" w:cs="Times New Roman"/>
          <w:b/>
          <w:color w:val="000000"/>
          <w:sz w:val="21"/>
          <w:szCs w:val="24"/>
        </w:rPr>
      </w:pPr>
    </w:p>
    <w:p w14:paraId="33A7805D" w14:textId="77777777" w:rsidR="00541038" w:rsidRPr="00541038" w:rsidRDefault="00541038" w:rsidP="00541038">
      <w:pPr>
        <w:spacing w:line="240" w:lineRule="auto"/>
        <w:ind w:firstLineChars="0" w:firstLine="0"/>
        <w:jc w:val="center"/>
        <w:rPr>
          <w:rFonts w:ascii="Times New Roman" w:hAnsi="Times New Roman" w:cs="Times New Roman"/>
          <w:b/>
          <w:color w:val="000000"/>
          <w:sz w:val="21"/>
          <w:szCs w:val="24"/>
        </w:rPr>
        <w:sectPr w:rsidR="00541038" w:rsidRPr="00541038" w:rsidSect="00EA3DBB">
          <w:headerReference w:type="even" r:id="rId9"/>
          <w:headerReference w:type="default" r:id="rId10"/>
          <w:footerReference w:type="even" r:id="rId11"/>
          <w:footerReference w:type="default" r:id="rId12"/>
          <w:headerReference w:type="first" r:id="rId13"/>
          <w:footerReference w:type="first" r:id="rId14"/>
          <w:pgSz w:w="11906" w:h="16838" w:code="9"/>
          <w:pgMar w:top="1468" w:right="1134" w:bottom="1440" w:left="1531" w:header="944" w:footer="992" w:gutter="0"/>
          <w:pgNumType w:fmt="upperRoman" w:start="1"/>
          <w:cols w:space="720"/>
          <w:docGrid w:linePitch="312"/>
        </w:sectPr>
      </w:pPr>
    </w:p>
    <w:p w14:paraId="3BF4516B" w14:textId="77777777" w:rsidR="00541038" w:rsidRPr="00541038" w:rsidRDefault="00541038" w:rsidP="00541038">
      <w:pPr>
        <w:spacing w:line="240" w:lineRule="auto"/>
        <w:ind w:firstLineChars="0" w:firstLine="0"/>
        <w:jc w:val="center"/>
        <w:rPr>
          <w:rFonts w:ascii="Times New Roman" w:hAnsi="Times New Roman" w:cs="Times New Roman"/>
          <w:b/>
          <w:color w:val="000000"/>
          <w:sz w:val="21"/>
          <w:szCs w:val="24"/>
        </w:rPr>
        <w:sectPr w:rsidR="00541038" w:rsidRPr="00541038" w:rsidSect="00EA3DBB">
          <w:footerReference w:type="first" r:id="rId15"/>
          <w:pgSz w:w="11906" w:h="16838" w:code="9"/>
          <w:pgMar w:top="1469" w:right="1134" w:bottom="1440" w:left="1531" w:header="941" w:footer="992" w:gutter="0"/>
          <w:pgNumType w:fmt="upperRoman" w:start="1"/>
          <w:cols w:space="720"/>
          <w:titlePg/>
          <w:docGrid w:linePitch="312"/>
        </w:sectPr>
      </w:pPr>
    </w:p>
    <w:p w14:paraId="26E44359" w14:textId="77777777" w:rsidR="00541038" w:rsidRPr="00541038" w:rsidRDefault="00541038" w:rsidP="00541038">
      <w:pPr>
        <w:spacing w:line="240" w:lineRule="auto"/>
        <w:ind w:firstLineChars="0" w:firstLine="0"/>
        <w:jc w:val="center"/>
        <w:rPr>
          <w:rFonts w:ascii="Times New Roman" w:hAnsi="Times New Roman" w:cs="Times New Roman"/>
          <w:b/>
          <w:color w:val="000000"/>
          <w:sz w:val="21"/>
          <w:szCs w:val="24"/>
        </w:rPr>
      </w:pPr>
    </w:p>
    <w:p w14:paraId="1DF88021" w14:textId="352E64A4" w:rsidR="00541038" w:rsidRPr="00541038" w:rsidRDefault="00541038" w:rsidP="00AD47D1">
      <w:pPr>
        <w:spacing w:line="240" w:lineRule="auto"/>
        <w:ind w:firstLineChars="132" w:firstLine="424"/>
        <w:jc w:val="both"/>
        <w:rPr>
          <w:rFonts w:ascii="Times New Roman" w:hAnsi="Times New Roman" w:cs="Times New Roman"/>
          <w:b/>
          <w:bCs/>
          <w:color w:val="000000"/>
          <w:sz w:val="32"/>
          <w:szCs w:val="32"/>
        </w:rPr>
      </w:pPr>
      <w:r w:rsidRPr="00541038">
        <w:rPr>
          <w:rFonts w:ascii="Times New Roman" w:hAnsi="Times New Roman" w:cs="Times New Roman"/>
          <w:b/>
          <w:noProof/>
          <w:color w:val="000000"/>
          <w:sz w:val="32"/>
          <w:szCs w:val="32"/>
        </w:rPr>
        <mc:AlternateContent>
          <mc:Choice Requires="wps">
            <w:drawing>
              <wp:anchor distT="0" distB="0" distL="114300" distR="114300" simplePos="0" relativeHeight="251662336" behindDoc="0" locked="0" layoutInCell="1" allowOverlap="1" wp14:anchorId="0C214D54" wp14:editId="74A04623">
                <wp:simplePos x="0" y="0"/>
                <wp:positionH relativeFrom="column">
                  <wp:posOffset>3961130</wp:posOffset>
                </wp:positionH>
                <wp:positionV relativeFrom="paragraph">
                  <wp:posOffset>20320</wp:posOffset>
                </wp:positionV>
                <wp:extent cx="1656080" cy="790575"/>
                <wp:effectExtent l="27940" t="21590" r="20955" b="26035"/>
                <wp:wrapNone/>
                <wp:docPr id="1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6080" cy="790575"/>
                        </a:xfrm>
                        <a:prstGeom prst="rect">
                          <a:avLst/>
                        </a:prstGeom>
                        <a:solidFill>
                          <a:srgbClr val="FFFFFF"/>
                        </a:solidFill>
                        <a:ln w="38100" cmpd="dbl">
                          <a:solidFill>
                            <a:srgbClr val="000000"/>
                          </a:solidFill>
                          <a:miter lim="800000"/>
                          <a:headEnd/>
                          <a:tailEnd/>
                        </a:ln>
                      </wps:spPr>
                      <wps:txbx>
                        <w:txbxContent>
                          <w:p w14:paraId="58E9CDA9" w14:textId="5A487E1B" w:rsidR="00DF7538" w:rsidRDefault="00DF7538" w:rsidP="00AD47D1">
                            <w:pPr>
                              <w:spacing w:beforeLines="50" w:before="120"/>
                              <w:ind w:firstLineChars="0" w:firstLine="0"/>
                              <w:jc w:val="center"/>
                              <w:rPr>
                                <w:rFonts w:ascii="黑体" w:eastAsia="黑体"/>
                                <w:sz w:val="30"/>
                                <w:szCs w:val="30"/>
                              </w:rPr>
                            </w:pPr>
                            <w:r>
                              <w:rPr>
                                <w:rFonts w:ascii="黑体" w:eastAsia="黑体" w:hint="eastAsia"/>
                                <w:sz w:val="30"/>
                                <w:szCs w:val="30"/>
                              </w:rPr>
                              <w:t>JJF</w:t>
                            </w:r>
                            <w:r>
                              <w:rPr>
                                <w:rFonts w:ascii="黑体" w:eastAsia="黑体"/>
                                <w:sz w:val="30"/>
                                <w:szCs w:val="30"/>
                              </w:rPr>
                              <w:t xml:space="preserve"> </w:t>
                            </w:r>
                            <w:r>
                              <w:rPr>
                                <w:rFonts w:ascii="黑体" w:eastAsia="黑体" w:hint="eastAsia"/>
                                <w:sz w:val="30"/>
                                <w:szCs w:val="30"/>
                              </w:rPr>
                              <w:t>XXXX—20</w:t>
                            </w:r>
                            <w:r>
                              <w:rPr>
                                <w:rFonts w:ascii="黑体" w:eastAsia="黑体"/>
                                <w:sz w:val="30"/>
                                <w:szCs w:val="30"/>
                              </w:rPr>
                              <w:t>2</w:t>
                            </w:r>
                            <w:r>
                              <w:rPr>
                                <w:rFonts w:ascii="黑体" w:eastAsia="黑体" w:hint="eastAsia"/>
                                <w:sz w:val="30"/>
                                <w:szCs w:val="30"/>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214D54" id="_x0000_t202" coordsize="21600,21600" o:spt="202" path="m,l,21600r21600,l21600,xe">
                <v:stroke joinstyle="miter"/>
                <v:path gradientshapeok="t" o:connecttype="rect"/>
              </v:shapetype>
              <v:shape id="Text Box 5" o:spid="_x0000_s1026" type="#_x0000_t202" style="position:absolute;left:0;text-align:left;margin-left:311.9pt;margin-top:1.6pt;width:130.4pt;height:62.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" strokeweight="3pt">
                <v:stroke linestyle="thinThin"/>
                <v:textbox>
                  <w:txbxContent>
                    <w:p w14:paraId="58E9CDA9" w14:textId="5A487E1B" w:rsidR="00DF7538" w:rsidRDefault="00DF7538" w:rsidP="00AD47D1">
                      <w:pPr>
                        <w:spacing w:beforeLines="50" w:before="120"/>
                        <w:ind w:firstLineChars="0" w:firstLine="0"/>
                        <w:jc w:val="center"/>
                        <w:rPr>
                          <w:rFonts w:ascii="黑体" w:eastAsia="黑体"/>
                          <w:sz w:val="30"/>
                          <w:szCs w:val="30"/>
                        </w:rPr>
                      </w:pPr>
                      <w:r>
                        <w:rPr>
                          <w:rFonts w:ascii="黑体" w:eastAsia="黑体" w:hint="eastAsia"/>
                          <w:sz w:val="30"/>
                          <w:szCs w:val="30"/>
                        </w:rPr>
                        <w:t>JJF</w:t>
                      </w:r>
                      <w:r>
                        <w:rPr>
                          <w:rFonts w:ascii="黑体" w:eastAsia="黑体"/>
                          <w:sz w:val="30"/>
                          <w:szCs w:val="30"/>
                        </w:rPr>
                        <w:t xml:space="preserve"> </w:t>
                      </w:r>
                      <w:r>
                        <w:rPr>
                          <w:rFonts w:ascii="黑体" w:eastAsia="黑体" w:hint="eastAsia"/>
                          <w:sz w:val="30"/>
                          <w:szCs w:val="30"/>
                        </w:rPr>
                        <w:t>XXXX—20</w:t>
                      </w:r>
                      <w:r>
                        <w:rPr>
                          <w:rFonts w:ascii="黑体" w:eastAsia="黑体"/>
                          <w:sz w:val="30"/>
                          <w:szCs w:val="30"/>
                        </w:rPr>
                        <w:t>2</w:t>
                      </w:r>
                      <w:r>
                        <w:rPr>
                          <w:rFonts w:ascii="黑体" w:eastAsia="黑体" w:hint="eastAsia"/>
                          <w:sz w:val="30"/>
                          <w:szCs w:val="30"/>
                        </w:rPr>
                        <w:t>X</w:t>
                      </w:r>
                    </w:p>
                  </w:txbxContent>
                </v:textbox>
              </v:shape>
            </w:pict>
          </mc:Fallback>
        </mc:AlternateContent>
      </w:r>
      <w:r w:rsidR="002F5696" w:rsidRPr="002F5696">
        <w:rPr>
          <w:rFonts w:ascii="Times New Roman" w:hAnsi="Times New Roman" w:cs="Times New Roman" w:hint="eastAsia"/>
          <w:b/>
          <w:noProof/>
          <w:color w:val="000000"/>
          <w:sz w:val="32"/>
          <w:szCs w:val="32"/>
        </w:rPr>
        <w:t>汽车试验环境舱校准规范</w:t>
      </w:r>
    </w:p>
    <w:p w14:paraId="615840D0" w14:textId="77777777" w:rsidR="00541038" w:rsidRPr="00541038" w:rsidRDefault="00541038" w:rsidP="00541038">
      <w:pPr>
        <w:spacing w:line="240" w:lineRule="auto"/>
        <w:ind w:firstLineChars="150" w:firstLine="450"/>
        <w:jc w:val="both"/>
        <w:rPr>
          <w:rFonts w:ascii="Times New Roman" w:hAnsi="Times New Roman" w:cs="Times New Roman"/>
          <w:color w:val="000000"/>
          <w:sz w:val="30"/>
          <w:szCs w:val="30"/>
        </w:rPr>
      </w:pPr>
      <w:r w:rsidRPr="00541038">
        <w:rPr>
          <w:rFonts w:ascii="Times New Roman" w:hAnsi="Times New Roman" w:cs="Times New Roman" w:hint="eastAsia"/>
          <w:color w:val="000000"/>
          <w:sz w:val="30"/>
          <w:szCs w:val="30"/>
        </w:rPr>
        <w:t>Calibration Specification</w:t>
      </w:r>
    </w:p>
    <w:p w14:paraId="58E0CC66" w14:textId="18CBD439" w:rsidR="00541038" w:rsidRPr="00541038" w:rsidRDefault="00181461" w:rsidP="00AD47D1">
      <w:pPr>
        <w:spacing w:line="240" w:lineRule="auto"/>
        <w:ind w:firstLineChars="150" w:firstLine="450"/>
        <w:jc w:val="both"/>
        <w:rPr>
          <w:rFonts w:ascii="Times New Roman" w:hAnsi="Times New Roman" w:cs="Times New Roman"/>
          <w:color w:val="000000"/>
          <w:sz w:val="30"/>
          <w:szCs w:val="30"/>
        </w:rPr>
      </w:pPr>
      <w:r>
        <w:rPr>
          <w:rFonts w:ascii="Times New Roman" w:hAnsi="Times New Roman" w:cs="Times New Roman" w:hint="eastAsia"/>
          <w:color w:val="000000"/>
          <w:sz w:val="30"/>
          <w:szCs w:val="30"/>
        </w:rPr>
        <w:t>of</w:t>
      </w:r>
      <w:r w:rsidR="00541038" w:rsidRPr="00541038">
        <w:rPr>
          <w:rFonts w:ascii="Times New Roman" w:hAnsi="Times New Roman" w:cs="Times New Roman"/>
          <w:color w:val="000000"/>
          <w:sz w:val="30"/>
          <w:szCs w:val="30"/>
        </w:rPr>
        <w:t xml:space="preserve"> </w:t>
      </w:r>
      <w:r w:rsidR="00AD47D1" w:rsidRPr="00AD47D1">
        <w:rPr>
          <w:rFonts w:ascii="Times New Roman" w:hAnsi="Times New Roman" w:cs="Times New Roman"/>
          <w:color w:val="000000"/>
          <w:sz w:val="30"/>
          <w:szCs w:val="30"/>
        </w:rPr>
        <w:t xml:space="preserve">Automotive </w:t>
      </w:r>
      <w:r w:rsidR="00395C34">
        <w:rPr>
          <w:rFonts w:ascii="Times New Roman" w:hAnsi="Times New Roman" w:cs="Times New Roman" w:hint="eastAsia"/>
          <w:color w:val="000000"/>
          <w:sz w:val="30"/>
          <w:szCs w:val="30"/>
        </w:rPr>
        <w:t>T</w:t>
      </w:r>
      <w:r w:rsidR="00AD47D1" w:rsidRPr="00AD47D1">
        <w:rPr>
          <w:rFonts w:ascii="Times New Roman" w:hAnsi="Times New Roman" w:cs="Times New Roman"/>
          <w:color w:val="000000"/>
          <w:sz w:val="30"/>
          <w:szCs w:val="30"/>
        </w:rPr>
        <w:t xml:space="preserve">est </w:t>
      </w:r>
      <w:r w:rsidR="00395C34">
        <w:rPr>
          <w:rFonts w:ascii="Times New Roman" w:hAnsi="Times New Roman" w:cs="Times New Roman" w:hint="eastAsia"/>
          <w:color w:val="000000"/>
          <w:sz w:val="30"/>
          <w:szCs w:val="30"/>
        </w:rPr>
        <w:t>E</w:t>
      </w:r>
      <w:r w:rsidR="00AD47D1" w:rsidRPr="00AD47D1">
        <w:rPr>
          <w:rFonts w:ascii="Times New Roman" w:hAnsi="Times New Roman" w:cs="Times New Roman"/>
          <w:color w:val="000000"/>
          <w:sz w:val="30"/>
          <w:szCs w:val="30"/>
        </w:rPr>
        <w:t xml:space="preserve">nvironment </w:t>
      </w:r>
      <w:r w:rsidR="00395C34">
        <w:rPr>
          <w:rFonts w:ascii="Times New Roman" w:hAnsi="Times New Roman" w:cs="Times New Roman" w:hint="eastAsia"/>
          <w:color w:val="000000"/>
          <w:sz w:val="30"/>
          <w:szCs w:val="30"/>
        </w:rPr>
        <w:t>C</w:t>
      </w:r>
      <w:r w:rsidR="00AD47D1" w:rsidRPr="00AD47D1">
        <w:rPr>
          <w:rFonts w:ascii="Times New Roman" w:hAnsi="Times New Roman" w:cs="Times New Roman"/>
          <w:color w:val="000000"/>
          <w:sz w:val="30"/>
          <w:szCs w:val="30"/>
        </w:rPr>
        <w:t>hamber</w:t>
      </w:r>
      <w:r w:rsidR="00395C34">
        <w:rPr>
          <w:rFonts w:ascii="Times New Roman" w:hAnsi="Times New Roman" w:cs="Times New Roman" w:hint="eastAsia"/>
          <w:color w:val="000000"/>
          <w:sz w:val="30"/>
          <w:szCs w:val="30"/>
        </w:rPr>
        <w:t>s</w:t>
      </w:r>
    </w:p>
    <w:p w14:paraId="430E48EF" w14:textId="77777777" w:rsidR="00541038" w:rsidRPr="00541038" w:rsidRDefault="00541038" w:rsidP="00541038">
      <w:pPr>
        <w:spacing w:line="400" w:lineRule="exact"/>
        <w:ind w:firstLineChars="0" w:firstLine="0"/>
        <w:jc w:val="center"/>
        <w:rPr>
          <w:rFonts w:ascii="Times New Roman" w:hAnsi="Times New Roman" w:cs="Times New Roman"/>
          <w:b/>
          <w:color w:val="000000"/>
          <w:sz w:val="28"/>
          <w:szCs w:val="24"/>
        </w:rPr>
      </w:pPr>
    </w:p>
    <w:p w14:paraId="3C288596" w14:textId="77777777" w:rsidR="00941003" w:rsidRDefault="00941003" w:rsidP="00541038">
      <w:pPr>
        <w:spacing w:line="400" w:lineRule="exact"/>
        <w:ind w:firstLineChars="0" w:firstLine="0"/>
        <w:jc w:val="both"/>
        <w:rPr>
          <w:rFonts w:ascii="Times New Roman" w:hAnsi="Times New Roman" w:cs="Times New Roman"/>
          <w:b/>
          <w:color w:val="000000"/>
          <w:sz w:val="32"/>
          <w:szCs w:val="20"/>
        </w:rPr>
      </w:pPr>
    </w:p>
    <w:p w14:paraId="1610D789" w14:textId="1A1F41B5" w:rsidR="00541038" w:rsidRPr="00541038" w:rsidRDefault="00541038" w:rsidP="00541038">
      <w:pPr>
        <w:spacing w:line="400" w:lineRule="exact"/>
        <w:ind w:firstLineChars="0" w:firstLine="0"/>
        <w:jc w:val="both"/>
        <w:rPr>
          <w:rFonts w:ascii="Times New Roman" w:hAnsi="Times New Roman" w:cs="Times New Roman"/>
          <w:b/>
          <w:color w:val="000000"/>
          <w:sz w:val="32"/>
          <w:szCs w:val="20"/>
        </w:rPr>
      </w:pPr>
      <w:r w:rsidRPr="00541038">
        <w:rPr>
          <w:rFonts w:ascii="Times New Roman" w:hAnsi="Times New Roman" w:cs="Times New Roman"/>
          <w:b/>
          <w:noProof/>
          <w:color w:val="000000"/>
          <w:sz w:val="21"/>
          <w:szCs w:val="24"/>
        </w:rPr>
        <mc:AlternateContent>
          <mc:Choice Requires="wps">
            <w:drawing>
              <wp:anchor distT="0" distB="0" distL="114300" distR="114300" simplePos="0" relativeHeight="251661312" behindDoc="0" locked="0" layoutInCell="1" allowOverlap="1" wp14:anchorId="43AF9684" wp14:editId="422E0BB6">
                <wp:simplePos x="0" y="0"/>
                <wp:positionH relativeFrom="column">
                  <wp:posOffset>73660</wp:posOffset>
                </wp:positionH>
                <wp:positionV relativeFrom="page">
                  <wp:posOffset>2214245</wp:posOffset>
                </wp:positionV>
                <wp:extent cx="5756910" cy="9525"/>
                <wp:effectExtent l="7620" t="13970" r="7620" b="5080"/>
                <wp:wrapNone/>
                <wp:docPr id="16"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6910" cy="9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EC2A80" id="Line 6" o:spid="_x0000_s1026" style="position:absolute;left:0;text-align:lef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5.8pt,174.35pt" to="459.1pt,17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">
                <w10:wrap anchory="page"/>
              </v:line>
            </w:pict>
          </mc:Fallback>
        </mc:AlternateContent>
      </w:r>
    </w:p>
    <w:p w14:paraId="1F296D07" w14:textId="77777777" w:rsidR="00541038" w:rsidRPr="00541038" w:rsidRDefault="00541038" w:rsidP="00541038">
      <w:pPr>
        <w:spacing w:line="240" w:lineRule="auto"/>
        <w:ind w:firstLineChars="0" w:firstLine="0"/>
        <w:jc w:val="both"/>
        <w:rPr>
          <w:rFonts w:ascii="Times New Roman" w:hAnsi="Times New Roman" w:cs="Times New Roman"/>
          <w:b/>
          <w:color w:val="000000"/>
          <w:sz w:val="28"/>
          <w:szCs w:val="20"/>
        </w:rPr>
      </w:pPr>
    </w:p>
    <w:p w14:paraId="1348593F" w14:textId="77777777" w:rsidR="00541038" w:rsidRPr="00541038" w:rsidRDefault="00541038" w:rsidP="00541038">
      <w:pPr>
        <w:spacing w:line="240" w:lineRule="auto"/>
        <w:ind w:firstLineChars="0" w:firstLine="0"/>
        <w:jc w:val="both"/>
        <w:rPr>
          <w:rFonts w:ascii="Times New Roman" w:hAnsi="Times New Roman" w:cs="Times New Roman"/>
          <w:b/>
          <w:color w:val="000000"/>
          <w:sz w:val="28"/>
          <w:szCs w:val="20"/>
        </w:rPr>
      </w:pPr>
    </w:p>
    <w:p w14:paraId="59948619" w14:textId="77777777" w:rsidR="00541038" w:rsidRPr="00541038" w:rsidRDefault="00541038" w:rsidP="00541038">
      <w:pPr>
        <w:spacing w:line="240" w:lineRule="auto"/>
        <w:ind w:firstLineChars="0" w:firstLine="0"/>
        <w:jc w:val="both"/>
        <w:rPr>
          <w:rFonts w:ascii="Times New Roman" w:hAnsi="Times New Roman" w:cs="Times New Roman"/>
          <w:b/>
          <w:color w:val="000000"/>
          <w:sz w:val="28"/>
          <w:szCs w:val="20"/>
        </w:rPr>
      </w:pPr>
    </w:p>
    <w:p w14:paraId="31E96079" w14:textId="77777777" w:rsidR="00541038" w:rsidRPr="00541038" w:rsidRDefault="00541038" w:rsidP="00541038">
      <w:pPr>
        <w:spacing w:line="240" w:lineRule="auto"/>
        <w:ind w:firstLineChars="0" w:firstLine="0"/>
        <w:jc w:val="both"/>
        <w:rPr>
          <w:rFonts w:ascii="Times New Roman" w:hAnsi="Times New Roman" w:cs="Times New Roman"/>
          <w:b/>
          <w:color w:val="000000"/>
          <w:sz w:val="28"/>
          <w:szCs w:val="20"/>
        </w:rPr>
      </w:pPr>
    </w:p>
    <w:p w14:paraId="6126D14E" w14:textId="50E66686" w:rsidR="00541038" w:rsidRPr="00541038" w:rsidRDefault="00541038" w:rsidP="003D3054">
      <w:pPr>
        <w:spacing w:line="360" w:lineRule="auto"/>
        <w:ind w:firstLineChars="0" w:firstLine="0"/>
        <w:jc w:val="both"/>
        <w:rPr>
          <w:rFonts w:ascii="Times New Roman" w:hAnsi="Times New Roman" w:cs="Times New Roman"/>
          <w:color w:val="000000"/>
          <w:sz w:val="28"/>
          <w:szCs w:val="24"/>
        </w:rPr>
      </w:pPr>
      <w:bookmarkStart w:id="6" w:name="_Toc147142573"/>
      <w:bookmarkStart w:id="7" w:name="_Toc147142829"/>
      <w:r w:rsidRPr="0096345A">
        <w:rPr>
          <w:rFonts w:ascii="Times New Roman" w:hAnsi="Times New Roman" w:cs="Times New Roman" w:hint="eastAsia"/>
          <w:b/>
          <w:color w:val="000000"/>
          <w:spacing w:val="140"/>
          <w:sz w:val="28"/>
          <w:szCs w:val="24"/>
        </w:rPr>
        <w:t>归口单位</w:t>
      </w:r>
      <w:r w:rsidRPr="00541038">
        <w:rPr>
          <w:rFonts w:ascii="Times New Roman" w:hAnsi="Times New Roman" w:cs="Times New Roman" w:hint="eastAsia"/>
          <w:b/>
          <w:color w:val="000000"/>
          <w:sz w:val="28"/>
          <w:szCs w:val="24"/>
        </w:rPr>
        <w:t>：</w:t>
      </w:r>
      <w:r w:rsidRPr="00541038">
        <w:rPr>
          <w:rFonts w:ascii="Times New Roman" w:hAnsi="Times New Roman" w:cs="Times New Roman" w:hint="eastAsia"/>
          <w:color w:val="000000"/>
          <w:sz w:val="28"/>
          <w:szCs w:val="24"/>
        </w:rPr>
        <w:t>全国法制计量技术委员会机动车检验</w:t>
      </w:r>
      <w:proofErr w:type="gramStart"/>
      <w:r w:rsidRPr="00541038">
        <w:rPr>
          <w:rFonts w:ascii="Times New Roman" w:hAnsi="Times New Roman" w:cs="Times New Roman" w:hint="eastAsia"/>
          <w:color w:val="000000"/>
          <w:sz w:val="28"/>
          <w:szCs w:val="24"/>
        </w:rPr>
        <w:t>检测分</w:t>
      </w:r>
      <w:proofErr w:type="gramEnd"/>
      <w:r w:rsidRPr="00541038">
        <w:rPr>
          <w:rFonts w:ascii="Times New Roman" w:hAnsi="Times New Roman" w:cs="Times New Roman" w:hint="eastAsia"/>
          <w:color w:val="000000"/>
          <w:sz w:val="28"/>
          <w:szCs w:val="24"/>
        </w:rPr>
        <w:t>技术委员会</w:t>
      </w:r>
      <w:bookmarkEnd w:id="6"/>
      <w:bookmarkEnd w:id="7"/>
    </w:p>
    <w:p w14:paraId="293884E3" w14:textId="08C321F6" w:rsidR="00541038" w:rsidRPr="00541038" w:rsidRDefault="00541038" w:rsidP="00541038">
      <w:pPr>
        <w:spacing w:line="360" w:lineRule="auto"/>
        <w:ind w:firstLineChars="0" w:firstLine="0"/>
        <w:jc w:val="both"/>
        <w:rPr>
          <w:rFonts w:ascii="Times New Roman" w:hAnsi="Times New Roman" w:cs="Times New Roman"/>
          <w:color w:val="000000"/>
          <w:sz w:val="28"/>
          <w:szCs w:val="24"/>
        </w:rPr>
      </w:pPr>
      <w:r w:rsidRPr="00541038">
        <w:rPr>
          <w:rFonts w:ascii="Times New Roman" w:hAnsi="Times New Roman" w:cs="Times New Roman" w:hint="eastAsia"/>
          <w:b/>
          <w:color w:val="000000"/>
          <w:sz w:val="28"/>
          <w:szCs w:val="24"/>
        </w:rPr>
        <w:t>主要起草单位：</w:t>
      </w:r>
      <w:r w:rsidR="007043F2" w:rsidRPr="007043F2">
        <w:rPr>
          <w:rFonts w:ascii="Times New Roman" w:hAnsi="Times New Roman" w:cs="Times New Roman" w:hint="eastAsia"/>
          <w:color w:val="000000"/>
          <w:sz w:val="28"/>
          <w:szCs w:val="24"/>
        </w:rPr>
        <w:t>中公高远（北京）汽车检测技术有限公司</w:t>
      </w:r>
    </w:p>
    <w:p w14:paraId="784ED35A" w14:textId="2CD8CE82" w:rsidR="00541038" w:rsidRPr="00541038" w:rsidRDefault="007043F2" w:rsidP="00247359">
      <w:pPr>
        <w:spacing w:line="360" w:lineRule="auto"/>
        <w:ind w:leftChars="830" w:left="1992" w:firstLineChars="0" w:firstLine="0"/>
        <w:jc w:val="both"/>
        <w:rPr>
          <w:rFonts w:ascii="Times New Roman" w:hAnsi="Times New Roman" w:cs="Times New Roman"/>
          <w:color w:val="000000"/>
          <w:sz w:val="28"/>
          <w:szCs w:val="24"/>
        </w:rPr>
      </w:pPr>
      <w:r w:rsidRPr="007043F2">
        <w:rPr>
          <w:rFonts w:ascii="Times New Roman" w:hAnsi="Times New Roman" w:cs="Times New Roman" w:hint="eastAsia"/>
          <w:color w:val="000000"/>
          <w:sz w:val="28"/>
          <w:szCs w:val="24"/>
        </w:rPr>
        <w:t>国家道路与桥梁工程检测设备计量站</w:t>
      </w:r>
    </w:p>
    <w:p w14:paraId="030F0A34" w14:textId="10404486" w:rsidR="00541038" w:rsidRPr="00541038" w:rsidRDefault="007043F2" w:rsidP="00247359">
      <w:pPr>
        <w:spacing w:line="360" w:lineRule="auto"/>
        <w:ind w:leftChars="830" w:left="1992" w:firstLineChars="0" w:firstLine="0"/>
        <w:jc w:val="both"/>
        <w:rPr>
          <w:rFonts w:ascii="Times New Roman" w:hAnsi="Times New Roman" w:cs="Times New Roman"/>
          <w:color w:val="000000"/>
          <w:sz w:val="28"/>
          <w:szCs w:val="24"/>
        </w:rPr>
      </w:pPr>
      <w:r w:rsidRPr="007043F2">
        <w:rPr>
          <w:rFonts w:ascii="Times New Roman" w:hAnsi="Times New Roman" w:cs="Times New Roman" w:hint="eastAsia"/>
          <w:color w:val="000000"/>
          <w:sz w:val="28"/>
          <w:szCs w:val="24"/>
        </w:rPr>
        <w:t>上海市计量测试技术研究院</w:t>
      </w:r>
    </w:p>
    <w:p w14:paraId="2CD7409F" w14:textId="78F81296" w:rsidR="00541038" w:rsidRPr="00541038" w:rsidRDefault="00541038" w:rsidP="00541038">
      <w:pPr>
        <w:spacing w:line="360" w:lineRule="auto"/>
        <w:ind w:firstLineChars="15" w:firstLine="42"/>
        <w:jc w:val="both"/>
        <w:rPr>
          <w:rFonts w:ascii="Times New Roman" w:hAnsi="Times New Roman" w:cs="Times New Roman"/>
          <w:color w:val="000000"/>
          <w:sz w:val="28"/>
          <w:szCs w:val="24"/>
        </w:rPr>
      </w:pPr>
      <w:r w:rsidRPr="00541038">
        <w:rPr>
          <w:rFonts w:ascii="Times New Roman" w:hAnsi="Times New Roman" w:cs="Times New Roman" w:hint="eastAsia"/>
          <w:b/>
          <w:color w:val="000000"/>
          <w:sz w:val="28"/>
          <w:szCs w:val="24"/>
        </w:rPr>
        <w:t>参加起草单位：</w:t>
      </w:r>
      <w:r w:rsidR="007043F2" w:rsidRPr="007043F2">
        <w:rPr>
          <w:rFonts w:ascii="Times New Roman" w:hAnsi="Times New Roman" w:cs="Times New Roman" w:hint="eastAsia"/>
          <w:color w:val="000000"/>
          <w:sz w:val="28"/>
          <w:szCs w:val="24"/>
        </w:rPr>
        <w:t>伟思富奇环境试验仪器（太仓）有限公司</w:t>
      </w:r>
    </w:p>
    <w:p w14:paraId="48C7BA38" w14:textId="7598DDE3" w:rsidR="00541038" w:rsidRDefault="00B013F0" w:rsidP="00247359">
      <w:pPr>
        <w:spacing w:line="360" w:lineRule="auto"/>
        <w:ind w:leftChars="850" w:left="2040" w:firstLineChars="0" w:firstLine="0"/>
        <w:jc w:val="both"/>
        <w:rPr>
          <w:rFonts w:ascii="Times New Roman" w:hAnsi="Times New Roman" w:cs="Times New Roman"/>
          <w:color w:val="000000"/>
          <w:sz w:val="28"/>
          <w:szCs w:val="24"/>
        </w:rPr>
      </w:pPr>
      <w:r w:rsidRPr="00B013F0">
        <w:rPr>
          <w:rFonts w:ascii="Times New Roman" w:hAnsi="Times New Roman" w:cs="Times New Roman" w:hint="eastAsia"/>
          <w:color w:val="000000"/>
          <w:sz w:val="28"/>
          <w:szCs w:val="24"/>
        </w:rPr>
        <w:t>中国汽车工程研究院股份有限公司</w:t>
      </w:r>
    </w:p>
    <w:p w14:paraId="79FB40BD" w14:textId="31DDFC86" w:rsidR="007043F2" w:rsidRPr="00541038" w:rsidRDefault="00B013F0" w:rsidP="00247359">
      <w:pPr>
        <w:spacing w:line="360" w:lineRule="auto"/>
        <w:ind w:leftChars="850" w:left="2040" w:firstLineChars="0" w:firstLine="0"/>
        <w:jc w:val="both"/>
        <w:rPr>
          <w:rFonts w:ascii="Times New Roman" w:hAnsi="Times New Roman" w:cs="Times New Roman"/>
          <w:color w:val="000000"/>
          <w:sz w:val="28"/>
          <w:szCs w:val="24"/>
        </w:rPr>
      </w:pPr>
      <w:r w:rsidRPr="00B013F0">
        <w:rPr>
          <w:rFonts w:ascii="Times New Roman" w:hAnsi="Times New Roman" w:cs="Times New Roman" w:hint="eastAsia"/>
          <w:color w:val="000000"/>
          <w:sz w:val="28"/>
          <w:szCs w:val="24"/>
        </w:rPr>
        <w:t>北汽福田汽车股份有限公司</w:t>
      </w:r>
    </w:p>
    <w:p w14:paraId="7A10D680" w14:textId="77777777" w:rsidR="00541038" w:rsidRDefault="00541038" w:rsidP="0070392A">
      <w:pPr>
        <w:spacing w:line="240" w:lineRule="auto"/>
        <w:ind w:firstLineChars="0" w:firstLine="0"/>
        <w:jc w:val="both"/>
        <w:rPr>
          <w:rFonts w:ascii="Times New Roman" w:hAnsi="Times New Roman" w:cs="Times New Roman"/>
          <w:color w:val="000000"/>
          <w:sz w:val="28"/>
          <w:szCs w:val="24"/>
        </w:rPr>
      </w:pPr>
    </w:p>
    <w:p w14:paraId="214C29BD" w14:textId="77777777" w:rsidR="007043F2" w:rsidRDefault="007043F2" w:rsidP="0070392A">
      <w:pPr>
        <w:spacing w:line="240" w:lineRule="auto"/>
        <w:ind w:firstLineChars="0" w:firstLine="0"/>
        <w:jc w:val="both"/>
        <w:rPr>
          <w:rFonts w:ascii="Times New Roman" w:hAnsi="Times New Roman" w:cs="Times New Roman"/>
          <w:b/>
          <w:color w:val="000000"/>
          <w:sz w:val="28"/>
          <w:szCs w:val="20"/>
        </w:rPr>
      </w:pPr>
    </w:p>
    <w:p w14:paraId="7301D9F8" w14:textId="77777777" w:rsidR="00541038" w:rsidRPr="00541038" w:rsidRDefault="00541038" w:rsidP="00541038">
      <w:pPr>
        <w:spacing w:line="240" w:lineRule="auto"/>
        <w:ind w:firstLineChars="0" w:firstLine="0"/>
        <w:jc w:val="both"/>
        <w:rPr>
          <w:rFonts w:ascii="Times New Roman" w:hAnsi="Times New Roman" w:cs="Times New Roman"/>
          <w:b/>
          <w:color w:val="000000"/>
          <w:sz w:val="28"/>
          <w:szCs w:val="20"/>
        </w:rPr>
      </w:pPr>
    </w:p>
    <w:p w14:paraId="2913E778" w14:textId="77777777" w:rsidR="00541038" w:rsidRPr="00541038" w:rsidRDefault="00541038" w:rsidP="00541038">
      <w:pPr>
        <w:spacing w:line="240" w:lineRule="auto"/>
        <w:ind w:firstLineChars="0" w:firstLine="0"/>
        <w:jc w:val="both"/>
        <w:rPr>
          <w:rFonts w:ascii="Times New Roman" w:hAnsi="Times New Roman" w:cs="Times New Roman"/>
          <w:b/>
          <w:color w:val="000000"/>
          <w:sz w:val="28"/>
          <w:szCs w:val="20"/>
        </w:rPr>
      </w:pPr>
    </w:p>
    <w:p w14:paraId="14236180" w14:textId="77777777" w:rsidR="00541038" w:rsidRPr="00541038" w:rsidRDefault="00541038" w:rsidP="00541038">
      <w:pPr>
        <w:spacing w:line="240" w:lineRule="auto"/>
        <w:ind w:firstLineChars="0" w:firstLine="0"/>
        <w:jc w:val="both"/>
        <w:rPr>
          <w:rFonts w:ascii="Times New Roman" w:hAnsi="Times New Roman" w:cs="Times New Roman"/>
          <w:b/>
          <w:color w:val="000000"/>
          <w:sz w:val="28"/>
          <w:szCs w:val="20"/>
        </w:rPr>
      </w:pPr>
    </w:p>
    <w:p w14:paraId="2C60189C" w14:textId="77777777" w:rsidR="00541038" w:rsidRPr="00541038" w:rsidRDefault="00541038" w:rsidP="00541038">
      <w:pPr>
        <w:spacing w:line="240" w:lineRule="auto"/>
        <w:ind w:firstLineChars="0" w:firstLine="0"/>
        <w:jc w:val="both"/>
        <w:rPr>
          <w:rFonts w:ascii="Times New Roman" w:hAnsi="Times New Roman" w:cs="Times New Roman"/>
          <w:b/>
          <w:color w:val="000000"/>
          <w:sz w:val="28"/>
          <w:szCs w:val="20"/>
        </w:rPr>
      </w:pPr>
    </w:p>
    <w:p w14:paraId="7D9CD97B" w14:textId="77777777" w:rsidR="00541038" w:rsidRPr="00541038" w:rsidRDefault="00541038" w:rsidP="00541038">
      <w:pPr>
        <w:spacing w:line="240" w:lineRule="auto"/>
        <w:ind w:firstLineChars="0" w:firstLine="0"/>
        <w:jc w:val="both"/>
        <w:rPr>
          <w:rFonts w:ascii="Times New Roman" w:hAnsi="Times New Roman" w:cs="Times New Roman"/>
          <w:b/>
          <w:color w:val="000000"/>
          <w:sz w:val="28"/>
          <w:szCs w:val="20"/>
        </w:rPr>
      </w:pPr>
    </w:p>
    <w:p w14:paraId="05504876" w14:textId="77777777" w:rsidR="00541038" w:rsidRPr="00541038" w:rsidRDefault="00541038" w:rsidP="00541038">
      <w:pPr>
        <w:spacing w:line="240" w:lineRule="auto"/>
        <w:ind w:firstLineChars="0" w:firstLine="0"/>
        <w:jc w:val="both"/>
        <w:rPr>
          <w:rFonts w:ascii="Times New Roman" w:hAnsi="Times New Roman" w:cs="Times New Roman"/>
          <w:b/>
          <w:color w:val="000000"/>
          <w:sz w:val="28"/>
          <w:szCs w:val="20"/>
        </w:rPr>
      </w:pPr>
    </w:p>
    <w:p w14:paraId="73F8853F" w14:textId="77777777" w:rsidR="00541038" w:rsidRPr="00541038" w:rsidRDefault="00541038" w:rsidP="00541038">
      <w:pPr>
        <w:spacing w:line="240" w:lineRule="auto"/>
        <w:ind w:firstLineChars="0" w:firstLine="0"/>
        <w:jc w:val="both"/>
        <w:rPr>
          <w:rFonts w:ascii="Times New Roman" w:hAnsi="Times New Roman" w:cs="Times New Roman"/>
          <w:b/>
          <w:color w:val="000000"/>
          <w:sz w:val="28"/>
          <w:szCs w:val="20"/>
        </w:rPr>
      </w:pPr>
    </w:p>
    <w:p w14:paraId="201CAC70" w14:textId="77777777" w:rsidR="00541038" w:rsidRPr="00541038" w:rsidRDefault="00541038" w:rsidP="00541038">
      <w:pPr>
        <w:spacing w:line="240" w:lineRule="auto"/>
        <w:ind w:firstLineChars="0" w:firstLine="0"/>
        <w:jc w:val="both"/>
        <w:rPr>
          <w:rFonts w:ascii="Times New Roman" w:hAnsi="Times New Roman" w:cs="Times New Roman"/>
          <w:b/>
          <w:color w:val="000000"/>
          <w:sz w:val="28"/>
          <w:szCs w:val="20"/>
        </w:rPr>
      </w:pPr>
    </w:p>
    <w:p w14:paraId="0710038E" w14:textId="77777777" w:rsidR="00541038" w:rsidRDefault="00541038" w:rsidP="00541038">
      <w:pPr>
        <w:spacing w:line="240" w:lineRule="auto"/>
        <w:ind w:firstLineChars="0" w:firstLine="0"/>
        <w:jc w:val="both"/>
        <w:rPr>
          <w:rFonts w:ascii="Times New Roman" w:hAnsi="Times New Roman" w:cs="Times New Roman"/>
          <w:b/>
          <w:color w:val="000000"/>
          <w:sz w:val="28"/>
          <w:szCs w:val="20"/>
        </w:rPr>
      </w:pPr>
    </w:p>
    <w:p w14:paraId="355220A9" w14:textId="77777777" w:rsidR="008D5A1D" w:rsidRDefault="008D5A1D" w:rsidP="00541038">
      <w:pPr>
        <w:spacing w:line="240" w:lineRule="auto"/>
        <w:ind w:firstLineChars="0" w:firstLine="0"/>
        <w:jc w:val="both"/>
        <w:rPr>
          <w:rFonts w:ascii="Times New Roman" w:hAnsi="Times New Roman" w:cs="Times New Roman"/>
          <w:b/>
          <w:color w:val="000000"/>
          <w:sz w:val="28"/>
          <w:szCs w:val="20"/>
        </w:rPr>
      </w:pPr>
    </w:p>
    <w:p w14:paraId="510609C6" w14:textId="77777777" w:rsidR="008D5A1D" w:rsidRPr="00CA5206" w:rsidRDefault="008D5A1D" w:rsidP="00541038">
      <w:pPr>
        <w:spacing w:line="240" w:lineRule="auto"/>
        <w:ind w:firstLineChars="0" w:firstLine="0"/>
        <w:jc w:val="both"/>
        <w:rPr>
          <w:rFonts w:ascii="Times New Roman" w:hAnsi="Times New Roman" w:cs="Times New Roman"/>
          <w:b/>
          <w:color w:val="000000"/>
          <w:sz w:val="28"/>
          <w:szCs w:val="20"/>
        </w:rPr>
      </w:pPr>
    </w:p>
    <w:p w14:paraId="0F2796BD" w14:textId="77777777" w:rsidR="008D5A1D" w:rsidRDefault="008D5A1D" w:rsidP="00541038">
      <w:pPr>
        <w:spacing w:line="240" w:lineRule="auto"/>
        <w:ind w:firstLineChars="0" w:firstLine="0"/>
        <w:jc w:val="both"/>
        <w:rPr>
          <w:rFonts w:ascii="Times New Roman" w:hAnsi="Times New Roman" w:cs="Times New Roman"/>
          <w:b/>
          <w:color w:val="000000"/>
          <w:sz w:val="28"/>
          <w:szCs w:val="20"/>
        </w:rPr>
      </w:pPr>
    </w:p>
    <w:p w14:paraId="3093AADE" w14:textId="77777777" w:rsidR="008D5A1D" w:rsidRPr="00541038" w:rsidRDefault="008D5A1D" w:rsidP="00541038">
      <w:pPr>
        <w:spacing w:line="240" w:lineRule="auto"/>
        <w:ind w:firstLineChars="0" w:firstLine="0"/>
        <w:jc w:val="both"/>
        <w:rPr>
          <w:rFonts w:ascii="Times New Roman" w:hAnsi="Times New Roman" w:cs="Times New Roman"/>
          <w:b/>
          <w:color w:val="000000"/>
          <w:sz w:val="28"/>
          <w:szCs w:val="20"/>
        </w:rPr>
      </w:pPr>
    </w:p>
    <w:p w14:paraId="0C652147" w14:textId="77777777" w:rsidR="00541038" w:rsidRPr="00541038" w:rsidRDefault="00541038" w:rsidP="00541038">
      <w:pPr>
        <w:spacing w:line="400" w:lineRule="exact"/>
        <w:ind w:firstLineChars="0" w:firstLine="0"/>
        <w:jc w:val="both"/>
        <w:rPr>
          <w:rFonts w:ascii="Times New Roman" w:hAnsi="Times New Roman" w:cs="Times New Roman"/>
          <w:b/>
          <w:color w:val="000000"/>
          <w:spacing w:val="-8"/>
          <w:sz w:val="28"/>
          <w:szCs w:val="24"/>
        </w:rPr>
      </w:pPr>
      <w:r w:rsidRPr="00541038">
        <w:rPr>
          <w:rFonts w:ascii="Times New Roman" w:hAnsi="Times New Roman" w:cs="Times New Roman" w:hint="eastAsia"/>
          <w:b/>
          <w:color w:val="000000"/>
          <w:spacing w:val="-8"/>
          <w:sz w:val="28"/>
          <w:szCs w:val="24"/>
        </w:rPr>
        <w:t>本规范委托全国法制计量技术委员会机动车检验</w:t>
      </w:r>
      <w:proofErr w:type="gramStart"/>
      <w:r w:rsidRPr="00541038">
        <w:rPr>
          <w:rFonts w:ascii="Times New Roman" w:hAnsi="Times New Roman" w:cs="Times New Roman" w:hint="eastAsia"/>
          <w:b/>
          <w:color w:val="000000"/>
          <w:spacing w:val="-8"/>
          <w:sz w:val="28"/>
          <w:szCs w:val="24"/>
        </w:rPr>
        <w:t>检测分</w:t>
      </w:r>
      <w:proofErr w:type="gramEnd"/>
      <w:r w:rsidRPr="00541038">
        <w:rPr>
          <w:rFonts w:ascii="Times New Roman" w:hAnsi="Times New Roman" w:cs="Times New Roman" w:hint="eastAsia"/>
          <w:b/>
          <w:color w:val="000000"/>
          <w:spacing w:val="-8"/>
          <w:sz w:val="28"/>
          <w:szCs w:val="24"/>
        </w:rPr>
        <w:t>技术委员会负责解释</w:t>
      </w:r>
    </w:p>
    <w:p w14:paraId="1EBA473C" w14:textId="77777777" w:rsidR="00541038" w:rsidRPr="00541038" w:rsidRDefault="00541038" w:rsidP="00541038">
      <w:pPr>
        <w:spacing w:line="400" w:lineRule="exact"/>
        <w:ind w:firstLineChars="0" w:firstLine="0"/>
        <w:jc w:val="both"/>
        <w:rPr>
          <w:rFonts w:ascii="Times New Roman" w:hAnsi="Times New Roman" w:cs="Times New Roman"/>
          <w:b/>
          <w:color w:val="000000"/>
          <w:sz w:val="21"/>
          <w:szCs w:val="24"/>
        </w:rPr>
        <w:sectPr w:rsidR="00541038" w:rsidRPr="00541038" w:rsidSect="00EA3DBB">
          <w:type w:val="continuous"/>
          <w:pgSz w:w="11906" w:h="16838" w:code="9"/>
          <w:pgMar w:top="1468" w:right="1134" w:bottom="1440" w:left="1531" w:header="944" w:footer="992" w:gutter="0"/>
          <w:pgNumType w:fmt="upperRoman" w:start="1"/>
          <w:cols w:space="720"/>
          <w:docGrid w:linePitch="312"/>
        </w:sectPr>
      </w:pPr>
    </w:p>
    <w:p w14:paraId="6B4B833D" w14:textId="77777777" w:rsidR="00541038" w:rsidRPr="00541038" w:rsidRDefault="00541038" w:rsidP="00541038">
      <w:pPr>
        <w:spacing w:line="400" w:lineRule="exact"/>
        <w:ind w:firstLineChars="0" w:firstLine="0"/>
        <w:jc w:val="both"/>
        <w:rPr>
          <w:rFonts w:ascii="Times New Roman" w:hAnsi="Times New Roman" w:cs="Times New Roman"/>
          <w:b/>
          <w:color w:val="000000"/>
          <w:sz w:val="21"/>
          <w:szCs w:val="24"/>
        </w:rPr>
      </w:pPr>
    </w:p>
    <w:p w14:paraId="4AF6AF13" w14:textId="77777777" w:rsidR="00541038" w:rsidRPr="00541038" w:rsidRDefault="00541038" w:rsidP="00541038">
      <w:pPr>
        <w:tabs>
          <w:tab w:val="left" w:pos="2050"/>
        </w:tabs>
        <w:spacing w:line="360" w:lineRule="auto"/>
        <w:ind w:firstLineChars="400" w:firstLine="843"/>
        <w:jc w:val="both"/>
        <w:rPr>
          <w:rFonts w:ascii="Times New Roman" w:hAnsi="Times New Roman" w:cs="Times New Roman"/>
          <w:b/>
          <w:color w:val="000000"/>
          <w:sz w:val="21"/>
          <w:szCs w:val="20"/>
        </w:rPr>
      </w:pPr>
    </w:p>
    <w:p w14:paraId="74A745BD" w14:textId="77777777" w:rsidR="00541038" w:rsidRPr="00541038" w:rsidRDefault="00541038" w:rsidP="00970B8F">
      <w:pPr>
        <w:tabs>
          <w:tab w:val="left" w:pos="2050"/>
        </w:tabs>
        <w:spacing w:line="360" w:lineRule="auto"/>
        <w:ind w:firstLineChars="101" w:firstLine="284"/>
        <w:jc w:val="both"/>
        <w:rPr>
          <w:rFonts w:ascii="Times New Roman" w:hAnsi="Times New Roman" w:cs="Times New Roman"/>
          <w:b/>
          <w:color w:val="000000"/>
          <w:sz w:val="28"/>
          <w:szCs w:val="20"/>
        </w:rPr>
      </w:pPr>
      <w:bookmarkStart w:id="8" w:name="_Toc147142574"/>
      <w:bookmarkStart w:id="9" w:name="_Toc147142830"/>
      <w:r w:rsidRPr="00541038">
        <w:rPr>
          <w:rFonts w:ascii="Times New Roman" w:hAnsi="Times New Roman" w:cs="Times New Roman" w:hint="eastAsia"/>
          <w:b/>
          <w:color w:val="000000"/>
          <w:sz w:val="28"/>
          <w:szCs w:val="24"/>
        </w:rPr>
        <w:t>本规范主要起草人：</w:t>
      </w:r>
      <w:bookmarkEnd w:id="8"/>
      <w:bookmarkEnd w:id="9"/>
    </w:p>
    <w:p w14:paraId="502B5BB2" w14:textId="35DDCF9E" w:rsidR="00541038" w:rsidRPr="00541038" w:rsidRDefault="00F6593C" w:rsidP="00F6593C">
      <w:pPr>
        <w:spacing w:line="360" w:lineRule="auto"/>
        <w:ind w:firstLineChars="607" w:firstLine="1700"/>
        <w:jc w:val="both"/>
        <w:rPr>
          <w:rFonts w:ascii="Times New Roman" w:hAnsi="Times New Roman" w:cs="Times New Roman"/>
          <w:color w:val="000000"/>
          <w:sz w:val="28"/>
          <w:szCs w:val="24"/>
        </w:rPr>
      </w:pPr>
      <w:r>
        <w:rPr>
          <w:rFonts w:ascii="Times New Roman" w:hAnsi="Times New Roman" w:cs="Times New Roman" w:hint="eastAsia"/>
          <w:color w:val="000000"/>
          <w:sz w:val="28"/>
          <w:szCs w:val="24"/>
        </w:rPr>
        <w:t>石则强</w:t>
      </w:r>
      <w:r w:rsidR="00541038" w:rsidRPr="00541038">
        <w:rPr>
          <w:rFonts w:ascii="Times New Roman" w:hAnsi="Times New Roman" w:cs="Times New Roman" w:hint="eastAsia"/>
          <w:color w:val="000000"/>
          <w:sz w:val="28"/>
          <w:szCs w:val="24"/>
        </w:rPr>
        <w:t>（</w:t>
      </w:r>
      <w:r w:rsidRPr="007043F2">
        <w:rPr>
          <w:rFonts w:ascii="Times New Roman" w:hAnsi="Times New Roman" w:cs="Times New Roman" w:hint="eastAsia"/>
          <w:color w:val="000000"/>
          <w:sz w:val="28"/>
          <w:szCs w:val="24"/>
        </w:rPr>
        <w:t>中公高远（北京）汽车检测技术有限公司</w:t>
      </w:r>
      <w:r w:rsidR="00541038" w:rsidRPr="00541038">
        <w:rPr>
          <w:rFonts w:ascii="Times New Roman" w:hAnsi="Times New Roman" w:cs="Times New Roman" w:hint="eastAsia"/>
          <w:color w:val="000000"/>
          <w:sz w:val="28"/>
          <w:szCs w:val="24"/>
        </w:rPr>
        <w:t>）</w:t>
      </w:r>
    </w:p>
    <w:p w14:paraId="2A699534" w14:textId="65C58F5D" w:rsidR="00541038" w:rsidRPr="00541038" w:rsidRDefault="00F6593C" w:rsidP="00F6593C">
      <w:pPr>
        <w:spacing w:line="360" w:lineRule="auto"/>
        <w:ind w:firstLineChars="607" w:firstLine="1700"/>
        <w:jc w:val="both"/>
        <w:rPr>
          <w:rFonts w:ascii="Times New Roman" w:hAnsi="Times New Roman" w:cs="Times New Roman"/>
          <w:color w:val="000000"/>
          <w:sz w:val="28"/>
          <w:szCs w:val="24"/>
        </w:rPr>
      </w:pPr>
      <w:r>
        <w:rPr>
          <w:rFonts w:ascii="Times New Roman" w:hAnsi="Times New Roman" w:cs="Times New Roman" w:hint="eastAsia"/>
          <w:color w:val="000000"/>
          <w:sz w:val="28"/>
          <w:szCs w:val="24"/>
        </w:rPr>
        <w:t>贾运通</w:t>
      </w:r>
      <w:r w:rsidR="00541038" w:rsidRPr="00541038">
        <w:rPr>
          <w:rFonts w:ascii="Times New Roman" w:hAnsi="Times New Roman" w:cs="Times New Roman" w:hint="eastAsia"/>
          <w:color w:val="000000"/>
          <w:sz w:val="28"/>
          <w:szCs w:val="24"/>
        </w:rPr>
        <w:t>（</w:t>
      </w:r>
      <w:r w:rsidRPr="007043F2">
        <w:rPr>
          <w:rFonts w:ascii="Times New Roman" w:hAnsi="Times New Roman" w:cs="Times New Roman" w:hint="eastAsia"/>
          <w:color w:val="000000"/>
          <w:sz w:val="28"/>
          <w:szCs w:val="24"/>
        </w:rPr>
        <w:t>中公高远（北京）汽车检测技术有限公司</w:t>
      </w:r>
      <w:r w:rsidR="00541038" w:rsidRPr="00541038">
        <w:rPr>
          <w:rFonts w:ascii="Times New Roman" w:hAnsi="Times New Roman" w:cs="Times New Roman" w:hint="eastAsia"/>
          <w:color w:val="000000"/>
          <w:sz w:val="28"/>
          <w:szCs w:val="24"/>
        </w:rPr>
        <w:t>）</w:t>
      </w:r>
    </w:p>
    <w:p w14:paraId="2F8DC80E" w14:textId="6719D067" w:rsidR="00541038" w:rsidRDefault="00F6593C" w:rsidP="00F6593C">
      <w:pPr>
        <w:spacing w:line="360" w:lineRule="auto"/>
        <w:ind w:firstLineChars="607" w:firstLine="1700"/>
        <w:jc w:val="both"/>
        <w:rPr>
          <w:rFonts w:ascii="Times New Roman" w:hAnsi="Times New Roman" w:cs="Times New Roman"/>
          <w:color w:val="000000"/>
          <w:sz w:val="28"/>
          <w:szCs w:val="24"/>
        </w:rPr>
      </w:pPr>
      <w:r>
        <w:rPr>
          <w:rFonts w:ascii="Times New Roman" w:hAnsi="Times New Roman" w:cs="Times New Roman" w:hint="eastAsia"/>
          <w:color w:val="000000"/>
          <w:sz w:val="28"/>
          <w:szCs w:val="24"/>
        </w:rPr>
        <w:t>王义旭</w:t>
      </w:r>
      <w:r w:rsidR="00541038" w:rsidRPr="00541038">
        <w:rPr>
          <w:rFonts w:ascii="Times New Roman" w:hAnsi="Times New Roman" w:cs="Times New Roman" w:hint="eastAsia"/>
          <w:color w:val="000000"/>
          <w:sz w:val="28"/>
          <w:szCs w:val="24"/>
        </w:rPr>
        <w:t>（</w:t>
      </w:r>
      <w:r w:rsidRPr="007043F2">
        <w:rPr>
          <w:rFonts w:ascii="Times New Roman" w:hAnsi="Times New Roman" w:cs="Times New Roman" w:hint="eastAsia"/>
          <w:color w:val="000000"/>
          <w:sz w:val="28"/>
          <w:szCs w:val="24"/>
        </w:rPr>
        <w:t>国家道路与桥梁工程检测设备计量站</w:t>
      </w:r>
      <w:r w:rsidR="00541038" w:rsidRPr="00541038">
        <w:rPr>
          <w:rFonts w:ascii="Times New Roman" w:hAnsi="Times New Roman" w:cs="Times New Roman" w:hint="eastAsia"/>
          <w:color w:val="000000"/>
          <w:sz w:val="28"/>
          <w:szCs w:val="24"/>
        </w:rPr>
        <w:t>）</w:t>
      </w:r>
    </w:p>
    <w:p w14:paraId="2FBC8840" w14:textId="645CF5A7" w:rsidR="00F6593C" w:rsidRPr="00F6593C" w:rsidRDefault="00F6593C" w:rsidP="00F6593C">
      <w:pPr>
        <w:spacing w:line="360" w:lineRule="auto"/>
        <w:ind w:firstLineChars="607" w:firstLine="1700"/>
        <w:jc w:val="both"/>
        <w:rPr>
          <w:rFonts w:ascii="Times New Roman" w:hAnsi="Times New Roman" w:cs="Times New Roman"/>
          <w:color w:val="000000"/>
          <w:sz w:val="28"/>
          <w:szCs w:val="24"/>
        </w:rPr>
      </w:pPr>
      <w:r>
        <w:rPr>
          <w:rFonts w:ascii="Times New Roman" w:hAnsi="Times New Roman" w:cs="Times New Roman" w:hint="eastAsia"/>
          <w:color w:val="000000"/>
          <w:sz w:val="28"/>
          <w:szCs w:val="24"/>
        </w:rPr>
        <w:t>张洪宝</w:t>
      </w:r>
      <w:r w:rsidRPr="00541038">
        <w:rPr>
          <w:rFonts w:ascii="Times New Roman" w:hAnsi="Times New Roman" w:cs="Times New Roman" w:hint="eastAsia"/>
          <w:color w:val="000000"/>
          <w:sz w:val="28"/>
          <w:szCs w:val="24"/>
        </w:rPr>
        <w:t>（</w:t>
      </w:r>
      <w:r w:rsidRPr="007043F2">
        <w:rPr>
          <w:rFonts w:ascii="Times New Roman" w:hAnsi="Times New Roman" w:cs="Times New Roman" w:hint="eastAsia"/>
          <w:color w:val="000000"/>
          <w:sz w:val="28"/>
          <w:szCs w:val="24"/>
        </w:rPr>
        <w:t>上海市计量测试技术研究院</w:t>
      </w:r>
      <w:r w:rsidRPr="00541038">
        <w:rPr>
          <w:rFonts w:ascii="Times New Roman" w:hAnsi="Times New Roman" w:cs="Times New Roman" w:hint="eastAsia"/>
          <w:color w:val="000000"/>
          <w:sz w:val="28"/>
          <w:szCs w:val="24"/>
        </w:rPr>
        <w:t>）</w:t>
      </w:r>
    </w:p>
    <w:p w14:paraId="6D408498" w14:textId="7CE785E6" w:rsidR="00541038" w:rsidRPr="00541038" w:rsidRDefault="00541038" w:rsidP="00970B8F">
      <w:pPr>
        <w:spacing w:line="360" w:lineRule="auto"/>
        <w:ind w:firstLineChars="400" w:firstLine="1124"/>
        <w:jc w:val="both"/>
        <w:rPr>
          <w:rFonts w:ascii="Times New Roman" w:hAnsi="Times New Roman" w:cs="Times New Roman"/>
          <w:b/>
          <w:color w:val="000000"/>
          <w:sz w:val="28"/>
          <w:szCs w:val="24"/>
        </w:rPr>
      </w:pPr>
      <w:r w:rsidRPr="00541038">
        <w:rPr>
          <w:rFonts w:ascii="Times New Roman" w:hAnsi="Times New Roman" w:cs="Times New Roman" w:hint="eastAsia"/>
          <w:b/>
          <w:color w:val="000000"/>
          <w:sz w:val="28"/>
          <w:szCs w:val="24"/>
        </w:rPr>
        <w:t>参加起草人：</w:t>
      </w:r>
    </w:p>
    <w:p w14:paraId="29CAE68A" w14:textId="11FCD629" w:rsidR="00541038" w:rsidRDefault="00F6593C" w:rsidP="00F6593C">
      <w:pPr>
        <w:spacing w:line="360" w:lineRule="auto"/>
        <w:ind w:firstLineChars="607" w:firstLine="1700"/>
        <w:jc w:val="both"/>
        <w:rPr>
          <w:rFonts w:ascii="Times New Roman" w:hAnsi="Times New Roman" w:cs="Times New Roman"/>
          <w:color w:val="000000"/>
          <w:sz w:val="28"/>
          <w:szCs w:val="24"/>
        </w:rPr>
      </w:pPr>
      <w:r>
        <w:rPr>
          <w:rFonts w:ascii="Times New Roman" w:hAnsi="Times New Roman" w:cs="Times New Roman" w:hint="eastAsia"/>
          <w:color w:val="000000"/>
          <w:sz w:val="28"/>
          <w:szCs w:val="24"/>
        </w:rPr>
        <w:t>王兴凯</w:t>
      </w:r>
      <w:r w:rsidR="00541038" w:rsidRPr="00541038">
        <w:rPr>
          <w:rFonts w:ascii="Times New Roman" w:hAnsi="Times New Roman" w:cs="Times New Roman" w:hint="eastAsia"/>
          <w:color w:val="000000"/>
          <w:sz w:val="28"/>
          <w:szCs w:val="24"/>
        </w:rPr>
        <w:t>（</w:t>
      </w:r>
      <w:r w:rsidRPr="007043F2">
        <w:rPr>
          <w:rFonts w:ascii="Times New Roman" w:hAnsi="Times New Roman" w:cs="Times New Roman" w:hint="eastAsia"/>
          <w:color w:val="000000"/>
          <w:sz w:val="28"/>
          <w:szCs w:val="24"/>
        </w:rPr>
        <w:t>伟思富奇环境试验仪器（太仓）有限公司</w:t>
      </w:r>
      <w:r w:rsidR="00541038" w:rsidRPr="00541038">
        <w:rPr>
          <w:rFonts w:ascii="Times New Roman" w:hAnsi="Times New Roman" w:cs="Times New Roman" w:hint="eastAsia"/>
          <w:color w:val="000000"/>
          <w:sz w:val="28"/>
          <w:szCs w:val="24"/>
        </w:rPr>
        <w:t>）</w:t>
      </w:r>
    </w:p>
    <w:p w14:paraId="13D91D0A" w14:textId="2BB08D75" w:rsidR="00941003" w:rsidRDefault="00F6593C" w:rsidP="00F6593C">
      <w:pPr>
        <w:spacing w:line="360" w:lineRule="auto"/>
        <w:ind w:firstLineChars="607" w:firstLine="1700"/>
        <w:jc w:val="both"/>
        <w:rPr>
          <w:rFonts w:ascii="Times New Roman" w:hAnsi="Times New Roman" w:cs="Times New Roman"/>
          <w:color w:val="000000"/>
          <w:sz w:val="28"/>
          <w:szCs w:val="24"/>
        </w:rPr>
      </w:pPr>
      <w:r>
        <w:rPr>
          <w:rFonts w:ascii="Times New Roman" w:hAnsi="Times New Roman" w:cs="Times New Roman" w:hint="eastAsia"/>
          <w:color w:val="000000"/>
          <w:sz w:val="28"/>
          <w:szCs w:val="24"/>
        </w:rPr>
        <w:t>杜宝程</w:t>
      </w:r>
      <w:r w:rsidR="00941003">
        <w:rPr>
          <w:rFonts w:ascii="Times New Roman" w:hAnsi="Times New Roman" w:cs="Times New Roman" w:hint="eastAsia"/>
          <w:color w:val="000000"/>
          <w:sz w:val="28"/>
          <w:szCs w:val="24"/>
        </w:rPr>
        <w:t>（</w:t>
      </w:r>
      <w:r w:rsidRPr="00B013F0">
        <w:rPr>
          <w:rFonts w:ascii="Times New Roman" w:hAnsi="Times New Roman" w:cs="Times New Roman" w:hint="eastAsia"/>
          <w:color w:val="000000"/>
          <w:sz w:val="28"/>
          <w:szCs w:val="24"/>
        </w:rPr>
        <w:t>中国汽车工程研究院股份有限公司</w:t>
      </w:r>
      <w:r w:rsidR="00941003">
        <w:rPr>
          <w:rFonts w:ascii="Times New Roman" w:hAnsi="Times New Roman" w:cs="Times New Roman" w:hint="eastAsia"/>
          <w:color w:val="000000"/>
          <w:sz w:val="28"/>
          <w:szCs w:val="24"/>
        </w:rPr>
        <w:t>）</w:t>
      </w:r>
    </w:p>
    <w:p w14:paraId="5448E533" w14:textId="2A4DD517" w:rsidR="00420848" w:rsidRPr="00541038" w:rsidRDefault="00F6593C" w:rsidP="00F6593C">
      <w:pPr>
        <w:spacing w:line="360" w:lineRule="auto"/>
        <w:ind w:firstLineChars="607" w:firstLine="1700"/>
        <w:jc w:val="both"/>
        <w:rPr>
          <w:rFonts w:ascii="Times New Roman" w:hAnsi="Times New Roman" w:cs="Times New Roman"/>
          <w:color w:val="000000"/>
          <w:sz w:val="28"/>
          <w:szCs w:val="24"/>
        </w:rPr>
      </w:pPr>
      <w:r>
        <w:rPr>
          <w:rFonts w:ascii="Times New Roman" w:hAnsi="Times New Roman" w:cs="Times New Roman" w:hint="eastAsia"/>
          <w:color w:val="000000"/>
          <w:sz w:val="28"/>
          <w:szCs w:val="24"/>
        </w:rPr>
        <w:t>张</w:t>
      </w:r>
      <w:r>
        <w:rPr>
          <w:rFonts w:ascii="Times New Roman" w:hAnsi="Times New Roman" w:cs="Times New Roman" w:hint="eastAsia"/>
          <w:color w:val="000000"/>
          <w:sz w:val="28"/>
          <w:szCs w:val="24"/>
        </w:rPr>
        <w:t xml:space="preserve">    </w:t>
      </w:r>
      <w:r>
        <w:rPr>
          <w:rFonts w:ascii="Times New Roman" w:hAnsi="Times New Roman" w:cs="Times New Roman" w:hint="eastAsia"/>
          <w:color w:val="000000"/>
          <w:sz w:val="28"/>
          <w:szCs w:val="24"/>
        </w:rPr>
        <w:t>宪</w:t>
      </w:r>
      <w:r w:rsidR="00420848">
        <w:rPr>
          <w:rFonts w:ascii="Times New Roman" w:hAnsi="Times New Roman" w:cs="Times New Roman" w:hint="eastAsia"/>
          <w:color w:val="000000"/>
          <w:sz w:val="28"/>
          <w:szCs w:val="24"/>
        </w:rPr>
        <w:t>（</w:t>
      </w:r>
      <w:r w:rsidRPr="00B013F0">
        <w:rPr>
          <w:rFonts w:ascii="Times New Roman" w:hAnsi="Times New Roman" w:cs="Times New Roman" w:hint="eastAsia"/>
          <w:color w:val="000000"/>
          <w:sz w:val="28"/>
          <w:szCs w:val="24"/>
        </w:rPr>
        <w:t>北汽福田汽车股份有限公司</w:t>
      </w:r>
      <w:r w:rsidR="00420848">
        <w:rPr>
          <w:rFonts w:ascii="Times New Roman" w:hAnsi="Times New Roman" w:cs="Times New Roman" w:hint="eastAsia"/>
          <w:color w:val="000000"/>
          <w:sz w:val="28"/>
          <w:szCs w:val="24"/>
        </w:rPr>
        <w:t>）</w:t>
      </w:r>
    </w:p>
    <w:p w14:paraId="67FB0DCD" w14:textId="2F5A37DE" w:rsidR="00541038" w:rsidRPr="00541038" w:rsidRDefault="00541038" w:rsidP="00541038">
      <w:pPr>
        <w:spacing w:line="360" w:lineRule="auto"/>
        <w:ind w:firstLineChars="650" w:firstLine="1820"/>
        <w:jc w:val="both"/>
        <w:rPr>
          <w:rFonts w:ascii="Times New Roman" w:hAnsi="Times New Roman" w:cs="Times New Roman"/>
          <w:color w:val="000000"/>
          <w:sz w:val="28"/>
          <w:szCs w:val="24"/>
        </w:rPr>
      </w:pPr>
    </w:p>
    <w:p w14:paraId="254D713A" w14:textId="20132802" w:rsidR="00541038" w:rsidRPr="00541038" w:rsidRDefault="00541038" w:rsidP="00541038">
      <w:pPr>
        <w:spacing w:line="360" w:lineRule="auto"/>
        <w:ind w:firstLineChars="650" w:firstLine="1820"/>
        <w:rPr>
          <w:rFonts w:ascii="Times New Roman" w:hAnsi="Times New Roman" w:cs="Times New Roman"/>
          <w:color w:val="000000"/>
          <w:sz w:val="28"/>
          <w:szCs w:val="24"/>
        </w:rPr>
      </w:pPr>
    </w:p>
    <w:p w14:paraId="26FD8C4C" w14:textId="77777777" w:rsidR="00541038" w:rsidRPr="00541038" w:rsidRDefault="00541038" w:rsidP="00541038">
      <w:pPr>
        <w:spacing w:line="240" w:lineRule="auto"/>
        <w:ind w:firstLineChars="0" w:firstLine="0"/>
        <w:jc w:val="both"/>
        <w:rPr>
          <w:rFonts w:ascii="Times New Roman" w:hAnsi="Times New Roman" w:cs="Times New Roman"/>
          <w:b/>
          <w:color w:val="000000"/>
          <w:sz w:val="21"/>
          <w:szCs w:val="24"/>
        </w:rPr>
      </w:pPr>
    </w:p>
    <w:p w14:paraId="67FC0B5C" w14:textId="77777777" w:rsidR="00541038" w:rsidRPr="00541038" w:rsidRDefault="00541038" w:rsidP="00541038">
      <w:pPr>
        <w:spacing w:line="240" w:lineRule="auto"/>
        <w:ind w:firstLineChars="0" w:firstLine="0"/>
        <w:jc w:val="both"/>
        <w:rPr>
          <w:rFonts w:ascii="Times New Roman" w:hAnsi="Times New Roman" w:cs="Times New Roman"/>
          <w:b/>
          <w:color w:val="000000"/>
          <w:sz w:val="21"/>
          <w:szCs w:val="24"/>
        </w:rPr>
      </w:pPr>
    </w:p>
    <w:p w14:paraId="4B4CBAC3" w14:textId="77777777" w:rsidR="00541038" w:rsidRPr="00541038" w:rsidRDefault="00541038" w:rsidP="00541038">
      <w:pPr>
        <w:spacing w:line="240" w:lineRule="auto"/>
        <w:ind w:firstLineChars="0" w:firstLine="0"/>
        <w:jc w:val="both"/>
        <w:rPr>
          <w:rFonts w:ascii="Times New Roman" w:hAnsi="Times New Roman" w:cs="Times New Roman"/>
          <w:b/>
          <w:color w:val="000000"/>
          <w:sz w:val="21"/>
          <w:szCs w:val="24"/>
        </w:rPr>
      </w:pPr>
    </w:p>
    <w:p w14:paraId="59A5ABB9" w14:textId="77777777" w:rsidR="00541038" w:rsidRPr="00541038" w:rsidRDefault="00541038" w:rsidP="00541038">
      <w:pPr>
        <w:spacing w:line="240" w:lineRule="auto"/>
        <w:ind w:firstLineChars="0" w:firstLine="0"/>
        <w:jc w:val="both"/>
        <w:rPr>
          <w:rFonts w:ascii="Times New Roman" w:hAnsi="Times New Roman" w:cs="Times New Roman"/>
          <w:b/>
          <w:color w:val="000000"/>
          <w:sz w:val="21"/>
          <w:szCs w:val="24"/>
        </w:rPr>
      </w:pPr>
    </w:p>
    <w:p w14:paraId="43B9ACBA" w14:textId="77777777" w:rsidR="00541038" w:rsidRPr="00541038" w:rsidRDefault="00541038" w:rsidP="00541038">
      <w:pPr>
        <w:spacing w:line="240" w:lineRule="auto"/>
        <w:ind w:firstLineChars="0" w:firstLine="0"/>
        <w:jc w:val="both"/>
        <w:rPr>
          <w:rFonts w:ascii="Times New Roman" w:hAnsi="Times New Roman" w:cs="Times New Roman"/>
          <w:b/>
          <w:color w:val="000000"/>
          <w:sz w:val="21"/>
          <w:szCs w:val="24"/>
        </w:rPr>
      </w:pPr>
    </w:p>
    <w:p w14:paraId="45243137" w14:textId="77777777" w:rsidR="00541038" w:rsidRPr="00541038" w:rsidRDefault="00541038" w:rsidP="00541038">
      <w:pPr>
        <w:spacing w:line="240" w:lineRule="auto"/>
        <w:ind w:firstLineChars="0" w:firstLine="0"/>
        <w:jc w:val="both"/>
        <w:rPr>
          <w:rFonts w:ascii="Times New Roman" w:hAnsi="Times New Roman" w:cs="Times New Roman"/>
          <w:b/>
          <w:color w:val="000000"/>
          <w:sz w:val="21"/>
          <w:szCs w:val="24"/>
        </w:rPr>
      </w:pPr>
    </w:p>
    <w:p w14:paraId="1880D610" w14:textId="77777777" w:rsidR="00541038" w:rsidRPr="00541038" w:rsidRDefault="00541038" w:rsidP="00541038">
      <w:pPr>
        <w:spacing w:line="240" w:lineRule="auto"/>
        <w:ind w:firstLineChars="0" w:firstLine="0"/>
        <w:jc w:val="both"/>
        <w:rPr>
          <w:rFonts w:ascii="Times New Roman" w:hAnsi="Times New Roman" w:cs="Times New Roman"/>
          <w:b/>
          <w:color w:val="000000"/>
          <w:sz w:val="21"/>
          <w:szCs w:val="24"/>
        </w:rPr>
      </w:pPr>
    </w:p>
    <w:p w14:paraId="21A0D771" w14:textId="77777777" w:rsidR="00541038" w:rsidRPr="00541038" w:rsidRDefault="00541038" w:rsidP="00541038">
      <w:pPr>
        <w:spacing w:line="240" w:lineRule="auto"/>
        <w:ind w:firstLineChars="0" w:firstLine="0"/>
        <w:jc w:val="both"/>
        <w:rPr>
          <w:rFonts w:ascii="Times New Roman" w:hAnsi="Times New Roman" w:cs="Times New Roman"/>
          <w:b/>
          <w:color w:val="000000"/>
          <w:sz w:val="21"/>
          <w:szCs w:val="24"/>
        </w:rPr>
      </w:pPr>
    </w:p>
    <w:p w14:paraId="3275C34C" w14:textId="77777777" w:rsidR="00541038" w:rsidRPr="00541038" w:rsidRDefault="00541038" w:rsidP="00541038">
      <w:pPr>
        <w:spacing w:line="240" w:lineRule="auto"/>
        <w:ind w:firstLineChars="0" w:firstLine="0"/>
        <w:jc w:val="both"/>
        <w:rPr>
          <w:rFonts w:ascii="Times New Roman" w:hAnsi="Times New Roman" w:cs="Times New Roman"/>
          <w:b/>
          <w:color w:val="000000"/>
          <w:sz w:val="21"/>
          <w:szCs w:val="24"/>
        </w:rPr>
      </w:pPr>
    </w:p>
    <w:p w14:paraId="6AD20BC1" w14:textId="77777777" w:rsidR="00541038" w:rsidRPr="00541038" w:rsidRDefault="00541038" w:rsidP="00541038">
      <w:pPr>
        <w:spacing w:line="240" w:lineRule="auto"/>
        <w:ind w:firstLineChars="0" w:firstLine="0"/>
        <w:jc w:val="both"/>
        <w:rPr>
          <w:rFonts w:ascii="Times New Roman" w:hAnsi="Times New Roman" w:cs="Times New Roman"/>
          <w:b/>
          <w:color w:val="000000"/>
          <w:sz w:val="21"/>
          <w:szCs w:val="24"/>
        </w:rPr>
      </w:pPr>
    </w:p>
    <w:p w14:paraId="1719E074" w14:textId="77777777" w:rsidR="00541038" w:rsidRPr="00541038" w:rsidRDefault="00541038" w:rsidP="00541038">
      <w:pPr>
        <w:spacing w:line="240" w:lineRule="auto"/>
        <w:ind w:firstLineChars="0" w:firstLine="0"/>
        <w:jc w:val="both"/>
        <w:rPr>
          <w:rFonts w:ascii="Times New Roman" w:hAnsi="Times New Roman" w:cs="Times New Roman"/>
          <w:b/>
          <w:color w:val="000000"/>
          <w:sz w:val="21"/>
          <w:szCs w:val="24"/>
        </w:rPr>
      </w:pPr>
    </w:p>
    <w:p w14:paraId="56C48700" w14:textId="77777777" w:rsidR="00541038" w:rsidRPr="00541038" w:rsidRDefault="00541038" w:rsidP="00541038">
      <w:pPr>
        <w:spacing w:line="240" w:lineRule="auto"/>
        <w:ind w:firstLineChars="0" w:firstLine="0"/>
        <w:jc w:val="both"/>
        <w:rPr>
          <w:rFonts w:ascii="Times New Roman" w:hAnsi="Times New Roman" w:cs="Times New Roman"/>
          <w:b/>
          <w:color w:val="000000"/>
          <w:sz w:val="21"/>
          <w:szCs w:val="24"/>
        </w:rPr>
      </w:pPr>
    </w:p>
    <w:p w14:paraId="4C7BE211" w14:textId="77777777" w:rsidR="00541038" w:rsidRPr="00541038" w:rsidRDefault="00541038" w:rsidP="00541038">
      <w:pPr>
        <w:spacing w:line="240" w:lineRule="auto"/>
        <w:ind w:firstLineChars="0" w:firstLine="0"/>
        <w:jc w:val="both"/>
        <w:rPr>
          <w:rFonts w:ascii="Times New Roman" w:hAnsi="Times New Roman" w:cs="Times New Roman"/>
          <w:b/>
          <w:color w:val="000000"/>
          <w:sz w:val="21"/>
          <w:szCs w:val="24"/>
        </w:rPr>
      </w:pPr>
    </w:p>
    <w:p w14:paraId="479C8290" w14:textId="77777777" w:rsidR="00541038" w:rsidRPr="00541038" w:rsidRDefault="00541038" w:rsidP="00541038">
      <w:pPr>
        <w:spacing w:line="240" w:lineRule="auto"/>
        <w:ind w:firstLineChars="0" w:firstLine="0"/>
        <w:jc w:val="both"/>
        <w:rPr>
          <w:rFonts w:ascii="Times New Roman" w:hAnsi="Times New Roman" w:cs="Times New Roman"/>
          <w:b/>
          <w:color w:val="000000"/>
          <w:sz w:val="21"/>
          <w:szCs w:val="24"/>
        </w:rPr>
      </w:pPr>
    </w:p>
    <w:p w14:paraId="5A49A6BA" w14:textId="77777777" w:rsidR="00541038" w:rsidRPr="00541038" w:rsidRDefault="00541038" w:rsidP="00541038">
      <w:pPr>
        <w:spacing w:line="240" w:lineRule="auto"/>
        <w:ind w:firstLineChars="0" w:firstLine="0"/>
        <w:jc w:val="both"/>
        <w:rPr>
          <w:rFonts w:ascii="Times New Roman" w:hAnsi="Times New Roman" w:cs="Times New Roman"/>
          <w:b/>
          <w:color w:val="000000"/>
          <w:sz w:val="21"/>
          <w:szCs w:val="24"/>
        </w:rPr>
      </w:pPr>
    </w:p>
    <w:p w14:paraId="568E144C" w14:textId="77777777" w:rsidR="00541038" w:rsidRPr="00541038" w:rsidRDefault="00541038" w:rsidP="00541038">
      <w:pPr>
        <w:spacing w:line="240" w:lineRule="auto"/>
        <w:ind w:firstLineChars="0" w:firstLine="0"/>
        <w:jc w:val="both"/>
        <w:rPr>
          <w:rFonts w:ascii="Times New Roman" w:hAnsi="Times New Roman" w:cs="Times New Roman"/>
          <w:b/>
          <w:color w:val="000000"/>
          <w:sz w:val="21"/>
          <w:szCs w:val="24"/>
        </w:rPr>
      </w:pPr>
    </w:p>
    <w:p w14:paraId="23AD8293" w14:textId="77777777" w:rsidR="00541038" w:rsidRPr="00541038" w:rsidRDefault="00541038" w:rsidP="00541038">
      <w:pPr>
        <w:spacing w:line="240" w:lineRule="auto"/>
        <w:ind w:firstLineChars="0" w:firstLine="0"/>
        <w:jc w:val="both"/>
        <w:rPr>
          <w:rFonts w:ascii="Times New Roman" w:hAnsi="Times New Roman" w:cs="Times New Roman"/>
          <w:b/>
          <w:color w:val="000000"/>
          <w:sz w:val="21"/>
          <w:szCs w:val="24"/>
        </w:rPr>
      </w:pPr>
    </w:p>
    <w:p w14:paraId="52770882" w14:textId="77777777" w:rsidR="00541038" w:rsidRPr="00541038" w:rsidRDefault="00541038" w:rsidP="00541038">
      <w:pPr>
        <w:spacing w:line="240" w:lineRule="auto"/>
        <w:ind w:firstLineChars="0" w:firstLine="0"/>
        <w:jc w:val="both"/>
        <w:rPr>
          <w:rFonts w:ascii="Times New Roman" w:hAnsi="Times New Roman" w:cs="Times New Roman"/>
          <w:b/>
          <w:color w:val="000000"/>
          <w:sz w:val="21"/>
          <w:szCs w:val="24"/>
        </w:rPr>
      </w:pPr>
    </w:p>
    <w:p w14:paraId="3B8E4B87" w14:textId="77777777" w:rsidR="00541038" w:rsidRPr="00541038" w:rsidRDefault="00541038" w:rsidP="00541038">
      <w:pPr>
        <w:spacing w:line="240" w:lineRule="auto"/>
        <w:ind w:firstLineChars="0" w:firstLine="0"/>
        <w:jc w:val="both"/>
        <w:rPr>
          <w:rFonts w:ascii="Times New Roman" w:hAnsi="Times New Roman" w:cs="Times New Roman"/>
          <w:b/>
          <w:color w:val="000000"/>
          <w:sz w:val="21"/>
          <w:szCs w:val="24"/>
        </w:rPr>
      </w:pPr>
    </w:p>
    <w:p w14:paraId="5CF44DE3" w14:textId="77777777" w:rsidR="00541038" w:rsidRPr="00541038" w:rsidRDefault="00541038" w:rsidP="00541038">
      <w:pPr>
        <w:spacing w:line="240" w:lineRule="auto"/>
        <w:ind w:firstLineChars="0" w:firstLine="0"/>
        <w:jc w:val="both"/>
        <w:rPr>
          <w:rFonts w:ascii="Times New Roman" w:hAnsi="Times New Roman" w:cs="Times New Roman"/>
          <w:b/>
          <w:color w:val="000000"/>
          <w:sz w:val="21"/>
          <w:szCs w:val="24"/>
        </w:rPr>
        <w:sectPr w:rsidR="00541038" w:rsidRPr="00541038" w:rsidSect="00EA3DBB">
          <w:footerReference w:type="first" r:id="rId16"/>
          <w:pgSz w:w="11906" w:h="16838" w:code="9"/>
          <w:pgMar w:top="1559" w:right="1134" w:bottom="1440" w:left="1531" w:header="779" w:footer="992" w:gutter="0"/>
          <w:pgNumType w:fmt="upperRoman" w:start="1"/>
          <w:cols w:space="720"/>
          <w:titlePg/>
          <w:docGrid w:linePitch="312"/>
        </w:sectPr>
      </w:pPr>
    </w:p>
    <w:p w14:paraId="3D352C11" w14:textId="381AB67C" w:rsidR="00541038" w:rsidRPr="00541038" w:rsidRDefault="00541038" w:rsidP="00B70635">
      <w:pPr>
        <w:snapToGrid w:val="0"/>
        <w:spacing w:line="360" w:lineRule="auto"/>
        <w:ind w:firstLineChars="0" w:firstLine="0"/>
        <w:jc w:val="center"/>
        <w:rPr>
          <w:rFonts w:ascii="黑体" w:eastAsia="黑体" w:hAnsi="Times New Roman" w:cs="Times New Roman"/>
          <w:b/>
          <w:color w:val="000000"/>
          <w:sz w:val="44"/>
          <w:szCs w:val="44"/>
        </w:rPr>
      </w:pPr>
      <w:bookmarkStart w:id="10" w:name="_Toc147142575"/>
      <w:bookmarkStart w:id="11" w:name="_Toc147142831"/>
      <w:bookmarkStart w:id="12" w:name="_Toc147154464"/>
      <w:r w:rsidRPr="00541038">
        <w:rPr>
          <w:rFonts w:ascii="黑体" w:eastAsia="黑体" w:hAnsi="Times New Roman" w:cs="Times New Roman" w:hint="eastAsia"/>
          <w:b/>
          <w:color w:val="000000"/>
          <w:sz w:val="44"/>
          <w:szCs w:val="44"/>
        </w:rPr>
        <w:lastRenderedPageBreak/>
        <w:t>目  录</w:t>
      </w:r>
      <w:bookmarkEnd w:id="10"/>
      <w:bookmarkEnd w:id="11"/>
      <w:bookmarkEnd w:id="12"/>
    </w:p>
    <w:p w14:paraId="7ED1130E" w14:textId="5C5DAADA" w:rsidR="00E73068" w:rsidRPr="00E73068" w:rsidRDefault="00DC7400" w:rsidP="00687BF5">
      <w:pPr>
        <w:pStyle w:val="TOC1"/>
        <w:rPr>
          <w:rFonts w:cstheme="minorBidi"/>
          <w:b w:val="0"/>
          <w:bCs w:val="0"/>
          <w:kern w:val="2"/>
          <w:sz w:val="21"/>
          <w14:ligatures w14:val="standardContextual"/>
        </w:rPr>
      </w:pPr>
      <w:r w:rsidRPr="00E73068">
        <w:rPr>
          <w:b w:val="0"/>
          <w:bCs w:val="0"/>
        </w:rPr>
        <w:fldChar w:fldCharType="begin"/>
      </w:r>
      <w:r w:rsidRPr="00E73068">
        <w:rPr>
          <w:b w:val="0"/>
          <w:bCs w:val="0"/>
        </w:rPr>
        <w:instrText xml:space="preserve"> TOC \o "1-2" \h \z \u </w:instrText>
      </w:r>
      <w:r w:rsidRPr="00E73068">
        <w:rPr>
          <w:b w:val="0"/>
          <w:bCs w:val="0"/>
        </w:rPr>
        <w:fldChar w:fldCharType="separate"/>
      </w:r>
      <w:hyperlink w:anchor="_Toc169253000" w:history="1">
        <w:r w:rsidR="00E73068" w:rsidRPr="00E73068">
          <w:rPr>
            <w:rStyle w:val="afd"/>
            <w:b w:val="0"/>
            <w:bCs w:val="0"/>
          </w:rPr>
          <w:t>引  言</w:t>
        </w:r>
        <w:r w:rsidR="00E73068" w:rsidRPr="00E73068">
          <w:rPr>
            <w:b w:val="0"/>
            <w:bCs w:val="0"/>
            <w:webHidden/>
          </w:rPr>
          <w:tab/>
        </w:r>
        <w:r w:rsidR="00720BCA">
          <w:rPr>
            <w:rFonts w:hint="eastAsia"/>
            <w:b w:val="0"/>
            <w:bCs w:val="0"/>
            <w:webHidden/>
          </w:rPr>
          <w:t>（</w:t>
        </w:r>
        <w:r w:rsidR="00720BCA" w:rsidRPr="00E73068">
          <w:rPr>
            <w:b w:val="0"/>
            <w:bCs w:val="0"/>
            <w:webHidden/>
          </w:rPr>
          <w:fldChar w:fldCharType="begin"/>
        </w:r>
        <w:r w:rsidR="00720BCA" w:rsidRPr="00E73068">
          <w:rPr>
            <w:b w:val="0"/>
            <w:bCs w:val="0"/>
            <w:webHidden/>
          </w:rPr>
          <w:instrText xml:space="preserve"> PAGEREF _Toc169253000 \h </w:instrText>
        </w:r>
        <w:r w:rsidR="00720BCA" w:rsidRPr="00E73068">
          <w:rPr>
            <w:b w:val="0"/>
            <w:bCs w:val="0"/>
            <w:webHidden/>
          </w:rPr>
        </w:r>
        <w:r w:rsidR="00720BCA" w:rsidRPr="00E73068">
          <w:rPr>
            <w:b w:val="0"/>
            <w:bCs w:val="0"/>
            <w:webHidden/>
          </w:rPr>
          <w:fldChar w:fldCharType="separate"/>
        </w:r>
        <w:r w:rsidR="00896A00">
          <w:rPr>
            <w:b w:val="0"/>
            <w:bCs w:val="0"/>
            <w:webHidden/>
          </w:rPr>
          <w:t>II</w:t>
        </w:r>
        <w:r w:rsidR="00720BCA" w:rsidRPr="00E73068">
          <w:rPr>
            <w:b w:val="0"/>
            <w:bCs w:val="0"/>
            <w:webHidden/>
          </w:rPr>
          <w:fldChar w:fldCharType="end"/>
        </w:r>
        <w:r w:rsidR="00720BCA">
          <w:rPr>
            <w:rFonts w:hint="eastAsia"/>
            <w:b w:val="0"/>
            <w:bCs w:val="0"/>
            <w:webHidden/>
          </w:rPr>
          <w:t>）</w:t>
        </w:r>
      </w:hyperlink>
    </w:p>
    <w:p w14:paraId="35D4ED1C" w14:textId="1C9491CD" w:rsidR="00E73068" w:rsidRPr="00E73068" w:rsidRDefault="00000000" w:rsidP="00687BF5">
      <w:pPr>
        <w:pStyle w:val="TOC1"/>
        <w:rPr>
          <w:rFonts w:cstheme="minorBidi"/>
          <w:b w:val="0"/>
          <w:bCs w:val="0"/>
          <w:kern w:val="2"/>
          <w:sz w:val="21"/>
          <w14:ligatures w14:val="standardContextual"/>
        </w:rPr>
      </w:pPr>
      <w:hyperlink w:anchor="_Toc169253001" w:history="1">
        <w:r w:rsidR="00E73068" w:rsidRPr="00E73068">
          <w:rPr>
            <w:rStyle w:val="afd"/>
            <w:b w:val="0"/>
            <w:bCs w:val="0"/>
          </w:rPr>
          <w:t>1</w:t>
        </w:r>
        <w:r w:rsidR="00E73068" w:rsidRPr="00E73068">
          <w:rPr>
            <w:rFonts w:cstheme="minorBidi"/>
            <w:b w:val="0"/>
            <w:bCs w:val="0"/>
            <w:kern w:val="2"/>
            <w:sz w:val="21"/>
            <w14:ligatures w14:val="standardContextual"/>
          </w:rPr>
          <w:tab/>
        </w:r>
        <w:r w:rsidR="00E73068" w:rsidRPr="00E73068">
          <w:rPr>
            <w:rStyle w:val="afd"/>
            <w:b w:val="0"/>
            <w:bCs w:val="0"/>
          </w:rPr>
          <w:t>范围</w:t>
        </w:r>
        <w:r w:rsidR="00E73068" w:rsidRPr="00E73068">
          <w:rPr>
            <w:b w:val="0"/>
            <w:bCs w:val="0"/>
            <w:webHidden/>
          </w:rPr>
          <w:tab/>
        </w:r>
        <w:r w:rsidR="00BA3C46">
          <w:rPr>
            <w:rFonts w:hint="eastAsia"/>
            <w:b w:val="0"/>
            <w:bCs w:val="0"/>
            <w:webHidden/>
          </w:rPr>
          <w:t>（</w:t>
        </w:r>
        <w:r w:rsidR="00BA3C46" w:rsidRPr="00E73068">
          <w:rPr>
            <w:b w:val="0"/>
            <w:bCs w:val="0"/>
            <w:webHidden/>
          </w:rPr>
          <w:fldChar w:fldCharType="begin"/>
        </w:r>
        <w:r w:rsidR="00BA3C46" w:rsidRPr="00E73068">
          <w:rPr>
            <w:b w:val="0"/>
            <w:bCs w:val="0"/>
            <w:webHidden/>
          </w:rPr>
          <w:instrText xml:space="preserve"> PAGEREF _Toc169253001 \h </w:instrText>
        </w:r>
        <w:r w:rsidR="00BA3C46" w:rsidRPr="00E73068">
          <w:rPr>
            <w:b w:val="0"/>
            <w:bCs w:val="0"/>
            <w:webHidden/>
          </w:rPr>
        </w:r>
        <w:r w:rsidR="00BA3C46" w:rsidRPr="00E73068">
          <w:rPr>
            <w:b w:val="0"/>
            <w:bCs w:val="0"/>
            <w:webHidden/>
          </w:rPr>
          <w:fldChar w:fldCharType="separate"/>
        </w:r>
        <w:r w:rsidR="00896A00">
          <w:rPr>
            <w:b w:val="0"/>
            <w:bCs w:val="0"/>
            <w:webHidden/>
          </w:rPr>
          <w:t>1</w:t>
        </w:r>
        <w:r w:rsidR="00BA3C46" w:rsidRPr="00E73068">
          <w:rPr>
            <w:b w:val="0"/>
            <w:bCs w:val="0"/>
            <w:webHidden/>
          </w:rPr>
          <w:fldChar w:fldCharType="end"/>
        </w:r>
        <w:r w:rsidR="00BA3C46">
          <w:rPr>
            <w:rFonts w:hint="eastAsia"/>
            <w:b w:val="0"/>
            <w:bCs w:val="0"/>
            <w:webHidden/>
          </w:rPr>
          <w:t>）</w:t>
        </w:r>
      </w:hyperlink>
    </w:p>
    <w:p w14:paraId="449909BD" w14:textId="4B39B5B1" w:rsidR="00E73068" w:rsidRPr="00E73068" w:rsidRDefault="00000000" w:rsidP="00687BF5">
      <w:pPr>
        <w:pStyle w:val="TOC1"/>
        <w:rPr>
          <w:rFonts w:cstheme="minorBidi"/>
          <w:b w:val="0"/>
          <w:bCs w:val="0"/>
          <w:kern w:val="2"/>
          <w:sz w:val="21"/>
          <w14:ligatures w14:val="standardContextual"/>
        </w:rPr>
      </w:pPr>
      <w:hyperlink w:anchor="_Toc169253002" w:history="1">
        <w:r w:rsidR="00E73068" w:rsidRPr="00E73068">
          <w:rPr>
            <w:rStyle w:val="afd"/>
            <w:b w:val="0"/>
            <w:bCs w:val="0"/>
          </w:rPr>
          <w:t>2</w:t>
        </w:r>
        <w:r w:rsidR="00E73068" w:rsidRPr="00E73068">
          <w:rPr>
            <w:rFonts w:cstheme="minorBidi"/>
            <w:b w:val="0"/>
            <w:bCs w:val="0"/>
            <w:kern w:val="2"/>
            <w:sz w:val="21"/>
            <w14:ligatures w14:val="standardContextual"/>
          </w:rPr>
          <w:tab/>
        </w:r>
        <w:r w:rsidR="00E73068" w:rsidRPr="00E73068">
          <w:rPr>
            <w:rStyle w:val="afd"/>
            <w:b w:val="0"/>
            <w:bCs w:val="0"/>
          </w:rPr>
          <w:t>引用文件</w:t>
        </w:r>
        <w:r w:rsidR="00E73068" w:rsidRPr="00E73068">
          <w:rPr>
            <w:b w:val="0"/>
            <w:bCs w:val="0"/>
            <w:webHidden/>
          </w:rPr>
          <w:tab/>
        </w:r>
        <w:r w:rsidR="00BA3C46" w:rsidRPr="00BA3C46">
          <w:rPr>
            <w:b w:val="0"/>
            <w:bCs w:val="0"/>
            <w:webHidden/>
          </w:rPr>
          <w:t>（</w:t>
        </w:r>
        <w:r w:rsidR="00BA3C46" w:rsidRPr="00E73068">
          <w:rPr>
            <w:b w:val="0"/>
            <w:bCs w:val="0"/>
            <w:webHidden/>
          </w:rPr>
          <w:fldChar w:fldCharType="begin"/>
        </w:r>
        <w:r w:rsidR="00BA3C46" w:rsidRPr="00E73068">
          <w:rPr>
            <w:b w:val="0"/>
            <w:bCs w:val="0"/>
            <w:webHidden/>
          </w:rPr>
          <w:instrText xml:space="preserve"> PAGEREF _Toc169253002 \h </w:instrText>
        </w:r>
        <w:r w:rsidR="00BA3C46" w:rsidRPr="00E73068">
          <w:rPr>
            <w:b w:val="0"/>
            <w:bCs w:val="0"/>
            <w:webHidden/>
          </w:rPr>
        </w:r>
        <w:r w:rsidR="00BA3C46" w:rsidRPr="00E73068">
          <w:rPr>
            <w:b w:val="0"/>
            <w:bCs w:val="0"/>
            <w:webHidden/>
          </w:rPr>
          <w:fldChar w:fldCharType="separate"/>
        </w:r>
        <w:r w:rsidR="00896A00">
          <w:rPr>
            <w:b w:val="0"/>
            <w:bCs w:val="0"/>
            <w:webHidden/>
          </w:rPr>
          <w:t>1</w:t>
        </w:r>
        <w:r w:rsidR="00BA3C46" w:rsidRPr="00E73068">
          <w:rPr>
            <w:b w:val="0"/>
            <w:bCs w:val="0"/>
            <w:webHidden/>
          </w:rPr>
          <w:fldChar w:fldCharType="end"/>
        </w:r>
        <w:r w:rsidR="00BA3C46" w:rsidRPr="00BA3C46">
          <w:rPr>
            <w:b w:val="0"/>
            <w:bCs w:val="0"/>
            <w:webHidden/>
          </w:rPr>
          <w:t>）</w:t>
        </w:r>
      </w:hyperlink>
    </w:p>
    <w:p w14:paraId="3E1764D6" w14:textId="69A69A2F" w:rsidR="00E73068" w:rsidRPr="00E73068" w:rsidRDefault="00000000" w:rsidP="00687BF5">
      <w:pPr>
        <w:pStyle w:val="TOC1"/>
        <w:rPr>
          <w:rFonts w:cstheme="minorBidi"/>
          <w:b w:val="0"/>
          <w:bCs w:val="0"/>
          <w:kern w:val="2"/>
          <w:sz w:val="21"/>
          <w14:ligatures w14:val="standardContextual"/>
        </w:rPr>
      </w:pPr>
      <w:hyperlink w:anchor="_Toc169253003" w:history="1">
        <w:r w:rsidR="00E73068" w:rsidRPr="00E73068">
          <w:rPr>
            <w:rStyle w:val="afd"/>
            <w:b w:val="0"/>
            <w:bCs w:val="0"/>
          </w:rPr>
          <w:t>3</w:t>
        </w:r>
        <w:r w:rsidR="00E73068" w:rsidRPr="00E73068">
          <w:rPr>
            <w:rFonts w:cstheme="minorBidi"/>
            <w:b w:val="0"/>
            <w:bCs w:val="0"/>
            <w:kern w:val="2"/>
            <w:sz w:val="21"/>
            <w14:ligatures w14:val="standardContextual"/>
          </w:rPr>
          <w:tab/>
        </w:r>
        <w:r w:rsidR="00E73068" w:rsidRPr="00E73068">
          <w:rPr>
            <w:rStyle w:val="afd"/>
            <w:b w:val="0"/>
            <w:bCs w:val="0"/>
          </w:rPr>
          <w:t>术语和计量单位</w:t>
        </w:r>
        <w:r w:rsidR="00E73068" w:rsidRPr="00E73068">
          <w:rPr>
            <w:b w:val="0"/>
            <w:bCs w:val="0"/>
            <w:webHidden/>
          </w:rPr>
          <w:tab/>
        </w:r>
        <w:r w:rsidR="00BA3C46" w:rsidRPr="00BA3C46">
          <w:rPr>
            <w:b w:val="0"/>
            <w:bCs w:val="0"/>
            <w:webHidden/>
          </w:rPr>
          <w:t>（</w:t>
        </w:r>
        <w:r w:rsidR="00BA3C46" w:rsidRPr="00E73068">
          <w:rPr>
            <w:b w:val="0"/>
            <w:bCs w:val="0"/>
            <w:webHidden/>
          </w:rPr>
          <w:fldChar w:fldCharType="begin"/>
        </w:r>
        <w:r w:rsidR="00BA3C46" w:rsidRPr="00E73068">
          <w:rPr>
            <w:b w:val="0"/>
            <w:bCs w:val="0"/>
            <w:webHidden/>
          </w:rPr>
          <w:instrText xml:space="preserve"> PAGEREF _Toc169253003 \h </w:instrText>
        </w:r>
        <w:r w:rsidR="00BA3C46" w:rsidRPr="00E73068">
          <w:rPr>
            <w:b w:val="0"/>
            <w:bCs w:val="0"/>
            <w:webHidden/>
          </w:rPr>
        </w:r>
        <w:r w:rsidR="00BA3C46" w:rsidRPr="00E73068">
          <w:rPr>
            <w:b w:val="0"/>
            <w:bCs w:val="0"/>
            <w:webHidden/>
          </w:rPr>
          <w:fldChar w:fldCharType="separate"/>
        </w:r>
        <w:r w:rsidR="00896A00">
          <w:rPr>
            <w:b w:val="0"/>
            <w:bCs w:val="0"/>
            <w:webHidden/>
          </w:rPr>
          <w:t>1</w:t>
        </w:r>
        <w:r w:rsidR="00BA3C46" w:rsidRPr="00E73068">
          <w:rPr>
            <w:b w:val="0"/>
            <w:bCs w:val="0"/>
            <w:webHidden/>
          </w:rPr>
          <w:fldChar w:fldCharType="end"/>
        </w:r>
        <w:r w:rsidR="00BA3C46" w:rsidRPr="00BA3C46">
          <w:rPr>
            <w:b w:val="0"/>
            <w:bCs w:val="0"/>
            <w:webHidden/>
          </w:rPr>
          <w:t>）</w:t>
        </w:r>
      </w:hyperlink>
    </w:p>
    <w:p w14:paraId="4FF44AD6" w14:textId="6A3D49A2" w:rsidR="00E73068" w:rsidRPr="00E73068" w:rsidRDefault="00000000" w:rsidP="00687BF5">
      <w:pPr>
        <w:pStyle w:val="TOC1"/>
        <w:rPr>
          <w:rFonts w:cstheme="minorBidi"/>
          <w:b w:val="0"/>
          <w:bCs w:val="0"/>
          <w:kern w:val="2"/>
          <w:sz w:val="21"/>
          <w14:ligatures w14:val="standardContextual"/>
        </w:rPr>
      </w:pPr>
      <w:hyperlink w:anchor="_Toc169253007" w:history="1">
        <w:r w:rsidR="00E73068" w:rsidRPr="00E73068">
          <w:rPr>
            <w:rStyle w:val="afd"/>
            <w:b w:val="0"/>
            <w:bCs w:val="0"/>
          </w:rPr>
          <w:t>4</w:t>
        </w:r>
        <w:r w:rsidR="00E73068" w:rsidRPr="00E73068">
          <w:rPr>
            <w:rFonts w:cstheme="minorBidi"/>
            <w:b w:val="0"/>
            <w:bCs w:val="0"/>
            <w:kern w:val="2"/>
            <w:sz w:val="21"/>
            <w14:ligatures w14:val="standardContextual"/>
          </w:rPr>
          <w:tab/>
        </w:r>
        <w:r w:rsidR="00E73068" w:rsidRPr="00E73068">
          <w:rPr>
            <w:rStyle w:val="afd"/>
            <w:b w:val="0"/>
            <w:bCs w:val="0"/>
          </w:rPr>
          <w:t>概述</w:t>
        </w:r>
        <w:r w:rsidR="00E73068" w:rsidRPr="00E73068">
          <w:rPr>
            <w:b w:val="0"/>
            <w:bCs w:val="0"/>
            <w:webHidden/>
          </w:rPr>
          <w:tab/>
        </w:r>
        <w:r w:rsidR="00BA3C46" w:rsidRPr="00BA3C46">
          <w:rPr>
            <w:b w:val="0"/>
            <w:bCs w:val="0"/>
            <w:webHidden/>
          </w:rPr>
          <w:t>（</w:t>
        </w:r>
        <w:r w:rsidR="00BA3C46" w:rsidRPr="00E73068">
          <w:rPr>
            <w:b w:val="0"/>
            <w:bCs w:val="0"/>
            <w:webHidden/>
          </w:rPr>
          <w:fldChar w:fldCharType="begin"/>
        </w:r>
        <w:r w:rsidR="00BA3C46" w:rsidRPr="00E73068">
          <w:rPr>
            <w:b w:val="0"/>
            <w:bCs w:val="0"/>
            <w:webHidden/>
          </w:rPr>
          <w:instrText xml:space="preserve"> PAGEREF _Toc169253007 \h </w:instrText>
        </w:r>
        <w:r w:rsidR="00BA3C46" w:rsidRPr="00E73068">
          <w:rPr>
            <w:b w:val="0"/>
            <w:bCs w:val="0"/>
            <w:webHidden/>
          </w:rPr>
        </w:r>
        <w:r w:rsidR="00BA3C46" w:rsidRPr="00E73068">
          <w:rPr>
            <w:b w:val="0"/>
            <w:bCs w:val="0"/>
            <w:webHidden/>
          </w:rPr>
          <w:fldChar w:fldCharType="separate"/>
        </w:r>
        <w:r w:rsidR="00896A00">
          <w:rPr>
            <w:b w:val="0"/>
            <w:bCs w:val="0"/>
            <w:webHidden/>
          </w:rPr>
          <w:t>2</w:t>
        </w:r>
        <w:r w:rsidR="00BA3C46" w:rsidRPr="00E73068">
          <w:rPr>
            <w:b w:val="0"/>
            <w:bCs w:val="0"/>
            <w:webHidden/>
          </w:rPr>
          <w:fldChar w:fldCharType="end"/>
        </w:r>
        <w:r w:rsidR="00BA3C46" w:rsidRPr="00BA3C46">
          <w:rPr>
            <w:b w:val="0"/>
            <w:bCs w:val="0"/>
            <w:webHidden/>
          </w:rPr>
          <w:t>）</w:t>
        </w:r>
      </w:hyperlink>
    </w:p>
    <w:p w14:paraId="69E7DD50" w14:textId="196105D9" w:rsidR="00E73068" w:rsidRPr="00E73068" w:rsidRDefault="00000000" w:rsidP="00687BF5">
      <w:pPr>
        <w:pStyle w:val="TOC1"/>
        <w:rPr>
          <w:rFonts w:cstheme="minorBidi"/>
          <w:b w:val="0"/>
          <w:bCs w:val="0"/>
          <w:kern w:val="2"/>
          <w:sz w:val="21"/>
          <w14:ligatures w14:val="standardContextual"/>
        </w:rPr>
      </w:pPr>
      <w:hyperlink w:anchor="_Toc169253008" w:history="1">
        <w:r w:rsidR="00E73068" w:rsidRPr="00E73068">
          <w:rPr>
            <w:rStyle w:val="afd"/>
            <w:b w:val="0"/>
            <w:bCs w:val="0"/>
          </w:rPr>
          <w:t>5</w:t>
        </w:r>
        <w:r w:rsidR="00E73068" w:rsidRPr="00E73068">
          <w:rPr>
            <w:rFonts w:cstheme="minorBidi"/>
            <w:b w:val="0"/>
            <w:bCs w:val="0"/>
            <w:kern w:val="2"/>
            <w:sz w:val="21"/>
            <w14:ligatures w14:val="standardContextual"/>
          </w:rPr>
          <w:tab/>
        </w:r>
        <w:r w:rsidR="00E73068" w:rsidRPr="00E73068">
          <w:rPr>
            <w:rStyle w:val="afd"/>
            <w:b w:val="0"/>
            <w:bCs w:val="0"/>
          </w:rPr>
          <w:t>计量特性</w:t>
        </w:r>
        <w:r w:rsidR="00E73068" w:rsidRPr="00E73068">
          <w:rPr>
            <w:b w:val="0"/>
            <w:bCs w:val="0"/>
            <w:webHidden/>
          </w:rPr>
          <w:tab/>
        </w:r>
        <w:r w:rsidR="00BA3C46" w:rsidRPr="00BA3C46">
          <w:rPr>
            <w:b w:val="0"/>
            <w:bCs w:val="0"/>
            <w:webHidden/>
          </w:rPr>
          <w:t>（</w:t>
        </w:r>
        <w:r w:rsidR="00BA3C46" w:rsidRPr="00E73068">
          <w:rPr>
            <w:b w:val="0"/>
            <w:bCs w:val="0"/>
            <w:webHidden/>
          </w:rPr>
          <w:fldChar w:fldCharType="begin"/>
        </w:r>
        <w:r w:rsidR="00BA3C46" w:rsidRPr="00E73068">
          <w:rPr>
            <w:b w:val="0"/>
            <w:bCs w:val="0"/>
            <w:webHidden/>
          </w:rPr>
          <w:instrText xml:space="preserve"> PAGEREF _Toc169253008 \h </w:instrText>
        </w:r>
        <w:r w:rsidR="00BA3C46" w:rsidRPr="00E73068">
          <w:rPr>
            <w:b w:val="0"/>
            <w:bCs w:val="0"/>
            <w:webHidden/>
          </w:rPr>
        </w:r>
        <w:r w:rsidR="00BA3C46" w:rsidRPr="00E73068">
          <w:rPr>
            <w:b w:val="0"/>
            <w:bCs w:val="0"/>
            <w:webHidden/>
          </w:rPr>
          <w:fldChar w:fldCharType="separate"/>
        </w:r>
        <w:r w:rsidR="00896A00">
          <w:rPr>
            <w:b w:val="0"/>
            <w:bCs w:val="0"/>
            <w:webHidden/>
          </w:rPr>
          <w:t>2</w:t>
        </w:r>
        <w:r w:rsidR="00BA3C46" w:rsidRPr="00E73068">
          <w:rPr>
            <w:b w:val="0"/>
            <w:bCs w:val="0"/>
            <w:webHidden/>
          </w:rPr>
          <w:fldChar w:fldCharType="end"/>
        </w:r>
        <w:r w:rsidR="00BA3C46" w:rsidRPr="00BA3C46">
          <w:rPr>
            <w:b w:val="0"/>
            <w:bCs w:val="0"/>
            <w:webHidden/>
          </w:rPr>
          <w:t>）</w:t>
        </w:r>
      </w:hyperlink>
    </w:p>
    <w:p w14:paraId="7F2243A4" w14:textId="52727B66" w:rsidR="00E73068" w:rsidRPr="00E73068" w:rsidRDefault="00000000" w:rsidP="00687BF5">
      <w:pPr>
        <w:pStyle w:val="TOC1"/>
        <w:rPr>
          <w:rFonts w:cstheme="minorBidi"/>
          <w:b w:val="0"/>
          <w:bCs w:val="0"/>
          <w:kern w:val="2"/>
          <w:sz w:val="21"/>
          <w14:ligatures w14:val="standardContextual"/>
        </w:rPr>
      </w:pPr>
      <w:hyperlink w:anchor="_Toc169253009" w:history="1">
        <w:r w:rsidR="00E73068" w:rsidRPr="00E73068">
          <w:rPr>
            <w:rStyle w:val="afd"/>
            <w:b w:val="0"/>
            <w:bCs w:val="0"/>
          </w:rPr>
          <w:t>6</w:t>
        </w:r>
        <w:r w:rsidR="00E73068" w:rsidRPr="00E73068">
          <w:rPr>
            <w:rFonts w:cstheme="minorBidi"/>
            <w:b w:val="0"/>
            <w:bCs w:val="0"/>
            <w:kern w:val="2"/>
            <w:sz w:val="21"/>
            <w14:ligatures w14:val="standardContextual"/>
          </w:rPr>
          <w:tab/>
        </w:r>
        <w:r w:rsidR="00E73068" w:rsidRPr="00E73068">
          <w:rPr>
            <w:rStyle w:val="afd"/>
            <w:b w:val="0"/>
            <w:bCs w:val="0"/>
          </w:rPr>
          <w:t>校准条件</w:t>
        </w:r>
        <w:r w:rsidR="00E73068" w:rsidRPr="00E73068">
          <w:rPr>
            <w:b w:val="0"/>
            <w:bCs w:val="0"/>
            <w:webHidden/>
          </w:rPr>
          <w:tab/>
        </w:r>
        <w:r w:rsidR="00BA3C46" w:rsidRPr="00BA3C46">
          <w:rPr>
            <w:b w:val="0"/>
            <w:bCs w:val="0"/>
            <w:webHidden/>
          </w:rPr>
          <w:t>（</w:t>
        </w:r>
        <w:r w:rsidR="00BA3C46" w:rsidRPr="00E73068">
          <w:rPr>
            <w:b w:val="0"/>
            <w:bCs w:val="0"/>
            <w:webHidden/>
          </w:rPr>
          <w:fldChar w:fldCharType="begin"/>
        </w:r>
        <w:r w:rsidR="00BA3C46" w:rsidRPr="00E73068">
          <w:rPr>
            <w:b w:val="0"/>
            <w:bCs w:val="0"/>
            <w:webHidden/>
          </w:rPr>
          <w:instrText xml:space="preserve"> PAGEREF _Toc169253009 \h </w:instrText>
        </w:r>
        <w:r w:rsidR="00BA3C46" w:rsidRPr="00E73068">
          <w:rPr>
            <w:b w:val="0"/>
            <w:bCs w:val="0"/>
            <w:webHidden/>
          </w:rPr>
        </w:r>
        <w:r w:rsidR="00BA3C46" w:rsidRPr="00E73068">
          <w:rPr>
            <w:b w:val="0"/>
            <w:bCs w:val="0"/>
            <w:webHidden/>
          </w:rPr>
          <w:fldChar w:fldCharType="separate"/>
        </w:r>
        <w:r w:rsidR="00896A00">
          <w:rPr>
            <w:b w:val="0"/>
            <w:bCs w:val="0"/>
            <w:webHidden/>
          </w:rPr>
          <w:t>3</w:t>
        </w:r>
        <w:r w:rsidR="00BA3C46" w:rsidRPr="00E73068">
          <w:rPr>
            <w:b w:val="0"/>
            <w:bCs w:val="0"/>
            <w:webHidden/>
          </w:rPr>
          <w:fldChar w:fldCharType="end"/>
        </w:r>
        <w:r w:rsidR="00BA3C46" w:rsidRPr="00BA3C46">
          <w:rPr>
            <w:b w:val="0"/>
            <w:bCs w:val="0"/>
            <w:webHidden/>
          </w:rPr>
          <w:t>）</w:t>
        </w:r>
      </w:hyperlink>
    </w:p>
    <w:p w14:paraId="6089D4E6" w14:textId="51771094" w:rsidR="00E73068" w:rsidRPr="00E73068" w:rsidRDefault="00000000" w:rsidP="00687BF5">
      <w:pPr>
        <w:pStyle w:val="TOC2"/>
        <w:spacing w:line="360" w:lineRule="auto"/>
        <w:rPr>
          <w:noProof/>
          <w:sz w:val="21"/>
          <w14:ligatures w14:val="standardContextual"/>
        </w:rPr>
      </w:pPr>
      <w:hyperlink w:anchor="_Toc169253010" w:history="1">
        <w:r w:rsidR="00E73068" w:rsidRPr="00E73068">
          <w:rPr>
            <w:rStyle w:val="afd"/>
            <w:noProof/>
          </w:rPr>
          <w:t>6.1</w:t>
        </w:r>
        <w:r w:rsidR="00E73068" w:rsidRPr="00E73068">
          <w:rPr>
            <w:noProof/>
            <w:sz w:val="21"/>
            <w14:ligatures w14:val="standardContextual"/>
          </w:rPr>
          <w:tab/>
        </w:r>
        <w:r w:rsidR="00E73068" w:rsidRPr="00E73068">
          <w:rPr>
            <w:rStyle w:val="afd"/>
            <w:noProof/>
          </w:rPr>
          <w:t>环境条件</w:t>
        </w:r>
        <w:r w:rsidR="00E73068" w:rsidRPr="00E73068">
          <w:rPr>
            <w:noProof/>
            <w:webHidden/>
          </w:rPr>
          <w:tab/>
        </w:r>
        <w:r w:rsidR="00BA3C46" w:rsidRPr="00BA3C46">
          <w:rPr>
            <w:noProof/>
            <w:webHidden/>
          </w:rPr>
          <w:t>（</w:t>
        </w:r>
        <w:r w:rsidR="00BA3C46" w:rsidRPr="00E73068">
          <w:rPr>
            <w:noProof/>
            <w:webHidden/>
          </w:rPr>
          <w:fldChar w:fldCharType="begin"/>
        </w:r>
        <w:r w:rsidR="00BA3C46" w:rsidRPr="00E73068">
          <w:rPr>
            <w:noProof/>
            <w:webHidden/>
          </w:rPr>
          <w:instrText xml:space="preserve"> PAGEREF _Toc169253010 \h </w:instrText>
        </w:r>
        <w:r w:rsidR="00BA3C46" w:rsidRPr="00E73068">
          <w:rPr>
            <w:noProof/>
            <w:webHidden/>
          </w:rPr>
        </w:r>
        <w:r w:rsidR="00BA3C46" w:rsidRPr="00E73068">
          <w:rPr>
            <w:noProof/>
            <w:webHidden/>
          </w:rPr>
          <w:fldChar w:fldCharType="separate"/>
        </w:r>
        <w:r w:rsidR="00896A00">
          <w:rPr>
            <w:noProof/>
            <w:webHidden/>
          </w:rPr>
          <w:t>3</w:t>
        </w:r>
        <w:r w:rsidR="00BA3C46" w:rsidRPr="00E73068">
          <w:rPr>
            <w:noProof/>
            <w:webHidden/>
          </w:rPr>
          <w:fldChar w:fldCharType="end"/>
        </w:r>
        <w:r w:rsidR="00BA3C46" w:rsidRPr="00BA3C46">
          <w:rPr>
            <w:noProof/>
            <w:webHidden/>
          </w:rPr>
          <w:t>）</w:t>
        </w:r>
      </w:hyperlink>
    </w:p>
    <w:p w14:paraId="22B9722B" w14:textId="0C972FB2" w:rsidR="00E73068" w:rsidRPr="00E73068" w:rsidRDefault="00000000" w:rsidP="00687BF5">
      <w:pPr>
        <w:pStyle w:val="TOC2"/>
        <w:spacing w:line="360" w:lineRule="auto"/>
        <w:rPr>
          <w:noProof/>
          <w:sz w:val="21"/>
          <w14:ligatures w14:val="standardContextual"/>
        </w:rPr>
      </w:pPr>
      <w:hyperlink w:anchor="_Toc169253011" w:history="1">
        <w:r w:rsidR="00E73068" w:rsidRPr="00E73068">
          <w:rPr>
            <w:rStyle w:val="afd"/>
            <w:noProof/>
          </w:rPr>
          <w:t>6.2</w:t>
        </w:r>
        <w:r w:rsidR="00E73068" w:rsidRPr="00E73068">
          <w:rPr>
            <w:noProof/>
            <w:sz w:val="21"/>
            <w14:ligatures w14:val="standardContextual"/>
          </w:rPr>
          <w:tab/>
        </w:r>
        <w:r w:rsidR="00E73068" w:rsidRPr="00E73068">
          <w:rPr>
            <w:rStyle w:val="afd"/>
            <w:noProof/>
          </w:rPr>
          <w:t>测量标准及其他设备</w:t>
        </w:r>
        <w:r w:rsidR="00E73068" w:rsidRPr="00E73068">
          <w:rPr>
            <w:noProof/>
            <w:webHidden/>
          </w:rPr>
          <w:tab/>
        </w:r>
        <w:r w:rsidR="00BA3C46" w:rsidRPr="00BA3C46">
          <w:rPr>
            <w:noProof/>
            <w:webHidden/>
          </w:rPr>
          <w:t>（</w:t>
        </w:r>
        <w:r w:rsidR="00BA3C46" w:rsidRPr="00E73068">
          <w:rPr>
            <w:noProof/>
            <w:webHidden/>
          </w:rPr>
          <w:fldChar w:fldCharType="begin"/>
        </w:r>
        <w:r w:rsidR="00BA3C46" w:rsidRPr="00E73068">
          <w:rPr>
            <w:noProof/>
            <w:webHidden/>
          </w:rPr>
          <w:instrText xml:space="preserve"> PAGEREF _Toc169253011 \h </w:instrText>
        </w:r>
        <w:r w:rsidR="00BA3C46" w:rsidRPr="00E73068">
          <w:rPr>
            <w:noProof/>
            <w:webHidden/>
          </w:rPr>
        </w:r>
        <w:r w:rsidR="00BA3C46" w:rsidRPr="00E73068">
          <w:rPr>
            <w:noProof/>
            <w:webHidden/>
          </w:rPr>
          <w:fldChar w:fldCharType="separate"/>
        </w:r>
        <w:r w:rsidR="00896A00">
          <w:rPr>
            <w:noProof/>
            <w:webHidden/>
          </w:rPr>
          <w:t>3</w:t>
        </w:r>
        <w:r w:rsidR="00BA3C46" w:rsidRPr="00E73068">
          <w:rPr>
            <w:noProof/>
            <w:webHidden/>
          </w:rPr>
          <w:fldChar w:fldCharType="end"/>
        </w:r>
        <w:r w:rsidR="00BA3C46" w:rsidRPr="00BA3C46">
          <w:rPr>
            <w:noProof/>
            <w:webHidden/>
          </w:rPr>
          <w:t>）</w:t>
        </w:r>
      </w:hyperlink>
    </w:p>
    <w:p w14:paraId="3F5DA3B4" w14:textId="670998E3" w:rsidR="00E73068" w:rsidRPr="00E73068" w:rsidRDefault="00000000" w:rsidP="00687BF5">
      <w:pPr>
        <w:pStyle w:val="TOC1"/>
        <w:rPr>
          <w:rFonts w:cstheme="minorBidi"/>
          <w:b w:val="0"/>
          <w:bCs w:val="0"/>
          <w:kern w:val="2"/>
          <w:sz w:val="21"/>
          <w14:ligatures w14:val="standardContextual"/>
        </w:rPr>
      </w:pPr>
      <w:hyperlink w:anchor="_Toc169253012" w:history="1">
        <w:r w:rsidR="00E73068" w:rsidRPr="00E73068">
          <w:rPr>
            <w:rStyle w:val="afd"/>
            <w:b w:val="0"/>
            <w:bCs w:val="0"/>
          </w:rPr>
          <w:t>7</w:t>
        </w:r>
        <w:r w:rsidR="00E73068" w:rsidRPr="00E73068">
          <w:rPr>
            <w:rFonts w:cstheme="minorBidi"/>
            <w:b w:val="0"/>
            <w:bCs w:val="0"/>
            <w:kern w:val="2"/>
            <w:sz w:val="21"/>
            <w14:ligatures w14:val="standardContextual"/>
          </w:rPr>
          <w:tab/>
        </w:r>
        <w:r w:rsidR="00E73068" w:rsidRPr="00E73068">
          <w:rPr>
            <w:rStyle w:val="afd"/>
            <w:b w:val="0"/>
            <w:bCs w:val="0"/>
          </w:rPr>
          <w:t>校准项目和校准方法</w:t>
        </w:r>
        <w:r w:rsidR="00E73068" w:rsidRPr="00E73068">
          <w:rPr>
            <w:b w:val="0"/>
            <w:bCs w:val="0"/>
            <w:webHidden/>
          </w:rPr>
          <w:tab/>
        </w:r>
        <w:r w:rsidR="00BA3C46" w:rsidRPr="00BA3C46">
          <w:rPr>
            <w:b w:val="0"/>
            <w:bCs w:val="0"/>
            <w:webHidden/>
          </w:rPr>
          <w:t>（</w:t>
        </w:r>
        <w:r w:rsidR="00BA3C46" w:rsidRPr="00E73068">
          <w:rPr>
            <w:b w:val="0"/>
            <w:bCs w:val="0"/>
            <w:webHidden/>
          </w:rPr>
          <w:fldChar w:fldCharType="begin"/>
        </w:r>
        <w:r w:rsidR="00BA3C46" w:rsidRPr="00E73068">
          <w:rPr>
            <w:b w:val="0"/>
            <w:bCs w:val="0"/>
            <w:webHidden/>
          </w:rPr>
          <w:instrText xml:space="preserve"> PAGEREF _Toc169253012 \h </w:instrText>
        </w:r>
        <w:r w:rsidR="00BA3C46" w:rsidRPr="00E73068">
          <w:rPr>
            <w:b w:val="0"/>
            <w:bCs w:val="0"/>
            <w:webHidden/>
          </w:rPr>
        </w:r>
        <w:r w:rsidR="00BA3C46" w:rsidRPr="00E73068">
          <w:rPr>
            <w:b w:val="0"/>
            <w:bCs w:val="0"/>
            <w:webHidden/>
          </w:rPr>
          <w:fldChar w:fldCharType="separate"/>
        </w:r>
        <w:r w:rsidR="00896A00">
          <w:rPr>
            <w:b w:val="0"/>
            <w:bCs w:val="0"/>
            <w:webHidden/>
          </w:rPr>
          <w:t>4</w:t>
        </w:r>
        <w:r w:rsidR="00BA3C46" w:rsidRPr="00E73068">
          <w:rPr>
            <w:b w:val="0"/>
            <w:bCs w:val="0"/>
            <w:webHidden/>
          </w:rPr>
          <w:fldChar w:fldCharType="end"/>
        </w:r>
        <w:r w:rsidR="00BA3C46" w:rsidRPr="00BA3C46">
          <w:rPr>
            <w:b w:val="0"/>
            <w:bCs w:val="0"/>
            <w:webHidden/>
          </w:rPr>
          <w:t>）</w:t>
        </w:r>
      </w:hyperlink>
    </w:p>
    <w:p w14:paraId="065E0031" w14:textId="07AFDD15" w:rsidR="00E73068" w:rsidRPr="00E73068" w:rsidRDefault="00000000" w:rsidP="00687BF5">
      <w:pPr>
        <w:pStyle w:val="TOC2"/>
        <w:spacing w:line="360" w:lineRule="auto"/>
        <w:rPr>
          <w:noProof/>
          <w:sz w:val="21"/>
          <w14:ligatures w14:val="standardContextual"/>
        </w:rPr>
      </w:pPr>
      <w:hyperlink w:anchor="_Toc169253013" w:history="1">
        <w:r w:rsidR="00E73068" w:rsidRPr="00E73068">
          <w:rPr>
            <w:rStyle w:val="afd"/>
            <w:noProof/>
          </w:rPr>
          <w:t>7.1</w:t>
        </w:r>
        <w:r w:rsidR="00E73068" w:rsidRPr="00E73068">
          <w:rPr>
            <w:noProof/>
            <w:sz w:val="21"/>
            <w14:ligatures w14:val="standardContextual"/>
          </w:rPr>
          <w:tab/>
        </w:r>
        <w:r w:rsidR="00E73068" w:rsidRPr="00E73068">
          <w:rPr>
            <w:rStyle w:val="afd"/>
            <w:noProof/>
          </w:rPr>
          <w:t>校准项目</w:t>
        </w:r>
        <w:r w:rsidR="00E73068" w:rsidRPr="00E73068">
          <w:rPr>
            <w:noProof/>
            <w:webHidden/>
          </w:rPr>
          <w:tab/>
        </w:r>
        <w:r w:rsidR="00BA3C46" w:rsidRPr="00BA3C46">
          <w:rPr>
            <w:noProof/>
            <w:webHidden/>
          </w:rPr>
          <w:t>（</w:t>
        </w:r>
        <w:r w:rsidR="00BA3C46" w:rsidRPr="00E73068">
          <w:rPr>
            <w:noProof/>
            <w:webHidden/>
          </w:rPr>
          <w:fldChar w:fldCharType="begin"/>
        </w:r>
        <w:r w:rsidR="00BA3C46" w:rsidRPr="00E73068">
          <w:rPr>
            <w:noProof/>
            <w:webHidden/>
          </w:rPr>
          <w:instrText xml:space="preserve"> PAGEREF _Toc169253013 \h </w:instrText>
        </w:r>
        <w:r w:rsidR="00BA3C46" w:rsidRPr="00E73068">
          <w:rPr>
            <w:noProof/>
            <w:webHidden/>
          </w:rPr>
        </w:r>
        <w:r w:rsidR="00BA3C46" w:rsidRPr="00E73068">
          <w:rPr>
            <w:noProof/>
            <w:webHidden/>
          </w:rPr>
          <w:fldChar w:fldCharType="separate"/>
        </w:r>
        <w:r w:rsidR="00896A00">
          <w:rPr>
            <w:noProof/>
            <w:webHidden/>
          </w:rPr>
          <w:t>4</w:t>
        </w:r>
        <w:r w:rsidR="00BA3C46" w:rsidRPr="00E73068">
          <w:rPr>
            <w:noProof/>
            <w:webHidden/>
          </w:rPr>
          <w:fldChar w:fldCharType="end"/>
        </w:r>
        <w:r w:rsidR="00BA3C46" w:rsidRPr="00BA3C46">
          <w:rPr>
            <w:noProof/>
            <w:webHidden/>
          </w:rPr>
          <w:t>）</w:t>
        </w:r>
      </w:hyperlink>
    </w:p>
    <w:p w14:paraId="5F3A1C6F" w14:textId="22313A39" w:rsidR="00E73068" w:rsidRPr="00E73068" w:rsidRDefault="00000000" w:rsidP="00687BF5">
      <w:pPr>
        <w:pStyle w:val="TOC2"/>
        <w:spacing w:line="360" w:lineRule="auto"/>
        <w:rPr>
          <w:noProof/>
          <w:sz w:val="21"/>
          <w14:ligatures w14:val="standardContextual"/>
        </w:rPr>
      </w:pPr>
      <w:hyperlink w:anchor="_Toc169253014" w:history="1">
        <w:r w:rsidR="00E73068" w:rsidRPr="00E73068">
          <w:rPr>
            <w:rStyle w:val="afd"/>
            <w:noProof/>
          </w:rPr>
          <w:t>7.2</w:t>
        </w:r>
        <w:r w:rsidR="00E73068" w:rsidRPr="00E73068">
          <w:rPr>
            <w:noProof/>
            <w:sz w:val="21"/>
            <w14:ligatures w14:val="standardContextual"/>
          </w:rPr>
          <w:tab/>
        </w:r>
        <w:r w:rsidR="00E73068" w:rsidRPr="00E73068">
          <w:rPr>
            <w:rStyle w:val="afd"/>
            <w:noProof/>
          </w:rPr>
          <w:t>校准方法</w:t>
        </w:r>
        <w:r w:rsidR="00E73068" w:rsidRPr="00E73068">
          <w:rPr>
            <w:noProof/>
            <w:webHidden/>
          </w:rPr>
          <w:tab/>
        </w:r>
        <w:r w:rsidR="00BA3C46" w:rsidRPr="00BA3C46">
          <w:rPr>
            <w:noProof/>
            <w:webHidden/>
          </w:rPr>
          <w:t>（</w:t>
        </w:r>
        <w:r w:rsidR="00BA3C46" w:rsidRPr="00E73068">
          <w:rPr>
            <w:noProof/>
            <w:webHidden/>
          </w:rPr>
          <w:fldChar w:fldCharType="begin"/>
        </w:r>
        <w:r w:rsidR="00BA3C46" w:rsidRPr="00E73068">
          <w:rPr>
            <w:noProof/>
            <w:webHidden/>
          </w:rPr>
          <w:instrText xml:space="preserve"> PAGEREF _Toc169253014 \h </w:instrText>
        </w:r>
        <w:r w:rsidR="00BA3C46" w:rsidRPr="00E73068">
          <w:rPr>
            <w:noProof/>
            <w:webHidden/>
          </w:rPr>
        </w:r>
        <w:r w:rsidR="00BA3C46" w:rsidRPr="00E73068">
          <w:rPr>
            <w:noProof/>
            <w:webHidden/>
          </w:rPr>
          <w:fldChar w:fldCharType="separate"/>
        </w:r>
        <w:r w:rsidR="00896A00">
          <w:rPr>
            <w:noProof/>
            <w:webHidden/>
          </w:rPr>
          <w:t>4</w:t>
        </w:r>
        <w:r w:rsidR="00BA3C46" w:rsidRPr="00E73068">
          <w:rPr>
            <w:noProof/>
            <w:webHidden/>
          </w:rPr>
          <w:fldChar w:fldCharType="end"/>
        </w:r>
        <w:r w:rsidR="00BA3C46" w:rsidRPr="00BA3C46">
          <w:rPr>
            <w:noProof/>
            <w:webHidden/>
          </w:rPr>
          <w:t>）</w:t>
        </w:r>
      </w:hyperlink>
    </w:p>
    <w:p w14:paraId="5361B6D9" w14:textId="52F1F381" w:rsidR="00E73068" w:rsidRPr="00E73068" w:rsidRDefault="00000000" w:rsidP="00687BF5">
      <w:pPr>
        <w:pStyle w:val="TOC1"/>
        <w:rPr>
          <w:rFonts w:cstheme="minorBidi"/>
          <w:b w:val="0"/>
          <w:bCs w:val="0"/>
          <w:kern w:val="2"/>
          <w:sz w:val="21"/>
          <w14:ligatures w14:val="standardContextual"/>
        </w:rPr>
      </w:pPr>
      <w:hyperlink w:anchor="_Toc169253015" w:history="1">
        <w:r w:rsidR="00E73068" w:rsidRPr="00E73068">
          <w:rPr>
            <w:rStyle w:val="afd"/>
            <w:b w:val="0"/>
            <w:bCs w:val="0"/>
          </w:rPr>
          <w:t>8</w:t>
        </w:r>
        <w:r w:rsidR="00E73068" w:rsidRPr="00E73068">
          <w:rPr>
            <w:rFonts w:cstheme="minorBidi"/>
            <w:b w:val="0"/>
            <w:bCs w:val="0"/>
            <w:kern w:val="2"/>
            <w:sz w:val="21"/>
            <w14:ligatures w14:val="standardContextual"/>
          </w:rPr>
          <w:tab/>
        </w:r>
        <w:r w:rsidR="00E73068" w:rsidRPr="00E73068">
          <w:rPr>
            <w:rStyle w:val="afd"/>
            <w:b w:val="0"/>
            <w:bCs w:val="0"/>
          </w:rPr>
          <w:t>校准结果表达</w:t>
        </w:r>
        <w:r w:rsidR="00E73068" w:rsidRPr="00E73068">
          <w:rPr>
            <w:b w:val="0"/>
            <w:bCs w:val="0"/>
            <w:webHidden/>
          </w:rPr>
          <w:tab/>
        </w:r>
        <w:r w:rsidR="00BA3C46" w:rsidRPr="00BA3C46">
          <w:rPr>
            <w:b w:val="0"/>
            <w:bCs w:val="0"/>
            <w:webHidden/>
          </w:rPr>
          <w:t>（</w:t>
        </w:r>
        <w:r w:rsidR="00BA3C46" w:rsidRPr="00E73068">
          <w:rPr>
            <w:b w:val="0"/>
            <w:bCs w:val="0"/>
            <w:webHidden/>
          </w:rPr>
          <w:fldChar w:fldCharType="begin"/>
        </w:r>
        <w:r w:rsidR="00BA3C46" w:rsidRPr="00E73068">
          <w:rPr>
            <w:b w:val="0"/>
            <w:bCs w:val="0"/>
            <w:webHidden/>
          </w:rPr>
          <w:instrText xml:space="preserve"> PAGEREF _Toc169253015 \h </w:instrText>
        </w:r>
        <w:r w:rsidR="00BA3C46" w:rsidRPr="00E73068">
          <w:rPr>
            <w:b w:val="0"/>
            <w:bCs w:val="0"/>
            <w:webHidden/>
          </w:rPr>
        </w:r>
        <w:r w:rsidR="00BA3C46" w:rsidRPr="00E73068">
          <w:rPr>
            <w:b w:val="0"/>
            <w:bCs w:val="0"/>
            <w:webHidden/>
          </w:rPr>
          <w:fldChar w:fldCharType="separate"/>
        </w:r>
        <w:r w:rsidR="00896A00">
          <w:rPr>
            <w:b w:val="0"/>
            <w:bCs w:val="0"/>
            <w:webHidden/>
          </w:rPr>
          <w:t>13</w:t>
        </w:r>
        <w:r w:rsidR="00BA3C46" w:rsidRPr="00E73068">
          <w:rPr>
            <w:b w:val="0"/>
            <w:bCs w:val="0"/>
            <w:webHidden/>
          </w:rPr>
          <w:fldChar w:fldCharType="end"/>
        </w:r>
        <w:r w:rsidR="00BA3C46" w:rsidRPr="00BA3C46">
          <w:rPr>
            <w:b w:val="0"/>
            <w:bCs w:val="0"/>
            <w:webHidden/>
          </w:rPr>
          <w:t>）</w:t>
        </w:r>
      </w:hyperlink>
    </w:p>
    <w:p w14:paraId="66B08B94" w14:textId="7BF5E1A4" w:rsidR="00E73068" w:rsidRPr="00E73068" w:rsidRDefault="00000000" w:rsidP="00687BF5">
      <w:pPr>
        <w:pStyle w:val="TOC1"/>
        <w:rPr>
          <w:rFonts w:cstheme="minorBidi"/>
          <w:b w:val="0"/>
          <w:bCs w:val="0"/>
          <w:kern w:val="2"/>
          <w:sz w:val="21"/>
          <w14:ligatures w14:val="standardContextual"/>
        </w:rPr>
      </w:pPr>
      <w:hyperlink w:anchor="_Toc169253016" w:history="1">
        <w:r w:rsidR="00E73068" w:rsidRPr="00E73068">
          <w:rPr>
            <w:rStyle w:val="afd"/>
            <w:b w:val="0"/>
            <w:bCs w:val="0"/>
          </w:rPr>
          <w:t>9</w:t>
        </w:r>
        <w:r w:rsidR="00E73068" w:rsidRPr="00E73068">
          <w:rPr>
            <w:rFonts w:cstheme="minorBidi"/>
            <w:b w:val="0"/>
            <w:bCs w:val="0"/>
            <w:kern w:val="2"/>
            <w:sz w:val="21"/>
            <w14:ligatures w14:val="standardContextual"/>
          </w:rPr>
          <w:tab/>
        </w:r>
        <w:r w:rsidR="00E73068" w:rsidRPr="00E73068">
          <w:rPr>
            <w:rStyle w:val="afd"/>
            <w:b w:val="0"/>
            <w:bCs w:val="0"/>
          </w:rPr>
          <w:t>复校时间间隔</w:t>
        </w:r>
        <w:r w:rsidR="00E73068" w:rsidRPr="00E73068">
          <w:rPr>
            <w:b w:val="0"/>
            <w:bCs w:val="0"/>
            <w:webHidden/>
          </w:rPr>
          <w:tab/>
        </w:r>
        <w:r w:rsidR="00BA3C46" w:rsidRPr="00BA3C46">
          <w:rPr>
            <w:b w:val="0"/>
            <w:bCs w:val="0"/>
            <w:webHidden/>
          </w:rPr>
          <w:t>（</w:t>
        </w:r>
        <w:r w:rsidR="00BA3C46" w:rsidRPr="00E73068">
          <w:rPr>
            <w:b w:val="0"/>
            <w:bCs w:val="0"/>
            <w:webHidden/>
          </w:rPr>
          <w:fldChar w:fldCharType="begin"/>
        </w:r>
        <w:r w:rsidR="00BA3C46" w:rsidRPr="00E73068">
          <w:rPr>
            <w:b w:val="0"/>
            <w:bCs w:val="0"/>
            <w:webHidden/>
          </w:rPr>
          <w:instrText xml:space="preserve"> PAGEREF _Toc169253016 \h </w:instrText>
        </w:r>
        <w:r w:rsidR="00BA3C46" w:rsidRPr="00E73068">
          <w:rPr>
            <w:b w:val="0"/>
            <w:bCs w:val="0"/>
            <w:webHidden/>
          </w:rPr>
        </w:r>
        <w:r w:rsidR="00BA3C46" w:rsidRPr="00E73068">
          <w:rPr>
            <w:b w:val="0"/>
            <w:bCs w:val="0"/>
            <w:webHidden/>
          </w:rPr>
          <w:fldChar w:fldCharType="separate"/>
        </w:r>
        <w:r w:rsidR="00896A00">
          <w:rPr>
            <w:b w:val="0"/>
            <w:bCs w:val="0"/>
            <w:webHidden/>
          </w:rPr>
          <w:t>13</w:t>
        </w:r>
        <w:r w:rsidR="00BA3C46" w:rsidRPr="00E73068">
          <w:rPr>
            <w:b w:val="0"/>
            <w:bCs w:val="0"/>
            <w:webHidden/>
          </w:rPr>
          <w:fldChar w:fldCharType="end"/>
        </w:r>
        <w:r w:rsidR="00BA3C46" w:rsidRPr="00BA3C46">
          <w:rPr>
            <w:b w:val="0"/>
            <w:bCs w:val="0"/>
            <w:webHidden/>
          </w:rPr>
          <w:t>）</w:t>
        </w:r>
      </w:hyperlink>
    </w:p>
    <w:p w14:paraId="1DE7AA6C" w14:textId="33A2DAA7" w:rsidR="00E73068" w:rsidRPr="00E73068" w:rsidRDefault="00000000" w:rsidP="00687BF5">
      <w:pPr>
        <w:pStyle w:val="TOC1"/>
        <w:tabs>
          <w:tab w:val="left" w:pos="993"/>
        </w:tabs>
        <w:rPr>
          <w:rFonts w:cstheme="minorBidi"/>
          <w:b w:val="0"/>
          <w:bCs w:val="0"/>
          <w:kern w:val="2"/>
          <w:sz w:val="21"/>
          <w14:ligatures w14:val="standardContextual"/>
        </w:rPr>
      </w:pPr>
      <w:hyperlink w:anchor="_Toc169253017" w:history="1">
        <w:r w:rsidR="00E73068" w:rsidRPr="00E73068">
          <w:rPr>
            <w:rStyle w:val="afd"/>
            <w:b w:val="0"/>
            <w:bCs w:val="0"/>
          </w:rPr>
          <w:t>附录A</w:t>
        </w:r>
        <w:r w:rsidR="00E73068" w:rsidRPr="00E73068">
          <w:rPr>
            <w:rFonts w:cstheme="minorBidi"/>
            <w:b w:val="0"/>
            <w:bCs w:val="0"/>
            <w:kern w:val="2"/>
            <w:sz w:val="21"/>
            <w14:ligatures w14:val="standardContextual"/>
          </w:rPr>
          <w:tab/>
        </w:r>
        <w:r w:rsidR="00E73068" w:rsidRPr="00E73068">
          <w:rPr>
            <w:rStyle w:val="afd"/>
            <w:b w:val="0"/>
            <w:bCs w:val="0"/>
          </w:rPr>
          <w:t>环境舱工作空间的确定</w:t>
        </w:r>
        <w:r w:rsidR="00E73068" w:rsidRPr="00E73068">
          <w:rPr>
            <w:b w:val="0"/>
            <w:bCs w:val="0"/>
            <w:webHidden/>
          </w:rPr>
          <w:tab/>
        </w:r>
        <w:r w:rsidR="00BA3C46" w:rsidRPr="00BA3C46">
          <w:rPr>
            <w:b w:val="0"/>
            <w:bCs w:val="0"/>
            <w:webHidden/>
          </w:rPr>
          <w:t>（</w:t>
        </w:r>
        <w:r w:rsidR="00BA3C46" w:rsidRPr="00E73068">
          <w:rPr>
            <w:b w:val="0"/>
            <w:bCs w:val="0"/>
            <w:webHidden/>
          </w:rPr>
          <w:fldChar w:fldCharType="begin"/>
        </w:r>
        <w:r w:rsidR="00BA3C46" w:rsidRPr="00E73068">
          <w:rPr>
            <w:b w:val="0"/>
            <w:bCs w:val="0"/>
            <w:webHidden/>
          </w:rPr>
          <w:instrText xml:space="preserve"> PAGEREF _Toc169253017 \h </w:instrText>
        </w:r>
        <w:r w:rsidR="00BA3C46" w:rsidRPr="00E73068">
          <w:rPr>
            <w:b w:val="0"/>
            <w:bCs w:val="0"/>
            <w:webHidden/>
          </w:rPr>
        </w:r>
        <w:r w:rsidR="00BA3C46" w:rsidRPr="00E73068">
          <w:rPr>
            <w:b w:val="0"/>
            <w:bCs w:val="0"/>
            <w:webHidden/>
          </w:rPr>
          <w:fldChar w:fldCharType="separate"/>
        </w:r>
        <w:r w:rsidR="00896A00">
          <w:rPr>
            <w:b w:val="0"/>
            <w:bCs w:val="0"/>
            <w:webHidden/>
          </w:rPr>
          <w:t>14</w:t>
        </w:r>
        <w:r w:rsidR="00BA3C46" w:rsidRPr="00E73068">
          <w:rPr>
            <w:b w:val="0"/>
            <w:bCs w:val="0"/>
            <w:webHidden/>
          </w:rPr>
          <w:fldChar w:fldCharType="end"/>
        </w:r>
        <w:r w:rsidR="00BA3C46" w:rsidRPr="00BA3C46">
          <w:rPr>
            <w:b w:val="0"/>
            <w:bCs w:val="0"/>
            <w:webHidden/>
          </w:rPr>
          <w:t>）</w:t>
        </w:r>
      </w:hyperlink>
    </w:p>
    <w:p w14:paraId="3AB3B29F" w14:textId="4E3A0D5B" w:rsidR="00E73068" w:rsidRPr="00E73068" w:rsidRDefault="00000000" w:rsidP="00687BF5">
      <w:pPr>
        <w:pStyle w:val="TOC1"/>
        <w:tabs>
          <w:tab w:val="left" w:pos="993"/>
        </w:tabs>
        <w:rPr>
          <w:rFonts w:cstheme="minorBidi"/>
          <w:b w:val="0"/>
          <w:bCs w:val="0"/>
          <w:kern w:val="2"/>
          <w:sz w:val="21"/>
          <w14:ligatures w14:val="standardContextual"/>
        </w:rPr>
      </w:pPr>
      <w:hyperlink w:anchor="_Toc169253021" w:history="1">
        <w:r w:rsidR="00E73068" w:rsidRPr="00E73068">
          <w:rPr>
            <w:rStyle w:val="afd"/>
            <w:b w:val="0"/>
            <w:bCs w:val="0"/>
          </w:rPr>
          <w:t>附录B</w:t>
        </w:r>
        <w:r w:rsidR="00E73068" w:rsidRPr="00E73068">
          <w:rPr>
            <w:rFonts w:cstheme="minorBidi"/>
            <w:b w:val="0"/>
            <w:bCs w:val="0"/>
            <w:kern w:val="2"/>
            <w:sz w:val="21"/>
            <w14:ligatures w14:val="standardContextual"/>
          </w:rPr>
          <w:tab/>
        </w:r>
        <w:r w:rsidR="00E73068" w:rsidRPr="00E73068">
          <w:rPr>
            <w:rStyle w:val="afd"/>
            <w:b w:val="0"/>
            <w:bCs w:val="0"/>
          </w:rPr>
          <w:t>典型试验工况</w:t>
        </w:r>
        <w:r w:rsidR="00E73068" w:rsidRPr="00E73068">
          <w:rPr>
            <w:b w:val="0"/>
            <w:bCs w:val="0"/>
            <w:webHidden/>
          </w:rPr>
          <w:tab/>
        </w:r>
        <w:r w:rsidR="00BA3C46" w:rsidRPr="00BA3C46">
          <w:rPr>
            <w:b w:val="0"/>
            <w:bCs w:val="0"/>
            <w:webHidden/>
          </w:rPr>
          <w:t>（</w:t>
        </w:r>
        <w:r w:rsidR="00BA3C46" w:rsidRPr="00E73068">
          <w:rPr>
            <w:b w:val="0"/>
            <w:bCs w:val="0"/>
            <w:webHidden/>
          </w:rPr>
          <w:fldChar w:fldCharType="begin"/>
        </w:r>
        <w:r w:rsidR="00BA3C46" w:rsidRPr="00E73068">
          <w:rPr>
            <w:b w:val="0"/>
            <w:bCs w:val="0"/>
            <w:webHidden/>
          </w:rPr>
          <w:instrText xml:space="preserve"> PAGEREF _Toc169253021 \h </w:instrText>
        </w:r>
        <w:r w:rsidR="00BA3C46" w:rsidRPr="00E73068">
          <w:rPr>
            <w:b w:val="0"/>
            <w:bCs w:val="0"/>
            <w:webHidden/>
          </w:rPr>
        </w:r>
        <w:r w:rsidR="00BA3C46" w:rsidRPr="00E73068">
          <w:rPr>
            <w:b w:val="0"/>
            <w:bCs w:val="0"/>
            <w:webHidden/>
          </w:rPr>
          <w:fldChar w:fldCharType="separate"/>
        </w:r>
        <w:r w:rsidR="00896A00">
          <w:rPr>
            <w:b w:val="0"/>
            <w:bCs w:val="0"/>
            <w:webHidden/>
          </w:rPr>
          <w:t>16</w:t>
        </w:r>
        <w:r w:rsidR="00BA3C46" w:rsidRPr="00E73068">
          <w:rPr>
            <w:b w:val="0"/>
            <w:bCs w:val="0"/>
            <w:webHidden/>
          </w:rPr>
          <w:fldChar w:fldCharType="end"/>
        </w:r>
        <w:r w:rsidR="00BA3C46" w:rsidRPr="00BA3C46">
          <w:rPr>
            <w:b w:val="0"/>
            <w:bCs w:val="0"/>
            <w:webHidden/>
          </w:rPr>
          <w:t>）</w:t>
        </w:r>
      </w:hyperlink>
    </w:p>
    <w:p w14:paraId="1AD853C8" w14:textId="27E22B7A" w:rsidR="00E73068" w:rsidRPr="00E73068" w:rsidRDefault="00000000" w:rsidP="00687BF5">
      <w:pPr>
        <w:pStyle w:val="TOC1"/>
        <w:tabs>
          <w:tab w:val="left" w:pos="993"/>
        </w:tabs>
        <w:rPr>
          <w:rFonts w:cstheme="minorBidi"/>
          <w:b w:val="0"/>
          <w:bCs w:val="0"/>
          <w:kern w:val="2"/>
          <w:sz w:val="21"/>
          <w14:ligatures w14:val="standardContextual"/>
        </w:rPr>
      </w:pPr>
      <w:hyperlink w:anchor="_Toc169253022" w:history="1">
        <w:r w:rsidR="00E73068" w:rsidRPr="00E73068">
          <w:rPr>
            <w:rStyle w:val="afd"/>
            <w:b w:val="0"/>
            <w:bCs w:val="0"/>
          </w:rPr>
          <w:t>附录C</w:t>
        </w:r>
        <w:r w:rsidR="00E73068" w:rsidRPr="00E73068">
          <w:rPr>
            <w:rFonts w:cstheme="minorBidi"/>
            <w:b w:val="0"/>
            <w:bCs w:val="0"/>
            <w:kern w:val="2"/>
            <w:sz w:val="21"/>
            <w14:ligatures w14:val="standardContextual"/>
          </w:rPr>
          <w:tab/>
        </w:r>
        <w:r w:rsidR="00E73068" w:rsidRPr="00E73068">
          <w:rPr>
            <w:rStyle w:val="afd"/>
            <w:b w:val="0"/>
            <w:bCs w:val="0"/>
          </w:rPr>
          <w:t>校准记录格式</w:t>
        </w:r>
        <w:r w:rsidR="00E73068" w:rsidRPr="00E73068">
          <w:rPr>
            <w:b w:val="0"/>
            <w:bCs w:val="0"/>
            <w:webHidden/>
          </w:rPr>
          <w:tab/>
        </w:r>
        <w:r w:rsidR="00BA3C46" w:rsidRPr="00BA3C46">
          <w:rPr>
            <w:b w:val="0"/>
            <w:bCs w:val="0"/>
            <w:webHidden/>
          </w:rPr>
          <w:t>（</w:t>
        </w:r>
        <w:r w:rsidR="00BA3C46" w:rsidRPr="00E73068">
          <w:rPr>
            <w:b w:val="0"/>
            <w:bCs w:val="0"/>
            <w:webHidden/>
          </w:rPr>
          <w:fldChar w:fldCharType="begin"/>
        </w:r>
        <w:r w:rsidR="00BA3C46" w:rsidRPr="00E73068">
          <w:rPr>
            <w:b w:val="0"/>
            <w:bCs w:val="0"/>
            <w:webHidden/>
          </w:rPr>
          <w:instrText xml:space="preserve"> PAGEREF _Toc169253022 \h </w:instrText>
        </w:r>
        <w:r w:rsidR="00BA3C46" w:rsidRPr="00E73068">
          <w:rPr>
            <w:b w:val="0"/>
            <w:bCs w:val="0"/>
            <w:webHidden/>
          </w:rPr>
        </w:r>
        <w:r w:rsidR="00BA3C46" w:rsidRPr="00E73068">
          <w:rPr>
            <w:b w:val="0"/>
            <w:bCs w:val="0"/>
            <w:webHidden/>
          </w:rPr>
          <w:fldChar w:fldCharType="separate"/>
        </w:r>
        <w:r w:rsidR="00896A00">
          <w:rPr>
            <w:b w:val="0"/>
            <w:bCs w:val="0"/>
            <w:webHidden/>
          </w:rPr>
          <w:t>18</w:t>
        </w:r>
        <w:r w:rsidR="00BA3C46" w:rsidRPr="00E73068">
          <w:rPr>
            <w:b w:val="0"/>
            <w:bCs w:val="0"/>
            <w:webHidden/>
          </w:rPr>
          <w:fldChar w:fldCharType="end"/>
        </w:r>
        <w:r w:rsidR="00BA3C46" w:rsidRPr="00BA3C46">
          <w:rPr>
            <w:b w:val="0"/>
            <w:bCs w:val="0"/>
            <w:webHidden/>
          </w:rPr>
          <w:t>）</w:t>
        </w:r>
      </w:hyperlink>
    </w:p>
    <w:p w14:paraId="60DCFE91" w14:textId="0A8D0FE5" w:rsidR="00E73068" w:rsidRPr="00E73068" w:rsidRDefault="00000000" w:rsidP="00687BF5">
      <w:pPr>
        <w:pStyle w:val="TOC1"/>
        <w:tabs>
          <w:tab w:val="left" w:pos="993"/>
        </w:tabs>
        <w:rPr>
          <w:rFonts w:cstheme="minorBidi"/>
          <w:b w:val="0"/>
          <w:bCs w:val="0"/>
          <w:kern w:val="2"/>
          <w:sz w:val="21"/>
          <w14:ligatures w14:val="standardContextual"/>
        </w:rPr>
      </w:pPr>
      <w:hyperlink w:anchor="_Toc169253029" w:history="1">
        <w:r w:rsidR="00E73068" w:rsidRPr="00E73068">
          <w:rPr>
            <w:rStyle w:val="afd"/>
            <w:b w:val="0"/>
            <w:bCs w:val="0"/>
          </w:rPr>
          <w:t>附录D</w:t>
        </w:r>
        <w:r w:rsidR="00E73068" w:rsidRPr="00E73068">
          <w:rPr>
            <w:rFonts w:cstheme="minorBidi"/>
            <w:b w:val="0"/>
            <w:bCs w:val="0"/>
            <w:kern w:val="2"/>
            <w:sz w:val="21"/>
            <w14:ligatures w14:val="standardContextual"/>
          </w:rPr>
          <w:tab/>
        </w:r>
        <w:r w:rsidR="00E73068" w:rsidRPr="00E73068">
          <w:rPr>
            <w:rStyle w:val="afd"/>
            <w:b w:val="0"/>
            <w:bCs w:val="0"/>
          </w:rPr>
          <w:t>校准证书（内页）格式</w:t>
        </w:r>
        <w:r w:rsidR="00E73068" w:rsidRPr="00E73068">
          <w:rPr>
            <w:b w:val="0"/>
            <w:bCs w:val="0"/>
            <w:webHidden/>
          </w:rPr>
          <w:tab/>
        </w:r>
        <w:r w:rsidR="00BA3C46" w:rsidRPr="00BA3C46">
          <w:rPr>
            <w:b w:val="0"/>
            <w:bCs w:val="0"/>
            <w:webHidden/>
          </w:rPr>
          <w:t>（</w:t>
        </w:r>
        <w:r w:rsidR="00BA3C46" w:rsidRPr="00E73068">
          <w:rPr>
            <w:b w:val="0"/>
            <w:bCs w:val="0"/>
            <w:webHidden/>
          </w:rPr>
          <w:fldChar w:fldCharType="begin"/>
        </w:r>
        <w:r w:rsidR="00BA3C46" w:rsidRPr="00E73068">
          <w:rPr>
            <w:b w:val="0"/>
            <w:bCs w:val="0"/>
            <w:webHidden/>
          </w:rPr>
          <w:instrText xml:space="preserve"> PAGEREF _Toc169253029 \h </w:instrText>
        </w:r>
        <w:r w:rsidR="00BA3C46" w:rsidRPr="00E73068">
          <w:rPr>
            <w:b w:val="0"/>
            <w:bCs w:val="0"/>
            <w:webHidden/>
          </w:rPr>
        </w:r>
        <w:r w:rsidR="00BA3C46" w:rsidRPr="00E73068">
          <w:rPr>
            <w:b w:val="0"/>
            <w:bCs w:val="0"/>
            <w:webHidden/>
          </w:rPr>
          <w:fldChar w:fldCharType="separate"/>
        </w:r>
        <w:r w:rsidR="00896A00">
          <w:rPr>
            <w:b w:val="0"/>
            <w:bCs w:val="0"/>
            <w:webHidden/>
          </w:rPr>
          <w:t>21</w:t>
        </w:r>
        <w:r w:rsidR="00BA3C46" w:rsidRPr="00E73068">
          <w:rPr>
            <w:b w:val="0"/>
            <w:bCs w:val="0"/>
            <w:webHidden/>
          </w:rPr>
          <w:fldChar w:fldCharType="end"/>
        </w:r>
        <w:r w:rsidR="00BA3C46" w:rsidRPr="00BA3C46">
          <w:rPr>
            <w:b w:val="0"/>
            <w:bCs w:val="0"/>
            <w:webHidden/>
          </w:rPr>
          <w:t>）</w:t>
        </w:r>
      </w:hyperlink>
    </w:p>
    <w:p w14:paraId="191EF44B" w14:textId="7596FE2D" w:rsidR="00E73068" w:rsidRPr="00E73068" w:rsidRDefault="00000000" w:rsidP="00687BF5">
      <w:pPr>
        <w:pStyle w:val="TOC1"/>
        <w:tabs>
          <w:tab w:val="left" w:pos="993"/>
        </w:tabs>
        <w:rPr>
          <w:rFonts w:cstheme="minorBidi"/>
          <w:b w:val="0"/>
          <w:bCs w:val="0"/>
          <w:kern w:val="2"/>
          <w:sz w:val="21"/>
          <w14:ligatures w14:val="standardContextual"/>
        </w:rPr>
      </w:pPr>
      <w:hyperlink w:anchor="_Toc169253030" w:history="1">
        <w:r w:rsidR="00E73068" w:rsidRPr="00E73068">
          <w:rPr>
            <w:rStyle w:val="afd"/>
            <w:b w:val="0"/>
            <w:bCs w:val="0"/>
          </w:rPr>
          <w:t>附录E</w:t>
        </w:r>
        <w:r w:rsidR="00E73068" w:rsidRPr="00E73068">
          <w:rPr>
            <w:rFonts w:cstheme="minorBidi"/>
            <w:b w:val="0"/>
            <w:bCs w:val="0"/>
            <w:kern w:val="2"/>
            <w:sz w:val="21"/>
            <w14:ligatures w14:val="standardContextual"/>
          </w:rPr>
          <w:tab/>
        </w:r>
        <w:r w:rsidR="00E73068" w:rsidRPr="00E73068">
          <w:rPr>
            <w:rStyle w:val="afd"/>
            <w:b w:val="0"/>
            <w:bCs w:val="0"/>
          </w:rPr>
          <w:t>环境舱校准结果测量不确定度评定示例</w:t>
        </w:r>
        <w:r w:rsidR="00E73068" w:rsidRPr="00E73068">
          <w:rPr>
            <w:b w:val="0"/>
            <w:bCs w:val="0"/>
            <w:webHidden/>
          </w:rPr>
          <w:tab/>
        </w:r>
        <w:r w:rsidR="00BA3C46" w:rsidRPr="00BA3C46">
          <w:rPr>
            <w:b w:val="0"/>
            <w:bCs w:val="0"/>
            <w:webHidden/>
          </w:rPr>
          <w:t>（</w:t>
        </w:r>
        <w:r w:rsidR="00BA3C46" w:rsidRPr="00E73068">
          <w:rPr>
            <w:b w:val="0"/>
            <w:bCs w:val="0"/>
            <w:webHidden/>
          </w:rPr>
          <w:fldChar w:fldCharType="begin"/>
        </w:r>
        <w:r w:rsidR="00BA3C46" w:rsidRPr="00E73068">
          <w:rPr>
            <w:b w:val="0"/>
            <w:bCs w:val="0"/>
            <w:webHidden/>
          </w:rPr>
          <w:instrText xml:space="preserve"> PAGEREF _Toc169253030 \h </w:instrText>
        </w:r>
        <w:r w:rsidR="00BA3C46" w:rsidRPr="00E73068">
          <w:rPr>
            <w:b w:val="0"/>
            <w:bCs w:val="0"/>
            <w:webHidden/>
          </w:rPr>
        </w:r>
        <w:r w:rsidR="00BA3C46" w:rsidRPr="00E73068">
          <w:rPr>
            <w:b w:val="0"/>
            <w:bCs w:val="0"/>
            <w:webHidden/>
          </w:rPr>
          <w:fldChar w:fldCharType="separate"/>
        </w:r>
        <w:r w:rsidR="00896A00">
          <w:rPr>
            <w:b w:val="0"/>
            <w:bCs w:val="0"/>
            <w:webHidden/>
          </w:rPr>
          <w:t>24</w:t>
        </w:r>
        <w:r w:rsidR="00BA3C46" w:rsidRPr="00E73068">
          <w:rPr>
            <w:b w:val="0"/>
            <w:bCs w:val="0"/>
            <w:webHidden/>
          </w:rPr>
          <w:fldChar w:fldCharType="end"/>
        </w:r>
        <w:r w:rsidR="00BA3C46" w:rsidRPr="00BA3C46">
          <w:rPr>
            <w:b w:val="0"/>
            <w:bCs w:val="0"/>
            <w:webHidden/>
          </w:rPr>
          <w:t>）</w:t>
        </w:r>
      </w:hyperlink>
    </w:p>
    <w:p w14:paraId="1525FECB" w14:textId="4BD7D445" w:rsidR="00541038" w:rsidRPr="00541038" w:rsidRDefault="00DC7400" w:rsidP="00687BF5">
      <w:pPr>
        <w:pStyle w:val="TOC2"/>
        <w:pageBreakBefore/>
        <w:spacing w:afterLines="50" w:after="156" w:line="360" w:lineRule="auto"/>
        <w:jc w:val="center"/>
        <w:outlineLvl w:val="0"/>
        <w:rPr>
          <w:rFonts w:ascii="Times New Roman" w:eastAsia="黑体" w:hAnsi="Times New Roman" w:cs="Times New Roman"/>
          <w:b/>
          <w:color w:val="000000"/>
          <w:kern w:val="44"/>
          <w:sz w:val="44"/>
          <w:szCs w:val="44"/>
        </w:rPr>
      </w:pPr>
      <w:r w:rsidRPr="00E73068">
        <w:rPr>
          <w:noProof/>
        </w:rPr>
        <w:lastRenderedPageBreak/>
        <w:fldChar w:fldCharType="end"/>
      </w:r>
      <w:bookmarkStart w:id="13" w:name="_Toc169253000"/>
      <w:r w:rsidR="00541038" w:rsidRPr="00541038">
        <w:rPr>
          <w:rFonts w:ascii="Times New Roman" w:eastAsia="黑体" w:hAnsi="Times New Roman" w:cs="Times New Roman" w:hint="eastAsia"/>
          <w:b/>
          <w:color w:val="000000"/>
          <w:kern w:val="44"/>
          <w:sz w:val="44"/>
          <w:szCs w:val="44"/>
        </w:rPr>
        <w:t>引</w:t>
      </w:r>
      <w:r w:rsidR="00541038" w:rsidRPr="00541038">
        <w:rPr>
          <w:rFonts w:ascii="Times New Roman" w:eastAsia="黑体" w:hAnsi="Times New Roman" w:cs="Times New Roman" w:hint="eastAsia"/>
          <w:b/>
          <w:color w:val="000000"/>
          <w:kern w:val="44"/>
          <w:sz w:val="44"/>
          <w:szCs w:val="44"/>
        </w:rPr>
        <w:t xml:space="preserve">  </w:t>
      </w:r>
      <w:r w:rsidR="00541038" w:rsidRPr="00541038">
        <w:rPr>
          <w:rFonts w:ascii="Times New Roman" w:eastAsia="黑体" w:hAnsi="Times New Roman" w:cs="Times New Roman" w:hint="eastAsia"/>
          <w:b/>
          <w:color w:val="000000"/>
          <w:kern w:val="44"/>
          <w:sz w:val="44"/>
          <w:szCs w:val="44"/>
        </w:rPr>
        <w:t>言</w:t>
      </w:r>
      <w:bookmarkEnd w:id="13"/>
    </w:p>
    <w:p w14:paraId="0CAAEB3E" w14:textId="41A6D7CC" w:rsidR="00541038" w:rsidRDefault="00541038" w:rsidP="008E12EE">
      <w:pPr>
        <w:snapToGrid w:val="0"/>
        <w:spacing w:beforeLines="50" w:before="156" w:line="360" w:lineRule="auto"/>
        <w:ind w:firstLineChars="196" w:firstLine="470"/>
        <w:jc w:val="both"/>
        <w:rPr>
          <w:rFonts w:cs="Times New Roman"/>
          <w:color w:val="000000"/>
          <w:szCs w:val="24"/>
        </w:rPr>
      </w:pPr>
      <w:r w:rsidRPr="00B972A4">
        <w:rPr>
          <w:rFonts w:cs="Times New Roman" w:hint="eastAsia"/>
          <w:color w:val="000000"/>
          <w:szCs w:val="24"/>
        </w:rPr>
        <w:t>本规范以</w:t>
      </w:r>
      <w:proofErr w:type="spellStart"/>
      <w:r w:rsidRPr="00B972A4">
        <w:rPr>
          <w:rFonts w:cs="Times New Roman" w:hint="eastAsia"/>
          <w:color w:val="000000"/>
          <w:szCs w:val="24"/>
        </w:rPr>
        <w:t>JJF</w:t>
      </w:r>
      <w:proofErr w:type="spellEnd"/>
      <w:r w:rsidR="008B6CF0">
        <w:rPr>
          <w:rFonts w:cs="Times New Roman" w:hint="eastAsia"/>
          <w:color w:val="000000"/>
          <w:szCs w:val="24"/>
        </w:rPr>
        <w:t xml:space="preserve"> </w:t>
      </w:r>
      <w:r w:rsidRPr="00B972A4">
        <w:rPr>
          <w:rFonts w:cs="Times New Roman" w:hint="eastAsia"/>
          <w:color w:val="000000"/>
          <w:szCs w:val="24"/>
        </w:rPr>
        <w:t>1071</w:t>
      </w:r>
      <w:r w:rsidR="00B972A4" w:rsidRPr="00B972A4">
        <w:rPr>
          <w:rFonts w:cs="Times New Roman" w:hint="eastAsia"/>
          <w:color w:val="000000"/>
          <w:szCs w:val="24"/>
        </w:rPr>
        <w:t>—</w:t>
      </w:r>
      <w:r w:rsidRPr="00B972A4">
        <w:rPr>
          <w:rFonts w:cs="Times New Roman" w:hint="eastAsia"/>
          <w:color w:val="000000"/>
          <w:szCs w:val="24"/>
        </w:rPr>
        <w:t>2010《国家计量校准规范编写规则》、</w:t>
      </w:r>
      <w:proofErr w:type="spellStart"/>
      <w:r w:rsidRPr="00B972A4">
        <w:rPr>
          <w:rFonts w:cs="Times New Roman" w:hint="eastAsia"/>
          <w:color w:val="000000"/>
          <w:szCs w:val="24"/>
        </w:rPr>
        <w:t>JJF</w:t>
      </w:r>
      <w:proofErr w:type="spellEnd"/>
      <w:r w:rsidR="008B6CF0">
        <w:rPr>
          <w:rFonts w:cs="Times New Roman" w:hint="eastAsia"/>
          <w:color w:val="000000"/>
          <w:szCs w:val="24"/>
        </w:rPr>
        <w:t xml:space="preserve"> </w:t>
      </w:r>
      <w:r w:rsidRPr="00B972A4">
        <w:rPr>
          <w:rFonts w:cs="Times New Roman" w:hint="eastAsia"/>
          <w:color w:val="000000"/>
          <w:szCs w:val="24"/>
        </w:rPr>
        <w:t>1001</w:t>
      </w:r>
      <w:r w:rsidR="00B972A4" w:rsidRPr="00B972A4">
        <w:rPr>
          <w:rFonts w:cs="Times New Roman" w:hint="eastAsia"/>
          <w:color w:val="000000"/>
          <w:szCs w:val="24"/>
        </w:rPr>
        <w:t>—</w:t>
      </w:r>
      <w:r w:rsidRPr="00B972A4">
        <w:rPr>
          <w:rFonts w:cs="Times New Roman" w:hint="eastAsia"/>
          <w:color w:val="000000"/>
          <w:szCs w:val="24"/>
        </w:rPr>
        <w:t>2011《通用计量术语及定义》</w:t>
      </w:r>
      <w:r w:rsidR="00294C11">
        <w:rPr>
          <w:rFonts w:cs="Times New Roman" w:hint="eastAsia"/>
          <w:color w:val="000000"/>
          <w:szCs w:val="24"/>
        </w:rPr>
        <w:t>和</w:t>
      </w:r>
      <w:proofErr w:type="spellStart"/>
      <w:r w:rsidR="00294C11" w:rsidRPr="00294C11">
        <w:rPr>
          <w:rFonts w:cs="Times New Roman"/>
          <w:color w:val="000000"/>
          <w:szCs w:val="24"/>
        </w:rPr>
        <w:t>JJF</w:t>
      </w:r>
      <w:proofErr w:type="spellEnd"/>
      <w:r w:rsidR="008B6CF0">
        <w:rPr>
          <w:rFonts w:cs="Times New Roman" w:hint="eastAsia"/>
          <w:color w:val="000000"/>
          <w:szCs w:val="24"/>
        </w:rPr>
        <w:t xml:space="preserve"> </w:t>
      </w:r>
      <w:r w:rsidR="00294C11" w:rsidRPr="00294C11">
        <w:rPr>
          <w:rFonts w:cs="Times New Roman"/>
          <w:color w:val="000000"/>
          <w:szCs w:val="24"/>
        </w:rPr>
        <w:t>1059.1—2012《测量不确定度评定与表示》</w:t>
      </w:r>
      <w:r w:rsidRPr="00B972A4">
        <w:rPr>
          <w:rFonts w:cs="Times New Roman" w:hint="eastAsia"/>
          <w:color w:val="000000"/>
          <w:szCs w:val="24"/>
        </w:rPr>
        <w:t>为基础性规范进行</w:t>
      </w:r>
      <w:r w:rsidR="00294C11">
        <w:rPr>
          <w:rFonts w:cs="Times New Roman" w:hint="eastAsia"/>
          <w:color w:val="000000"/>
          <w:szCs w:val="24"/>
        </w:rPr>
        <w:t>编写</w:t>
      </w:r>
      <w:r w:rsidRPr="00B972A4">
        <w:rPr>
          <w:rFonts w:cs="Times New Roman" w:hint="eastAsia"/>
          <w:color w:val="000000"/>
          <w:szCs w:val="24"/>
        </w:rPr>
        <w:t>。</w:t>
      </w:r>
    </w:p>
    <w:p w14:paraId="140F4EEA" w14:textId="30A67111" w:rsidR="00541038" w:rsidRPr="00B972A4" w:rsidRDefault="0083635D" w:rsidP="002E601F">
      <w:pPr>
        <w:snapToGrid w:val="0"/>
        <w:spacing w:line="360" w:lineRule="auto"/>
        <w:ind w:leftChars="1" w:left="2" w:firstLineChars="196" w:firstLine="470"/>
        <w:jc w:val="both"/>
        <w:rPr>
          <w:rFonts w:cs="Times New Roman"/>
          <w:szCs w:val="24"/>
        </w:rPr>
      </w:pPr>
      <w:r w:rsidRPr="0083635D">
        <w:rPr>
          <w:rFonts w:cs="Times New Roman" w:hint="eastAsia"/>
          <w:color w:val="000000"/>
          <w:szCs w:val="24"/>
        </w:rPr>
        <w:t>本规范</w:t>
      </w:r>
      <w:r w:rsidR="00AA36B8">
        <w:rPr>
          <w:rFonts w:cs="Times New Roman" w:hint="eastAsia"/>
          <w:color w:val="000000"/>
          <w:szCs w:val="24"/>
        </w:rPr>
        <w:t>依据</w:t>
      </w:r>
      <w:r w:rsidR="0093472E" w:rsidRPr="00B972A4">
        <w:rPr>
          <w:rFonts w:cs="Times New Roman"/>
          <w:color w:val="000000"/>
          <w:szCs w:val="24"/>
        </w:rPr>
        <w:t>GB 18352.6</w:t>
      </w:r>
      <w:r w:rsidR="00B972A4" w:rsidRPr="00B972A4">
        <w:rPr>
          <w:rFonts w:cs="Times New Roman" w:hint="eastAsia"/>
          <w:color w:val="000000"/>
          <w:szCs w:val="24"/>
        </w:rPr>
        <w:t>—</w:t>
      </w:r>
      <w:r w:rsidR="0093472E" w:rsidRPr="00B972A4">
        <w:rPr>
          <w:rFonts w:cs="Times New Roman"/>
          <w:color w:val="000000"/>
          <w:szCs w:val="24"/>
        </w:rPr>
        <w:t>2016《轻型汽车污染物排放限值及测量方法（中国第六阶段）》、GB 17691</w:t>
      </w:r>
      <w:r w:rsidR="00B972A4" w:rsidRPr="00B972A4">
        <w:rPr>
          <w:rFonts w:cs="Times New Roman" w:hint="eastAsia"/>
          <w:color w:val="000000"/>
          <w:szCs w:val="24"/>
        </w:rPr>
        <w:t>—</w:t>
      </w:r>
      <w:r w:rsidR="0093472E" w:rsidRPr="00B972A4">
        <w:rPr>
          <w:rFonts w:cs="Times New Roman"/>
          <w:color w:val="000000"/>
          <w:szCs w:val="24"/>
        </w:rPr>
        <w:t>2018《重型柴油车污染物排放限值及测量方法（中国第六阶段）》</w:t>
      </w:r>
      <w:r w:rsidR="0093472E" w:rsidRPr="00B972A4">
        <w:rPr>
          <w:rFonts w:cs="Times New Roman" w:hint="eastAsia"/>
          <w:color w:val="000000"/>
          <w:szCs w:val="24"/>
        </w:rPr>
        <w:t>、</w:t>
      </w:r>
      <w:r w:rsidR="0093472E" w:rsidRPr="00B972A4">
        <w:rPr>
          <w:rFonts w:cs="Times New Roman"/>
          <w:color w:val="000000"/>
          <w:szCs w:val="24"/>
        </w:rPr>
        <w:t>GB/T 19233</w:t>
      </w:r>
      <w:r w:rsidR="00B972A4" w:rsidRPr="00B972A4">
        <w:rPr>
          <w:rFonts w:cs="Times New Roman" w:hint="eastAsia"/>
          <w:color w:val="000000"/>
          <w:szCs w:val="24"/>
        </w:rPr>
        <w:t>—</w:t>
      </w:r>
      <w:r w:rsidR="0093472E" w:rsidRPr="00B972A4">
        <w:rPr>
          <w:rFonts w:cs="Times New Roman"/>
          <w:color w:val="000000"/>
          <w:szCs w:val="24"/>
        </w:rPr>
        <w:t>2020</w:t>
      </w:r>
      <w:r w:rsidR="0093472E" w:rsidRPr="00B972A4">
        <w:rPr>
          <w:rFonts w:cs="Times New Roman" w:hint="eastAsia"/>
          <w:color w:val="000000"/>
          <w:szCs w:val="24"/>
        </w:rPr>
        <w:t>《</w:t>
      </w:r>
      <w:r w:rsidR="0093472E" w:rsidRPr="00B972A4">
        <w:rPr>
          <w:rFonts w:cs="Times New Roman"/>
          <w:color w:val="000000"/>
          <w:szCs w:val="24"/>
        </w:rPr>
        <w:t>轻型汽车燃料消耗量试验方法</w:t>
      </w:r>
      <w:r w:rsidR="0093472E" w:rsidRPr="00B972A4">
        <w:rPr>
          <w:rFonts w:cs="Times New Roman" w:hint="eastAsia"/>
          <w:color w:val="000000"/>
          <w:szCs w:val="24"/>
        </w:rPr>
        <w:t>》、</w:t>
      </w:r>
      <w:r w:rsidR="0093472E" w:rsidRPr="00B972A4">
        <w:rPr>
          <w:rFonts w:cs="Times New Roman"/>
          <w:color w:val="000000"/>
          <w:szCs w:val="24"/>
        </w:rPr>
        <w:t>GB/T 27840</w:t>
      </w:r>
      <w:r w:rsidR="00B972A4" w:rsidRPr="00B972A4">
        <w:rPr>
          <w:rFonts w:cs="Times New Roman" w:hint="eastAsia"/>
          <w:color w:val="000000"/>
          <w:szCs w:val="24"/>
        </w:rPr>
        <w:t>—</w:t>
      </w:r>
      <w:r w:rsidR="0093472E" w:rsidRPr="00B972A4">
        <w:rPr>
          <w:rFonts w:cs="Times New Roman"/>
          <w:color w:val="000000"/>
          <w:szCs w:val="24"/>
        </w:rPr>
        <w:t>2021</w:t>
      </w:r>
      <w:r w:rsidR="0093472E" w:rsidRPr="00B972A4">
        <w:rPr>
          <w:rFonts w:cs="Times New Roman" w:hint="eastAsia"/>
          <w:color w:val="000000"/>
          <w:szCs w:val="24"/>
        </w:rPr>
        <w:t>《</w:t>
      </w:r>
      <w:r w:rsidR="0093472E" w:rsidRPr="00B972A4">
        <w:rPr>
          <w:rFonts w:cs="Times New Roman"/>
          <w:color w:val="000000"/>
          <w:szCs w:val="24"/>
        </w:rPr>
        <w:t>重型商用车辆燃料消耗量测量方法</w:t>
      </w:r>
      <w:r w:rsidR="0093472E" w:rsidRPr="00B972A4">
        <w:rPr>
          <w:rFonts w:cs="Times New Roman" w:hint="eastAsia"/>
          <w:color w:val="000000"/>
          <w:szCs w:val="24"/>
        </w:rPr>
        <w:t>》、</w:t>
      </w:r>
      <w:r w:rsidR="0093472E" w:rsidRPr="00B972A4">
        <w:rPr>
          <w:rFonts w:cs="Times New Roman"/>
          <w:szCs w:val="24"/>
        </w:rPr>
        <w:t>GB/T 18386.1</w:t>
      </w:r>
      <w:r w:rsidR="00B972A4" w:rsidRPr="00B972A4">
        <w:rPr>
          <w:rFonts w:cs="Times New Roman" w:hint="eastAsia"/>
          <w:color w:val="000000"/>
          <w:szCs w:val="24"/>
        </w:rPr>
        <w:t>—</w:t>
      </w:r>
      <w:r w:rsidR="0093472E" w:rsidRPr="00B972A4">
        <w:rPr>
          <w:rFonts w:cs="Times New Roman"/>
          <w:szCs w:val="24"/>
        </w:rPr>
        <w:t>2021</w:t>
      </w:r>
      <w:r w:rsidR="0093472E" w:rsidRPr="00B972A4">
        <w:rPr>
          <w:rFonts w:cs="Times New Roman" w:hint="eastAsia"/>
          <w:color w:val="000000"/>
          <w:szCs w:val="24"/>
        </w:rPr>
        <w:t>《</w:t>
      </w:r>
      <w:r w:rsidR="0093472E" w:rsidRPr="00B972A4">
        <w:rPr>
          <w:rFonts w:cs="Times New Roman"/>
          <w:szCs w:val="24"/>
        </w:rPr>
        <w:t>电动汽车能</w:t>
      </w:r>
      <w:r w:rsidR="0093472E" w:rsidRPr="009D17C9">
        <w:rPr>
          <w:rFonts w:cs="Times New Roman"/>
          <w:color w:val="000000"/>
          <w:szCs w:val="24"/>
        </w:rPr>
        <w:t>量消耗量和续驶里程试验方法 第1部分：轻型汽车</w:t>
      </w:r>
      <w:r w:rsidR="0093472E" w:rsidRPr="00B972A4">
        <w:rPr>
          <w:rFonts w:cs="Times New Roman" w:hint="eastAsia"/>
          <w:color w:val="000000"/>
          <w:szCs w:val="24"/>
        </w:rPr>
        <w:t>》、</w:t>
      </w:r>
      <w:r w:rsidR="0093472E" w:rsidRPr="00B972A4">
        <w:rPr>
          <w:rFonts w:cs="Times New Roman"/>
          <w:color w:val="000000"/>
          <w:szCs w:val="24"/>
        </w:rPr>
        <w:t>GB/T 18386.2</w:t>
      </w:r>
      <w:r w:rsidR="00B972A4" w:rsidRPr="00B972A4">
        <w:rPr>
          <w:rFonts w:cs="Times New Roman" w:hint="eastAsia"/>
          <w:color w:val="000000"/>
          <w:szCs w:val="24"/>
        </w:rPr>
        <w:t>—</w:t>
      </w:r>
      <w:r w:rsidR="0093472E" w:rsidRPr="00B972A4">
        <w:rPr>
          <w:rFonts w:cs="Times New Roman"/>
          <w:color w:val="000000"/>
          <w:szCs w:val="24"/>
        </w:rPr>
        <w:t>2022</w:t>
      </w:r>
      <w:r w:rsidR="0093472E" w:rsidRPr="00B972A4">
        <w:rPr>
          <w:rFonts w:cs="Times New Roman" w:hint="eastAsia"/>
          <w:color w:val="000000"/>
          <w:szCs w:val="24"/>
        </w:rPr>
        <w:t>《</w:t>
      </w:r>
      <w:r w:rsidR="0093472E" w:rsidRPr="00B972A4">
        <w:rPr>
          <w:rFonts w:cs="Times New Roman"/>
          <w:color w:val="000000"/>
          <w:szCs w:val="24"/>
        </w:rPr>
        <w:t>电动汽车能量消耗量和续驶里程试验方法 第2部分：重型商用车辆</w:t>
      </w:r>
      <w:r w:rsidR="0093472E" w:rsidRPr="00B972A4">
        <w:rPr>
          <w:rFonts w:cs="Times New Roman" w:hint="eastAsia"/>
          <w:color w:val="000000"/>
          <w:szCs w:val="24"/>
        </w:rPr>
        <w:t>》、</w:t>
      </w:r>
      <w:r w:rsidR="0093472E" w:rsidRPr="009D17C9">
        <w:rPr>
          <w:rFonts w:cs="Times New Roman" w:hint="eastAsia"/>
          <w:color w:val="000000"/>
          <w:szCs w:val="24"/>
        </w:rPr>
        <w:t>GB</w:t>
      </w:r>
      <w:r w:rsidR="0093472E" w:rsidRPr="009D17C9">
        <w:rPr>
          <w:rFonts w:cs="Times New Roman"/>
          <w:color w:val="000000"/>
          <w:szCs w:val="24"/>
        </w:rPr>
        <w:t xml:space="preserve"> 11555</w:t>
      </w:r>
      <w:r w:rsidR="00B972A4" w:rsidRPr="00B972A4">
        <w:rPr>
          <w:rFonts w:cs="Times New Roman" w:hint="eastAsia"/>
          <w:color w:val="000000"/>
          <w:szCs w:val="24"/>
        </w:rPr>
        <w:t>—</w:t>
      </w:r>
      <w:r w:rsidR="0093472E" w:rsidRPr="009D17C9">
        <w:rPr>
          <w:rFonts w:cs="Times New Roman"/>
          <w:color w:val="000000"/>
          <w:szCs w:val="24"/>
        </w:rPr>
        <w:t>2009</w:t>
      </w:r>
      <w:r w:rsidR="0093472E" w:rsidRPr="00B972A4">
        <w:rPr>
          <w:rFonts w:cs="Times New Roman" w:hint="eastAsia"/>
          <w:color w:val="000000"/>
          <w:szCs w:val="24"/>
        </w:rPr>
        <w:t>《</w:t>
      </w:r>
      <w:r w:rsidR="0093472E" w:rsidRPr="009D17C9">
        <w:rPr>
          <w:rFonts w:cs="Times New Roman" w:hint="eastAsia"/>
          <w:color w:val="000000"/>
          <w:szCs w:val="24"/>
        </w:rPr>
        <w:t>汽车风窗玻璃除霜和除雾系统的性能和试验方法</w:t>
      </w:r>
      <w:r w:rsidR="0093472E" w:rsidRPr="00B972A4">
        <w:rPr>
          <w:rFonts w:cs="Times New Roman" w:hint="eastAsia"/>
          <w:color w:val="000000"/>
          <w:szCs w:val="24"/>
        </w:rPr>
        <w:t>》、</w:t>
      </w:r>
      <w:r w:rsidR="0093472E" w:rsidRPr="00B972A4">
        <w:rPr>
          <w:rFonts w:cs="Times New Roman"/>
          <w:color w:val="000000"/>
          <w:szCs w:val="24"/>
        </w:rPr>
        <w:t>GB/T 24552</w:t>
      </w:r>
      <w:r w:rsidR="00B972A4" w:rsidRPr="00B972A4">
        <w:rPr>
          <w:rFonts w:cs="Times New Roman" w:hint="eastAsia"/>
          <w:color w:val="000000"/>
          <w:szCs w:val="24"/>
        </w:rPr>
        <w:t>—</w:t>
      </w:r>
      <w:r w:rsidR="0093472E" w:rsidRPr="00B972A4">
        <w:rPr>
          <w:rFonts w:cs="Times New Roman"/>
          <w:color w:val="000000"/>
          <w:szCs w:val="24"/>
        </w:rPr>
        <w:t>2009</w:t>
      </w:r>
      <w:r w:rsidR="0093472E" w:rsidRPr="00B972A4">
        <w:rPr>
          <w:rFonts w:cs="Times New Roman" w:hint="eastAsia"/>
          <w:color w:val="000000"/>
          <w:szCs w:val="24"/>
        </w:rPr>
        <w:t>《电动汽车风窗玻璃除霜除雾系统的性能要求及试验方法》</w:t>
      </w:r>
      <w:r w:rsidR="00103739" w:rsidRPr="00B972A4">
        <w:rPr>
          <w:rFonts w:cs="Times New Roman" w:hint="eastAsia"/>
          <w:color w:val="000000"/>
          <w:szCs w:val="24"/>
        </w:rPr>
        <w:t>、</w:t>
      </w:r>
      <w:r w:rsidR="00DD4175" w:rsidRPr="00B972A4">
        <w:rPr>
          <w:rFonts w:cs="Times New Roman"/>
          <w:color w:val="000000"/>
          <w:szCs w:val="24"/>
        </w:rPr>
        <w:t>GB/T 12535</w:t>
      </w:r>
      <w:r w:rsidR="00B972A4" w:rsidRPr="00B972A4">
        <w:rPr>
          <w:rFonts w:cs="Times New Roman" w:hint="eastAsia"/>
          <w:color w:val="000000"/>
          <w:szCs w:val="24"/>
        </w:rPr>
        <w:t>—</w:t>
      </w:r>
      <w:r w:rsidR="00DD4175" w:rsidRPr="00B972A4">
        <w:rPr>
          <w:rFonts w:cs="Times New Roman"/>
          <w:color w:val="000000"/>
          <w:szCs w:val="24"/>
        </w:rPr>
        <w:t>2021</w:t>
      </w:r>
      <w:r w:rsidR="00DD4175" w:rsidRPr="00B972A4">
        <w:rPr>
          <w:rFonts w:cs="Times New Roman" w:hint="eastAsia"/>
          <w:color w:val="000000"/>
          <w:szCs w:val="24"/>
        </w:rPr>
        <w:t>《</w:t>
      </w:r>
      <w:r w:rsidR="00DD4175" w:rsidRPr="00B972A4">
        <w:rPr>
          <w:rFonts w:cs="Times New Roman"/>
          <w:color w:val="000000"/>
          <w:szCs w:val="24"/>
        </w:rPr>
        <w:t>汽车起动性能试验方法</w:t>
      </w:r>
      <w:r w:rsidR="00DD4175" w:rsidRPr="00B972A4">
        <w:rPr>
          <w:rFonts w:cs="Times New Roman" w:hint="eastAsia"/>
          <w:color w:val="000000"/>
          <w:szCs w:val="24"/>
        </w:rPr>
        <w:t>》、</w:t>
      </w:r>
      <w:r w:rsidR="00103739" w:rsidRPr="00B972A4">
        <w:rPr>
          <w:rFonts w:cs="Times New Roman"/>
          <w:color w:val="000000"/>
          <w:szCs w:val="24"/>
        </w:rPr>
        <w:t>GB/T 12542</w:t>
      </w:r>
      <w:r w:rsidR="00B972A4" w:rsidRPr="00B972A4">
        <w:rPr>
          <w:rFonts w:cs="Times New Roman" w:hint="eastAsia"/>
          <w:color w:val="000000"/>
          <w:szCs w:val="24"/>
        </w:rPr>
        <w:t>—</w:t>
      </w:r>
      <w:r w:rsidR="00103739" w:rsidRPr="00B972A4">
        <w:rPr>
          <w:rFonts w:cs="Times New Roman"/>
          <w:color w:val="000000"/>
          <w:szCs w:val="24"/>
        </w:rPr>
        <w:t>2020</w:t>
      </w:r>
      <w:r w:rsidR="00103739" w:rsidRPr="00B972A4">
        <w:rPr>
          <w:rFonts w:cs="Times New Roman" w:hint="eastAsia"/>
          <w:color w:val="000000"/>
          <w:szCs w:val="24"/>
        </w:rPr>
        <w:t>《</w:t>
      </w:r>
      <w:r w:rsidR="00103739" w:rsidRPr="00B972A4">
        <w:rPr>
          <w:rFonts w:cs="Times New Roman"/>
          <w:color w:val="000000"/>
          <w:szCs w:val="24"/>
        </w:rPr>
        <w:t>汽车热平衡能力道路试验方法</w:t>
      </w:r>
      <w:r w:rsidR="00103739" w:rsidRPr="00B972A4">
        <w:rPr>
          <w:rFonts w:cs="Times New Roman" w:hint="eastAsia"/>
          <w:color w:val="000000"/>
          <w:szCs w:val="24"/>
        </w:rPr>
        <w:t>》</w:t>
      </w:r>
      <w:r w:rsidRPr="009D17C9">
        <w:rPr>
          <w:rFonts w:cs="Times New Roman"/>
          <w:szCs w:val="24"/>
        </w:rPr>
        <w:t>的相关要求</w:t>
      </w:r>
      <w:r w:rsidR="00AA36B8" w:rsidRPr="009D17C9">
        <w:rPr>
          <w:rFonts w:cs="Times New Roman" w:hint="eastAsia"/>
          <w:szCs w:val="24"/>
        </w:rPr>
        <w:t>编写</w:t>
      </w:r>
      <w:r w:rsidR="004B75C5" w:rsidRPr="00B972A4">
        <w:rPr>
          <w:rFonts w:cs="Times New Roman"/>
          <w:color w:val="000000"/>
          <w:szCs w:val="24"/>
        </w:rPr>
        <w:t>。</w:t>
      </w:r>
    </w:p>
    <w:p w14:paraId="2A5332FD" w14:textId="49121E22" w:rsidR="00541038" w:rsidRPr="00B972A4" w:rsidRDefault="00541038" w:rsidP="00541038">
      <w:pPr>
        <w:snapToGrid w:val="0"/>
        <w:spacing w:line="360" w:lineRule="auto"/>
        <w:ind w:firstLineChars="196" w:firstLine="470"/>
        <w:jc w:val="both"/>
        <w:rPr>
          <w:rFonts w:cs="Times New Roman"/>
          <w:color w:val="000000"/>
          <w:szCs w:val="24"/>
        </w:rPr>
      </w:pPr>
      <w:r w:rsidRPr="00B972A4">
        <w:rPr>
          <w:rFonts w:cs="Times New Roman" w:hint="eastAsia"/>
          <w:color w:val="000000"/>
          <w:szCs w:val="24"/>
        </w:rPr>
        <w:t>本规范为首次发布</w:t>
      </w:r>
      <w:r w:rsidRPr="00B972A4">
        <w:rPr>
          <w:rFonts w:cs="Times New Roman"/>
          <w:color w:val="000000"/>
          <w:szCs w:val="24"/>
        </w:rPr>
        <w:t>。</w:t>
      </w:r>
    </w:p>
    <w:p w14:paraId="54D7CE6E" w14:textId="77777777" w:rsidR="00541038" w:rsidRPr="00541038" w:rsidRDefault="00541038" w:rsidP="00541038">
      <w:pPr>
        <w:snapToGrid w:val="0"/>
        <w:spacing w:line="360" w:lineRule="auto"/>
        <w:ind w:firstLineChars="0" w:firstLine="0"/>
        <w:jc w:val="center"/>
        <w:rPr>
          <w:rFonts w:ascii="Times New Roman" w:hAnsi="Times New Roman" w:cs="Times New Roman"/>
          <w:b/>
          <w:color w:val="000000"/>
          <w:szCs w:val="24"/>
        </w:rPr>
      </w:pPr>
    </w:p>
    <w:p w14:paraId="7617267A" w14:textId="77777777" w:rsidR="00541038" w:rsidRPr="00541038" w:rsidRDefault="00541038" w:rsidP="00541038">
      <w:pPr>
        <w:snapToGrid w:val="0"/>
        <w:spacing w:line="360" w:lineRule="auto"/>
        <w:ind w:firstLineChars="0" w:firstLine="0"/>
        <w:jc w:val="center"/>
        <w:rPr>
          <w:rFonts w:ascii="Times New Roman" w:hAnsi="Times New Roman" w:cs="Times New Roman"/>
          <w:b/>
          <w:color w:val="000000"/>
          <w:szCs w:val="24"/>
        </w:rPr>
      </w:pPr>
    </w:p>
    <w:p w14:paraId="69892CF5" w14:textId="77777777" w:rsidR="00541038" w:rsidRPr="00541038" w:rsidRDefault="00541038" w:rsidP="00541038">
      <w:pPr>
        <w:snapToGrid w:val="0"/>
        <w:spacing w:line="360" w:lineRule="auto"/>
        <w:ind w:firstLineChars="0" w:firstLine="0"/>
        <w:jc w:val="center"/>
        <w:rPr>
          <w:rFonts w:ascii="Times New Roman" w:hAnsi="Times New Roman" w:cs="Times New Roman"/>
          <w:b/>
          <w:color w:val="000000"/>
          <w:szCs w:val="24"/>
        </w:rPr>
      </w:pPr>
    </w:p>
    <w:p w14:paraId="61272A79" w14:textId="77777777" w:rsidR="00541038" w:rsidRPr="00541038" w:rsidRDefault="00541038" w:rsidP="00541038">
      <w:pPr>
        <w:snapToGrid w:val="0"/>
        <w:spacing w:line="360" w:lineRule="auto"/>
        <w:ind w:firstLineChars="0" w:firstLine="0"/>
        <w:jc w:val="center"/>
        <w:rPr>
          <w:rFonts w:ascii="Times New Roman" w:hAnsi="Times New Roman" w:cs="Times New Roman"/>
          <w:b/>
          <w:color w:val="000000"/>
          <w:szCs w:val="24"/>
        </w:rPr>
      </w:pPr>
    </w:p>
    <w:p w14:paraId="36954F1B" w14:textId="77777777" w:rsidR="00541038" w:rsidRPr="00541038" w:rsidRDefault="00541038" w:rsidP="00541038">
      <w:pPr>
        <w:snapToGrid w:val="0"/>
        <w:spacing w:line="360" w:lineRule="auto"/>
        <w:ind w:firstLineChars="0" w:firstLine="0"/>
        <w:jc w:val="center"/>
        <w:rPr>
          <w:rFonts w:ascii="Times New Roman" w:hAnsi="Times New Roman" w:cs="Times New Roman"/>
          <w:b/>
          <w:color w:val="000000"/>
          <w:szCs w:val="24"/>
        </w:rPr>
      </w:pPr>
    </w:p>
    <w:p w14:paraId="19088EE9" w14:textId="77777777" w:rsidR="00541038" w:rsidRPr="00541038" w:rsidRDefault="00541038" w:rsidP="00541038">
      <w:pPr>
        <w:snapToGrid w:val="0"/>
        <w:spacing w:line="360" w:lineRule="auto"/>
        <w:ind w:firstLineChars="0" w:firstLine="0"/>
        <w:jc w:val="center"/>
        <w:rPr>
          <w:rFonts w:ascii="Times New Roman" w:hAnsi="Times New Roman" w:cs="Times New Roman"/>
          <w:b/>
          <w:color w:val="000000"/>
          <w:szCs w:val="24"/>
        </w:rPr>
      </w:pPr>
    </w:p>
    <w:p w14:paraId="785F3AC9" w14:textId="77777777" w:rsidR="00541038" w:rsidRPr="00541038" w:rsidRDefault="00541038" w:rsidP="00541038">
      <w:pPr>
        <w:snapToGrid w:val="0"/>
        <w:spacing w:line="360" w:lineRule="auto"/>
        <w:ind w:firstLineChars="0" w:firstLine="0"/>
        <w:jc w:val="center"/>
        <w:rPr>
          <w:rFonts w:ascii="Times New Roman" w:hAnsi="Times New Roman" w:cs="Times New Roman"/>
          <w:b/>
          <w:color w:val="000000"/>
          <w:szCs w:val="24"/>
        </w:rPr>
      </w:pPr>
    </w:p>
    <w:p w14:paraId="11918D38" w14:textId="77777777" w:rsidR="00D924CF" w:rsidRDefault="00D924CF" w:rsidP="009D0B63">
      <w:pPr>
        <w:pageBreakBefore/>
        <w:snapToGrid w:val="0"/>
        <w:spacing w:line="360" w:lineRule="auto"/>
        <w:ind w:firstLineChars="0" w:firstLine="0"/>
        <w:jc w:val="center"/>
        <w:rPr>
          <w:rFonts w:ascii="黑体" w:eastAsia="黑体" w:hAnsi="Times New Roman" w:cs="Times New Roman"/>
          <w:b/>
          <w:color w:val="000000" w:themeColor="text1"/>
          <w:sz w:val="32"/>
          <w:szCs w:val="32"/>
        </w:rPr>
        <w:sectPr w:rsidR="00D924CF" w:rsidSect="00EA3DBB">
          <w:headerReference w:type="even" r:id="rId17"/>
          <w:headerReference w:type="default" r:id="rId18"/>
          <w:footerReference w:type="even" r:id="rId19"/>
          <w:footerReference w:type="default" r:id="rId20"/>
          <w:headerReference w:type="first" r:id="rId21"/>
          <w:footerReference w:type="first" r:id="rId22"/>
          <w:pgSz w:w="11906" w:h="16838" w:code="9"/>
          <w:pgMar w:top="1440" w:right="1797" w:bottom="1440" w:left="1797" w:header="851" w:footer="992" w:gutter="0"/>
          <w:pgNumType w:fmt="upperRoman" w:start="1"/>
          <w:cols w:space="425"/>
          <w:docGrid w:type="lines" w:linePitch="312"/>
        </w:sectPr>
      </w:pPr>
      <w:bookmarkStart w:id="14" w:name="_Hlk147141332"/>
    </w:p>
    <w:p w14:paraId="5FBE92F5" w14:textId="595E8B11" w:rsidR="009C1815" w:rsidRPr="001C455B" w:rsidRDefault="001C77FB" w:rsidP="009D0B63">
      <w:pPr>
        <w:pageBreakBefore/>
        <w:snapToGrid w:val="0"/>
        <w:spacing w:line="360" w:lineRule="auto"/>
        <w:ind w:firstLineChars="0" w:firstLine="0"/>
        <w:jc w:val="center"/>
        <w:rPr>
          <w:rFonts w:ascii="黑体" w:eastAsia="黑体" w:hAnsi="Times New Roman" w:cs="Times New Roman"/>
          <w:b/>
          <w:color w:val="000000" w:themeColor="text1"/>
          <w:sz w:val="32"/>
          <w:szCs w:val="32"/>
        </w:rPr>
      </w:pPr>
      <w:r w:rsidRPr="001C455B">
        <w:rPr>
          <w:rFonts w:ascii="黑体" w:eastAsia="黑体" w:hAnsi="Times New Roman" w:cs="Times New Roman" w:hint="eastAsia"/>
          <w:b/>
          <w:color w:val="000000" w:themeColor="text1"/>
          <w:sz w:val="32"/>
          <w:szCs w:val="32"/>
        </w:rPr>
        <w:lastRenderedPageBreak/>
        <w:t>汽车</w:t>
      </w:r>
      <w:r w:rsidR="009E3EAB" w:rsidRPr="001C455B">
        <w:rPr>
          <w:rFonts w:ascii="黑体" w:eastAsia="黑体" w:hAnsi="Times New Roman" w:cs="Times New Roman" w:hint="eastAsia"/>
          <w:b/>
          <w:color w:val="000000" w:themeColor="text1"/>
          <w:sz w:val="32"/>
          <w:szCs w:val="32"/>
        </w:rPr>
        <w:t>试验</w:t>
      </w:r>
      <w:r w:rsidRPr="001C455B">
        <w:rPr>
          <w:rFonts w:ascii="黑体" w:eastAsia="黑体" w:hAnsi="Times New Roman" w:cs="Times New Roman" w:hint="eastAsia"/>
          <w:b/>
          <w:color w:val="000000" w:themeColor="text1"/>
          <w:sz w:val="32"/>
          <w:szCs w:val="32"/>
        </w:rPr>
        <w:t>环境舱</w:t>
      </w:r>
      <w:r w:rsidR="00341F45" w:rsidRPr="001C455B">
        <w:rPr>
          <w:rFonts w:ascii="黑体" w:eastAsia="黑体" w:hAnsi="Times New Roman" w:cs="Times New Roman" w:hint="eastAsia"/>
          <w:b/>
          <w:color w:val="000000" w:themeColor="text1"/>
          <w:sz w:val="32"/>
          <w:szCs w:val="32"/>
        </w:rPr>
        <w:t>校准规范</w:t>
      </w:r>
      <w:bookmarkEnd w:id="14"/>
    </w:p>
    <w:p w14:paraId="2D18BBAA" w14:textId="77777777" w:rsidR="00341F45" w:rsidRPr="008E1DF8" w:rsidRDefault="00341F45" w:rsidP="00A13770">
      <w:pPr>
        <w:pStyle w:val="aa"/>
        <w:numPr>
          <w:ilvl w:val="0"/>
          <w:numId w:val="1"/>
        </w:numPr>
        <w:spacing w:before="312" w:after="312" w:line="360" w:lineRule="auto"/>
        <w:ind w:left="0" w:firstLine="0"/>
        <w:outlineLvl w:val="0"/>
        <w:rPr>
          <w:rFonts w:hAnsi="黑体"/>
          <w:sz w:val="24"/>
          <w:szCs w:val="22"/>
        </w:rPr>
      </w:pPr>
      <w:bookmarkStart w:id="15" w:name="_Toc169253001"/>
      <w:r w:rsidRPr="008E1DF8">
        <w:rPr>
          <w:rFonts w:hAnsi="黑体" w:hint="eastAsia"/>
          <w:sz w:val="24"/>
          <w:szCs w:val="22"/>
        </w:rPr>
        <w:t>范围</w:t>
      </w:r>
      <w:bookmarkEnd w:id="15"/>
    </w:p>
    <w:p w14:paraId="2F3556C2" w14:textId="265DB71C" w:rsidR="0075287A" w:rsidRDefault="00341F45" w:rsidP="0075287A">
      <w:pPr>
        <w:spacing w:line="360" w:lineRule="auto"/>
        <w:ind w:firstLine="480"/>
        <w:jc w:val="both"/>
        <w:rPr>
          <w:rFonts w:cs="Times New Roman"/>
          <w:szCs w:val="24"/>
        </w:rPr>
      </w:pPr>
      <w:r w:rsidRPr="0075287A">
        <w:rPr>
          <w:rFonts w:cs="Times New Roman" w:hint="eastAsia"/>
          <w:szCs w:val="24"/>
        </w:rPr>
        <w:t>本规范适用于</w:t>
      </w:r>
      <w:r w:rsidR="001C77FB" w:rsidRPr="0075287A">
        <w:rPr>
          <w:rFonts w:cs="Times New Roman" w:hint="eastAsia"/>
          <w:szCs w:val="24"/>
        </w:rPr>
        <w:t>汽车</w:t>
      </w:r>
      <w:r w:rsidR="009E3EAB" w:rsidRPr="0075287A">
        <w:rPr>
          <w:rFonts w:cs="Times New Roman" w:hint="eastAsia"/>
          <w:szCs w:val="24"/>
        </w:rPr>
        <w:t>试验</w:t>
      </w:r>
      <w:r w:rsidR="001C77FB" w:rsidRPr="0075287A">
        <w:rPr>
          <w:rFonts w:cs="Times New Roman" w:hint="eastAsia"/>
          <w:szCs w:val="24"/>
        </w:rPr>
        <w:t>环境舱</w:t>
      </w:r>
      <w:r w:rsidR="00157467" w:rsidRPr="0075287A">
        <w:rPr>
          <w:rFonts w:cs="Times New Roman" w:hint="eastAsia"/>
          <w:szCs w:val="24"/>
        </w:rPr>
        <w:t>（以下简称环境舱）</w:t>
      </w:r>
      <w:r w:rsidR="00AE7591" w:rsidRPr="0075287A">
        <w:rPr>
          <w:rFonts w:cs="Times New Roman" w:hint="eastAsia"/>
          <w:szCs w:val="24"/>
        </w:rPr>
        <w:t>的</w:t>
      </w:r>
      <w:r w:rsidR="00532D88" w:rsidRPr="0075287A">
        <w:rPr>
          <w:rFonts w:cs="Times New Roman" w:hint="eastAsia"/>
          <w:szCs w:val="24"/>
        </w:rPr>
        <w:t>校准。</w:t>
      </w:r>
    </w:p>
    <w:p w14:paraId="5512504C" w14:textId="26794395" w:rsidR="00E26324" w:rsidRDefault="00E26324" w:rsidP="00A13770">
      <w:pPr>
        <w:pStyle w:val="aa"/>
        <w:numPr>
          <w:ilvl w:val="0"/>
          <w:numId w:val="1"/>
        </w:numPr>
        <w:spacing w:before="312" w:after="312" w:line="360" w:lineRule="auto"/>
        <w:ind w:left="0" w:firstLine="0"/>
        <w:outlineLvl w:val="0"/>
        <w:rPr>
          <w:rFonts w:hAnsi="黑体"/>
          <w:sz w:val="24"/>
          <w:szCs w:val="22"/>
        </w:rPr>
      </w:pPr>
      <w:bookmarkStart w:id="16" w:name="_Toc169253002"/>
      <w:r w:rsidRPr="00E26324">
        <w:rPr>
          <w:rFonts w:hAnsi="黑体" w:hint="eastAsia"/>
          <w:sz w:val="24"/>
          <w:szCs w:val="22"/>
        </w:rPr>
        <w:t>引用文件</w:t>
      </w:r>
      <w:bookmarkEnd w:id="16"/>
    </w:p>
    <w:p w14:paraId="7D9DDB2E" w14:textId="6C440125" w:rsidR="00BC35E9" w:rsidRPr="00774559" w:rsidRDefault="00BC35E9" w:rsidP="00774559">
      <w:pPr>
        <w:spacing w:line="360" w:lineRule="auto"/>
        <w:ind w:firstLine="480"/>
        <w:jc w:val="both"/>
        <w:rPr>
          <w:rFonts w:cs="Times New Roman"/>
          <w:szCs w:val="24"/>
        </w:rPr>
      </w:pPr>
      <w:r w:rsidRPr="00774559">
        <w:rPr>
          <w:rFonts w:cs="Times New Roman"/>
          <w:szCs w:val="24"/>
        </w:rPr>
        <w:t>本规范引用了下列文件</w:t>
      </w:r>
      <w:r w:rsidRPr="00774559">
        <w:rPr>
          <w:rFonts w:cs="Times New Roman" w:hint="eastAsia"/>
          <w:szCs w:val="24"/>
        </w:rPr>
        <w:t>：</w:t>
      </w:r>
    </w:p>
    <w:p w14:paraId="585817EC" w14:textId="3D880A41" w:rsidR="00E659C1" w:rsidRPr="00BB6A28" w:rsidRDefault="00E659C1" w:rsidP="00774559">
      <w:pPr>
        <w:spacing w:line="360" w:lineRule="auto"/>
        <w:ind w:firstLine="480"/>
        <w:jc w:val="both"/>
        <w:rPr>
          <w:rFonts w:cs="Times New Roman"/>
          <w:szCs w:val="24"/>
        </w:rPr>
      </w:pPr>
      <w:proofErr w:type="spellStart"/>
      <w:r w:rsidRPr="00BB6A28">
        <w:rPr>
          <w:rFonts w:cs="Times New Roman"/>
          <w:szCs w:val="24"/>
        </w:rPr>
        <w:t>JJF</w:t>
      </w:r>
      <w:proofErr w:type="spellEnd"/>
      <w:r w:rsidRPr="00BB6A28">
        <w:rPr>
          <w:rFonts w:cs="Times New Roman"/>
          <w:szCs w:val="24"/>
        </w:rPr>
        <w:t xml:space="preserve"> 1007 温度计量名词术语及定义</w:t>
      </w:r>
    </w:p>
    <w:p w14:paraId="31124F69" w14:textId="5E9CB992" w:rsidR="00E659C1" w:rsidRPr="00BB6A28" w:rsidRDefault="00E659C1" w:rsidP="00774559">
      <w:pPr>
        <w:spacing w:line="360" w:lineRule="auto"/>
        <w:ind w:firstLine="480"/>
        <w:jc w:val="both"/>
        <w:rPr>
          <w:rFonts w:cs="Times New Roman"/>
          <w:szCs w:val="24"/>
        </w:rPr>
      </w:pPr>
      <w:proofErr w:type="spellStart"/>
      <w:r w:rsidRPr="00BB6A28">
        <w:rPr>
          <w:rFonts w:cs="Times New Roman"/>
          <w:szCs w:val="24"/>
        </w:rPr>
        <w:t>JJF</w:t>
      </w:r>
      <w:proofErr w:type="spellEnd"/>
      <w:r w:rsidRPr="00BB6A28">
        <w:rPr>
          <w:rFonts w:cs="Times New Roman"/>
          <w:szCs w:val="24"/>
        </w:rPr>
        <w:t xml:space="preserve"> 1008 压力计量名词术语及定义</w:t>
      </w:r>
    </w:p>
    <w:p w14:paraId="4855365E" w14:textId="73B76B4F" w:rsidR="00E659C1" w:rsidRPr="00BB6A28" w:rsidRDefault="00E659C1" w:rsidP="00774559">
      <w:pPr>
        <w:spacing w:line="360" w:lineRule="auto"/>
        <w:ind w:firstLine="480"/>
        <w:jc w:val="both"/>
        <w:rPr>
          <w:rFonts w:cs="Times New Roman"/>
          <w:szCs w:val="24"/>
        </w:rPr>
      </w:pPr>
      <w:proofErr w:type="spellStart"/>
      <w:r w:rsidRPr="00BB6A28">
        <w:rPr>
          <w:rFonts w:cs="Times New Roman"/>
          <w:szCs w:val="24"/>
        </w:rPr>
        <w:t>JJF</w:t>
      </w:r>
      <w:proofErr w:type="spellEnd"/>
      <w:r w:rsidRPr="00BB6A28">
        <w:rPr>
          <w:rFonts w:cs="Times New Roman"/>
          <w:szCs w:val="24"/>
        </w:rPr>
        <w:t xml:space="preserve"> 1012 湿度与水分计量名词术语及定义</w:t>
      </w:r>
    </w:p>
    <w:p w14:paraId="0661B907" w14:textId="00599B0D" w:rsidR="00E659C1" w:rsidRDefault="00E659C1" w:rsidP="00774559">
      <w:pPr>
        <w:spacing w:line="360" w:lineRule="auto"/>
        <w:ind w:firstLine="480"/>
        <w:jc w:val="both"/>
        <w:rPr>
          <w:rFonts w:cs="Times New Roman"/>
          <w:szCs w:val="24"/>
        </w:rPr>
      </w:pPr>
      <w:proofErr w:type="spellStart"/>
      <w:r w:rsidRPr="00BB6A28">
        <w:rPr>
          <w:rFonts w:cs="Times New Roman"/>
          <w:szCs w:val="24"/>
        </w:rPr>
        <w:t>JJF</w:t>
      </w:r>
      <w:proofErr w:type="spellEnd"/>
      <w:r w:rsidRPr="00BB6A28">
        <w:rPr>
          <w:rFonts w:cs="Times New Roman"/>
          <w:szCs w:val="24"/>
        </w:rPr>
        <w:t xml:space="preserve"> 1032 光学辐射计量名词术语及定义</w:t>
      </w:r>
    </w:p>
    <w:p w14:paraId="666564FA" w14:textId="568E0367" w:rsidR="00E659C1" w:rsidRDefault="00E659C1" w:rsidP="00774559">
      <w:pPr>
        <w:spacing w:line="360" w:lineRule="auto"/>
        <w:ind w:firstLine="480"/>
        <w:jc w:val="both"/>
        <w:rPr>
          <w:rFonts w:cs="Times New Roman"/>
          <w:szCs w:val="24"/>
        </w:rPr>
      </w:pPr>
      <w:r w:rsidRPr="00774559">
        <w:rPr>
          <w:rFonts w:cs="Times New Roman"/>
          <w:szCs w:val="24"/>
        </w:rPr>
        <w:t>GB/T 5170.1 电工电子产品环境试验设备检验方法 第1部分</w:t>
      </w:r>
      <w:r w:rsidR="007B37F9">
        <w:rPr>
          <w:rFonts w:cs="Times New Roman" w:hint="eastAsia"/>
          <w:szCs w:val="24"/>
        </w:rPr>
        <w:t>：</w:t>
      </w:r>
      <w:r w:rsidRPr="00774559">
        <w:rPr>
          <w:rFonts w:cs="Times New Roman"/>
          <w:szCs w:val="24"/>
        </w:rPr>
        <w:t>总则</w:t>
      </w:r>
    </w:p>
    <w:p w14:paraId="6948C121" w14:textId="3532B9AF" w:rsidR="00774559" w:rsidRPr="00774559" w:rsidRDefault="00774559" w:rsidP="00774559">
      <w:pPr>
        <w:spacing w:line="360" w:lineRule="auto"/>
        <w:ind w:firstLine="480"/>
        <w:jc w:val="both"/>
        <w:rPr>
          <w:rFonts w:cs="Times New Roman"/>
          <w:szCs w:val="24"/>
        </w:rPr>
      </w:pPr>
      <w:r w:rsidRPr="00774559">
        <w:rPr>
          <w:rFonts w:cs="Times New Roman"/>
          <w:szCs w:val="24"/>
        </w:rPr>
        <w:t>凡是注日期的引用文件</w:t>
      </w:r>
      <w:r>
        <w:rPr>
          <w:rFonts w:cs="Times New Roman" w:hint="eastAsia"/>
          <w:szCs w:val="24"/>
        </w:rPr>
        <w:t>，</w:t>
      </w:r>
      <w:r w:rsidRPr="00774559">
        <w:rPr>
          <w:rFonts w:cs="Times New Roman"/>
          <w:szCs w:val="24"/>
        </w:rPr>
        <w:t>仅注日期的版本适用于本规范</w:t>
      </w:r>
      <w:r>
        <w:rPr>
          <w:rFonts w:cs="Times New Roman" w:hint="eastAsia"/>
          <w:szCs w:val="24"/>
        </w:rPr>
        <w:t>；</w:t>
      </w:r>
      <w:r w:rsidRPr="00774559">
        <w:rPr>
          <w:rFonts w:cs="Times New Roman"/>
          <w:szCs w:val="24"/>
        </w:rPr>
        <w:t>凡是不注日期的引用文件</w:t>
      </w:r>
      <w:r>
        <w:rPr>
          <w:rFonts w:cs="Times New Roman" w:hint="eastAsia"/>
          <w:szCs w:val="24"/>
        </w:rPr>
        <w:t>，</w:t>
      </w:r>
      <w:r w:rsidRPr="00774559">
        <w:rPr>
          <w:rFonts w:cs="Times New Roman"/>
          <w:szCs w:val="24"/>
        </w:rPr>
        <w:t>其最新版本(包括所有的修改单)适用于本规范。</w:t>
      </w:r>
    </w:p>
    <w:p w14:paraId="13D57B96" w14:textId="1D2E8DBA" w:rsidR="00256196" w:rsidRDefault="00256196" w:rsidP="00A13770">
      <w:pPr>
        <w:pStyle w:val="aa"/>
        <w:numPr>
          <w:ilvl w:val="0"/>
          <w:numId w:val="1"/>
        </w:numPr>
        <w:spacing w:before="312" w:after="312" w:line="360" w:lineRule="auto"/>
        <w:ind w:left="0" w:firstLine="0"/>
        <w:outlineLvl w:val="0"/>
        <w:rPr>
          <w:rFonts w:hAnsi="黑体"/>
          <w:sz w:val="24"/>
          <w:szCs w:val="22"/>
        </w:rPr>
      </w:pPr>
      <w:bookmarkStart w:id="17" w:name="_Toc169253003"/>
      <w:r w:rsidRPr="008E1DF8">
        <w:rPr>
          <w:rFonts w:hAnsi="黑体" w:hint="eastAsia"/>
          <w:sz w:val="24"/>
          <w:szCs w:val="22"/>
        </w:rPr>
        <w:t>术语</w:t>
      </w:r>
      <w:r w:rsidR="001D3E8D">
        <w:rPr>
          <w:rFonts w:hAnsi="黑体" w:hint="eastAsia"/>
          <w:sz w:val="24"/>
          <w:szCs w:val="22"/>
        </w:rPr>
        <w:t>和计量单位</w:t>
      </w:r>
      <w:bookmarkEnd w:id="17"/>
    </w:p>
    <w:p w14:paraId="06B5A435" w14:textId="0F4B5E43" w:rsidR="00E659C1" w:rsidRPr="00774559" w:rsidRDefault="00BC35E9" w:rsidP="00774559">
      <w:pPr>
        <w:spacing w:line="360" w:lineRule="auto"/>
        <w:ind w:firstLine="480"/>
        <w:jc w:val="both"/>
        <w:rPr>
          <w:rFonts w:cs="Times New Roman"/>
          <w:szCs w:val="24"/>
        </w:rPr>
      </w:pPr>
      <w:proofErr w:type="spellStart"/>
      <w:r w:rsidRPr="00774559">
        <w:rPr>
          <w:rFonts w:cs="Times New Roman"/>
          <w:szCs w:val="24"/>
        </w:rPr>
        <w:t>JJF</w:t>
      </w:r>
      <w:proofErr w:type="spellEnd"/>
      <w:r w:rsidRPr="00774559">
        <w:rPr>
          <w:rFonts w:cs="Times New Roman"/>
          <w:szCs w:val="24"/>
        </w:rPr>
        <w:t xml:space="preserve"> 1007</w:t>
      </w:r>
      <w:r w:rsidRPr="00774559">
        <w:rPr>
          <w:rFonts w:cs="Times New Roman" w:hint="eastAsia"/>
          <w:szCs w:val="24"/>
        </w:rPr>
        <w:t>、</w:t>
      </w:r>
      <w:proofErr w:type="spellStart"/>
      <w:r w:rsidRPr="00774559">
        <w:rPr>
          <w:rFonts w:cs="Times New Roman"/>
          <w:szCs w:val="24"/>
        </w:rPr>
        <w:t>JJF</w:t>
      </w:r>
      <w:proofErr w:type="spellEnd"/>
      <w:r w:rsidRPr="00774559">
        <w:rPr>
          <w:rFonts w:cs="Times New Roman"/>
          <w:szCs w:val="24"/>
        </w:rPr>
        <w:t xml:space="preserve"> 1008</w:t>
      </w:r>
      <w:r w:rsidRPr="00774559">
        <w:rPr>
          <w:rFonts w:cs="Times New Roman" w:hint="eastAsia"/>
          <w:szCs w:val="24"/>
        </w:rPr>
        <w:t>、</w:t>
      </w:r>
      <w:proofErr w:type="spellStart"/>
      <w:r w:rsidRPr="00774559">
        <w:rPr>
          <w:rFonts w:cs="Times New Roman"/>
          <w:szCs w:val="24"/>
        </w:rPr>
        <w:t>JJF</w:t>
      </w:r>
      <w:proofErr w:type="spellEnd"/>
      <w:r w:rsidRPr="00774559">
        <w:rPr>
          <w:rFonts w:cs="Times New Roman"/>
          <w:szCs w:val="24"/>
        </w:rPr>
        <w:t xml:space="preserve"> 1012</w:t>
      </w:r>
      <w:r w:rsidRPr="00774559">
        <w:rPr>
          <w:rFonts w:cs="Times New Roman" w:hint="eastAsia"/>
          <w:szCs w:val="24"/>
        </w:rPr>
        <w:t>、</w:t>
      </w:r>
      <w:proofErr w:type="spellStart"/>
      <w:r w:rsidRPr="00774559">
        <w:rPr>
          <w:rFonts w:cs="Times New Roman"/>
          <w:szCs w:val="24"/>
        </w:rPr>
        <w:t>JJF</w:t>
      </w:r>
      <w:proofErr w:type="spellEnd"/>
      <w:r w:rsidRPr="00774559">
        <w:rPr>
          <w:rFonts w:cs="Times New Roman"/>
          <w:szCs w:val="24"/>
        </w:rPr>
        <w:t xml:space="preserve"> 1032</w:t>
      </w:r>
      <w:r w:rsidRPr="00774559">
        <w:rPr>
          <w:rFonts w:cs="Times New Roman" w:hint="eastAsia"/>
          <w:szCs w:val="24"/>
        </w:rPr>
        <w:t>和</w:t>
      </w:r>
      <w:r w:rsidR="00E659C1" w:rsidRPr="00774559">
        <w:rPr>
          <w:rFonts w:cs="Times New Roman"/>
          <w:szCs w:val="24"/>
        </w:rPr>
        <w:t>GB/T</w:t>
      </w:r>
      <w:r w:rsidR="00774559">
        <w:rPr>
          <w:rFonts w:cs="Times New Roman"/>
          <w:szCs w:val="24"/>
        </w:rPr>
        <w:t xml:space="preserve"> </w:t>
      </w:r>
      <w:r w:rsidR="00E659C1" w:rsidRPr="00774559">
        <w:rPr>
          <w:rFonts w:cs="Times New Roman"/>
          <w:szCs w:val="24"/>
        </w:rPr>
        <w:t>5170.1界定的及以下术语和定义适用于本规范。</w:t>
      </w:r>
    </w:p>
    <w:p w14:paraId="6B24B96E" w14:textId="5B72CB79" w:rsidR="00D1427C" w:rsidRPr="00BA0032" w:rsidRDefault="00D1427C" w:rsidP="00D2089C">
      <w:pPr>
        <w:pStyle w:val="ab"/>
        <w:numPr>
          <w:ilvl w:val="1"/>
          <w:numId w:val="1"/>
        </w:numPr>
        <w:spacing w:before="156" w:after="156" w:line="360" w:lineRule="auto"/>
        <w:ind w:left="0" w:firstLine="0"/>
        <w:outlineLvl w:val="1"/>
        <w:rPr>
          <w:rFonts w:hAnsi="黑体"/>
          <w:sz w:val="24"/>
          <w:szCs w:val="24"/>
        </w:rPr>
      </w:pPr>
      <w:bookmarkStart w:id="18" w:name="_Toc147926087"/>
      <w:bookmarkStart w:id="19" w:name="_Toc168572635"/>
      <w:bookmarkStart w:id="20" w:name="_Toc168936493"/>
      <w:bookmarkStart w:id="21" w:name="_Toc169253004"/>
      <w:r w:rsidRPr="00BA0032">
        <w:rPr>
          <w:rFonts w:hAnsi="黑体" w:hint="eastAsia"/>
          <w:sz w:val="24"/>
          <w:szCs w:val="24"/>
        </w:rPr>
        <w:t>控制点</w:t>
      </w:r>
      <w:r w:rsidR="00485B1B">
        <w:rPr>
          <w:rFonts w:hAnsi="黑体" w:hint="eastAsia"/>
          <w:sz w:val="24"/>
          <w:szCs w:val="24"/>
        </w:rPr>
        <w:t xml:space="preserve"> c</w:t>
      </w:r>
      <w:r w:rsidR="00485B1B" w:rsidRPr="00485B1B">
        <w:rPr>
          <w:rFonts w:hAnsi="黑体"/>
          <w:sz w:val="24"/>
          <w:szCs w:val="24"/>
        </w:rPr>
        <w:t xml:space="preserve">ontrol </w:t>
      </w:r>
      <w:r w:rsidR="008E12EE">
        <w:rPr>
          <w:rFonts w:hAnsi="黑体" w:hint="eastAsia"/>
          <w:sz w:val="24"/>
          <w:szCs w:val="24"/>
        </w:rPr>
        <w:t>p</w:t>
      </w:r>
      <w:r w:rsidR="00485B1B" w:rsidRPr="00485B1B">
        <w:rPr>
          <w:rFonts w:hAnsi="黑体"/>
          <w:sz w:val="24"/>
          <w:szCs w:val="24"/>
        </w:rPr>
        <w:t>osition</w:t>
      </w:r>
      <w:bookmarkEnd w:id="18"/>
      <w:bookmarkEnd w:id="19"/>
      <w:bookmarkEnd w:id="20"/>
      <w:bookmarkEnd w:id="21"/>
    </w:p>
    <w:p w14:paraId="7AEAA279" w14:textId="7F59EFFF" w:rsidR="00D1427C" w:rsidRDefault="008E12EE" w:rsidP="00D1427C">
      <w:pPr>
        <w:spacing w:line="360" w:lineRule="auto"/>
        <w:ind w:firstLine="480"/>
        <w:jc w:val="both"/>
        <w:rPr>
          <w:rFonts w:cs="Times New Roman"/>
          <w:szCs w:val="24"/>
        </w:rPr>
      </w:pPr>
      <w:r w:rsidRPr="00294C11">
        <w:rPr>
          <w:rFonts w:cs="Times New Roman" w:hint="eastAsia"/>
          <w:szCs w:val="24"/>
        </w:rPr>
        <w:t>控制</w:t>
      </w:r>
      <w:r w:rsidR="00D1427C">
        <w:rPr>
          <w:rFonts w:cs="Times New Roman" w:hint="eastAsia"/>
          <w:szCs w:val="24"/>
        </w:rPr>
        <w:t>环境</w:t>
      </w:r>
      <w:proofErr w:type="gramStart"/>
      <w:r w:rsidR="00D1427C" w:rsidRPr="00294C11">
        <w:rPr>
          <w:rFonts w:cs="Times New Roman" w:hint="eastAsia"/>
          <w:szCs w:val="24"/>
        </w:rPr>
        <w:t>舱</w:t>
      </w:r>
      <w:r w:rsidR="00AD459A" w:rsidRPr="0039236C">
        <w:rPr>
          <w:rFonts w:cs="Times New Roman" w:hint="eastAsia"/>
          <w:szCs w:val="24"/>
        </w:rPr>
        <w:t>运行</w:t>
      </w:r>
      <w:proofErr w:type="gramEnd"/>
      <w:r w:rsidR="00AD459A" w:rsidRPr="0039236C">
        <w:rPr>
          <w:rFonts w:cs="Times New Roman" w:hint="eastAsia"/>
          <w:szCs w:val="24"/>
        </w:rPr>
        <w:t>状态</w:t>
      </w:r>
      <w:r>
        <w:rPr>
          <w:rFonts w:cs="Times New Roman" w:hint="eastAsia"/>
          <w:szCs w:val="24"/>
        </w:rPr>
        <w:t>的</w:t>
      </w:r>
      <w:r w:rsidR="00D454D7" w:rsidRPr="00294C11">
        <w:rPr>
          <w:rFonts w:cs="Times New Roman" w:hint="eastAsia"/>
          <w:szCs w:val="24"/>
        </w:rPr>
        <w:t>传</w:t>
      </w:r>
      <w:r w:rsidR="00D454D7">
        <w:rPr>
          <w:rFonts w:cs="Times New Roman" w:hint="eastAsia"/>
          <w:szCs w:val="24"/>
        </w:rPr>
        <w:t>感器所在</w:t>
      </w:r>
      <w:r w:rsidR="00871812">
        <w:rPr>
          <w:rFonts w:cs="Times New Roman" w:hint="eastAsia"/>
          <w:szCs w:val="24"/>
        </w:rPr>
        <w:t>的</w:t>
      </w:r>
      <w:r w:rsidR="0051176A">
        <w:rPr>
          <w:rFonts w:cs="Times New Roman" w:hint="eastAsia"/>
          <w:szCs w:val="24"/>
        </w:rPr>
        <w:t>位置</w:t>
      </w:r>
      <w:r w:rsidR="00D1427C">
        <w:rPr>
          <w:rFonts w:cs="Times New Roman" w:hint="eastAsia"/>
          <w:szCs w:val="24"/>
        </w:rPr>
        <w:t>。</w:t>
      </w:r>
    </w:p>
    <w:p w14:paraId="29F2624F" w14:textId="2EF5C0FE" w:rsidR="00E87423" w:rsidRPr="00C84E98" w:rsidRDefault="00E87423" w:rsidP="00D2089C">
      <w:pPr>
        <w:pStyle w:val="ab"/>
        <w:numPr>
          <w:ilvl w:val="1"/>
          <w:numId w:val="1"/>
        </w:numPr>
        <w:spacing w:before="156" w:after="156" w:line="360" w:lineRule="auto"/>
        <w:ind w:left="0" w:firstLine="0"/>
        <w:outlineLvl w:val="1"/>
        <w:rPr>
          <w:rFonts w:hAnsi="黑体"/>
          <w:sz w:val="24"/>
          <w:szCs w:val="24"/>
        </w:rPr>
      </w:pPr>
      <w:bookmarkStart w:id="22" w:name="_Toc168936494"/>
      <w:bookmarkStart w:id="23" w:name="_Toc169253005"/>
      <w:r w:rsidRPr="00C84E98">
        <w:rPr>
          <w:rFonts w:hAnsi="黑体" w:hint="eastAsia"/>
          <w:sz w:val="24"/>
          <w:szCs w:val="24"/>
        </w:rPr>
        <w:t>轻型汽车</w:t>
      </w:r>
      <w:r w:rsidR="00253EBA" w:rsidRPr="00C84E98">
        <w:rPr>
          <w:rFonts w:hAnsi="黑体" w:hint="eastAsia"/>
          <w:sz w:val="24"/>
          <w:szCs w:val="24"/>
        </w:rPr>
        <w:t>试验</w:t>
      </w:r>
      <w:r w:rsidRPr="00C84E98">
        <w:rPr>
          <w:rFonts w:hAnsi="黑体" w:hint="eastAsia"/>
          <w:sz w:val="24"/>
          <w:szCs w:val="24"/>
        </w:rPr>
        <w:t>环境舱</w:t>
      </w:r>
      <w:bookmarkEnd w:id="22"/>
      <w:r w:rsidR="00963BB8" w:rsidRPr="00C84E98">
        <w:rPr>
          <w:rFonts w:hAnsi="黑体" w:hint="eastAsia"/>
          <w:sz w:val="24"/>
          <w:szCs w:val="24"/>
        </w:rPr>
        <w:t xml:space="preserve"> </w:t>
      </w:r>
      <w:r w:rsidR="00276712" w:rsidRPr="00276712">
        <w:rPr>
          <w:rFonts w:hAnsi="黑体"/>
          <w:sz w:val="24"/>
          <w:szCs w:val="24"/>
        </w:rPr>
        <w:t>light duty vehicle</w:t>
      </w:r>
      <w:r w:rsidR="00276712">
        <w:rPr>
          <w:rFonts w:hAnsi="黑体" w:hint="eastAsia"/>
          <w:sz w:val="24"/>
          <w:szCs w:val="24"/>
        </w:rPr>
        <w:t>s</w:t>
      </w:r>
      <w:r w:rsidR="00276712" w:rsidRPr="00276712">
        <w:rPr>
          <w:rFonts w:hAnsi="黑体" w:hint="eastAsia"/>
          <w:sz w:val="24"/>
          <w:szCs w:val="24"/>
        </w:rPr>
        <w:t xml:space="preserve"> </w:t>
      </w:r>
      <w:r w:rsidR="00C84E98">
        <w:rPr>
          <w:rFonts w:hAnsi="黑体" w:hint="eastAsia"/>
          <w:sz w:val="24"/>
          <w:szCs w:val="24"/>
        </w:rPr>
        <w:t>t</w:t>
      </w:r>
      <w:r w:rsidR="00963BB8" w:rsidRPr="00C84E98">
        <w:rPr>
          <w:rFonts w:hAnsi="黑体"/>
          <w:sz w:val="24"/>
          <w:szCs w:val="24"/>
        </w:rPr>
        <w:t xml:space="preserve">est </w:t>
      </w:r>
      <w:r w:rsidR="00C84E98">
        <w:rPr>
          <w:rFonts w:hAnsi="黑体" w:hint="eastAsia"/>
          <w:sz w:val="24"/>
          <w:szCs w:val="24"/>
        </w:rPr>
        <w:t>e</w:t>
      </w:r>
      <w:r w:rsidR="00963BB8" w:rsidRPr="00C84E98">
        <w:rPr>
          <w:rFonts w:hAnsi="黑体"/>
          <w:sz w:val="24"/>
          <w:szCs w:val="24"/>
        </w:rPr>
        <w:t xml:space="preserve">nvironment </w:t>
      </w:r>
      <w:r w:rsidR="00C84E98">
        <w:rPr>
          <w:rFonts w:hAnsi="黑体" w:hint="eastAsia"/>
          <w:sz w:val="24"/>
          <w:szCs w:val="24"/>
        </w:rPr>
        <w:t>c</w:t>
      </w:r>
      <w:r w:rsidR="00963BB8" w:rsidRPr="00C84E98">
        <w:rPr>
          <w:rFonts w:hAnsi="黑体"/>
          <w:sz w:val="24"/>
          <w:szCs w:val="24"/>
        </w:rPr>
        <w:t>hamber</w:t>
      </w:r>
      <w:bookmarkEnd w:id="23"/>
    </w:p>
    <w:p w14:paraId="1A8AF5C5" w14:textId="70731B85" w:rsidR="00E87423" w:rsidRDefault="00276712" w:rsidP="00D1427C">
      <w:pPr>
        <w:spacing w:line="360" w:lineRule="auto"/>
        <w:ind w:firstLine="480"/>
        <w:jc w:val="both"/>
        <w:rPr>
          <w:rFonts w:cs="Times New Roman"/>
          <w:szCs w:val="24"/>
          <w:highlight w:val="yellow"/>
        </w:rPr>
      </w:pPr>
      <w:r w:rsidRPr="00276712">
        <w:rPr>
          <w:rFonts w:cs="Times New Roman" w:hint="eastAsia"/>
          <w:szCs w:val="24"/>
        </w:rPr>
        <w:t>为</w:t>
      </w:r>
      <w:r w:rsidR="00376915" w:rsidRPr="00376915">
        <w:rPr>
          <w:rFonts w:cs="Times New Roman" w:hint="eastAsia"/>
          <w:szCs w:val="24"/>
        </w:rPr>
        <w:t>最大设计总质量不超过</w:t>
      </w:r>
      <w:r w:rsidR="00376915" w:rsidRPr="00376915">
        <w:rPr>
          <w:rFonts w:cs="Times New Roman"/>
          <w:szCs w:val="24"/>
        </w:rPr>
        <w:t>3500 kg的M</w:t>
      </w:r>
      <w:r w:rsidR="00376915" w:rsidRPr="00376915">
        <w:rPr>
          <w:rFonts w:cs="Times New Roman"/>
          <w:szCs w:val="24"/>
          <w:vertAlign w:val="subscript"/>
        </w:rPr>
        <w:t>1</w:t>
      </w:r>
      <w:r w:rsidR="00376915" w:rsidRPr="00376915">
        <w:rPr>
          <w:rFonts w:cs="Times New Roman"/>
          <w:szCs w:val="24"/>
        </w:rPr>
        <w:t>类、M</w:t>
      </w:r>
      <w:r w:rsidR="00376915" w:rsidRPr="00376915">
        <w:rPr>
          <w:rFonts w:cs="Times New Roman"/>
          <w:szCs w:val="24"/>
          <w:vertAlign w:val="subscript"/>
        </w:rPr>
        <w:t>2</w:t>
      </w:r>
      <w:r w:rsidR="00376915" w:rsidRPr="00376915">
        <w:rPr>
          <w:rFonts w:cs="Times New Roman"/>
          <w:szCs w:val="24"/>
        </w:rPr>
        <w:t>类和N</w:t>
      </w:r>
      <w:r w:rsidR="00376915" w:rsidRPr="00376915">
        <w:rPr>
          <w:rFonts w:cs="Times New Roman"/>
          <w:szCs w:val="24"/>
          <w:vertAlign w:val="subscript"/>
        </w:rPr>
        <w:t>1</w:t>
      </w:r>
      <w:r w:rsidR="00376915" w:rsidRPr="00376915">
        <w:rPr>
          <w:rFonts w:cs="Times New Roman"/>
          <w:szCs w:val="24"/>
        </w:rPr>
        <w:t>类汽车</w:t>
      </w:r>
      <w:r w:rsidRPr="00276712">
        <w:rPr>
          <w:rFonts w:cs="Times New Roman" w:hint="eastAsia"/>
          <w:szCs w:val="24"/>
        </w:rPr>
        <w:t>提供</w:t>
      </w:r>
      <w:r w:rsidR="00376915" w:rsidRPr="00276712">
        <w:rPr>
          <w:rFonts w:cs="Times New Roman" w:hint="eastAsia"/>
          <w:szCs w:val="24"/>
        </w:rPr>
        <w:t>试验</w:t>
      </w:r>
      <w:r w:rsidRPr="00276712">
        <w:rPr>
          <w:rFonts w:cs="Times New Roman" w:hint="eastAsia"/>
          <w:szCs w:val="24"/>
        </w:rPr>
        <w:t>模拟环境条件的设备</w:t>
      </w:r>
      <w:r>
        <w:rPr>
          <w:rFonts w:cs="Times New Roman" w:hint="eastAsia"/>
          <w:szCs w:val="24"/>
        </w:rPr>
        <w:t>。</w:t>
      </w:r>
    </w:p>
    <w:p w14:paraId="130E86E7" w14:textId="7DFB5B98" w:rsidR="00E87423" w:rsidRPr="00C84E98" w:rsidRDefault="00E87423" w:rsidP="002B31AD">
      <w:pPr>
        <w:pStyle w:val="ab"/>
        <w:keepNext/>
        <w:numPr>
          <w:ilvl w:val="1"/>
          <w:numId w:val="1"/>
        </w:numPr>
        <w:spacing w:before="156" w:after="156" w:line="360" w:lineRule="auto"/>
        <w:ind w:left="0" w:firstLine="0"/>
        <w:outlineLvl w:val="1"/>
        <w:rPr>
          <w:rFonts w:hAnsi="黑体"/>
          <w:sz w:val="24"/>
          <w:szCs w:val="24"/>
        </w:rPr>
      </w:pPr>
      <w:bookmarkStart w:id="24" w:name="_Toc168936495"/>
      <w:bookmarkStart w:id="25" w:name="_Toc169253006"/>
      <w:r w:rsidRPr="00C84E98">
        <w:rPr>
          <w:rFonts w:hAnsi="黑体" w:hint="eastAsia"/>
          <w:sz w:val="24"/>
          <w:szCs w:val="24"/>
        </w:rPr>
        <w:t>重型汽车</w:t>
      </w:r>
      <w:r w:rsidR="00253EBA" w:rsidRPr="00C84E98">
        <w:rPr>
          <w:rFonts w:hAnsi="黑体" w:hint="eastAsia"/>
          <w:sz w:val="24"/>
          <w:szCs w:val="24"/>
        </w:rPr>
        <w:t>试验</w:t>
      </w:r>
      <w:r w:rsidRPr="00C84E98">
        <w:rPr>
          <w:rFonts w:hAnsi="黑体" w:hint="eastAsia"/>
          <w:sz w:val="24"/>
          <w:szCs w:val="24"/>
        </w:rPr>
        <w:t>环境舱</w:t>
      </w:r>
      <w:bookmarkEnd w:id="24"/>
      <w:r w:rsidR="00963BB8" w:rsidRPr="00C84E98">
        <w:rPr>
          <w:rFonts w:hAnsi="黑体" w:hint="eastAsia"/>
          <w:sz w:val="24"/>
          <w:szCs w:val="24"/>
        </w:rPr>
        <w:t xml:space="preserve"> </w:t>
      </w:r>
      <w:r w:rsidR="00276712" w:rsidRPr="00276712">
        <w:rPr>
          <w:rFonts w:hAnsi="黑体"/>
          <w:sz w:val="24"/>
          <w:szCs w:val="24"/>
        </w:rPr>
        <w:t>heavy duty vehicles</w:t>
      </w:r>
      <w:r w:rsidR="00963BB8" w:rsidRPr="00C84E98">
        <w:rPr>
          <w:rFonts w:hAnsi="黑体"/>
          <w:sz w:val="24"/>
          <w:szCs w:val="24"/>
        </w:rPr>
        <w:t xml:space="preserve"> </w:t>
      </w:r>
      <w:r w:rsidR="00C84E98">
        <w:rPr>
          <w:rFonts w:hAnsi="黑体" w:hint="eastAsia"/>
          <w:sz w:val="24"/>
          <w:szCs w:val="24"/>
        </w:rPr>
        <w:t>t</w:t>
      </w:r>
      <w:r w:rsidR="00963BB8" w:rsidRPr="00C84E98">
        <w:rPr>
          <w:rFonts w:hAnsi="黑体"/>
          <w:sz w:val="24"/>
          <w:szCs w:val="24"/>
        </w:rPr>
        <w:t xml:space="preserve">est </w:t>
      </w:r>
      <w:r w:rsidR="00C84E98">
        <w:rPr>
          <w:rFonts w:hAnsi="黑体" w:hint="eastAsia"/>
          <w:sz w:val="24"/>
          <w:szCs w:val="24"/>
        </w:rPr>
        <w:t>e</w:t>
      </w:r>
      <w:r w:rsidR="00963BB8" w:rsidRPr="00C84E98">
        <w:rPr>
          <w:rFonts w:hAnsi="黑体"/>
          <w:sz w:val="24"/>
          <w:szCs w:val="24"/>
        </w:rPr>
        <w:t xml:space="preserve">nvironment </w:t>
      </w:r>
      <w:r w:rsidR="00C84E98">
        <w:rPr>
          <w:rFonts w:hAnsi="黑体" w:hint="eastAsia"/>
          <w:sz w:val="24"/>
          <w:szCs w:val="24"/>
        </w:rPr>
        <w:t>c</w:t>
      </w:r>
      <w:r w:rsidR="00963BB8" w:rsidRPr="00C84E98">
        <w:rPr>
          <w:rFonts w:hAnsi="黑体"/>
          <w:sz w:val="24"/>
          <w:szCs w:val="24"/>
        </w:rPr>
        <w:t>hamber</w:t>
      </w:r>
      <w:bookmarkEnd w:id="25"/>
    </w:p>
    <w:p w14:paraId="375122D7" w14:textId="6CC14D3A" w:rsidR="00E87423" w:rsidRPr="00276712" w:rsidRDefault="00276712" w:rsidP="00E87423">
      <w:pPr>
        <w:spacing w:line="360" w:lineRule="auto"/>
        <w:ind w:firstLine="480"/>
        <w:jc w:val="both"/>
      </w:pPr>
      <w:r w:rsidRPr="00276712">
        <w:rPr>
          <w:rFonts w:hint="eastAsia"/>
        </w:rPr>
        <w:t>为</w:t>
      </w:r>
      <w:r w:rsidR="007A5397" w:rsidRPr="007A5397">
        <w:rPr>
          <w:rFonts w:hint="eastAsia"/>
        </w:rPr>
        <w:t>最大设计总质量超过</w:t>
      </w:r>
      <w:r w:rsidR="007A5397" w:rsidRPr="007A5397">
        <w:t>3500 kg的M类和N类汽车</w:t>
      </w:r>
      <w:r w:rsidRPr="00276712">
        <w:rPr>
          <w:rFonts w:hint="eastAsia"/>
        </w:rPr>
        <w:t>提供</w:t>
      </w:r>
      <w:r w:rsidR="007A5397" w:rsidRPr="00276712">
        <w:rPr>
          <w:rFonts w:hint="eastAsia"/>
        </w:rPr>
        <w:t>试验</w:t>
      </w:r>
      <w:r w:rsidRPr="00276712">
        <w:rPr>
          <w:rFonts w:hint="eastAsia"/>
        </w:rPr>
        <w:t>模拟环境条件的设备。</w:t>
      </w:r>
    </w:p>
    <w:p w14:paraId="172D3C04" w14:textId="77777777" w:rsidR="00256196" w:rsidRPr="008E1DF8" w:rsidRDefault="00256196" w:rsidP="00A13770">
      <w:pPr>
        <w:pStyle w:val="aa"/>
        <w:numPr>
          <w:ilvl w:val="0"/>
          <w:numId w:val="1"/>
        </w:numPr>
        <w:spacing w:before="312" w:after="312" w:line="360" w:lineRule="auto"/>
        <w:ind w:left="0" w:firstLine="0"/>
        <w:outlineLvl w:val="0"/>
        <w:rPr>
          <w:rFonts w:hAnsi="黑体"/>
          <w:sz w:val="24"/>
          <w:szCs w:val="22"/>
        </w:rPr>
      </w:pPr>
      <w:bookmarkStart w:id="26" w:name="_Toc169253007"/>
      <w:r w:rsidRPr="008E1DF8">
        <w:rPr>
          <w:rFonts w:hAnsi="黑体" w:hint="eastAsia"/>
          <w:sz w:val="24"/>
          <w:szCs w:val="22"/>
        </w:rPr>
        <w:lastRenderedPageBreak/>
        <w:t>概述</w:t>
      </w:r>
      <w:bookmarkEnd w:id="26"/>
    </w:p>
    <w:p w14:paraId="0744380C" w14:textId="6AA30279" w:rsidR="009A3F3A" w:rsidRDefault="00B215E9" w:rsidP="00B215E9">
      <w:pPr>
        <w:spacing w:line="360" w:lineRule="auto"/>
        <w:ind w:firstLine="480"/>
        <w:jc w:val="both"/>
        <w:rPr>
          <w:rFonts w:cs="Times New Roman"/>
          <w:szCs w:val="24"/>
        </w:rPr>
      </w:pPr>
      <w:r w:rsidRPr="00B215E9">
        <w:rPr>
          <w:rFonts w:cs="Times New Roman" w:hint="eastAsia"/>
          <w:szCs w:val="24"/>
        </w:rPr>
        <w:t>汽车试验环境舱</w:t>
      </w:r>
      <w:r w:rsidR="00D35C36">
        <w:rPr>
          <w:rFonts w:cs="Times New Roman" w:hint="eastAsia"/>
          <w:szCs w:val="24"/>
        </w:rPr>
        <w:t>是</w:t>
      </w:r>
      <w:bookmarkStart w:id="27" w:name="_Hlk168937222"/>
      <w:r w:rsidR="00B918E6">
        <w:rPr>
          <w:rFonts w:cs="Times New Roman" w:hint="eastAsia"/>
          <w:szCs w:val="24"/>
        </w:rPr>
        <w:t>为汽车试验提供</w:t>
      </w:r>
      <w:r w:rsidR="00D35C36">
        <w:rPr>
          <w:rFonts w:cs="Times New Roman" w:hint="eastAsia"/>
          <w:szCs w:val="24"/>
        </w:rPr>
        <w:t>模拟</w:t>
      </w:r>
      <w:r w:rsidR="00B918E6">
        <w:rPr>
          <w:rFonts w:cs="Times New Roman" w:hint="eastAsia"/>
          <w:szCs w:val="24"/>
        </w:rPr>
        <w:t>环境条件的设备</w:t>
      </w:r>
      <w:bookmarkEnd w:id="27"/>
      <w:r w:rsidR="00B918E6">
        <w:rPr>
          <w:rFonts w:cs="Times New Roman" w:hint="eastAsia"/>
          <w:szCs w:val="24"/>
        </w:rPr>
        <w:t>。</w:t>
      </w:r>
      <w:r w:rsidR="00E575C9" w:rsidRPr="00B215E9">
        <w:rPr>
          <w:rFonts w:cs="Times New Roman" w:hint="eastAsia"/>
          <w:szCs w:val="24"/>
        </w:rPr>
        <w:t>汽车试验环境</w:t>
      </w:r>
      <w:proofErr w:type="gramStart"/>
      <w:r w:rsidR="00E575C9" w:rsidRPr="00B215E9">
        <w:rPr>
          <w:rFonts w:cs="Times New Roman" w:hint="eastAsia"/>
          <w:szCs w:val="24"/>
        </w:rPr>
        <w:t>舱</w:t>
      </w:r>
      <w:r w:rsidR="00CB4BFE">
        <w:rPr>
          <w:rFonts w:cs="Times New Roman" w:hint="eastAsia"/>
          <w:szCs w:val="24"/>
        </w:rPr>
        <w:t>通过</w:t>
      </w:r>
      <w:proofErr w:type="gramEnd"/>
      <w:r w:rsidRPr="00B962A9">
        <w:rPr>
          <w:rFonts w:cs="Times New Roman" w:hint="eastAsia"/>
          <w:szCs w:val="24"/>
        </w:rPr>
        <w:t>控制</w:t>
      </w:r>
      <w:r w:rsidR="00CB4BFE">
        <w:rPr>
          <w:rFonts w:cs="Times New Roman" w:hint="eastAsia"/>
          <w:szCs w:val="24"/>
        </w:rPr>
        <w:t>环境舱内的</w:t>
      </w:r>
      <w:r w:rsidRPr="00B215E9">
        <w:rPr>
          <w:rFonts w:cs="Times New Roman" w:hint="eastAsia"/>
          <w:szCs w:val="24"/>
        </w:rPr>
        <w:t>温度、相对湿度、</w:t>
      </w:r>
      <w:r w:rsidR="00716F2D">
        <w:rPr>
          <w:rFonts w:cs="Times New Roman" w:hint="eastAsia"/>
          <w:szCs w:val="24"/>
        </w:rPr>
        <w:t>辐射照度</w:t>
      </w:r>
      <w:r w:rsidRPr="00B215E9">
        <w:rPr>
          <w:rFonts w:cs="Times New Roman" w:hint="eastAsia"/>
          <w:szCs w:val="24"/>
        </w:rPr>
        <w:t>以及冷却风速等</w:t>
      </w:r>
      <w:r w:rsidR="00CB4BFE">
        <w:rPr>
          <w:rFonts w:cs="Times New Roman" w:hint="eastAsia"/>
          <w:szCs w:val="24"/>
        </w:rPr>
        <w:t>参数</w:t>
      </w:r>
      <w:r w:rsidRPr="00B215E9">
        <w:rPr>
          <w:rFonts w:cs="Times New Roman" w:hint="eastAsia"/>
          <w:szCs w:val="24"/>
        </w:rPr>
        <w:t>，</w:t>
      </w:r>
      <w:r w:rsidR="00120CFD">
        <w:rPr>
          <w:rFonts w:cs="Times New Roman" w:hint="eastAsia"/>
          <w:szCs w:val="24"/>
        </w:rPr>
        <w:t>实现对</w:t>
      </w:r>
      <w:r w:rsidR="00CB4BFE">
        <w:rPr>
          <w:rFonts w:cs="Times New Roman" w:hint="eastAsia"/>
          <w:szCs w:val="24"/>
        </w:rPr>
        <w:t>汽车试验所需环境条件</w:t>
      </w:r>
      <w:r w:rsidR="00120CFD">
        <w:rPr>
          <w:rFonts w:cs="Times New Roman" w:hint="eastAsia"/>
          <w:szCs w:val="24"/>
        </w:rPr>
        <w:t>的模拟</w:t>
      </w:r>
      <w:r w:rsidRPr="00B215E9">
        <w:rPr>
          <w:rFonts w:cs="Times New Roman" w:hint="eastAsia"/>
          <w:szCs w:val="24"/>
        </w:rPr>
        <w:t>。</w:t>
      </w:r>
    </w:p>
    <w:p w14:paraId="1C748FFC" w14:textId="3C992870" w:rsidR="00E575C9" w:rsidRPr="00B215E9" w:rsidRDefault="00B215E9" w:rsidP="00B215E9">
      <w:pPr>
        <w:spacing w:line="360" w:lineRule="auto"/>
        <w:ind w:firstLine="480"/>
        <w:jc w:val="both"/>
        <w:rPr>
          <w:rFonts w:cs="Times New Roman"/>
          <w:szCs w:val="24"/>
        </w:rPr>
      </w:pPr>
      <w:r w:rsidRPr="00B215E9">
        <w:rPr>
          <w:rFonts w:cs="Times New Roman" w:hint="eastAsia"/>
          <w:szCs w:val="24"/>
        </w:rPr>
        <w:t>汽车试验环境舱通常采用保温板材构建成一个长方体的</w:t>
      </w:r>
      <w:r>
        <w:rPr>
          <w:rFonts w:cs="Times New Roman" w:hint="eastAsia"/>
          <w:szCs w:val="24"/>
        </w:rPr>
        <w:t>非</w:t>
      </w:r>
      <w:r w:rsidRPr="00B215E9">
        <w:rPr>
          <w:rFonts w:cs="Times New Roman" w:hint="eastAsia"/>
          <w:szCs w:val="24"/>
        </w:rPr>
        <w:t>密闭空间，舱</w:t>
      </w:r>
      <w:r w:rsidR="004213AE">
        <w:rPr>
          <w:rFonts w:cs="Times New Roman" w:hint="eastAsia"/>
          <w:szCs w:val="24"/>
        </w:rPr>
        <w:t>内安装</w:t>
      </w:r>
      <w:r w:rsidR="00626FC4" w:rsidRPr="00EE527E">
        <w:rPr>
          <w:rFonts w:cs="Times New Roman" w:hint="eastAsia"/>
          <w:szCs w:val="24"/>
        </w:rPr>
        <w:t>有</w:t>
      </w:r>
      <w:r w:rsidRPr="00EE527E">
        <w:rPr>
          <w:rFonts w:cs="Times New Roman" w:hint="eastAsia"/>
          <w:szCs w:val="24"/>
        </w:rPr>
        <w:t>导流</w:t>
      </w:r>
      <w:r w:rsidR="004213AE">
        <w:rPr>
          <w:rFonts w:cs="Times New Roman" w:hint="eastAsia"/>
          <w:szCs w:val="24"/>
        </w:rPr>
        <w:t>板</w:t>
      </w:r>
      <w:r w:rsidR="00626FC4" w:rsidRPr="00EE527E">
        <w:rPr>
          <w:rFonts w:cs="Times New Roman" w:hint="eastAsia"/>
          <w:szCs w:val="24"/>
        </w:rPr>
        <w:t>、</w:t>
      </w:r>
      <w:r w:rsidRPr="00EE527E">
        <w:rPr>
          <w:rFonts w:cs="Times New Roman" w:hint="eastAsia"/>
          <w:szCs w:val="24"/>
        </w:rPr>
        <w:t>阳光模拟光源</w:t>
      </w:r>
      <w:r w:rsidR="004213AE">
        <w:rPr>
          <w:rFonts w:cs="Times New Roman" w:hint="eastAsia"/>
          <w:szCs w:val="24"/>
        </w:rPr>
        <w:t>、蒸发器、循环风风机、</w:t>
      </w:r>
      <w:r w:rsidRPr="00EE527E">
        <w:rPr>
          <w:rFonts w:cs="Times New Roman" w:hint="eastAsia"/>
          <w:szCs w:val="24"/>
        </w:rPr>
        <w:t>尾气抽排通道</w:t>
      </w:r>
      <w:r w:rsidR="004213AE">
        <w:rPr>
          <w:rFonts w:cs="Times New Roman" w:hint="eastAsia"/>
          <w:szCs w:val="24"/>
        </w:rPr>
        <w:t>、</w:t>
      </w:r>
      <w:r w:rsidR="004213AE" w:rsidRPr="00E87423">
        <w:rPr>
          <w:rFonts w:cs="Times New Roman" w:hint="eastAsia"/>
          <w:szCs w:val="24"/>
        </w:rPr>
        <w:t>车前冷却风机</w:t>
      </w:r>
      <w:r w:rsidR="004213AE">
        <w:rPr>
          <w:rFonts w:cs="Times New Roman" w:hint="eastAsia"/>
          <w:szCs w:val="24"/>
        </w:rPr>
        <w:t>和</w:t>
      </w:r>
      <w:r w:rsidR="004213AE" w:rsidRPr="00B215E9">
        <w:rPr>
          <w:rFonts w:cs="Times New Roman" w:hint="eastAsia"/>
          <w:szCs w:val="24"/>
        </w:rPr>
        <w:t>车辆固定立柱</w:t>
      </w:r>
      <w:r w:rsidR="004213AE">
        <w:rPr>
          <w:rFonts w:cs="Times New Roman" w:hint="eastAsia"/>
          <w:szCs w:val="24"/>
        </w:rPr>
        <w:t>等</w:t>
      </w:r>
      <w:r w:rsidRPr="00B215E9">
        <w:rPr>
          <w:rFonts w:cs="Times New Roman" w:hint="eastAsia"/>
          <w:szCs w:val="24"/>
        </w:rPr>
        <w:t>。</w:t>
      </w:r>
      <w:r w:rsidR="00E575C9" w:rsidRPr="000838B2">
        <w:rPr>
          <w:rFonts w:cs="Times New Roman" w:hint="eastAsia"/>
          <w:szCs w:val="24"/>
        </w:rPr>
        <w:t>汽车试验环境舱</w:t>
      </w:r>
      <w:r w:rsidR="00E575C9">
        <w:rPr>
          <w:rFonts w:cs="Times New Roman" w:hint="eastAsia"/>
          <w:szCs w:val="24"/>
        </w:rPr>
        <w:t>结构</w:t>
      </w:r>
      <w:r w:rsidR="00F26695">
        <w:rPr>
          <w:rFonts w:cs="Times New Roman" w:hint="eastAsia"/>
          <w:szCs w:val="24"/>
        </w:rPr>
        <w:t>示意图见</w:t>
      </w:r>
      <w:r w:rsidR="00E575C9" w:rsidRPr="00BB6A28">
        <w:rPr>
          <w:rFonts w:cs="Times New Roman" w:hint="eastAsia"/>
          <w:szCs w:val="24"/>
        </w:rPr>
        <w:t>图1。</w:t>
      </w:r>
    </w:p>
    <w:p w14:paraId="0B2829E0" w14:textId="5EFF0A96" w:rsidR="00B77AB7" w:rsidRDefault="00184642" w:rsidP="0001343F">
      <w:pPr>
        <w:keepNext/>
        <w:spacing w:line="360" w:lineRule="auto"/>
        <w:ind w:firstLineChars="0" w:firstLine="0"/>
        <w:jc w:val="center"/>
        <w:rPr>
          <w:rFonts w:cs="Times New Roman"/>
          <w:szCs w:val="24"/>
        </w:rPr>
      </w:pPr>
      <w:r>
        <w:object w:dxaOrig="20589" w:dyaOrig="10174" w14:anchorId="388DF4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8.55pt;height:180pt" o:ole="">
            <v:imagedata r:id="rId23" o:title=""/>
          </v:shape>
          <o:OLEObject Type="Embed" ProgID="AutoCAD.Drawing.24" ShapeID="_x0000_i1025" DrawAspect="Content" ObjectID="_1780124570" r:id="rId24"/>
        </w:object>
      </w:r>
    </w:p>
    <w:p w14:paraId="1EDB25F5" w14:textId="44B06318" w:rsidR="000D2471" w:rsidRPr="00A5559B" w:rsidRDefault="000D2471" w:rsidP="00A5559B">
      <w:pPr>
        <w:pStyle w:val="ad"/>
        <w:numPr>
          <w:ilvl w:val="0"/>
          <w:numId w:val="10"/>
        </w:numPr>
        <w:tabs>
          <w:tab w:val="left" w:pos="567"/>
        </w:tabs>
        <w:spacing w:afterLines="50" w:after="156"/>
        <w:ind w:left="0" w:firstLine="0"/>
        <w:jc w:val="center"/>
        <w:rPr>
          <w:rFonts w:ascii="黑体" w:eastAsia="黑体" w:hAnsi="黑体"/>
          <w:noProof/>
          <w:szCs w:val="21"/>
        </w:rPr>
      </w:pPr>
      <w:bookmarkStart w:id="28" w:name="_Hlk162891571"/>
      <w:r w:rsidRPr="00A5559B">
        <w:rPr>
          <w:rFonts w:ascii="黑体" w:eastAsia="黑体" w:hAnsi="黑体" w:hint="eastAsia"/>
          <w:noProof/>
          <w:szCs w:val="21"/>
        </w:rPr>
        <w:t>汽车试验环境舱</w:t>
      </w:r>
      <w:r w:rsidR="009172DA" w:rsidRPr="00A5559B">
        <w:rPr>
          <w:rFonts w:ascii="黑体" w:eastAsia="黑体" w:hAnsi="黑体" w:hint="eastAsia"/>
          <w:noProof/>
          <w:szCs w:val="21"/>
        </w:rPr>
        <w:t>结构</w:t>
      </w:r>
      <w:r w:rsidRPr="00A5559B">
        <w:rPr>
          <w:rFonts w:ascii="黑体" w:eastAsia="黑体" w:hAnsi="黑体" w:hint="eastAsia"/>
          <w:noProof/>
          <w:szCs w:val="21"/>
        </w:rPr>
        <w:t>示意图</w:t>
      </w:r>
    </w:p>
    <w:p w14:paraId="584BE897" w14:textId="77777777" w:rsidR="00E608C1" w:rsidRPr="008E1DF8" w:rsidRDefault="00E608C1" w:rsidP="00A13770">
      <w:pPr>
        <w:pStyle w:val="aa"/>
        <w:numPr>
          <w:ilvl w:val="0"/>
          <w:numId w:val="1"/>
        </w:numPr>
        <w:spacing w:before="312" w:after="312" w:line="360" w:lineRule="auto"/>
        <w:ind w:left="0" w:firstLine="0"/>
        <w:outlineLvl w:val="0"/>
        <w:rPr>
          <w:rFonts w:hAnsi="黑体"/>
          <w:sz w:val="24"/>
          <w:szCs w:val="22"/>
        </w:rPr>
      </w:pPr>
      <w:bookmarkStart w:id="29" w:name="_Toc169253008"/>
      <w:bookmarkEnd w:id="28"/>
      <w:r w:rsidRPr="008E1DF8">
        <w:rPr>
          <w:rFonts w:hAnsi="黑体" w:hint="eastAsia"/>
          <w:sz w:val="24"/>
          <w:szCs w:val="22"/>
        </w:rPr>
        <w:t>计量特性</w:t>
      </w:r>
      <w:bookmarkEnd w:id="29"/>
    </w:p>
    <w:p w14:paraId="7326D8B8" w14:textId="77777777" w:rsidR="00E608C1" w:rsidRDefault="001C77FB" w:rsidP="00180CF0">
      <w:pPr>
        <w:spacing w:line="360" w:lineRule="auto"/>
        <w:ind w:firstLine="480"/>
        <w:jc w:val="both"/>
        <w:rPr>
          <w:rFonts w:cs="Times New Roman"/>
          <w:szCs w:val="24"/>
        </w:rPr>
      </w:pPr>
      <w:bookmarkStart w:id="30" w:name="_Hlk137907198"/>
      <w:r w:rsidRPr="00690343">
        <w:rPr>
          <w:rFonts w:cs="Times New Roman" w:hint="eastAsia"/>
          <w:szCs w:val="24"/>
        </w:rPr>
        <w:t>汽车</w:t>
      </w:r>
      <w:r w:rsidR="00D17860">
        <w:rPr>
          <w:rFonts w:cs="Times New Roman" w:hint="eastAsia"/>
          <w:szCs w:val="24"/>
        </w:rPr>
        <w:t>试验</w:t>
      </w:r>
      <w:r w:rsidRPr="00690343">
        <w:rPr>
          <w:rFonts w:cs="Times New Roman" w:hint="eastAsia"/>
          <w:szCs w:val="24"/>
        </w:rPr>
        <w:t>环境舱</w:t>
      </w:r>
      <w:r w:rsidR="00DB2D43" w:rsidRPr="00690343">
        <w:rPr>
          <w:rFonts w:cs="Times New Roman" w:hint="eastAsia"/>
          <w:szCs w:val="24"/>
        </w:rPr>
        <w:t>的</w:t>
      </w:r>
      <w:r w:rsidR="005F3918">
        <w:rPr>
          <w:rFonts w:cs="Times New Roman" w:hint="eastAsia"/>
          <w:szCs w:val="24"/>
        </w:rPr>
        <w:t>计量特性</w:t>
      </w:r>
      <w:bookmarkEnd w:id="30"/>
      <w:r w:rsidR="005F3918">
        <w:rPr>
          <w:rFonts w:cs="Times New Roman" w:hint="eastAsia"/>
          <w:szCs w:val="24"/>
        </w:rPr>
        <w:t>见</w:t>
      </w:r>
      <w:r w:rsidR="00DB2D43" w:rsidRPr="00690343">
        <w:rPr>
          <w:rFonts w:cs="Times New Roman" w:hint="eastAsia"/>
          <w:szCs w:val="24"/>
        </w:rPr>
        <w:t>表1。</w:t>
      </w:r>
    </w:p>
    <w:p w14:paraId="34551251" w14:textId="77777777" w:rsidR="005F3918" w:rsidRPr="003304D3" w:rsidRDefault="005F3918" w:rsidP="00BD1B70">
      <w:pPr>
        <w:pStyle w:val="ae"/>
        <w:keepNext/>
        <w:keepLines/>
        <w:tabs>
          <w:tab w:val="num" w:pos="180"/>
        </w:tabs>
        <w:spacing w:before="156" w:afterLines="0"/>
        <w:ind w:firstLine="420"/>
        <w:rPr>
          <w:rFonts w:hAnsi="黑体"/>
        </w:rPr>
      </w:pPr>
      <w:bookmarkStart w:id="31" w:name="_Hlk168988933"/>
      <w:r w:rsidRPr="003304D3">
        <w:rPr>
          <w:rFonts w:hAnsi="黑体" w:hint="eastAsia"/>
        </w:rPr>
        <w:t>表</w:t>
      </w:r>
      <w:r>
        <w:rPr>
          <w:rFonts w:hAnsi="黑体"/>
        </w:rPr>
        <w:t>1</w:t>
      </w:r>
      <w:r w:rsidRPr="003304D3">
        <w:rPr>
          <w:rFonts w:hAnsi="黑体"/>
        </w:rPr>
        <w:t xml:space="preserve"> </w:t>
      </w:r>
      <w:r w:rsidRPr="005F3918">
        <w:rPr>
          <w:rFonts w:hAnsi="黑体" w:hint="eastAsia"/>
        </w:rPr>
        <w:t>汽车试验环境舱的计量特性</w:t>
      </w:r>
      <w:bookmarkEnd w:id="31"/>
    </w:p>
    <w:tbl>
      <w:tblPr>
        <w:tblStyle w:val="a8"/>
        <w:tblW w:w="5000" w:type="pct"/>
        <w:tblLook w:val="04A0" w:firstRow="1" w:lastRow="0" w:firstColumn="1" w:lastColumn="0" w:noHBand="0" w:noVBand="1"/>
      </w:tblPr>
      <w:tblGrid>
        <w:gridCol w:w="2122"/>
        <w:gridCol w:w="1275"/>
        <w:gridCol w:w="4905"/>
      </w:tblGrid>
      <w:tr w:rsidR="003261A0" w:rsidRPr="00FB7A4E" w14:paraId="1BA5C25D" w14:textId="199A9D3F" w:rsidTr="003B2436">
        <w:trPr>
          <w:trHeight w:hRule="exact" w:val="397"/>
        </w:trPr>
        <w:tc>
          <w:tcPr>
            <w:tcW w:w="3397" w:type="dxa"/>
            <w:gridSpan w:val="2"/>
            <w:vAlign w:val="center"/>
          </w:tcPr>
          <w:p w14:paraId="37463681" w14:textId="1A9AE2C5" w:rsidR="003261A0" w:rsidRPr="00786D10" w:rsidRDefault="003261A0" w:rsidP="003261A0">
            <w:pPr>
              <w:spacing w:line="240" w:lineRule="auto"/>
              <w:ind w:firstLineChars="0" w:firstLine="0"/>
              <w:jc w:val="center"/>
              <w:rPr>
                <w:sz w:val="21"/>
                <w:szCs w:val="21"/>
              </w:rPr>
            </w:pPr>
            <w:r>
              <w:rPr>
                <w:rFonts w:hint="eastAsia"/>
                <w:sz w:val="21"/>
                <w:szCs w:val="21"/>
              </w:rPr>
              <w:t>校准</w:t>
            </w:r>
            <w:r w:rsidRPr="00FB7A4E">
              <w:rPr>
                <w:rFonts w:hint="eastAsia"/>
                <w:sz w:val="21"/>
                <w:szCs w:val="21"/>
              </w:rPr>
              <w:t>项目</w:t>
            </w:r>
          </w:p>
        </w:tc>
        <w:tc>
          <w:tcPr>
            <w:tcW w:w="4905" w:type="dxa"/>
            <w:vAlign w:val="center"/>
          </w:tcPr>
          <w:p w14:paraId="5B8F2678" w14:textId="77777777" w:rsidR="003261A0" w:rsidRPr="00786D10" w:rsidRDefault="003261A0" w:rsidP="002A2925">
            <w:pPr>
              <w:spacing w:line="240" w:lineRule="auto"/>
              <w:ind w:firstLine="420"/>
              <w:jc w:val="center"/>
              <w:rPr>
                <w:sz w:val="21"/>
                <w:szCs w:val="21"/>
              </w:rPr>
            </w:pPr>
            <w:r w:rsidRPr="00786D10">
              <w:rPr>
                <w:rFonts w:hint="eastAsia"/>
                <w:sz w:val="21"/>
                <w:szCs w:val="21"/>
              </w:rPr>
              <w:t>技术指标</w:t>
            </w:r>
          </w:p>
        </w:tc>
      </w:tr>
      <w:tr w:rsidR="00BA78C2" w:rsidRPr="00FB7A4E" w14:paraId="31DDEEF6" w14:textId="77777777" w:rsidTr="003B2436">
        <w:trPr>
          <w:trHeight w:hRule="exact" w:val="397"/>
        </w:trPr>
        <w:tc>
          <w:tcPr>
            <w:tcW w:w="2122" w:type="dxa"/>
            <w:vMerge w:val="restart"/>
            <w:vAlign w:val="center"/>
          </w:tcPr>
          <w:p w14:paraId="05AAB083" w14:textId="5CB16141" w:rsidR="00BA78C2" w:rsidRPr="00FB7A4E" w:rsidRDefault="00117FFB" w:rsidP="002A2925">
            <w:pPr>
              <w:spacing w:line="240" w:lineRule="auto"/>
              <w:ind w:firstLineChars="0" w:firstLine="0"/>
              <w:jc w:val="both"/>
              <w:rPr>
                <w:sz w:val="21"/>
                <w:szCs w:val="21"/>
              </w:rPr>
            </w:pPr>
            <w:r w:rsidRPr="00FB7A4E">
              <w:rPr>
                <w:rFonts w:hint="eastAsia"/>
                <w:sz w:val="21"/>
                <w:szCs w:val="21"/>
              </w:rPr>
              <w:t>温度</w:t>
            </w:r>
          </w:p>
        </w:tc>
        <w:tc>
          <w:tcPr>
            <w:tcW w:w="1275" w:type="dxa"/>
            <w:vAlign w:val="center"/>
          </w:tcPr>
          <w:p w14:paraId="00424CCA" w14:textId="202160A9" w:rsidR="00BA78C2" w:rsidRPr="00786D10" w:rsidRDefault="00E42FFD" w:rsidP="002A2925">
            <w:pPr>
              <w:spacing w:line="240" w:lineRule="auto"/>
              <w:ind w:firstLineChars="0" w:firstLine="0"/>
              <w:jc w:val="both"/>
              <w:rPr>
                <w:sz w:val="21"/>
                <w:szCs w:val="21"/>
              </w:rPr>
            </w:pPr>
            <w:r w:rsidRPr="00786D10">
              <w:rPr>
                <w:rFonts w:hint="eastAsia"/>
                <w:sz w:val="21"/>
                <w:szCs w:val="21"/>
              </w:rPr>
              <w:t>控制</w:t>
            </w:r>
            <w:r w:rsidR="00582053" w:rsidRPr="00786D10">
              <w:rPr>
                <w:rFonts w:hint="eastAsia"/>
                <w:sz w:val="21"/>
                <w:szCs w:val="21"/>
              </w:rPr>
              <w:t>偏差</w:t>
            </w:r>
          </w:p>
        </w:tc>
        <w:tc>
          <w:tcPr>
            <w:tcW w:w="4905" w:type="dxa"/>
            <w:vAlign w:val="center"/>
          </w:tcPr>
          <w:p w14:paraId="0A888188" w14:textId="4C48BBA3" w:rsidR="00BA78C2" w:rsidRPr="00786D10" w:rsidRDefault="00F90A0B" w:rsidP="002A2925">
            <w:pPr>
              <w:spacing w:line="240" w:lineRule="auto"/>
              <w:ind w:firstLineChars="0" w:firstLine="0"/>
              <w:jc w:val="both"/>
              <w:rPr>
                <w:sz w:val="21"/>
                <w:szCs w:val="21"/>
              </w:rPr>
            </w:pPr>
            <w:bookmarkStart w:id="32" w:name="OLE_LINK34"/>
            <w:r w:rsidRPr="00786D10">
              <w:rPr>
                <w:rFonts w:hint="eastAsia"/>
                <w:sz w:val="21"/>
                <w:szCs w:val="21"/>
              </w:rPr>
              <w:t>不超过</w:t>
            </w:r>
            <w:r w:rsidR="00BA78C2" w:rsidRPr="00786D10">
              <w:rPr>
                <w:rFonts w:hint="eastAsia"/>
                <w:sz w:val="21"/>
                <w:szCs w:val="21"/>
              </w:rPr>
              <w:t>±</w:t>
            </w:r>
            <w:r w:rsidR="00FC086C" w:rsidRPr="00786D10">
              <w:rPr>
                <w:rFonts w:hint="eastAsia"/>
                <w:sz w:val="21"/>
                <w:szCs w:val="21"/>
              </w:rPr>
              <w:t>3</w:t>
            </w:r>
            <w:r w:rsidR="00A37FFD">
              <w:rPr>
                <w:rFonts w:hint="eastAsia"/>
                <w:sz w:val="21"/>
                <w:szCs w:val="21"/>
              </w:rPr>
              <w:t>.0</w:t>
            </w:r>
            <w:r w:rsidR="00FC086C" w:rsidRPr="00786D10">
              <w:rPr>
                <w:rFonts w:hint="eastAsia"/>
                <w:sz w:val="21"/>
                <w:szCs w:val="21"/>
              </w:rPr>
              <w:t xml:space="preserve"> </w:t>
            </w:r>
            <w:r w:rsidR="00BA78C2" w:rsidRPr="00786D10">
              <w:rPr>
                <w:rFonts w:hint="eastAsia"/>
                <w:sz w:val="21"/>
                <w:szCs w:val="21"/>
              </w:rPr>
              <w:t>℃</w:t>
            </w:r>
            <w:bookmarkEnd w:id="32"/>
          </w:p>
        </w:tc>
      </w:tr>
      <w:tr w:rsidR="00BA78C2" w:rsidRPr="00FB7A4E" w14:paraId="2B53DB90" w14:textId="77777777" w:rsidTr="003B2436">
        <w:trPr>
          <w:trHeight w:hRule="exact" w:val="397"/>
        </w:trPr>
        <w:tc>
          <w:tcPr>
            <w:tcW w:w="2122" w:type="dxa"/>
            <w:vMerge/>
            <w:vAlign w:val="center"/>
          </w:tcPr>
          <w:p w14:paraId="390B4D04" w14:textId="77777777" w:rsidR="00BA78C2" w:rsidRPr="00FB7A4E" w:rsidRDefault="00BA78C2" w:rsidP="002A2925">
            <w:pPr>
              <w:spacing w:line="240" w:lineRule="auto"/>
              <w:ind w:firstLineChars="0" w:firstLine="0"/>
              <w:jc w:val="both"/>
              <w:rPr>
                <w:sz w:val="21"/>
                <w:szCs w:val="21"/>
              </w:rPr>
            </w:pPr>
          </w:p>
        </w:tc>
        <w:tc>
          <w:tcPr>
            <w:tcW w:w="1275" w:type="dxa"/>
            <w:vAlign w:val="center"/>
          </w:tcPr>
          <w:p w14:paraId="019655D1" w14:textId="4EAA5A9E" w:rsidR="00BA78C2" w:rsidRPr="00786D10" w:rsidRDefault="00F61C21" w:rsidP="002A2925">
            <w:pPr>
              <w:spacing w:line="240" w:lineRule="auto"/>
              <w:ind w:firstLineChars="0" w:firstLine="0"/>
              <w:jc w:val="both"/>
              <w:rPr>
                <w:sz w:val="21"/>
                <w:szCs w:val="21"/>
              </w:rPr>
            </w:pPr>
            <w:r w:rsidRPr="00786D10">
              <w:rPr>
                <w:rFonts w:hint="eastAsia"/>
                <w:sz w:val="21"/>
                <w:szCs w:val="21"/>
              </w:rPr>
              <w:t>均匀性</w:t>
            </w:r>
          </w:p>
        </w:tc>
        <w:tc>
          <w:tcPr>
            <w:tcW w:w="4905" w:type="dxa"/>
            <w:vAlign w:val="center"/>
          </w:tcPr>
          <w:p w14:paraId="7F66F1B6" w14:textId="1DD4772C" w:rsidR="00BA78C2" w:rsidRPr="00786D10" w:rsidRDefault="00F90A0B" w:rsidP="002A2925">
            <w:pPr>
              <w:spacing w:line="240" w:lineRule="auto"/>
              <w:ind w:firstLineChars="0" w:firstLine="0"/>
              <w:jc w:val="both"/>
              <w:rPr>
                <w:sz w:val="21"/>
                <w:szCs w:val="21"/>
              </w:rPr>
            </w:pPr>
            <w:r w:rsidRPr="00786D10">
              <w:rPr>
                <w:rFonts w:hint="eastAsia"/>
                <w:sz w:val="21"/>
                <w:szCs w:val="21"/>
              </w:rPr>
              <w:t>不超过</w:t>
            </w:r>
            <w:r w:rsidR="00FB7A4E" w:rsidRPr="00786D10">
              <w:rPr>
                <w:rFonts w:hint="eastAsia"/>
                <w:sz w:val="21"/>
                <w:szCs w:val="21"/>
              </w:rPr>
              <w:t>3</w:t>
            </w:r>
            <w:r w:rsidR="00A37FFD">
              <w:rPr>
                <w:rFonts w:hint="eastAsia"/>
                <w:sz w:val="21"/>
                <w:szCs w:val="21"/>
              </w:rPr>
              <w:t>.0</w:t>
            </w:r>
            <w:r w:rsidR="00626FC4" w:rsidRPr="00786D10">
              <w:rPr>
                <w:rFonts w:hint="eastAsia"/>
                <w:sz w:val="21"/>
                <w:szCs w:val="21"/>
              </w:rPr>
              <w:t xml:space="preserve"> </w:t>
            </w:r>
            <w:r w:rsidR="00BA78C2" w:rsidRPr="00786D10">
              <w:rPr>
                <w:rFonts w:hint="eastAsia"/>
                <w:sz w:val="21"/>
                <w:szCs w:val="21"/>
              </w:rPr>
              <w:t>℃</w:t>
            </w:r>
          </w:p>
        </w:tc>
      </w:tr>
      <w:tr w:rsidR="00BA78C2" w:rsidRPr="00FB7A4E" w14:paraId="499F4E69" w14:textId="77777777" w:rsidTr="003B2436">
        <w:trPr>
          <w:trHeight w:hRule="exact" w:val="397"/>
        </w:trPr>
        <w:tc>
          <w:tcPr>
            <w:tcW w:w="2122" w:type="dxa"/>
            <w:vMerge/>
            <w:vAlign w:val="center"/>
          </w:tcPr>
          <w:p w14:paraId="183C32AD" w14:textId="77777777" w:rsidR="00BA78C2" w:rsidRPr="00FB7A4E" w:rsidRDefault="00BA78C2" w:rsidP="002A2925">
            <w:pPr>
              <w:spacing w:line="240" w:lineRule="auto"/>
              <w:ind w:firstLineChars="0" w:firstLine="0"/>
              <w:jc w:val="both"/>
              <w:rPr>
                <w:sz w:val="21"/>
                <w:szCs w:val="21"/>
              </w:rPr>
            </w:pPr>
          </w:p>
        </w:tc>
        <w:tc>
          <w:tcPr>
            <w:tcW w:w="1275" w:type="dxa"/>
            <w:vAlign w:val="center"/>
          </w:tcPr>
          <w:p w14:paraId="5870D9D5" w14:textId="3F9C16AC" w:rsidR="00BA78C2" w:rsidRPr="00786D10" w:rsidRDefault="00F61C21" w:rsidP="002A2925">
            <w:pPr>
              <w:spacing w:line="240" w:lineRule="auto"/>
              <w:ind w:firstLineChars="0" w:firstLine="0"/>
              <w:jc w:val="both"/>
              <w:rPr>
                <w:sz w:val="21"/>
                <w:szCs w:val="21"/>
              </w:rPr>
            </w:pPr>
            <w:r w:rsidRPr="00786D10">
              <w:rPr>
                <w:rFonts w:hint="eastAsia"/>
                <w:sz w:val="21"/>
                <w:szCs w:val="21"/>
              </w:rPr>
              <w:t>波动范围</w:t>
            </w:r>
          </w:p>
        </w:tc>
        <w:tc>
          <w:tcPr>
            <w:tcW w:w="4905" w:type="dxa"/>
            <w:vAlign w:val="center"/>
          </w:tcPr>
          <w:p w14:paraId="7C61A90D" w14:textId="7AEC94FE" w:rsidR="00BA78C2" w:rsidRPr="00786D10" w:rsidRDefault="00F90A0B" w:rsidP="002A2925">
            <w:pPr>
              <w:spacing w:line="240" w:lineRule="auto"/>
              <w:ind w:firstLineChars="0" w:firstLine="0"/>
              <w:jc w:val="both"/>
              <w:rPr>
                <w:sz w:val="21"/>
                <w:szCs w:val="21"/>
              </w:rPr>
            </w:pPr>
            <w:r w:rsidRPr="00786D10">
              <w:rPr>
                <w:rFonts w:hint="eastAsia"/>
                <w:sz w:val="21"/>
                <w:szCs w:val="21"/>
              </w:rPr>
              <w:t>不超过</w:t>
            </w:r>
            <w:r w:rsidR="00FB7A4E" w:rsidRPr="00786D10">
              <w:rPr>
                <w:rFonts w:hint="eastAsia"/>
                <w:sz w:val="21"/>
                <w:szCs w:val="21"/>
              </w:rPr>
              <w:t>3</w:t>
            </w:r>
            <w:r w:rsidR="00A37FFD">
              <w:rPr>
                <w:rFonts w:hint="eastAsia"/>
                <w:sz w:val="21"/>
                <w:szCs w:val="21"/>
              </w:rPr>
              <w:t>.0</w:t>
            </w:r>
            <w:r w:rsidR="00626FC4" w:rsidRPr="00786D10">
              <w:rPr>
                <w:rFonts w:hint="eastAsia"/>
                <w:sz w:val="21"/>
                <w:szCs w:val="21"/>
              </w:rPr>
              <w:t xml:space="preserve"> </w:t>
            </w:r>
            <w:r w:rsidR="00BA78C2" w:rsidRPr="00786D10">
              <w:rPr>
                <w:rFonts w:hint="eastAsia"/>
                <w:sz w:val="21"/>
                <w:szCs w:val="21"/>
              </w:rPr>
              <w:t>℃</w:t>
            </w:r>
          </w:p>
        </w:tc>
      </w:tr>
      <w:tr w:rsidR="00AA052E" w:rsidRPr="00FB7A4E" w14:paraId="19162D7F" w14:textId="77777777" w:rsidTr="002B31AD">
        <w:trPr>
          <w:trHeight w:hRule="exact" w:val="397"/>
        </w:trPr>
        <w:tc>
          <w:tcPr>
            <w:tcW w:w="2122" w:type="dxa"/>
            <w:vMerge w:val="restart"/>
            <w:vAlign w:val="center"/>
          </w:tcPr>
          <w:p w14:paraId="7C78B591" w14:textId="06793B39" w:rsidR="00AA052E" w:rsidRPr="00FB7A4E" w:rsidRDefault="00117FFB" w:rsidP="002B31AD">
            <w:pPr>
              <w:spacing w:line="240" w:lineRule="auto"/>
              <w:ind w:firstLineChars="0" w:firstLine="0"/>
              <w:jc w:val="both"/>
              <w:rPr>
                <w:sz w:val="21"/>
                <w:szCs w:val="21"/>
              </w:rPr>
            </w:pPr>
            <w:r w:rsidRPr="00FB7A4E">
              <w:rPr>
                <w:rFonts w:hint="eastAsia"/>
                <w:sz w:val="21"/>
                <w:szCs w:val="21"/>
              </w:rPr>
              <w:t>相对湿度</w:t>
            </w:r>
          </w:p>
        </w:tc>
        <w:tc>
          <w:tcPr>
            <w:tcW w:w="1275" w:type="dxa"/>
            <w:vAlign w:val="center"/>
          </w:tcPr>
          <w:p w14:paraId="3DDA883E" w14:textId="636F8E39" w:rsidR="00AA052E" w:rsidRPr="00786D10" w:rsidRDefault="00E42FFD" w:rsidP="002B31AD">
            <w:pPr>
              <w:spacing w:line="240" w:lineRule="auto"/>
              <w:ind w:firstLineChars="0" w:firstLine="0"/>
              <w:jc w:val="both"/>
              <w:rPr>
                <w:sz w:val="21"/>
                <w:szCs w:val="21"/>
              </w:rPr>
            </w:pPr>
            <w:r w:rsidRPr="00786D10">
              <w:rPr>
                <w:rFonts w:hint="eastAsia"/>
                <w:sz w:val="21"/>
                <w:szCs w:val="21"/>
              </w:rPr>
              <w:t>控制</w:t>
            </w:r>
            <w:r w:rsidR="006A7355" w:rsidRPr="00786D10">
              <w:rPr>
                <w:rFonts w:hint="eastAsia"/>
                <w:sz w:val="21"/>
                <w:szCs w:val="21"/>
              </w:rPr>
              <w:t>偏差</w:t>
            </w:r>
          </w:p>
        </w:tc>
        <w:tc>
          <w:tcPr>
            <w:tcW w:w="4905" w:type="dxa"/>
            <w:vAlign w:val="center"/>
          </w:tcPr>
          <w:p w14:paraId="03A98313" w14:textId="611CD573" w:rsidR="00AA052E" w:rsidRPr="00786D10" w:rsidRDefault="00F90A0B" w:rsidP="002B31AD">
            <w:pPr>
              <w:spacing w:line="240" w:lineRule="auto"/>
              <w:ind w:firstLineChars="0" w:firstLine="0"/>
              <w:jc w:val="both"/>
              <w:rPr>
                <w:sz w:val="21"/>
                <w:szCs w:val="21"/>
              </w:rPr>
            </w:pPr>
            <w:bookmarkStart w:id="33" w:name="OLE_LINK33"/>
            <w:r w:rsidRPr="00786D10">
              <w:rPr>
                <w:rFonts w:hint="eastAsia"/>
                <w:sz w:val="21"/>
                <w:szCs w:val="21"/>
              </w:rPr>
              <w:t>不超过</w:t>
            </w:r>
            <w:r w:rsidR="00AA052E" w:rsidRPr="00786D10">
              <w:rPr>
                <w:rFonts w:hint="eastAsia"/>
                <w:sz w:val="21"/>
                <w:szCs w:val="21"/>
              </w:rPr>
              <w:t>±</w:t>
            </w:r>
            <w:r w:rsidR="00AA052E" w:rsidRPr="00786D10">
              <w:rPr>
                <w:sz w:val="21"/>
                <w:szCs w:val="21"/>
              </w:rPr>
              <w:t>5</w:t>
            </w:r>
            <w:r w:rsidR="00A37FFD">
              <w:rPr>
                <w:rFonts w:hint="eastAsia"/>
                <w:sz w:val="21"/>
                <w:szCs w:val="21"/>
              </w:rPr>
              <w:t>.0</w:t>
            </w:r>
            <w:r w:rsidR="00626FC4" w:rsidRPr="00786D10">
              <w:rPr>
                <w:rFonts w:hint="eastAsia"/>
                <w:sz w:val="21"/>
                <w:szCs w:val="21"/>
              </w:rPr>
              <w:t xml:space="preserve"> </w:t>
            </w:r>
            <w:r w:rsidR="009909AC" w:rsidRPr="00786D10">
              <w:rPr>
                <w:rFonts w:cs="Times New Roman" w:hint="eastAsia"/>
                <w:sz w:val="21"/>
                <w:szCs w:val="21"/>
              </w:rPr>
              <w:t>%</w:t>
            </w:r>
            <w:bookmarkEnd w:id="33"/>
          </w:p>
        </w:tc>
      </w:tr>
      <w:tr w:rsidR="00AA052E" w:rsidRPr="00FB7A4E" w14:paraId="5E35A0DA" w14:textId="77777777" w:rsidTr="002B31AD">
        <w:trPr>
          <w:trHeight w:hRule="exact" w:val="397"/>
        </w:trPr>
        <w:tc>
          <w:tcPr>
            <w:tcW w:w="2122" w:type="dxa"/>
            <w:vMerge/>
            <w:vAlign w:val="center"/>
          </w:tcPr>
          <w:p w14:paraId="756B033D" w14:textId="77777777" w:rsidR="00AA052E" w:rsidRPr="00FB7A4E" w:rsidRDefault="00AA052E" w:rsidP="002B31AD">
            <w:pPr>
              <w:spacing w:line="240" w:lineRule="auto"/>
              <w:ind w:firstLineChars="0" w:firstLine="0"/>
              <w:jc w:val="both"/>
              <w:rPr>
                <w:sz w:val="21"/>
                <w:szCs w:val="21"/>
              </w:rPr>
            </w:pPr>
          </w:p>
        </w:tc>
        <w:tc>
          <w:tcPr>
            <w:tcW w:w="1275" w:type="dxa"/>
            <w:vAlign w:val="center"/>
          </w:tcPr>
          <w:p w14:paraId="25681F1E" w14:textId="109AB637" w:rsidR="00AA052E" w:rsidRPr="00786D10" w:rsidRDefault="00F61C21" w:rsidP="002B31AD">
            <w:pPr>
              <w:spacing w:line="240" w:lineRule="auto"/>
              <w:ind w:firstLineChars="0" w:firstLine="0"/>
              <w:jc w:val="both"/>
              <w:rPr>
                <w:sz w:val="21"/>
                <w:szCs w:val="21"/>
              </w:rPr>
            </w:pPr>
            <w:r w:rsidRPr="00786D10">
              <w:rPr>
                <w:rFonts w:hint="eastAsia"/>
                <w:sz w:val="21"/>
                <w:szCs w:val="21"/>
              </w:rPr>
              <w:t>均匀性</w:t>
            </w:r>
          </w:p>
        </w:tc>
        <w:tc>
          <w:tcPr>
            <w:tcW w:w="4905" w:type="dxa"/>
            <w:vAlign w:val="center"/>
          </w:tcPr>
          <w:p w14:paraId="267E815D" w14:textId="2A357C50" w:rsidR="00AA052E" w:rsidRPr="00786D10" w:rsidRDefault="00F90A0B" w:rsidP="002B31AD">
            <w:pPr>
              <w:spacing w:line="240" w:lineRule="auto"/>
              <w:ind w:firstLineChars="0" w:firstLine="0"/>
              <w:jc w:val="both"/>
              <w:rPr>
                <w:sz w:val="21"/>
                <w:szCs w:val="21"/>
              </w:rPr>
            </w:pPr>
            <w:r w:rsidRPr="00786D10">
              <w:rPr>
                <w:rFonts w:hint="eastAsia"/>
                <w:sz w:val="21"/>
                <w:szCs w:val="21"/>
              </w:rPr>
              <w:t>不超过</w:t>
            </w:r>
            <w:r w:rsidR="00E64A47" w:rsidRPr="00786D10">
              <w:rPr>
                <w:rFonts w:hint="eastAsia"/>
                <w:sz w:val="21"/>
                <w:szCs w:val="21"/>
              </w:rPr>
              <w:t>10</w:t>
            </w:r>
            <w:r w:rsidR="00A37FFD">
              <w:rPr>
                <w:rFonts w:hint="eastAsia"/>
                <w:sz w:val="21"/>
                <w:szCs w:val="21"/>
              </w:rPr>
              <w:t>.0</w:t>
            </w:r>
            <w:r w:rsidR="00CF0D2A" w:rsidRPr="00786D10">
              <w:rPr>
                <w:rFonts w:hint="eastAsia"/>
                <w:sz w:val="21"/>
                <w:szCs w:val="21"/>
              </w:rPr>
              <w:t xml:space="preserve"> </w:t>
            </w:r>
            <w:r w:rsidR="009909AC" w:rsidRPr="00786D10">
              <w:rPr>
                <w:rFonts w:cs="Times New Roman" w:hint="eastAsia"/>
                <w:sz w:val="21"/>
                <w:szCs w:val="21"/>
              </w:rPr>
              <w:t>%</w:t>
            </w:r>
          </w:p>
        </w:tc>
      </w:tr>
      <w:tr w:rsidR="00AA052E" w:rsidRPr="00FB7A4E" w14:paraId="72A71106" w14:textId="77777777" w:rsidTr="002B31AD">
        <w:trPr>
          <w:trHeight w:hRule="exact" w:val="397"/>
        </w:trPr>
        <w:tc>
          <w:tcPr>
            <w:tcW w:w="2122" w:type="dxa"/>
            <w:vMerge/>
            <w:vAlign w:val="center"/>
          </w:tcPr>
          <w:p w14:paraId="1562977D" w14:textId="77777777" w:rsidR="00AA052E" w:rsidRPr="00FB7A4E" w:rsidRDefault="00AA052E" w:rsidP="002B31AD">
            <w:pPr>
              <w:spacing w:line="240" w:lineRule="auto"/>
              <w:ind w:firstLineChars="0" w:firstLine="0"/>
              <w:jc w:val="both"/>
              <w:rPr>
                <w:sz w:val="21"/>
                <w:szCs w:val="21"/>
              </w:rPr>
            </w:pPr>
          </w:p>
        </w:tc>
        <w:tc>
          <w:tcPr>
            <w:tcW w:w="1275" w:type="dxa"/>
            <w:vAlign w:val="center"/>
          </w:tcPr>
          <w:p w14:paraId="025A41B9" w14:textId="4DC90F83" w:rsidR="00AA052E" w:rsidRPr="00786D10" w:rsidRDefault="00F61C21" w:rsidP="002B31AD">
            <w:pPr>
              <w:spacing w:line="240" w:lineRule="auto"/>
              <w:ind w:firstLineChars="0" w:firstLine="0"/>
              <w:jc w:val="both"/>
              <w:rPr>
                <w:sz w:val="21"/>
                <w:szCs w:val="21"/>
              </w:rPr>
            </w:pPr>
            <w:r w:rsidRPr="00786D10">
              <w:rPr>
                <w:rFonts w:hint="eastAsia"/>
                <w:sz w:val="21"/>
                <w:szCs w:val="21"/>
              </w:rPr>
              <w:t>波动范围</w:t>
            </w:r>
          </w:p>
        </w:tc>
        <w:tc>
          <w:tcPr>
            <w:tcW w:w="4905" w:type="dxa"/>
            <w:vAlign w:val="center"/>
          </w:tcPr>
          <w:p w14:paraId="5B98093B" w14:textId="60EED33D" w:rsidR="00AA052E" w:rsidRPr="00786D10" w:rsidRDefault="00F90A0B" w:rsidP="002B31AD">
            <w:pPr>
              <w:spacing w:line="240" w:lineRule="auto"/>
              <w:ind w:firstLineChars="0" w:firstLine="0"/>
              <w:jc w:val="both"/>
              <w:rPr>
                <w:sz w:val="21"/>
                <w:szCs w:val="21"/>
              </w:rPr>
            </w:pPr>
            <w:r w:rsidRPr="00786D10">
              <w:rPr>
                <w:rFonts w:hint="eastAsia"/>
                <w:sz w:val="21"/>
                <w:szCs w:val="21"/>
              </w:rPr>
              <w:t>不超过</w:t>
            </w:r>
            <w:r w:rsidR="00E64A47" w:rsidRPr="00786D10">
              <w:rPr>
                <w:rFonts w:hint="eastAsia"/>
                <w:sz w:val="21"/>
                <w:szCs w:val="21"/>
              </w:rPr>
              <w:t>10</w:t>
            </w:r>
            <w:r w:rsidR="00A37FFD">
              <w:rPr>
                <w:rFonts w:hint="eastAsia"/>
                <w:sz w:val="21"/>
                <w:szCs w:val="21"/>
              </w:rPr>
              <w:t>.0</w:t>
            </w:r>
            <w:r w:rsidR="00626FC4" w:rsidRPr="00786D10">
              <w:rPr>
                <w:rFonts w:hint="eastAsia"/>
                <w:sz w:val="21"/>
                <w:szCs w:val="21"/>
              </w:rPr>
              <w:t xml:space="preserve"> </w:t>
            </w:r>
            <w:r w:rsidR="009909AC" w:rsidRPr="00786D10">
              <w:rPr>
                <w:rFonts w:cs="Times New Roman" w:hint="eastAsia"/>
                <w:sz w:val="21"/>
                <w:szCs w:val="21"/>
              </w:rPr>
              <w:t>%</w:t>
            </w:r>
          </w:p>
        </w:tc>
      </w:tr>
      <w:tr w:rsidR="00117107" w:rsidRPr="00FB7A4E" w14:paraId="682F1439" w14:textId="77777777" w:rsidTr="00117107">
        <w:trPr>
          <w:trHeight w:hRule="exact" w:val="397"/>
        </w:trPr>
        <w:tc>
          <w:tcPr>
            <w:tcW w:w="2122" w:type="dxa"/>
            <w:vMerge w:val="restart"/>
            <w:vAlign w:val="center"/>
          </w:tcPr>
          <w:p w14:paraId="218E1BE6" w14:textId="19973B01" w:rsidR="00117107" w:rsidRPr="00FB7A4E" w:rsidRDefault="00117107" w:rsidP="002B31AD">
            <w:pPr>
              <w:spacing w:line="240" w:lineRule="auto"/>
              <w:ind w:firstLineChars="0" w:firstLine="0"/>
              <w:jc w:val="both"/>
              <w:rPr>
                <w:sz w:val="21"/>
                <w:szCs w:val="21"/>
              </w:rPr>
            </w:pPr>
            <w:r w:rsidRPr="00FB7A4E">
              <w:rPr>
                <w:rFonts w:hint="eastAsia"/>
                <w:sz w:val="21"/>
                <w:szCs w:val="21"/>
              </w:rPr>
              <w:t>大气压力</w:t>
            </w:r>
          </w:p>
        </w:tc>
        <w:tc>
          <w:tcPr>
            <w:tcW w:w="1275" w:type="dxa"/>
            <w:vAlign w:val="center"/>
          </w:tcPr>
          <w:p w14:paraId="63D10B1D" w14:textId="5DAC885A" w:rsidR="00117107" w:rsidRPr="00786D10" w:rsidRDefault="00117107" w:rsidP="002B31AD">
            <w:pPr>
              <w:spacing w:line="240" w:lineRule="auto"/>
              <w:ind w:firstLineChars="0" w:firstLine="0"/>
              <w:jc w:val="both"/>
              <w:rPr>
                <w:sz w:val="21"/>
                <w:szCs w:val="21"/>
              </w:rPr>
            </w:pPr>
            <w:r w:rsidRPr="00786D10">
              <w:rPr>
                <w:rFonts w:hint="eastAsia"/>
                <w:sz w:val="21"/>
                <w:szCs w:val="21"/>
              </w:rPr>
              <w:t>示值误差</w:t>
            </w:r>
            <w:r w:rsidRPr="00786D10">
              <w:rPr>
                <w:rFonts w:hint="eastAsia"/>
                <w:sz w:val="21"/>
                <w:szCs w:val="21"/>
                <w:vertAlign w:val="superscript"/>
              </w:rPr>
              <w:t>1</w:t>
            </w:r>
          </w:p>
        </w:tc>
        <w:tc>
          <w:tcPr>
            <w:tcW w:w="4905" w:type="dxa"/>
            <w:vAlign w:val="center"/>
          </w:tcPr>
          <w:p w14:paraId="65A43917" w14:textId="6B471D65" w:rsidR="00117107" w:rsidRPr="00786D10" w:rsidRDefault="00117107" w:rsidP="002B31AD">
            <w:pPr>
              <w:spacing w:line="240" w:lineRule="auto"/>
              <w:ind w:firstLineChars="0" w:firstLine="0"/>
              <w:jc w:val="both"/>
              <w:rPr>
                <w:sz w:val="21"/>
                <w:szCs w:val="21"/>
              </w:rPr>
            </w:pPr>
            <w:r w:rsidRPr="00786D10">
              <w:rPr>
                <w:rFonts w:hint="eastAsia"/>
                <w:sz w:val="21"/>
                <w:szCs w:val="21"/>
              </w:rPr>
              <w:t>不超过±</w:t>
            </w:r>
            <w:r w:rsidRPr="00786D10">
              <w:rPr>
                <w:sz w:val="21"/>
                <w:szCs w:val="21"/>
              </w:rPr>
              <w:t>4</w:t>
            </w:r>
            <w:r>
              <w:rPr>
                <w:rFonts w:hint="eastAsia"/>
                <w:sz w:val="21"/>
                <w:szCs w:val="21"/>
              </w:rPr>
              <w:t>.0</w:t>
            </w:r>
            <w:r w:rsidRPr="00786D10">
              <w:rPr>
                <w:rFonts w:hint="eastAsia"/>
                <w:sz w:val="21"/>
                <w:szCs w:val="21"/>
              </w:rPr>
              <w:t xml:space="preserve"> </w:t>
            </w:r>
            <w:proofErr w:type="spellStart"/>
            <w:r w:rsidRPr="00786D10">
              <w:rPr>
                <w:rFonts w:hint="eastAsia"/>
                <w:sz w:val="21"/>
                <w:szCs w:val="21"/>
              </w:rPr>
              <w:t>h</w:t>
            </w:r>
            <w:r w:rsidRPr="00786D10">
              <w:rPr>
                <w:sz w:val="21"/>
                <w:szCs w:val="21"/>
              </w:rPr>
              <w:t>Pa</w:t>
            </w:r>
            <w:proofErr w:type="spellEnd"/>
          </w:p>
        </w:tc>
      </w:tr>
      <w:tr w:rsidR="00117107" w:rsidRPr="00FB7A4E" w14:paraId="7A6B386E" w14:textId="77777777" w:rsidTr="00117107">
        <w:trPr>
          <w:trHeight w:hRule="exact" w:val="397"/>
        </w:trPr>
        <w:tc>
          <w:tcPr>
            <w:tcW w:w="2122" w:type="dxa"/>
            <w:vMerge/>
            <w:vAlign w:val="center"/>
          </w:tcPr>
          <w:p w14:paraId="446BD73D" w14:textId="0990F86E" w:rsidR="00117107" w:rsidRPr="00FB7A4E" w:rsidRDefault="00117107" w:rsidP="002B31AD">
            <w:pPr>
              <w:spacing w:line="240" w:lineRule="auto"/>
              <w:ind w:firstLineChars="0" w:firstLine="0"/>
              <w:jc w:val="both"/>
              <w:rPr>
                <w:sz w:val="21"/>
                <w:szCs w:val="21"/>
              </w:rPr>
            </w:pPr>
          </w:p>
        </w:tc>
        <w:tc>
          <w:tcPr>
            <w:tcW w:w="1275" w:type="dxa"/>
            <w:vAlign w:val="center"/>
          </w:tcPr>
          <w:p w14:paraId="782D15ED" w14:textId="2D959CC2" w:rsidR="00117107" w:rsidRPr="00786D10" w:rsidRDefault="00117107" w:rsidP="002B31AD">
            <w:pPr>
              <w:spacing w:line="240" w:lineRule="auto"/>
              <w:ind w:firstLineChars="0" w:firstLine="0"/>
              <w:jc w:val="both"/>
              <w:rPr>
                <w:sz w:val="21"/>
                <w:szCs w:val="21"/>
              </w:rPr>
            </w:pPr>
            <w:r w:rsidRPr="00786D10">
              <w:rPr>
                <w:rFonts w:hint="eastAsia"/>
                <w:sz w:val="21"/>
                <w:szCs w:val="21"/>
              </w:rPr>
              <w:t>控制偏差</w:t>
            </w:r>
            <w:r w:rsidRPr="00786D10">
              <w:rPr>
                <w:rFonts w:hint="eastAsia"/>
                <w:sz w:val="21"/>
                <w:szCs w:val="21"/>
                <w:vertAlign w:val="superscript"/>
              </w:rPr>
              <w:t>2</w:t>
            </w:r>
          </w:p>
        </w:tc>
        <w:tc>
          <w:tcPr>
            <w:tcW w:w="4905" w:type="dxa"/>
            <w:vAlign w:val="center"/>
          </w:tcPr>
          <w:p w14:paraId="74AF0BF9" w14:textId="223F9E69" w:rsidR="00117107" w:rsidRPr="00786D10" w:rsidRDefault="00117107" w:rsidP="002B31AD">
            <w:pPr>
              <w:spacing w:line="240" w:lineRule="auto"/>
              <w:ind w:firstLineChars="0" w:firstLine="0"/>
              <w:jc w:val="both"/>
              <w:rPr>
                <w:sz w:val="21"/>
                <w:szCs w:val="21"/>
              </w:rPr>
            </w:pPr>
            <w:bookmarkStart w:id="34" w:name="OLE_LINK35"/>
            <w:r w:rsidRPr="00786D10">
              <w:rPr>
                <w:rFonts w:hint="eastAsia"/>
                <w:sz w:val="21"/>
                <w:szCs w:val="21"/>
              </w:rPr>
              <w:t>不超过±</w:t>
            </w:r>
            <w:r w:rsidRPr="00786D10">
              <w:rPr>
                <w:sz w:val="21"/>
                <w:szCs w:val="21"/>
              </w:rPr>
              <w:t>4</w:t>
            </w:r>
            <w:r>
              <w:rPr>
                <w:rFonts w:hint="eastAsia"/>
                <w:sz w:val="21"/>
                <w:szCs w:val="21"/>
              </w:rPr>
              <w:t>.0</w:t>
            </w:r>
            <w:r w:rsidRPr="00786D10">
              <w:rPr>
                <w:rFonts w:hint="eastAsia"/>
                <w:sz w:val="21"/>
                <w:szCs w:val="21"/>
              </w:rPr>
              <w:t xml:space="preserve"> </w:t>
            </w:r>
            <w:proofErr w:type="spellStart"/>
            <w:r w:rsidRPr="00786D10">
              <w:rPr>
                <w:rFonts w:hint="eastAsia"/>
                <w:sz w:val="21"/>
                <w:szCs w:val="21"/>
              </w:rPr>
              <w:t>h</w:t>
            </w:r>
            <w:r w:rsidRPr="00786D10">
              <w:rPr>
                <w:sz w:val="21"/>
                <w:szCs w:val="21"/>
              </w:rPr>
              <w:t>Pa</w:t>
            </w:r>
            <w:bookmarkEnd w:id="34"/>
            <w:proofErr w:type="spellEnd"/>
          </w:p>
        </w:tc>
      </w:tr>
      <w:tr w:rsidR="00117107" w:rsidRPr="00FB7A4E" w14:paraId="46CA27BC" w14:textId="77777777" w:rsidTr="00117107">
        <w:trPr>
          <w:trHeight w:hRule="exact" w:val="397"/>
        </w:trPr>
        <w:tc>
          <w:tcPr>
            <w:tcW w:w="2122" w:type="dxa"/>
            <w:vMerge/>
            <w:vAlign w:val="center"/>
          </w:tcPr>
          <w:p w14:paraId="70C6B4FE" w14:textId="77777777" w:rsidR="00117107" w:rsidRDefault="00117107" w:rsidP="002B31AD">
            <w:pPr>
              <w:spacing w:line="240" w:lineRule="auto"/>
              <w:ind w:firstLineChars="0" w:firstLine="0"/>
              <w:jc w:val="center"/>
              <w:rPr>
                <w:sz w:val="21"/>
                <w:szCs w:val="21"/>
              </w:rPr>
            </w:pPr>
          </w:p>
        </w:tc>
        <w:tc>
          <w:tcPr>
            <w:tcW w:w="1275" w:type="dxa"/>
            <w:vAlign w:val="center"/>
          </w:tcPr>
          <w:p w14:paraId="225A98A4" w14:textId="77536ED8" w:rsidR="00117107" w:rsidRDefault="00117107" w:rsidP="002B31AD">
            <w:pPr>
              <w:spacing w:line="240" w:lineRule="auto"/>
              <w:ind w:firstLineChars="0" w:firstLine="0"/>
              <w:jc w:val="both"/>
              <w:rPr>
                <w:sz w:val="21"/>
                <w:szCs w:val="21"/>
              </w:rPr>
            </w:pPr>
            <w:r w:rsidRPr="00786D10">
              <w:rPr>
                <w:rFonts w:hint="eastAsia"/>
                <w:sz w:val="21"/>
                <w:szCs w:val="21"/>
              </w:rPr>
              <w:t>波动范围</w:t>
            </w:r>
            <w:r w:rsidRPr="00786D10">
              <w:rPr>
                <w:rFonts w:hint="eastAsia"/>
                <w:sz w:val="21"/>
                <w:szCs w:val="21"/>
                <w:vertAlign w:val="superscript"/>
              </w:rPr>
              <w:t>3</w:t>
            </w:r>
          </w:p>
        </w:tc>
        <w:tc>
          <w:tcPr>
            <w:tcW w:w="4905" w:type="dxa"/>
            <w:vAlign w:val="center"/>
          </w:tcPr>
          <w:p w14:paraId="089E9516" w14:textId="56D05B1D" w:rsidR="00117107" w:rsidRPr="00786D10" w:rsidRDefault="00117107" w:rsidP="002B31AD">
            <w:pPr>
              <w:spacing w:line="240" w:lineRule="auto"/>
              <w:ind w:firstLineChars="0" w:firstLine="0"/>
              <w:jc w:val="both"/>
              <w:rPr>
                <w:sz w:val="21"/>
                <w:szCs w:val="21"/>
              </w:rPr>
            </w:pPr>
            <w:r w:rsidRPr="00786D10">
              <w:rPr>
                <w:rFonts w:hint="eastAsia"/>
                <w:sz w:val="21"/>
                <w:szCs w:val="21"/>
              </w:rPr>
              <w:t>不超过</w:t>
            </w:r>
            <w:r w:rsidRPr="00786D10">
              <w:rPr>
                <w:sz w:val="21"/>
                <w:szCs w:val="21"/>
              </w:rPr>
              <w:t>4</w:t>
            </w:r>
            <w:r>
              <w:rPr>
                <w:rFonts w:hint="eastAsia"/>
                <w:sz w:val="21"/>
                <w:szCs w:val="21"/>
              </w:rPr>
              <w:t>.0</w:t>
            </w:r>
            <w:r w:rsidRPr="00786D10">
              <w:rPr>
                <w:rFonts w:hint="eastAsia"/>
                <w:sz w:val="21"/>
                <w:szCs w:val="21"/>
              </w:rPr>
              <w:t xml:space="preserve"> </w:t>
            </w:r>
            <w:proofErr w:type="spellStart"/>
            <w:r w:rsidRPr="00786D10">
              <w:rPr>
                <w:rFonts w:hint="eastAsia"/>
                <w:sz w:val="21"/>
                <w:szCs w:val="21"/>
              </w:rPr>
              <w:t>h</w:t>
            </w:r>
            <w:r w:rsidRPr="00786D10">
              <w:rPr>
                <w:sz w:val="21"/>
                <w:szCs w:val="21"/>
              </w:rPr>
              <w:t>Pa</w:t>
            </w:r>
            <w:proofErr w:type="spellEnd"/>
          </w:p>
        </w:tc>
      </w:tr>
    </w:tbl>
    <w:p w14:paraId="1A3B5C6D" w14:textId="77777777" w:rsidR="00184642" w:rsidRPr="002B31AD" w:rsidRDefault="00184642" w:rsidP="00184642">
      <w:pPr>
        <w:pStyle w:val="ae"/>
        <w:keepNext/>
        <w:keepLines/>
        <w:tabs>
          <w:tab w:val="num" w:pos="180"/>
        </w:tabs>
        <w:spacing w:before="156" w:afterLines="0"/>
        <w:ind w:firstLine="420"/>
        <w:rPr>
          <w:rFonts w:hAnsi="黑体"/>
        </w:rPr>
      </w:pPr>
      <w:r w:rsidRPr="003304D3">
        <w:rPr>
          <w:rFonts w:hAnsi="黑体" w:hint="eastAsia"/>
        </w:rPr>
        <w:lastRenderedPageBreak/>
        <w:t>表</w:t>
      </w:r>
      <w:r>
        <w:rPr>
          <w:rFonts w:hAnsi="黑体"/>
        </w:rPr>
        <w:t>1</w:t>
      </w:r>
      <w:r w:rsidRPr="003304D3">
        <w:rPr>
          <w:rFonts w:hAnsi="黑体"/>
        </w:rPr>
        <w:t xml:space="preserve"> </w:t>
      </w:r>
      <w:r w:rsidRPr="005F3918">
        <w:rPr>
          <w:rFonts w:hAnsi="黑体" w:hint="eastAsia"/>
        </w:rPr>
        <w:t>汽车试验环境舱的计量特性</w:t>
      </w:r>
      <w:r>
        <w:rPr>
          <w:rFonts w:hAnsi="黑体" w:hint="eastAsia"/>
        </w:rPr>
        <w:t>（续）</w:t>
      </w:r>
    </w:p>
    <w:tbl>
      <w:tblPr>
        <w:tblStyle w:val="a8"/>
        <w:tblW w:w="5000" w:type="pct"/>
        <w:tblLook w:val="04A0" w:firstRow="1" w:lastRow="0" w:firstColumn="1" w:lastColumn="0" w:noHBand="0" w:noVBand="1"/>
      </w:tblPr>
      <w:tblGrid>
        <w:gridCol w:w="2122"/>
        <w:gridCol w:w="1275"/>
        <w:gridCol w:w="4905"/>
      </w:tblGrid>
      <w:tr w:rsidR="00184642" w:rsidRPr="00FB7A4E" w14:paraId="54E30472" w14:textId="77777777" w:rsidTr="002D1065">
        <w:trPr>
          <w:trHeight w:hRule="exact" w:val="397"/>
        </w:trPr>
        <w:tc>
          <w:tcPr>
            <w:tcW w:w="3397" w:type="dxa"/>
            <w:gridSpan w:val="2"/>
            <w:vAlign w:val="center"/>
          </w:tcPr>
          <w:p w14:paraId="7255749F" w14:textId="77777777" w:rsidR="00184642" w:rsidRPr="00786D10" w:rsidRDefault="00184642" w:rsidP="002D1065">
            <w:pPr>
              <w:spacing w:line="240" w:lineRule="auto"/>
              <w:ind w:firstLineChars="0" w:firstLine="0"/>
              <w:jc w:val="center"/>
              <w:rPr>
                <w:sz w:val="21"/>
                <w:szCs w:val="21"/>
              </w:rPr>
            </w:pPr>
            <w:r>
              <w:rPr>
                <w:rFonts w:hint="eastAsia"/>
                <w:sz w:val="21"/>
                <w:szCs w:val="21"/>
              </w:rPr>
              <w:t>校准</w:t>
            </w:r>
            <w:r w:rsidRPr="00FB7A4E">
              <w:rPr>
                <w:rFonts w:hint="eastAsia"/>
                <w:sz w:val="21"/>
                <w:szCs w:val="21"/>
              </w:rPr>
              <w:t>项目</w:t>
            </w:r>
          </w:p>
        </w:tc>
        <w:tc>
          <w:tcPr>
            <w:tcW w:w="4905" w:type="dxa"/>
            <w:vAlign w:val="center"/>
          </w:tcPr>
          <w:p w14:paraId="5367EC59" w14:textId="77777777" w:rsidR="00184642" w:rsidRPr="00786D10" w:rsidRDefault="00184642" w:rsidP="002D1065">
            <w:pPr>
              <w:spacing w:line="240" w:lineRule="auto"/>
              <w:ind w:firstLineChars="0" w:firstLine="0"/>
              <w:jc w:val="center"/>
              <w:rPr>
                <w:sz w:val="21"/>
                <w:szCs w:val="21"/>
              </w:rPr>
            </w:pPr>
            <w:r w:rsidRPr="00786D10">
              <w:rPr>
                <w:rFonts w:hint="eastAsia"/>
                <w:sz w:val="21"/>
                <w:szCs w:val="21"/>
              </w:rPr>
              <w:t>技术指标</w:t>
            </w:r>
          </w:p>
        </w:tc>
      </w:tr>
      <w:tr w:rsidR="00832CF7" w:rsidRPr="00FB7A4E" w14:paraId="358B73BA" w14:textId="77777777" w:rsidTr="00117107">
        <w:trPr>
          <w:trHeight w:hRule="exact" w:val="397"/>
        </w:trPr>
        <w:tc>
          <w:tcPr>
            <w:tcW w:w="2122" w:type="dxa"/>
            <w:vMerge w:val="restart"/>
            <w:vAlign w:val="center"/>
          </w:tcPr>
          <w:p w14:paraId="4F9ADA29" w14:textId="5F9703A1" w:rsidR="00832CF7" w:rsidRPr="00FB7A4E" w:rsidRDefault="00832CF7" w:rsidP="002B31AD">
            <w:pPr>
              <w:spacing w:line="240" w:lineRule="auto"/>
              <w:ind w:firstLineChars="0" w:firstLine="0"/>
              <w:jc w:val="both"/>
              <w:rPr>
                <w:sz w:val="21"/>
                <w:szCs w:val="21"/>
              </w:rPr>
            </w:pPr>
            <w:r w:rsidRPr="00FB7A4E">
              <w:rPr>
                <w:rFonts w:hint="eastAsia"/>
                <w:sz w:val="21"/>
                <w:szCs w:val="21"/>
              </w:rPr>
              <w:t>辐射照度</w:t>
            </w:r>
          </w:p>
        </w:tc>
        <w:tc>
          <w:tcPr>
            <w:tcW w:w="1275" w:type="dxa"/>
            <w:vAlign w:val="center"/>
          </w:tcPr>
          <w:p w14:paraId="02B03ADA" w14:textId="08584AEC" w:rsidR="00832CF7" w:rsidRPr="00786D10" w:rsidRDefault="00832CF7" w:rsidP="002B31AD">
            <w:pPr>
              <w:spacing w:line="240" w:lineRule="auto"/>
              <w:ind w:firstLineChars="0" w:firstLine="0"/>
              <w:jc w:val="both"/>
              <w:rPr>
                <w:sz w:val="21"/>
                <w:szCs w:val="21"/>
              </w:rPr>
            </w:pPr>
            <w:r w:rsidRPr="00786D10">
              <w:rPr>
                <w:rFonts w:hint="eastAsia"/>
                <w:sz w:val="21"/>
                <w:szCs w:val="21"/>
              </w:rPr>
              <w:t>控制偏差</w:t>
            </w:r>
          </w:p>
        </w:tc>
        <w:tc>
          <w:tcPr>
            <w:tcW w:w="4905" w:type="dxa"/>
            <w:vAlign w:val="center"/>
          </w:tcPr>
          <w:p w14:paraId="3DCE7C83" w14:textId="3357DADF" w:rsidR="00832CF7" w:rsidRPr="00786D10" w:rsidRDefault="00832CF7" w:rsidP="002B31AD">
            <w:pPr>
              <w:spacing w:line="240" w:lineRule="auto"/>
              <w:ind w:firstLineChars="0" w:firstLine="0"/>
              <w:jc w:val="both"/>
              <w:rPr>
                <w:sz w:val="21"/>
                <w:szCs w:val="21"/>
              </w:rPr>
            </w:pPr>
            <w:bookmarkStart w:id="35" w:name="OLE_LINK32"/>
            <w:r w:rsidRPr="00786D10">
              <w:rPr>
                <w:rFonts w:hint="eastAsia"/>
                <w:sz w:val="21"/>
                <w:szCs w:val="21"/>
              </w:rPr>
              <w:t>不超过±4</w:t>
            </w:r>
            <w:r w:rsidRPr="00786D10">
              <w:rPr>
                <w:sz w:val="21"/>
                <w:szCs w:val="21"/>
              </w:rPr>
              <w:t>5</w:t>
            </w:r>
            <w:r>
              <w:rPr>
                <w:rFonts w:hint="eastAsia"/>
                <w:sz w:val="21"/>
                <w:szCs w:val="21"/>
              </w:rPr>
              <w:t>.0</w:t>
            </w:r>
            <w:r w:rsidRPr="00786D10">
              <w:rPr>
                <w:rFonts w:hint="eastAsia"/>
                <w:sz w:val="21"/>
                <w:szCs w:val="21"/>
              </w:rPr>
              <w:t xml:space="preserve"> W</w:t>
            </w:r>
            <w:r w:rsidRPr="00786D10">
              <w:rPr>
                <w:sz w:val="21"/>
                <w:szCs w:val="21"/>
              </w:rPr>
              <w:t>/</w:t>
            </w:r>
            <w:r w:rsidRPr="00786D10">
              <w:rPr>
                <w:rFonts w:hint="eastAsia"/>
                <w:sz w:val="21"/>
                <w:szCs w:val="21"/>
              </w:rPr>
              <w:t>m</w:t>
            </w:r>
            <w:r w:rsidRPr="00786D10">
              <w:rPr>
                <w:sz w:val="21"/>
                <w:szCs w:val="21"/>
                <w:vertAlign w:val="superscript"/>
              </w:rPr>
              <w:t>2</w:t>
            </w:r>
            <w:bookmarkEnd w:id="35"/>
          </w:p>
        </w:tc>
      </w:tr>
      <w:tr w:rsidR="00832CF7" w:rsidRPr="00FB7A4E" w14:paraId="38ACEB0A" w14:textId="77777777" w:rsidTr="00117107">
        <w:trPr>
          <w:trHeight w:hRule="exact" w:val="397"/>
        </w:trPr>
        <w:tc>
          <w:tcPr>
            <w:tcW w:w="2122" w:type="dxa"/>
            <w:vMerge/>
            <w:vAlign w:val="center"/>
          </w:tcPr>
          <w:p w14:paraId="7394A7BA" w14:textId="77777777" w:rsidR="00832CF7" w:rsidRPr="00FB7A4E" w:rsidRDefault="00832CF7" w:rsidP="002B31AD">
            <w:pPr>
              <w:spacing w:line="240" w:lineRule="auto"/>
              <w:ind w:firstLineChars="0" w:firstLine="0"/>
              <w:jc w:val="both"/>
              <w:rPr>
                <w:sz w:val="21"/>
                <w:szCs w:val="21"/>
              </w:rPr>
            </w:pPr>
          </w:p>
        </w:tc>
        <w:tc>
          <w:tcPr>
            <w:tcW w:w="1275" w:type="dxa"/>
            <w:vAlign w:val="center"/>
          </w:tcPr>
          <w:p w14:paraId="28F375A5" w14:textId="532E746E" w:rsidR="00832CF7" w:rsidRPr="00786D10" w:rsidRDefault="00832CF7" w:rsidP="002B31AD">
            <w:pPr>
              <w:spacing w:line="240" w:lineRule="auto"/>
              <w:ind w:firstLineChars="0" w:firstLine="0"/>
              <w:jc w:val="both"/>
              <w:rPr>
                <w:sz w:val="21"/>
                <w:szCs w:val="21"/>
              </w:rPr>
            </w:pPr>
            <w:r w:rsidRPr="00786D10">
              <w:rPr>
                <w:rFonts w:hint="eastAsia"/>
                <w:sz w:val="21"/>
                <w:szCs w:val="21"/>
              </w:rPr>
              <w:t>均匀性</w:t>
            </w:r>
          </w:p>
        </w:tc>
        <w:tc>
          <w:tcPr>
            <w:tcW w:w="4905" w:type="dxa"/>
            <w:vAlign w:val="center"/>
          </w:tcPr>
          <w:p w14:paraId="1EF50426" w14:textId="4A79C3DF" w:rsidR="00832CF7" w:rsidRPr="00786D10" w:rsidRDefault="00832CF7" w:rsidP="002B31AD">
            <w:pPr>
              <w:spacing w:line="240" w:lineRule="auto"/>
              <w:ind w:firstLineChars="0" w:firstLine="0"/>
              <w:jc w:val="both"/>
              <w:rPr>
                <w:sz w:val="21"/>
                <w:szCs w:val="21"/>
              </w:rPr>
            </w:pPr>
            <w:r w:rsidRPr="00786D10">
              <w:rPr>
                <w:rFonts w:hint="eastAsia"/>
                <w:sz w:val="21"/>
                <w:szCs w:val="21"/>
              </w:rPr>
              <w:t>不超过1</w:t>
            </w:r>
            <w:r w:rsidRPr="00786D10">
              <w:rPr>
                <w:sz w:val="21"/>
                <w:szCs w:val="21"/>
              </w:rPr>
              <w:t>0</w:t>
            </w:r>
            <w:r>
              <w:rPr>
                <w:rFonts w:hint="eastAsia"/>
                <w:sz w:val="21"/>
                <w:szCs w:val="21"/>
              </w:rPr>
              <w:t>.0</w:t>
            </w:r>
            <w:r w:rsidRPr="00786D10">
              <w:rPr>
                <w:rFonts w:hint="eastAsia"/>
                <w:sz w:val="21"/>
                <w:szCs w:val="21"/>
              </w:rPr>
              <w:t xml:space="preserve"> </w:t>
            </w:r>
            <w:r w:rsidRPr="00786D10">
              <w:rPr>
                <w:sz w:val="21"/>
                <w:szCs w:val="21"/>
              </w:rPr>
              <w:t>%</w:t>
            </w:r>
          </w:p>
        </w:tc>
      </w:tr>
      <w:tr w:rsidR="00832CF7" w:rsidRPr="00FB7A4E" w14:paraId="021B7982" w14:textId="77777777" w:rsidTr="00117107">
        <w:trPr>
          <w:trHeight w:hRule="exact" w:val="397"/>
        </w:trPr>
        <w:tc>
          <w:tcPr>
            <w:tcW w:w="2122" w:type="dxa"/>
            <w:vAlign w:val="center"/>
          </w:tcPr>
          <w:p w14:paraId="59DCA4E2" w14:textId="317E3897" w:rsidR="00832CF7" w:rsidRPr="00FB7A4E" w:rsidRDefault="00832CF7" w:rsidP="002B31AD">
            <w:pPr>
              <w:spacing w:line="240" w:lineRule="auto"/>
              <w:ind w:firstLineChars="0" w:firstLine="0"/>
              <w:jc w:val="both"/>
              <w:rPr>
                <w:sz w:val="21"/>
                <w:szCs w:val="21"/>
              </w:rPr>
            </w:pPr>
            <w:r w:rsidRPr="00FB7A4E">
              <w:rPr>
                <w:rFonts w:hint="eastAsia"/>
                <w:sz w:val="21"/>
                <w:szCs w:val="21"/>
              </w:rPr>
              <w:t>车前冷却风机风速</w:t>
            </w:r>
          </w:p>
        </w:tc>
        <w:tc>
          <w:tcPr>
            <w:tcW w:w="1275" w:type="dxa"/>
            <w:vAlign w:val="center"/>
          </w:tcPr>
          <w:p w14:paraId="00AE4F17" w14:textId="0E08672F" w:rsidR="00832CF7" w:rsidRPr="00786D10" w:rsidRDefault="00832CF7" w:rsidP="002B31AD">
            <w:pPr>
              <w:spacing w:line="240" w:lineRule="auto"/>
              <w:ind w:firstLineChars="0" w:firstLine="0"/>
              <w:jc w:val="both"/>
              <w:rPr>
                <w:sz w:val="21"/>
                <w:szCs w:val="21"/>
              </w:rPr>
            </w:pPr>
            <w:r w:rsidRPr="00786D10">
              <w:rPr>
                <w:rFonts w:hint="eastAsia"/>
                <w:sz w:val="21"/>
                <w:szCs w:val="21"/>
              </w:rPr>
              <w:t>控制偏差</w:t>
            </w:r>
          </w:p>
        </w:tc>
        <w:tc>
          <w:tcPr>
            <w:tcW w:w="4905" w:type="dxa"/>
            <w:vAlign w:val="center"/>
          </w:tcPr>
          <w:p w14:paraId="3A1CE8CB" w14:textId="167B6F1D" w:rsidR="00832CF7" w:rsidRPr="00786D10" w:rsidRDefault="00832CF7" w:rsidP="002B31AD">
            <w:pPr>
              <w:spacing w:line="240" w:lineRule="auto"/>
              <w:ind w:firstLineChars="0" w:firstLine="0"/>
              <w:jc w:val="both"/>
              <w:rPr>
                <w:sz w:val="21"/>
                <w:szCs w:val="21"/>
              </w:rPr>
            </w:pPr>
            <w:bookmarkStart w:id="36" w:name="OLE_LINK36"/>
            <w:r w:rsidRPr="00786D10">
              <w:rPr>
                <w:rFonts w:hint="eastAsia"/>
                <w:sz w:val="21"/>
                <w:szCs w:val="21"/>
              </w:rPr>
              <w:t>不超过±5</w:t>
            </w:r>
            <w:r>
              <w:rPr>
                <w:rFonts w:hint="eastAsia"/>
                <w:sz w:val="21"/>
                <w:szCs w:val="21"/>
              </w:rPr>
              <w:t>.0</w:t>
            </w:r>
            <w:r w:rsidRPr="00786D10">
              <w:rPr>
                <w:rFonts w:hint="eastAsia"/>
                <w:sz w:val="21"/>
                <w:szCs w:val="21"/>
              </w:rPr>
              <w:t xml:space="preserve"> km/h</w:t>
            </w:r>
            <w:r w:rsidRPr="00A17D87">
              <w:rPr>
                <w:rFonts w:hint="eastAsia"/>
                <w:sz w:val="21"/>
                <w:szCs w:val="21"/>
              </w:rPr>
              <w:t>或±</w:t>
            </w:r>
            <w:r w:rsidRPr="00A17D87">
              <w:rPr>
                <w:sz w:val="21"/>
                <w:szCs w:val="21"/>
              </w:rPr>
              <w:t>10</w:t>
            </w:r>
            <w:r w:rsidRPr="00A17D87">
              <w:rPr>
                <w:rFonts w:hint="eastAsia"/>
                <w:sz w:val="21"/>
                <w:szCs w:val="21"/>
              </w:rPr>
              <w:t xml:space="preserve">.0 </w:t>
            </w:r>
            <w:r w:rsidRPr="00A17D87">
              <w:rPr>
                <w:sz w:val="21"/>
                <w:szCs w:val="21"/>
              </w:rPr>
              <w:t>%</w:t>
            </w:r>
            <w:bookmarkEnd w:id="36"/>
            <w:r w:rsidRPr="00A17D87">
              <w:rPr>
                <w:rFonts w:hint="eastAsia"/>
                <w:sz w:val="21"/>
                <w:szCs w:val="21"/>
              </w:rPr>
              <w:t>×(设定值-5 km/h)</w:t>
            </w:r>
          </w:p>
        </w:tc>
      </w:tr>
      <w:tr w:rsidR="00832CF7" w:rsidRPr="00FB7A4E" w14:paraId="5D9EBB57" w14:textId="77777777" w:rsidTr="00117107">
        <w:trPr>
          <w:trHeight w:hRule="exact" w:val="397"/>
        </w:trPr>
        <w:tc>
          <w:tcPr>
            <w:tcW w:w="2122" w:type="dxa"/>
            <w:vAlign w:val="center"/>
          </w:tcPr>
          <w:p w14:paraId="5AF292EC" w14:textId="0AF49818" w:rsidR="00832CF7" w:rsidRPr="00FB7A4E" w:rsidRDefault="00832CF7" w:rsidP="002B31AD">
            <w:pPr>
              <w:spacing w:line="240" w:lineRule="auto"/>
              <w:ind w:firstLineChars="0" w:firstLine="0"/>
              <w:jc w:val="both"/>
              <w:rPr>
                <w:sz w:val="21"/>
                <w:szCs w:val="21"/>
              </w:rPr>
            </w:pPr>
            <w:r w:rsidRPr="00FB7A4E">
              <w:rPr>
                <w:rFonts w:hint="eastAsia"/>
                <w:sz w:val="21"/>
                <w:szCs w:val="21"/>
              </w:rPr>
              <w:t>最小循环风速</w:t>
            </w:r>
          </w:p>
        </w:tc>
        <w:tc>
          <w:tcPr>
            <w:tcW w:w="1275" w:type="dxa"/>
            <w:vAlign w:val="center"/>
          </w:tcPr>
          <w:p w14:paraId="26FB4399" w14:textId="210D54C7" w:rsidR="00832CF7" w:rsidRPr="00786D10" w:rsidRDefault="00832CF7" w:rsidP="002B31AD">
            <w:pPr>
              <w:spacing w:line="240" w:lineRule="auto"/>
              <w:ind w:firstLineChars="0" w:firstLine="0"/>
              <w:jc w:val="both"/>
              <w:rPr>
                <w:sz w:val="21"/>
                <w:szCs w:val="21"/>
              </w:rPr>
            </w:pPr>
            <w:r w:rsidRPr="00786D10">
              <w:rPr>
                <w:rFonts w:hint="eastAsia"/>
                <w:sz w:val="21"/>
                <w:szCs w:val="21"/>
              </w:rPr>
              <w:t>最大值</w:t>
            </w:r>
          </w:p>
        </w:tc>
        <w:tc>
          <w:tcPr>
            <w:tcW w:w="4905" w:type="dxa"/>
            <w:vAlign w:val="center"/>
          </w:tcPr>
          <w:p w14:paraId="105D1296" w14:textId="04CD5359" w:rsidR="00832CF7" w:rsidRPr="00786D10" w:rsidRDefault="00832CF7" w:rsidP="002B31AD">
            <w:pPr>
              <w:spacing w:line="240" w:lineRule="auto"/>
              <w:ind w:firstLineChars="0" w:firstLine="0"/>
              <w:jc w:val="both"/>
              <w:rPr>
                <w:sz w:val="21"/>
                <w:szCs w:val="21"/>
              </w:rPr>
            </w:pPr>
            <w:r w:rsidRPr="00786D10">
              <w:rPr>
                <w:rFonts w:hint="eastAsia"/>
                <w:sz w:val="21"/>
                <w:szCs w:val="21"/>
              </w:rPr>
              <w:t>不超过2</w:t>
            </w:r>
            <w:r w:rsidRPr="00786D10">
              <w:rPr>
                <w:sz w:val="21"/>
                <w:szCs w:val="21"/>
              </w:rPr>
              <w:t>.2</w:t>
            </w:r>
            <w:r w:rsidRPr="00786D10">
              <w:rPr>
                <w:rFonts w:hint="eastAsia"/>
                <w:sz w:val="21"/>
                <w:szCs w:val="21"/>
              </w:rPr>
              <w:t xml:space="preserve"> m</w:t>
            </w:r>
            <w:r w:rsidRPr="00786D10">
              <w:rPr>
                <w:sz w:val="21"/>
                <w:szCs w:val="21"/>
              </w:rPr>
              <w:t>/s</w:t>
            </w:r>
          </w:p>
        </w:tc>
      </w:tr>
      <w:tr w:rsidR="00832CF7" w:rsidRPr="002F1B39" w14:paraId="206AC993" w14:textId="77777777" w:rsidTr="00F51B56">
        <w:trPr>
          <w:trHeight w:hRule="exact" w:val="988"/>
        </w:trPr>
        <w:tc>
          <w:tcPr>
            <w:tcW w:w="8302" w:type="dxa"/>
            <w:gridSpan w:val="3"/>
            <w:tcBorders>
              <w:top w:val="single" w:sz="4" w:space="0" w:color="auto"/>
            </w:tcBorders>
          </w:tcPr>
          <w:p w14:paraId="00040668" w14:textId="4351239B" w:rsidR="00832CF7" w:rsidRDefault="00832CF7" w:rsidP="00F51B56">
            <w:pPr>
              <w:ind w:firstLineChars="0" w:firstLine="0"/>
              <w:jc w:val="both"/>
              <w:rPr>
                <w:sz w:val="21"/>
                <w:szCs w:val="21"/>
              </w:rPr>
            </w:pPr>
            <w:r w:rsidRPr="00FB7A4E">
              <w:rPr>
                <w:rFonts w:hint="eastAsia"/>
                <w:sz w:val="21"/>
                <w:szCs w:val="21"/>
              </w:rPr>
              <w:t>注：以上</w:t>
            </w:r>
            <w:r>
              <w:rPr>
                <w:rFonts w:hint="eastAsia"/>
                <w:sz w:val="21"/>
                <w:szCs w:val="21"/>
              </w:rPr>
              <w:t>技术</w:t>
            </w:r>
            <w:r w:rsidRPr="00FB7A4E">
              <w:rPr>
                <w:rFonts w:hint="eastAsia"/>
                <w:sz w:val="21"/>
                <w:szCs w:val="21"/>
              </w:rPr>
              <w:t>指标不用于合格性判断，</w:t>
            </w:r>
            <w:r w:rsidRPr="00FB7A4E">
              <w:rPr>
                <w:sz w:val="21"/>
                <w:szCs w:val="21"/>
              </w:rPr>
              <w:t>仅供参考</w:t>
            </w:r>
            <w:r w:rsidRPr="00FB7A4E">
              <w:rPr>
                <w:rFonts w:hint="eastAsia"/>
                <w:sz w:val="21"/>
                <w:szCs w:val="21"/>
              </w:rPr>
              <w:t>。</w:t>
            </w:r>
          </w:p>
          <w:p w14:paraId="71A08398" w14:textId="6455E901" w:rsidR="00832CF7" w:rsidRDefault="00832CF7" w:rsidP="00F51B56">
            <w:pPr>
              <w:ind w:firstLineChars="0" w:firstLine="0"/>
              <w:jc w:val="both"/>
              <w:rPr>
                <w:sz w:val="21"/>
                <w:szCs w:val="21"/>
              </w:rPr>
            </w:pPr>
            <w:r>
              <w:rPr>
                <w:rFonts w:hint="eastAsia"/>
                <w:sz w:val="21"/>
                <w:szCs w:val="21"/>
              </w:rPr>
              <w:t>注1：适用于不具备海拔模拟功能的环境舱。</w:t>
            </w:r>
          </w:p>
          <w:p w14:paraId="11BD2616" w14:textId="6CFA95E8" w:rsidR="00832CF7" w:rsidRPr="00135F31" w:rsidRDefault="00832CF7" w:rsidP="00F51B56">
            <w:pPr>
              <w:ind w:firstLineChars="0" w:firstLine="0"/>
              <w:jc w:val="both"/>
              <w:rPr>
                <w:sz w:val="21"/>
                <w:szCs w:val="21"/>
              </w:rPr>
            </w:pPr>
            <w:r>
              <w:rPr>
                <w:rFonts w:hint="eastAsia"/>
                <w:sz w:val="21"/>
                <w:szCs w:val="21"/>
              </w:rPr>
              <w:t>注2和3：适用于具备海拔模拟功能的环境舱。</w:t>
            </w:r>
          </w:p>
        </w:tc>
      </w:tr>
    </w:tbl>
    <w:p w14:paraId="6060C6C4" w14:textId="77777777" w:rsidR="00E608C1" w:rsidRPr="008E1DF8" w:rsidRDefault="00E608C1" w:rsidP="00A13770">
      <w:pPr>
        <w:pStyle w:val="aa"/>
        <w:numPr>
          <w:ilvl w:val="0"/>
          <w:numId w:val="1"/>
        </w:numPr>
        <w:spacing w:before="312" w:after="312" w:line="360" w:lineRule="auto"/>
        <w:ind w:left="0" w:firstLine="0"/>
        <w:outlineLvl w:val="0"/>
        <w:rPr>
          <w:rFonts w:hAnsi="黑体"/>
          <w:sz w:val="24"/>
          <w:szCs w:val="22"/>
        </w:rPr>
      </w:pPr>
      <w:bookmarkStart w:id="37" w:name="_Toc169253009"/>
      <w:r w:rsidRPr="008E1DF8">
        <w:rPr>
          <w:rFonts w:hAnsi="黑体" w:hint="eastAsia"/>
          <w:sz w:val="24"/>
          <w:szCs w:val="22"/>
        </w:rPr>
        <w:t>校准条件</w:t>
      </w:r>
      <w:bookmarkEnd w:id="37"/>
    </w:p>
    <w:p w14:paraId="7BB62D68" w14:textId="21905ABD" w:rsidR="007A65CE" w:rsidRPr="007A65CE" w:rsidRDefault="00D3596D" w:rsidP="00D2089C">
      <w:pPr>
        <w:pStyle w:val="ab"/>
        <w:numPr>
          <w:ilvl w:val="1"/>
          <w:numId w:val="1"/>
        </w:numPr>
        <w:spacing w:before="156" w:after="156" w:line="360" w:lineRule="auto"/>
        <w:ind w:left="0" w:firstLine="0"/>
        <w:outlineLvl w:val="1"/>
        <w:rPr>
          <w:rFonts w:hAnsi="黑体"/>
          <w:sz w:val="24"/>
          <w:szCs w:val="24"/>
        </w:rPr>
      </w:pPr>
      <w:bookmarkStart w:id="38" w:name="_Toc169253010"/>
      <w:r w:rsidRPr="007A65CE">
        <w:rPr>
          <w:rFonts w:hAnsi="黑体"/>
          <w:sz w:val="24"/>
          <w:szCs w:val="24"/>
        </w:rPr>
        <w:t>环境条件</w:t>
      </w:r>
      <w:bookmarkEnd w:id="38"/>
    </w:p>
    <w:p w14:paraId="264F59C1" w14:textId="51CE3769" w:rsidR="005E783E" w:rsidRPr="00EE527E" w:rsidRDefault="005E783E" w:rsidP="005E783E">
      <w:pPr>
        <w:spacing w:line="360" w:lineRule="auto"/>
        <w:ind w:firstLine="480"/>
        <w:jc w:val="both"/>
        <w:rPr>
          <w:rFonts w:cs="Times New Roman"/>
          <w:szCs w:val="24"/>
        </w:rPr>
      </w:pPr>
      <w:r w:rsidRPr="00EE527E">
        <w:rPr>
          <w:rFonts w:cs="Times New Roman" w:hint="eastAsia"/>
          <w:szCs w:val="24"/>
        </w:rPr>
        <w:t>温度</w:t>
      </w:r>
      <w:r w:rsidR="00467066" w:rsidRPr="00EE527E">
        <w:rPr>
          <w:rFonts w:cs="Times New Roman" w:hint="eastAsia"/>
          <w:szCs w:val="24"/>
        </w:rPr>
        <w:t>：</w:t>
      </w:r>
      <w:r w:rsidR="00A1050D">
        <w:rPr>
          <w:rFonts w:cs="Times New Roman" w:hint="eastAsia"/>
          <w:szCs w:val="24"/>
        </w:rPr>
        <w:t>5</w:t>
      </w:r>
      <w:r w:rsidR="00626FC4" w:rsidRPr="00EE527E">
        <w:rPr>
          <w:rFonts w:cs="Times New Roman" w:hint="eastAsia"/>
          <w:szCs w:val="24"/>
        </w:rPr>
        <w:t xml:space="preserve"> </w:t>
      </w:r>
      <w:r w:rsidRPr="00EE527E">
        <w:rPr>
          <w:rFonts w:cs="Times New Roman"/>
          <w:szCs w:val="24"/>
        </w:rPr>
        <w:t>℃</w:t>
      </w:r>
      <w:r w:rsidRPr="00EE527E">
        <w:rPr>
          <w:rFonts w:hint="eastAsia"/>
          <w:sz w:val="21"/>
          <w:szCs w:val="21"/>
        </w:rPr>
        <w:t>～</w:t>
      </w:r>
      <w:r w:rsidR="00A1050D">
        <w:rPr>
          <w:rFonts w:cs="Times New Roman" w:hint="eastAsia"/>
          <w:szCs w:val="24"/>
        </w:rPr>
        <w:t>35</w:t>
      </w:r>
      <w:r w:rsidR="00626FC4" w:rsidRPr="00EE527E">
        <w:rPr>
          <w:rFonts w:cs="Times New Roman" w:hint="eastAsia"/>
          <w:szCs w:val="24"/>
        </w:rPr>
        <w:t xml:space="preserve"> </w:t>
      </w:r>
      <w:r w:rsidRPr="00EE527E">
        <w:rPr>
          <w:rFonts w:cs="Times New Roman"/>
          <w:szCs w:val="24"/>
        </w:rPr>
        <w:t>℃</w:t>
      </w:r>
      <w:r w:rsidR="00467066" w:rsidRPr="00EE527E">
        <w:rPr>
          <w:rFonts w:cs="Times New Roman" w:hint="eastAsia"/>
          <w:szCs w:val="24"/>
        </w:rPr>
        <w:t>；</w:t>
      </w:r>
    </w:p>
    <w:p w14:paraId="4D331508" w14:textId="534FF252" w:rsidR="005E783E" w:rsidRPr="00EE527E" w:rsidRDefault="006A2B09" w:rsidP="005E783E">
      <w:pPr>
        <w:spacing w:line="360" w:lineRule="auto"/>
        <w:ind w:firstLine="480"/>
        <w:jc w:val="both"/>
        <w:rPr>
          <w:rFonts w:cs="Times New Roman"/>
          <w:szCs w:val="24"/>
        </w:rPr>
      </w:pPr>
      <w:r w:rsidRPr="00EE527E">
        <w:rPr>
          <w:rFonts w:cs="Times New Roman" w:hint="eastAsia"/>
          <w:szCs w:val="24"/>
        </w:rPr>
        <w:t>相对</w:t>
      </w:r>
      <w:r w:rsidR="005E783E" w:rsidRPr="00EE527E">
        <w:rPr>
          <w:rFonts w:cs="Times New Roman" w:hint="eastAsia"/>
          <w:szCs w:val="24"/>
        </w:rPr>
        <w:t>湿度</w:t>
      </w:r>
      <w:r w:rsidR="00467066" w:rsidRPr="00EE527E">
        <w:rPr>
          <w:rFonts w:cs="Times New Roman" w:hint="eastAsia"/>
          <w:szCs w:val="24"/>
        </w:rPr>
        <w:t>：</w:t>
      </w:r>
      <w:r w:rsidR="005E783E" w:rsidRPr="00EE527E">
        <w:rPr>
          <w:rFonts w:cs="Times New Roman"/>
          <w:szCs w:val="24"/>
        </w:rPr>
        <w:t>不大于85</w:t>
      </w:r>
      <w:r w:rsidR="00626FC4" w:rsidRPr="00EE527E">
        <w:rPr>
          <w:rFonts w:cs="Times New Roman" w:hint="eastAsia"/>
          <w:szCs w:val="24"/>
        </w:rPr>
        <w:t xml:space="preserve"> </w:t>
      </w:r>
      <w:r w:rsidR="00A47E22" w:rsidRPr="00EE527E">
        <w:rPr>
          <w:rFonts w:cs="Times New Roman"/>
          <w:szCs w:val="24"/>
        </w:rPr>
        <w:t>%</w:t>
      </w:r>
      <w:r w:rsidR="00A45DE3" w:rsidRPr="00EE527E">
        <w:rPr>
          <w:rFonts w:cs="Times New Roman" w:hint="eastAsia"/>
          <w:szCs w:val="24"/>
        </w:rPr>
        <w:t>。</w:t>
      </w:r>
    </w:p>
    <w:p w14:paraId="68427C4A" w14:textId="300315B3" w:rsidR="00E32B65" w:rsidRPr="003304D3" w:rsidRDefault="003A6C57" w:rsidP="00D2089C">
      <w:pPr>
        <w:pStyle w:val="ab"/>
        <w:numPr>
          <w:ilvl w:val="1"/>
          <w:numId w:val="1"/>
        </w:numPr>
        <w:spacing w:before="156" w:after="156" w:line="360" w:lineRule="auto"/>
        <w:ind w:left="0" w:firstLine="0"/>
        <w:outlineLvl w:val="1"/>
        <w:rPr>
          <w:rFonts w:hAnsi="黑体"/>
          <w:sz w:val="24"/>
          <w:szCs w:val="24"/>
        </w:rPr>
      </w:pPr>
      <w:bookmarkStart w:id="39" w:name="_Toc169253011"/>
      <w:r>
        <w:rPr>
          <w:rFonts w:hAnsi="黑体" w:hint="eastAsia"/>
          <w:sz w:val="24"/>
          <w:szCs w:val="24"/>
        </w:rPr>
        <w:t>测量标准及其他设备</w:t>
      </w:r>
      <w:bookmarkEnd w:id="39"/>
    </w:p>
    <w:p w14:paraId="59A717EB" w14:textId="558CE5C3" w:rsidR="00E32B65" w:rsidRPr="00F532D8" w:rsidRDefault="00F532D8" w:rsidP="00D2089C">
      <w:pPr>
        <w:pStyle w:val="ac"/>
        <w:numPr>
          <w:ilvl w:val="2"/>
          <w:numId w:val="1"/>
        </w:numPr>
        <w:spacing w:before="156" w:after="156" w:line="360" w:lineRule="auto"/>
        <w:ind w:left="0" w:firstLine="0"/>
        <w:outlineLvl w:val="2"/>
        <w:rPr>
          <w:rFonts w:hAnsi="黑体"/>
          <w:sz w:val="24"/>
          <w:szCs w:val="24"/>
        </w:rPr>
      </w:pPr>
      <w:r>
        <w:rPr>
          <w:rFonts w:hAnsi="黑体" w:hint="eastAsia"/>
          <w:sz w:val="24"/>
          <w:szCs w:val="24"/>
        </w:rPr>
        <w:t>温度测量标准</w:t>
      </w:r>
    </w:p>
    <w:p w14:paraId="7443B72E" w14:textId="5344E7C3" w:rsidR="00F532D8" w:rsidRDefault="00F532D8" w:rsidP="00180CF0">
      <w:pPr>
        <w:spacing w:line="360" w:lineRule="auto"/>
        <w:ind w:firstLineChars="0" w:firstLine="482"/>
        <w:jc w:val="both"/>
        <w:rPr>
          <w:rFonts w:cs="Times New Roman"/>
          <w:szCs w:val="24"/>
        </w:rPr>
      </w:pPr>
      <w:bookmarkStart w:id="40" w:name="_Hlk168511116"/>
      <w:r>
        <w:rPr>
          <w:rFonts w:cs="Times New Roman" w:hint="eastAsia"/>
          <w:szCs w:val="24"/>
        </w:rPr>
        <w:t>温度测量标准一般选用数字温湿度计</w:t>
      </w:r>
      <w:r w:rsidR="00501B97">
        <w:rPr>
          <w:rFonts w:cs="Times New Roman" w:hint="eastAsia"/>
          <w:szCs w:val="24"/>
        </w:rPr>
        <w:t>，数量不少于17个</w:t>
      </w:r>
      <w:r>
        <w:rPr>
          <w:rFonts w:cs="Times New Roman" w:hint="eastAsia"/>
          <w:szCs w:val="24"/>
        </w:rPr>
        <w:t>，温度测量范围为</w:t>
      </w:r>
      <w:r w:rsidRPr="00F532D8">
        <w:rPr>
          <w:rFonts w:cs="Times New Roman" w:hint="eastAsia"/>
          <w:szCs w:val="24"/>
        </w:rPr>
        <w:t>-</w:t>
      </w:r>
      <w:r w:rsidRPr="00F532D8">
        <w:rPr>
          <w:rFonts w:cs="Times New Roman"/>
          <w:szCs w:val="24"/>
        </w:rPr>
        <w:t>60</w:t>
      </w:r>
      <w:r w:rsidRPr="00F532D8">
        <w:rPr>
          <w:rFonts w:cs="Times New Roman" w:hint="eastAsia"/>
          <w:szCs w:val="24"/>
        </w:rPr>
        <w:t xml:space="preserve"> ℃～</w:t>
      </w:r>
      <w:r w:rsidRPr="00F532D8">
        <w:rPr>
          <w:rFonts w:cs="Times New Roman"/>
          <w:szCs w:val="24"/>
        </w:rPr>
        <w:t>+100</w:t>
      </w:r>
      <w:r w:rsidRPr="00F532D8">
        <w:rPr>
          <w:rFonts w:cs="Times New Roman" w:hint="eastAsia"/>
          <w:szCs w:val="24"/>
        </w:rPr>
        <w:t xml:space="preserve"> ℃</w:t>
      </w:r>
      <w:r>
        <w:rPr>
          <w:rFonts w:cs="Times New Roman" w:hint="eastAsia"/>
          <w:szCs w:val="24"/>
        </w:rPr>
        <w:t>，最大允许误差为</w:t>
      </w:r>
      <w:r w:rsidRPr="00F532D8">
        <w:rPr>
          <w:rFonts w:cs="Times New Roman" w:hint="eastAsia"/>
          <w:szCs w:val="24"/>
        </w:rPr>
        <w:t>±</w:t>
      </w:r>
      <w:r w:rsidRPr="00F532D8">
        <w:rPr>
          <w:rFonts w:cs="Times New Roman"/>
          <w:szCs w:val="24"/>
        </w:rPr>
        <w:t>0.3 ℃</w:t>
      </w:r>
      <w:r>
        <w:rPr>
          <w:rFonts w:cs="Times New Roman" w:hint="eastAsia"/>
          <w:szCs w:val="24"/>
        </w:rPr>
        <w:t>。</w:t>
      </w:r>
    </w:p>
    <w:bookmarkEnd w:id="40"/>
    <w:p w14:paraId="540E319C" w14:textId="77D56FCC" w:rsidR="00F532D8" w:rsidRPr="00F532D8" w:rsidRDefault="00F532D8" w:rsidP="00D2089C">
      <w:pPr>
        <w:pStyle w:val="ac"/>
        <w:numPr>
          <w:ilvl w:val="2"/>
          <w:numId w:val="1"/>
        </w:numPr>
        <w:spacing w:before="156" w:after="156" w:line="360" w:lineRule="auto"/>
        <w:ind w:left="0" w:firstLine="0"/>
        <w:outlineLvl w:val="2"/>
        <w:rPr>
          <w:rFonts w:hAnsi="黑体"/>
          <w:sz w:val="24"/>
          <w:szCs w:val="24"/>
        </w:rPr>
      </w:pPr>
      <w:r>
        <w:rPr>
          <w:rFonts w:hAnsi="黑体" w:hint="eastAsia"/>
          <w:sz w:val="24"/>
          <w:szCs w:val="24"/>
        </w:rPr>
        <w:t>相对湿度测量标准</w:t>
      </w:r>
    </w:p>
    <w:p w14:paraId="2F87578E" w14:textId="61AEA03C" w:rsidR="00F532D8" w:rsidRPr="00F532D8" w:rsidRDefault="00F532D8" w:rsidP="00180CF0">
      <w:pPr>
        <w:spacing w:line="360" w:lineRule="auto"/>
        <w:ind w:firstLineChars="0" w:firstLine="482"/>
        <w:jc w:val="both"/>
        <w:rPr>
          <w:rFonts w:cs="Times New Roman"/>
          <w:szCs w:val="24"/>
        </w:rPr>
      </w:pPr>
      <w:r>
        <w:rPr>
          <w:rFonts w:cs="Times New Roman" w:hint="eastAsia"/>
          <w:szCs w:val="24"/>
        </w:rPr>
        <w:t>相对湿度</w:t>
      </w:r>
      <w:r w:rsidRPr="00F532D8">
        <w:rPr>
          <w:rFonts w:cs="Times New Roman" w:hint="eastAsia"/>
          <w:szCs w:val="24"/>
        </w:rPr>
        <w:t>测量标准一般选用数字温湿度计</w:t>
      </w:r>
      <w:r w:rsidR="00501B97">
        <w:rPr>
          <w:rFonts w:cs="Times New Roman" w:hint="eastAsia"/>
          <w:szCs w:val="24"/>
        </w:rPr>
        <w:t>，数量不少于17个</w:t>
      </w:r>
      <w:r w:rsidRPr="00F532D8">
        <w:rPr>
          <w:rFonts w:cs="Times New Roman" w:hint="eastAsia"/>
          <w:szCs w:val="24"/>
        </w:rPr>
        <w:t>，</w:t>
      </w:r>
      <w:r>
        <w:rPr>
          <w:rFonts w:cs="Times New Roman" w:hint="eastAsia"/>
          <w:szCs w:val="24"/>
        </w:rPr>
        <w:t>相对湿度</w:t>
      </w:r>
      <w:r w:rsidRPr="00F532D8">
        <w:rPr>
          <w:rFonts w:cs="Times New Roman" w:hint="eastAsia"/>
          <w:szCs w:val="24"/>
        </w:rPr>
        <w:t>测量范围为</w:t>
      </w:r>
      <w:r w:rsidRPr="00F532D8">
        <w:rPr>
          <w:rFonts w:cs="Times New Roman"/>
          <w:szCs w:val="24"/>
        </w:rPr>
        <w:t>5 %～95 %，最大允许误差为</w:t>
      </w:r>
      <w:r w:rsidRPr="00F532D8">
        <w:rPr>
          <w:rFonts w:cs="Times New Roman" w:hint="eastAsia"/>
          <w:szCs w:val="24"/>
        </w:rPr>
        <w:t>±</w:t>
      </w:r>
      <w:r w:rsidRPr="00F532D8">
        <w:rPr>
          <w:rFonts w:cs="Times New Roman"/>
          <w:szCs w:val="24"/>
        </w:rPr>
        <w:t>2.0 %。</w:t>
      </w:r>
    </w:p>
    <w:p w14:paraId="23621FE5" w14:textId="651A420A" w:rsidR="00F532D8" w:rsidRPr="00F532D8" w:rsidRDefault="00C660FE" w:rsidP="00D2089C">
      <w:pPr>
        <w:pStyle w:val="ac"/>
        <w:numPr>
          <w:ilvl w:val="2"/>
          <w:numId w:val="1"/>
        </w:numPr>
        <w:spacing w:before="156" w:after="156" w:line="360" w:lineRule="auto"/>
        <w:ind w:left="0" w:firstLine="0"/>
        <w:outlineLvl w:val="2"/>
        <w:rPr>
          <w:rFonts w:hAnsi="黑体"/>
          <w:sz w:val="24"/>
          <w:szCs w:val="24"/>
        </w:rPr>
      </w:pPr>
      <w:r>
        <w:rPr>
          <w:rFonts w:hAnsi="黑体" w:hint="eastAsia"/>
          <w:sz w:val="24"/>
          <w:szCs w:val="24"/>
        </w:rPr>
        <w:t>大气压力测量标准</w:t>
      </w:r>
    </w:p>
    <w:p w14:paraId="52AE7B0A" w14:textId="302FF491" w:rsidR="00F532D8" w:rsidRPr="00690343" w:rsidRDefault="004A35D3" w:rsidP="00180CF0">
      <w:pPr>
        <w:spacing w:line="360" w:lineRule="auto"/>
        <w:ind w:firstLineChars="0" w:firstLine="482"/>
        <w:jc w:val="both"/>
        <w:rPr>
          <w:rFonts w:cs="Times New Roman"/>
          <w:szCs w:val="24"/>
        </w:rPr>
      </w:pPr>
      <w:bookmarkStart w:id="41" w:name="_Hlk168511256"/>
      <w:r>
        <w:rPr>
          <w:rFonts w:cs="Times New Roman" w:hint="eastAsia"/>
          <w:szCs w:val="24"/>
        </w:rPr>
        <w:t>大气压力</w:t>
      </w:r>
      <w:r w:rsidRPr="00F532D8">
        <w:rPr>
          <w:rFonts w:cs="Times New Roman" w:hint="eastAsia"/>
          <w:szCs w:val="24"/>
        </w:rPr>
        <w:t>测量标准一般选用数字</w:t>
      </w:r>
      <w:r w:rsidR="00240F73">
        <w:rPr>
          <w:rFonts w:cs="Times New Roman" w:hint="eastAsia"/>
          <w:szCs w:val="24"/>
        </w:rPr>
        <w:t>压力</w:t>
      </w:r>
      <w:r>
        <w:rPr>
          <w:rFonts w:cs="Times New Roman" w:hint="eastAsia"/>
          <w:szCs w:val="24"/>
        </w:rPr>
        <w:t>计</w:t>
      </w:r>
      <w:r w:rsidR="00501B97">
        <w:rPr>
          <w:rFonts w:cs="Times New Roman" w:hint="eastAsia"/>
          <w:szCs w:val="24"/>
        </w:rPr>
        <w:t>，数量不少于2个</w:t>
      </w:r>
      <w:r w:rsidRPr="00F532D8">
        <w:rPr>
          <w:rFonts w:cs="Times New Roman" w:hint="eastAsia"/>
          <w:szCs w:val="24"/>
        </w:rPr>
        <w:t>，</w:t>
      </w:r>
      <w:r>
        <w:rPr>
          <w:rFonts w:cs="Times New Roman" w:hint="eastAsia"/>
          <w:szCs w:val="24"/>
        </w:rPr>
        <w:t>大气压力</w:t>
      </w:r>
      <w:r w:rsidRPr="00F532D8">
        <w:rPr>
          <w:rFonts w:cs="Times New Roman" w:hint="eastAsia"/>
          <w:szCs w:val="24"/>
        </w:rPr>
        <w:t>测量范围为</w:t>
      </w:r>
      <w:r w:rsidRPr="004A35D3">
        <w:rPr>
          <w:rFonts w:cs="Times New Roman"/>
          <w:szCs w:val="24"/>
        </w:rPr>
        <w:t xml:space="preserve">500 </w:t>
      </w:r>
      <w:proofErr w:type="spellStart"/>
      <w:r w:rsidRPr="004A35D3">
        <w:rPr>
          <w:rFonts w:cs="Times New Roman"/>
          <w:szCs w:val="24"/>
        </w:rPr>
        <w:t>hPa</w:t>
      </w:r>
      <w:proofErr w:type="spellEnd"/>
      <w:r w:rsidRPr="004A35D3">
        <w:rPr>
          <w:rFonts w:cs="Times New Roman"/>
          <w:szCs w:val="24"/>
        </w:rPr>
        <w:t xml:space="preserve">～1100 </w:t>
      </w:r>
      <w:proofErr w:type="spellStart"/>
      <w:r w:rsidRPr="004A35D3">
        <w:rPr>
          <w:rFonts w:cs="Times New Roman"/>
          <w:szCs w:val="24"/>
        </w:rPr>
        <w:t>hPa</w:t>
      </w:r>
      <w:proofErr w:type="spellEnd"/>
      <w:r w:rsidRPr="00F532D8">
        <w:rPr>
          <w:rFonts w:cs="Times New Roman"/>
          <w:szCs w:val="24"/>
        </w:rPr>
        <w:t>，最大允许误差为</w:t>
      </w:r>
      <w:r w:rsidRPr="004A35D3">
        <w:rPr>
          <w:rFonts w:cs="Times New Roman" w:hint="eastAsia"/>
          <w:szCs w:val="24"/>
        </w:rPr>
        <w:t>±</w:t>
      </w:r>
      <w:r w:rsidRPr="004A35D3">
        <w:rPr>
          <w:rFonts w:cs="Times New Roman"/>
          <w:szCs w:val="24"/>
        </w:rPr>
        <w:t xml:space="preserve">1.0 </w:t>
      </w:r>
      <w:proofErr w:type="spellStart"/>
      <w:r w:rsidRPr="004A35D3">
        <w:rPr>
          <w:rFonts w:cs="Times New Roman"/>
          <w:szCs w:val="24"/>
        </w:rPr>
        <w:t>hPa</w:t>
      </w:r>
      <w:proofErr w:type="spellEnd"/>
      <w:r w:rsidRPr="00F532D8">
        <w:rPr>
          <w:rFonts w:cs="Times New Roman"/>
          <w:szCs w:val="24"/>
        </w:rPr>
        <w:t>。</w:t>
      </w:r>
    </w:p>
    <w:bookmarkEnd w:id="41"/>
    <w:p w14:paraId="066D0D93" w14:textId="24DC6A46" w:rsidR="00F532D8" w:rsidRPr="00F532D8" w:rsidRDefault="004A35D3" w:rsidP="00573DE5">
      <w:pPr>
        <w:pStyle w:val="ac"/>
        <w:keepNext/>
        <w:numPr>
          <w:ilvl w:val="2"/>
          <w:numId w:val="1"/>
        </w:numPr>
        <w:spacing w:before="156" w:after="156" w:line="360" w:lineRule="auto"/>
        <w:ind w:left="0" w:firstLine="0"/>
        <w:outlineLvl w:val="2"/>
        <w:rPr>
          <w:rFonts w:hAnsi="黑体"/>
          <w:sz w:val="24"/>
          <w:szCs w:val="24"/>
        </w:rPr>
      </w:pPr>
      <w:r>
        <w:rPr>
          <w:rFonts w:hAnsi="黑体" w:hint="eastAsia"/>
          <w:sz w:val="24"/>
          <w:szCs w:val="24"/>
        </w:rPr>
        <w:t>辐射照度测量标准</w:t>
      </w:r>
    </w:p>
    <w:p w14:paraId="5D3EEBD3" w14:textId="58929E63" w:rsidR="00F532D8" w:rsidRPr="004A35D3" w:rsidRDefault="004A35D3" w:rsidP="00F532D8">
      <w:pPr>
        <w:spacing w:line="360" w:lineRule="auto"/>
        <w:ind w:firstLineChars="0" w:firstLine="482"/>
        <w:jc w:val="both"/>
        <w:rPr>
          <w:rFonts w:cs="Times New Roman"/>
          <w:szCs w:val="24"/>
        </w:rPr>
      </w:pPr>
      <w:r>
        <w:rPr>
          <w:rFonts w:cs="Times New Roman" w:hint="eastAsia"/>
          <w:szCs w:val="24"/>
        </w:rPr>
        <w:t>辐射照度</w:t>
      </w:r>
      <w:r w:rsidRPr="004A35D3">
        <w:rPr>
          <w:rFonts w:cs="Times New Roman" w:hint="eastAsia"/>
          <w:szCs w:val="24"/>
        </w:rPr>
        <w:t>测量标准一般选用</w:t>
      </w:r>
      <w:r>
        <w:rPr>
          <w:rFonts w:cs="Times New Roman" w:hint="eastAsia"/>
          <w:szCs w:val="24"/>
        </w:rPr>
        <w:t>总辐射表</w:t>
      </w:r>
      <w:r w:rsidR="00501B97">
        <w:rPr>
          <w:rFonts w:cs="Times New Roman" w:hint="eastAsia"/>
          <w:szCs w:val="24"/>
        </w:rPr>
        <w:t>，数量不少于2个</w:t>
      </w:r>
      <w:r w:rsidRPr="004A35D3">
        <w:rPr>
          <w:rFonts w:cs="Times New Roman" w:hint="eastAsia"/>
          <w:szCs w:val="24"/>
        </w:rPr>
        <w:t>，</w:t>
      </w:r>
      <w:r>
        <w:rPr>
          <w:rFonts w:cs="Times New Roman" w:hint="eastAsia"/>
          <w:szCs w:val="24"/>
        </w:rPr>
        <w:t>辐射照度</w:t>
      </w:r>
      <w:r w:rsidRPr="004A35D3">
        <w:rPr>
          <w:rFonts w:cs="Times New Roman" w:hint="eastAsia"/>
          <w:szCs w:val="24"/>
        </w:rPr>
        <w:t>测量范围为</w:t>
      </w:r>
      <w:r w:rsidRPr="004A35D3">
        <w:rPr>
          <w:szCs w:val="24"/>
        </w:rPr>
        <w:t>500</w:t>
      </w:r>
      <w:r w:rsidRPr="004A35D3">
        <w:rPr>
          <w:rFonts w:hint="eastAsia"/>
          <w:szCs w:val="24"/>
        </w:rPr>
        <w:t xml:space="preserve"> </w:t>
      </w:r>
      <w:r w:rsidRPr="004A35D3">
        <w:rPr>
          <w:szCs w:val="24"/>
        </w:rPr>
        <w:t>W/m</w:t>
      </w:r>
      <w:r w:rsidRPr="004A35D3">
        <w:rPr>
          <w:szCs w:val="24"/>
          <w:vertAlign w:val="superscript"/>
        </w:rPr>
        <w:t>2</w:t>
      </w:r>
      <w:r w:rsidRPr="004A35D3">
        <w:rPr>
          <w:rFonts w:hint="eastAsia"/>
          <w:szCs w:val="24"/>
        </w:rPr>
        <w:t>～</w:t>
      </w:r>
      <w:r w:rsidRPr="004A35D3">
        <w:rPr>
          <w:szCs w:val="24"/>
        </w:rPr>
        <w:t>1200</w:t>
      </w:r>
      <w:r w:rsidRPr="004A35D3">
        <w:rPr>
          <w:rFonts w:hint="eastAsia"/>
          <w:szCs w:val="24"/>
        </w:rPr>
        <w:t xml:space="preserve"> </w:t>
      </w:r>
      <w:r w:rsidRPr="004A35D3">
        <w:rPr>
          <w:szCs w:val="24"/>
        </w:rPr>
        <w:t>W/m</w:t>
      </w:r>
      <w:r w:rsidRPr="004A35D3">
        <w:rPr>
          <w:szCs w:val="24"/>
          <w:vertAlign w:val="superscript"/>
        </w:rPr>
        <w:t>2</w:t>
      </w:r>
      <w:r w:rsidRPr="004A35D3">
        <w:rPr>
          <w:rFonts w:cs="Times New Roman"/>
          <w:szCs w:val="24"/>
        </w:rPr>
        <w:t>，最大允许误差为</w:t>
      </w:r>
      <w:r w:rsidRPr="004A35D3">
        <w:rPr>
          <w:rFonts w:cs="Times New Roman" w:hint="eastAsia"/>
          <w:szCs w:val="24"/>
        </w:rPr>
        <w:t>±</w:t>
      </w:r>
      <w:r w:rsidRPr="004A35D3">
        <w:rPr>
          <w:rFonts w:cs="Times New Roman"/>
          <w:szCs w:val="24"/>
        </w:rPr>
        <w:t>15</w:t>
      </w:r>
      <w:r w:rsidR="003C5015">
        <w:rPr>
          <w:rFonts w:cs="Times New Roman" w:hint="eastAsia"/>
          <w:szCs w:val="24"/>
        </w:rPr>
        <w:t>.0</w:t>
      </w:r>
      <w:r w:rsidRPr="004A35D3">
        <w:rPr>
          <w:rFonts w:cs="Times New Roman"/>
          <w:szCs w:val="24"/>
        </w:rPr>
        <w:t xml:space="preserve"> W/m²。</w:t>
      </w:r>
    </w:p>
    <w:p w14:paraId="175DDC03" w14:textId="65DD4BFB" w:rsidR="00F532D8" w:rsidRPr="004A35D3" w:rsidRDefault="004A35D3" w:rsidP="00D2089C">
      <w:pPr>
        <w:pStyle w:val="ac"/>
        <w:numPr>
          <w:ilvl w:val="2"/>
          <w:numId w:val="1"/>
        </w:numPr>
        <w:spacing w:before="156" w:after="156" w:line="360" w:lineRule="auto"/>
        <w:ind w:left="0" w:firstLine="0"/>
        <w:outlineLvl w:val="2"/>
        <w:rPr>
          <w:rFonts w:hAnsi="黑体"/>
          <w:sz w:val="24"/>
          <w:szCs w:val="24"/>
        </w:rPr>
      </w:pPr>
      <w:r>
        <w:rPr>
          <w:rFonts w:hAnsi="黑体" w:hint="eastAsia"/>
          <w:sz w:val="24"/>
          <w:szCs w:val="24"/>
        </w:rPr>
        <w:lastRenderedPageBreak/>
        <w:t>风速测量标准</w:t>
      </w:r>
    </w:p>
    <w:p w14:paraId="686391AC" w14:textId="7A0BD298" w:rsidR="004A35D3" w:rsidRPr="004A35D3" w:rsidRDefault="004A35D3" w:rsidP="004A35D3">
      <w:pPr>
        <w:spacing w:line="360" w:lineRule="auto"/>
        <w:ind w:firstLineChars="0" w:firstLine="482"/>
        <w:jc w:val="both"/>
        <w:rPr>
          <w:rFonts w:cs="Times New Roman"/>
          <w:szCs w:val="24"/>
        </w:rPr>
      </w:pPr>
      <w:r>
        <w:rPr>
          <w:rFonts w:cs="Times New Roman" w:hint="eastAsia"/>
          <w:szCs w:val="24"/>
        </w:rPr>
        <w:t>风速测量标准一般选用风速仪</w:t>
      </w:r>
      <w:r w:rsidR="006F028B">
        <w:rPr>
          <w:rFonts w:cs="Times New Roman" w:hint="eastAsia"/>
          <w:szCs w:val="24"/>
        </w:rPr>
        <w:t>。用于</w:t>
      </w:r>
      <w:r w:rsidR="00C0461A">
        <w:rPr>
          <w:rFonts w:cs="Times New Roman" w:hint="eastAsia"/>
          <w:szCs w:val="24"/>
        </w:rPr>
        <w:t>车前冷却风机风速</w:t>
      </w:r>
      <w:r w:rsidR="006F028B">
        <w:rPr>
          <w:rFonts w:cs="Times New Roman" w:hint="eastAsia"/>
          <w:szCs w:val="24"/>
        </w:rPr>
        <w:t>测量的风速仪</w:t>
      </w:r>
      <w:bookmarkStart w:id="42" w:name="_Hlk169115384"/>
      <w:r w:rsidR="00C55F49">
        <w:rPr>
          <w:rFonts w:cs="Times New Roman" w:hint="eastAsia"/>
          <w:szCs w:val="24"/>
        </w:rPr>
        <w:t>，数量不少于8个</w:t>
      </w:r>
      <w:bookmarkEnd w:id="42"/>
      <w:r w:rsidR="006F028B">
        <w:rPr>
          <w:rFonts w:cs="Times New Roman" w:hint="eastAsia"/>
          <w:szCs w:val="24"/>
        </w:rPr>
        <w:t>，</w:t>
      </w:r>
      <w:r w:rsidRPr="004A35D3">
        <w:rPr>
          <w:rFonts w:cs="Times New Roman" w:hint="eastAsia"/>
          <w:szCs w:val="24"/>
        </w:rPr>
        <w:t>风速测量范围</w:t>
      </w:r>
      <w:r>
        <w:rPr>
          <w:rFonts w:cs="Times New Roman" w:hint="eastAsia"/>
          <w:szCs w:val="24"/>
        </w:rPr>
        <w:t>为</w:t>
      </w:r>
      <w:r w:rsidR="007230B9">
        <w:rPr>
          <w:rFonts w:cs="Times New Roman" w:hint="eastAsia"/>
          <w:szCs w:val="24"/>
        </w:rPr>
        <w:t>0</w:t>
      </w:r>
      <w:r w:rsidRPr="004A35D3">
        <w:rPr>
          <w:rFonts w:cs="Times New Roman"/>
          <w:szCs w:val="24"/>
        </w:rPr>
        <w:t xml:space="preserve"> m/s～30 </w:t>
      </w:r>
      <w:r w:rsidRPr="008E4FAB">
        <w:rPr>
          <w:rFonts w:cs="Times New Roman"/>
          <w:szCs w:val="24"/>
        </w:rPr>
        <w:t>m/s</w:t>
      </w:r>
      <w:r>
        <w:rPr>
          <w:rFonts w:cs="Times New Roman" w:hint="eastAsia"/>
          <w:szCs w:val="24"/>
        </w:rPr>
        <w:t>，最大允许误差为</w:t>
      </w:r>
      <w:r w:rsidRPr="004A35D3">
        <w:rPr>
          <w:rFonts w:cs="Times New Roman"/>
          <w:szCs w:val="24"/>
        </w:rPr>
        <w:t>±2%或±0.5%FS</w:t>
      </w:r>
      <w:r>
        <w:rPr>
          <w:rFonts w:cs="Times New Roman" w:hint="eastAsia"/>
          <w:szCs w:val="24"/>
        </w:rPr>
        <w:t>；</w:t>
      </w:r>
      <w:r w:rsidR="006F028B">
        <w:rPr>
          <w:rFonts w:cs="Times New Roman" w:hint="eastAsia"/>
          <w:szCs w:val="24"/>
        </w:rPr>
        <w:t>用于最小循环风风速测量的风速仪</w:t>
      </w:r>
      <w:r w:rsidR="00C55F49" w:rsidRPr="00C55F49">
        <w:rPr>
          <w:rFonts w:cs="Times New Roman" w:hint="eastAsia"/>
          <w:szCs w:val="24"/>
        </w:rPr>
        <w:t>，数量不少于</w:t>
      </w:r>
      <w:r w:rsidR="00C55F49">
        <w:rPr>
          <w:rFonts w:cs="Times New Roman" w:hint="eastAsia"/>
          <w:szCs w:val="24"/>
        </w:rPr>
        <w:t>5</w:t>
      </w:r>
      <w:r w:rsidR="00C55F49" w:rsidRPr="00C55F49">
        <w:rPr>
          <w:rFonts w:cs="Times New Roman"/>
          <w:szCs w:val="24"/>
        </w:rPr>
        <w:t>个</w:t>
      </w:r>
      <w:r w:rsidR="006F028B">
        <w:rPr>
          <w:rFonts w:cs="Times New Roman" w:hint="eastAsia"/>
          <w:szCs w:val="24"/>
        </w:rPr>
        <w:t>，</w:t>
      </w:r>
      <w:r w:rsidRPr="004A35D3">
        <w:rPr>
          <w:rFonts w:cs="Times New Roman" w:hint="eastAsia"/>
          <w:szCs w:val="24"/>
        </w:rPr>
        <w:t>风速测量范围</w:t>
      </w:r>
      <w:r>
        <w:rPr>
          <w:rFonts w:cs="Times New Roman" w:hint="eastAsia"/>
          <w:szCs w:val="24"/>
        </w:rPr>
        <w:t>为</w:t>
      </w:r>
      <w:r w:rsidRPr="004A35D3">
        <w:rPr>
          <w:rFonts w:cs="Times New Roman"/>
          <w:szCs w:val="24"/>
        </w:rPr>
        <w:t>0 m/s～</w:t>
      </w:r>
      <w:r>
        <w:rPr>
          <w:rFonts w:cs="Times New Roman" w:hint="eastAsia"/>
          <w:szCs w:val="24"/>
        </w:rPr>
        <w:t>5</w:t>
      </w:r>
      <w:r w:rsidRPr="004A35D3">
        <w:rPr>
          <w:rFonts w:cs="Times New Roman"/>
          <w:szCs w:val="24"/>
        </w:rPr>
        <w:t xml:space="preserve"> m/s</w:t>
      </w:r>
      <w:r>
        <w:rPr>
          <w:rFonts w:cs="Times New Roman" w:hint="eastAsia"/>
          <w:szCs w:val="24"/>
        </w:rPr>
        <w:t>，最大允许误差为</w:t>
      </w:r>
      <w:r w:rsidRPr="004A35D3">
        <w:rPr>
          <w:rFonts w:cs="Times New Roman"/>
          <w:szCs w:val="24"/>
        </w:rPr>
        <w:t>±2%或±0.5%FS</w:t>
      </w:r>
      <w:r>
        <w:rPr>
          <w:rFonts w:cs="Times New Roman" w:hint="eastAsia"/>
          <w:szCs w:val="24"/>
        </w:rPr>
        <w:t>。</w:t>
      </w:r>
    </w:p>
    <w:p w14:paraId="24DF0123" w14:textId="11EA7E9E" w:rsidR="00C61455" w:rsidRPr="005B5A00" w:rsidRDefault="00C61455" w:rsidP="00A13770">
      <w:pPr>
        <w:pStyle w:val="aa"/>
        <w:numPr>
          <w:ilvl w:val="0"/>
          <w:numId w:val="1"/>
        </w:numPr>
        <w:spacing w:before="312" w:after="312" w:line="360" w:lineRule="auto"/>
        <w:ind w:left="0" w:firstLine="0"/>
        <w:outlineLvl w:val="0"/>
        <w:rPr>
          <w:rFonts w:hAnsi="黑体"/>
          <w:sz w:val="24"/>
          <w:szCs w:val="22"/>
        </w:rPr>
      </w:pPr>
      <w:bookmarkStart w:id="43" w:name="_Toc169253012"/>
      <w:r w:rsidRPr="005B5A00">
        <w:rPr>
          <w:rFonts w:hAnsi="黑体" w:hint="eastAsia"/>
          <w:sz w:val="24"/>
          <w:szCs w:val="22"/>
        </w:rPr>
        <w:t>校准项目</w:t>
      </w:r>
      <w:r w:rsidR="009E3EAB" w:rsidRPr="005B5A00">
        <w:rPr>
          <w:rFonts w:hAnsi="黑体" w:hint="eastAsia"/>
          <w:sz w:val="24"/>
          <w:szCs w:val="22"/>
        </w:rPr>
        <w:t>和</w:t>
      </w:r>
      <w:r w:rsidRPr="005B5A00">
        <w:rPr>
          <w:rFonts w:hAnsi="黑体" w:hint="eastAsia"/>
          <w:sz w:val="24"/>
          <w:szCs w:val="22"/>
        </w:rPr>
        <w:t>校准方法</w:t>
      </w:r>
      <w:bookmarkEnd w:id="43"/>
    </w:p>
    <w:p w14:paraId="1B4C2D11" w14:textId="77777777" w:rsidR="005E5BE5" w:rsidRDefault="005E5BE5" w:rsidP="003159F1">
      <w:pPr>
        <w:pStyle w:val="ab"/>
        <w:numPr>
          <w:ilvl w:val="1"/>
          <w:numId w:val="1"/>
        </w:numPr>
        <w:spacing w:before="156" w:after="156" w:line="360" w:lineRule="auto"/>
        <w:ind w:left="0" w:firstLine="0"/>
        <w:outlineLvl w:val="1"/>
        <w:rPr>
          <w:rFonts w:hAnsi="黑体"/>
          <w:sz w:val="24"/>
          <w:szCs w:val="24"/>
        </w:rPr>
      </w:pPr>
      <w:bookmarkStart w:id="44" w:name="_Toc169253013"/>
      <w:r>
        <w:rPr>
          <w:rFonts w:hAnsi="黑体" w:hint="eastAsia"/>
          <w:sz w:val="24"/>
          <w:szCs w:val="24"/>
        </w:rPr>
        <w:t>校准项目</w:t>
      </w:r>
      <w:bookmarkEnd w:id="44"/>
    </w:p>
    <w:p w14:paraId="71CC764C" w14:textId="017F94A3" w:rsidR="002F1986" w:rsidRDefault="009B4FCF" w:rsidP="00222DD5">
      <w:pPr>
        <w:spacing w:line="360" w:lineRule="auto"/>
        <w:ind w:firstLine="480"/>
      </w:pPr>
      <w:r w:rsidRPr="009B4FCF">
        <w:rPr>
          <w:rFonts w:hint="eastAsia"/>
        </w:rPr>
        <w:t>汽车试验环境舱的校准项目</w:t>
      </w:r>
      <w:r w:rsidR="00947A6F" w:rsidRPr="00BD1B70">
        <w:rPr>
          <w:rFonts w:hint="eastAsia"/>
        </w:rPr>
        <w:t>见表</w:t>
      </w:r>
      <w:r w:rsidR="003261A0">
        <w:rPr>
          <w:rFonts w:hint="eastAsia"/>
        </w:rPr>
        <w:t>1</w:t>
      </w:r>
      <w:r w:rsidR="00947A6F" w:rsidRPr="00BD1B70">
        <w:rPr>
          <w:rFonts w:hint="eastAsia"/>
        </w:rPr>
        <w:t>。</w:t>
      </w:r>
      <w:r w:rsidR="00591757" w:rsidRPr="00591757">
        <w:rPr>
          <w:rFonts w:hint="eastAsia"/>
        </w:rPr>
        <w:t>校准项目可以根据环境舱的预期用途选择使用。</w:t>
      </w:r>
    </w:p>
    <w:p w14:paraId="5469B7D2" w14:textId="777FE040" w:rsidR="005E5BE5" w:rsidRDefault="005E5BE5" w:rsidP="003159F1">
      <w:pPr>
        <w:pStyle w:val="ab"/>
        <w:numPr>
          <w:ilvl w:val="1"/>
          <w:numId w:val="1"/>
        </w:numPr>
        <w:spacing w:before="156" w:after="156" w:line="360" w:lineRule="auto"/>
        <w:ind w:left="0" w:firstLine="0"/>
        <w:outlineLvl w:val="1"/>
        <w:rPr>
          <w:rFonts w:hAnsi="黑体"/>
          <w:sz w:val="24"/>
          <w:szCs w:val="24"/>
        </w:rPr>
      </w:pPr>
      <w:bookmarkStart w:id="45" w:name="_Toc169253014"/>
      <w:r>
        <w:rPr>
          <w:rFonts w:hAnsi="黑体" w:hint="eastAsia"/>
          <w:sz w:val="24"/>
          <w:szCs w:val="24"/>
        </w:rPr>
        <w:t>校准方法</w:t>
      </w:r>
      <w:bookmarkEnd w:id="45"/>
    </w:p>
    <w:p w14:paraId="1A3B7495" w14:textId="76BDDA8A" w:rsidR="000F4470" w:rsidRDefault="005E5BE5" w:rsidP="003159F1">
      <w:pPr>
        <w:pStyle w:val="ac"/>
        <w:numPr>
          <w:ilvl w:val="2"/>
          <w:numId w:val="1"/>
        </w:numPr>
        <w:spacing w:before="156" w:after="156" w:line="360" w:lineRule="auto"/>
        <w:ind w:left="0" w:firstLine="0"/>
        <w:outlineLvl w:val="2"/>
        <w:rPr>
          <w:rFonts w:hAnsi="黑体"/>
          <w:sz w:val="24"/>
          <w:szCs w:val="24"/>
        </w:rPr>
      </w:pPr>
      <w:r w:rsidRPr="00180CF0">
        <w:rPr>
          <w:rFonts w:hAnsi="黑体" w:hint="eastAsia"/>
          <w:sz w:val="24"/>
          <w:szCs w:val="24"/>
        </w:rPr>
        <w:t>温度</w:t>
      </w:r>
    </w:p>
    <w:p w14:paraId="3ED2176C" w14:textId="77777777" w:rsidR="00403101" w:rsidRDefault="00403101" w:rsidP="003159F1">
      <w:pPr>
        <w:pStyle w:val="ac"/>
        <w:numPr>
          <w:ilvl w:val="3"/>
          <w:numId w:val="1"/>
        </w:numPr>
        <w:spacing w:before="156" w:after="156" w:line="360" w:lineRule="auto"/>
        <w:ind w:left="709" w:hanging="709"/>
        <w:rPr>
          <w:rFonts w:hAnsi="黑体"/>
          <w:sz w:val="24"/>
          <w:szCs w:val="24"/>
        </w:rPr>
      </w:pPr>
      <w:bookmarkStart w:id="46" w:name="_Hlk131077719"/>
      <w:r>
        <w:rPr>
          <w:rFonts w:hAnsi="黑体" w:hint="eastAsia"/>
          <w:sz w:val="24"/>
          <w:szCs w:val="24"/>
        </w:rPr>
        <w:t>测量点位置</w:t>
      </w:r>
    </w:p>
    <w:p w14:paraId="3F23D6F8" w14:textId="03E037C6" w:rsidR="00FA4879" w:rsidRDefault="00604B99" w:rsidP="001A0A19">
      <w:pPr>
        <w:spacing w:line="360" w:lineRule="auto"/>
        <w:ind w:firstLine="480"/>
      </w:pPr>
      <w:r w:rsidRPr="00604B99">
        <w:rPr>
          <w:rFonts w:hint="eastAsia"/>
        </w:rPr>
        <w:t>在</w:t>
      </w:r>
      <w:r w:rsidR="007A42B7">
        <w:rPr>
          <w:rFonts w:hint="eastAsia"/>
        </w:rPr>
        <w:t>按附录A确定的</w:t>
      </w:r>
      <w:r w:rsidRPr="00604B99">
        <w:rPr>
          <w:rFonts w:hint="eastAsia"/>
        </w:rPr>
        <w:t>环境舱工作空间内部，依据垂直高度分布，设立两个测量层。上层</w:t>
      </w:r>
      <w:r w:rsidR="00EA3A98">
        <w:rPr>
          <w:rFonts w:hint="eastAsia"/>
        </w:rPr>
        <w:t>设置</w:t>
      </w:r>
      <w:r w:rsidRPr="00604B99">
        <w:rPr>
          <w:rFonts w:hint="eastAsia"/>
        </w:rPr>
        <w:t>在工作空间顶部的矩形横截面上，下层设置在</w:t>
      </w:r>
      <w:r w:rsidR="002D0502">
        <w:rPr>
          <w:rFonts w:hint="eastAsia"/>
        </w:rPr>
        <w:t>工作</w:t>
      </w:r>
      <w:r w:rsidRPr="00604B99">
        <w:rPr>
          <w:rFonts w:hint="eastAsia"/>
        </w:rPr>
        <w:t>空间高度中点</w:t>
      </w:r>
      <w:r w:rsidR="00547A29">
        <w:rPr>
          <w:rFonts w:hint="eastAsia"/>
        </w:rPr>
        <w:t>所在</w:t>
      </w:r>
      <w:r w:rsidRPr="00604B99">
        <w:rPr>
          <w:rFonts w:hint="eastAsia"/>
        </w:rPr>
        <w:t>的矩形横截面上。在每个矩形横截面的四个端点以及每条边的中点位置，均</w:t>
      </w:r>
      <w:r w:rsidR="00EA3A98">
        <w:rPr>
          <w:rFonts w:hint="eastAsia"/>
        </w:rPr>
        <w:t>设置</w:t>
      </w:r>
      <w:r w:rsidRPr="00604B99">
        <w:rPr>
          <w:rFonts w:hint="eastAsia"/>
        </w:rPr>
        <w:t>测量点。</w:t>
      </w:r>
      <w:r w:rsidRPr="00426AC1">
        <w:rPr>
          <w:rFonts w:hint="eastAsia"/>
        </w:rPr>
        <w:t>在控制点处</w:t>
      </w:r>
      <w:r w:rsidR="00EA3A98" w:rsidRPr="00426AC1">
        <w:rPr>
          <w:rFonts w:hint="eastAsia"/>
        </w:rPr>
        <w:t>设置</w:t>
      </w:r>
      <w:r w:rsidRPr="00426AC1">
        <w:rPr>
          <w:rFonts w:hint="eastAsia"/>
        </w:rPr>
        <w:t>一个测量点。</w:t>
      </w:r>
      <w:r w:rsidR="00F76B3B" w:rsidRPr="00426AC1">
        <w:rPr>
          <w:rFonts w:hint="eastAsia"/>
        </w:rPr>
        <w:t>带车前冷却风机环境舱的</w:t>
      </w:r>
      <w:r w:rsidR="00517854" w:rsidRPr="00517854">
        <w:t>温度测量点位置示意图</w:t>
      </w:r>
      <w:r w:rsidRPr="00604B99">
        <w:rPr>
          <w:rFonts w:hint="eastAsia"/>
        </w:rPr>
        <w:t>见图</w:t>
      </w:r>
      <w:r w:rsidR="00652CFB">
        <w:rPr>
          <w:rFonts w:hint="eastAsia"/>
        </w:rPr>
        <w:t>2</w:t>
      </w:r>
      <w:r w:rsidR="00714CD5">
        <w:rPr>
          <w:rFonts w:hint="eastAsia"/>
        </w:rPr>
        <w:t>。</w:t>
      </w:r>
    </w:p>
    <w:p w14:paraId="35AC4ECA" w14:textId="14718D6F" w:rsidR="00C07AA9" w:rsidRDefault="00780FCB" w:rsidP="001A0A19">
      <w:pPr>
        <w:spacing w:line="360" w:lineRule="auto"/>
        <w:ind w:firstLine="480"/>
      </w:pPr>
      <w:r>
        <w:rPr>
          <w:rFonts w:hint="eastAsia"/>
        </w:rPr>
        <w:t>当</w:t>
      </w:r>
      <w:r w:rsidR="00D617B5" w:rsidRPr="00D617B5">
        <w:rPr>
          <w:rFonts w:hint="eastAsia"/>
        </w:rPr>
        <w:t>测量点</w:t>
      </w:r>
      <w:r>
        <w:rPr>
          <w:rFonts w:hint="eastAsia"/>
        </w:rPr>
        <w:t>周围存在</w:t>
      </w:r>
      <w:r w:rsidR="00D617B5" w:rsidRPr="00D617B5">
        <w:rPr>
          <w:rFonts w:hint="eastAsia"/>
        </w:rPr>
        <w:t>车辆固定立柱、通风口等热源</w:t>
      </w:r>
      <w:r>
        <w:rPr>
          <w:rFonts w:hint="eastAsia"/>
        </w:rPr>
        <w:t>时，</w:t>
      </w:r>
      <w:r w:rsidR="00626FC4">
        <w:rPr>
          <w:rFonts w:hint="eastAsia"/>
        </w:rPr>
        <w:t>将</w:t>
      </w:r>
      <w:r w:rsidR="00F23FA5">
        <w:rPr>
          <w:rFonts w:hint="eastAsia"/>
        </w:rPr>
        <w:t>测量点与热源</w:t>
      </w:r>
      <w:r w:rsidR="00D617B5" w:rsidRPr="00D617B5">
        <w:rPr>
          <w:rFonts w:hint="eastAsia"/>
        </w:rPr>
        <w:t>的距离</w:t>
      </w:r>
      <w:r w:rsidR="00626FC4">
        <w:rPr>
          <w:rFonts w:hint="eastAsia"/>
        </w:rPr>
        <w:t>调整</w:t>
      </w:r>
      <w:r w:rsidR="00D617B5" w:rsidRPr="00D617B5">
        <w:rPr>
          <w:rFonts w:hint="eastAsia"/>
        </w:rPr>
        <w:t>为环境舱对应空间</w:t>
      </w:r>
      <w:r w:rsidR="00D617B5" w:rsidRPr="00332F19">
        <w:rPr>
          <w:rFonts w:hint="eastAsia"/>
        </w:rPr>
        <w:t>尺寸的</w:t>
      </w:r>
      <w:r w:rsidR="00D617B5" w:rsidRPr="00332F19">
        <w:t>1/10，最大距离</w:t>
      </w:r>
      <w:r w:rsidR="004576CD">
        <w:rPr>
          <w:rFonts w:hint="eastAsia"/>
        </w:rPr>
        <w:t>为</w:t>
      </w:r>
      <w:r w:rsidR="00D617B5" w:rsidRPr="00332F19">
        <w:t>1</w:t>
      </w:r>
      <w:r w:rsidR="00721CDF">
        <w:rPr>
          <w:rFonts w:hint="eastAsia"/>
        </w:rPr>
        <w:t xml:space="preserve"> </w:t>
      </w:r>
      <w:r w:rsidR="00124C72" w:rsidRPr="00332F19">
        <w:rPr>
          <w:rFonts w:hint="eastAsia"/>
        </w:rPr>
        <w:t>m</w:t>
      </w:r>
      <w:r w:rsidR="00C23343" w:rsidRPr="00332F19">
        <w:rPr>
          <w:rFonts w:hint="eastAsia"/>
        </w:rPr>
        <w:t>。</w:t>
      </w:r>
    </w:p>
    <w:p w14:paraId="6896EB4A" w14:textId="67D81C3D" w:rsidR="00211489" w:rsidRDefault="006F4A2A" w:rsidP="00211489">
      <w:pPr>
        <w:spacing w:line="240" w:lineRule="auto"/>
        <w:ind w:firstLineChars="0" w:firstLine="0"/>
        <w:jc w:val="center"/>
      </w:pPr>
      <w:r>
        <w:object w:dxaOrig="20589" w:dyaOrig="10174" w14:anchorId="64FC35DC">
          <v:shape id="_x0000_i1026" type="#_x0000_t75" style="width:198.55pt;height:131.9pt" o:ole="">
            <v:imagedata r:id="rId25" o:title="" croptop="8436f" cropbottom="5368f" cropleft="7381f" cropright="9835f"/>
          </v:shape>
          <o:OLEObject Type="Embed" ProgID="AutoCAD.Drawing.24" ShapeID="_x0000_i1026" DrawAspect="Content" ObjectID="_1780124571" r:id="rId26"/>
        </w:object>
      </w:r>
      <w:r w:rsidR="00CF12FE" w:rsidRPr="00CF12FE">
        <w:t xml:space="preserve"> </w:t>
      </w:r>
      <w:r w:rsidR="00CF12FE">
        <w:object w:dxaOrig="4320" w:dyaOrig="2714" w14:anchorId="59471A02">
          <v:shape id="_x0000_i1027" type="#_x0000_t75" style="width:198.2pt;height:129.05pt" o:ole="">
            <v:imagedata r:id="rId27" o:title="" croptop="3928f" cropbottom="11783f" cropleft="8848f" cropright="8705f"/>
          </v:shape>
          <o:OLEObject Type="Embed" ProgID="AutoCAD.Drawing.24" ShapeID="_x0000_i1027" DrawAspect="Content" ObjectID="_1780124572" r:id="rId28"/>
        </w:object>
      </w:r>
    </w:p>
    <w:p w14:paraId="4E63A8D5" w14:textId="4B3649CC" w:rsidR="00C07AA9" w:rsidRPr="00A5559B" w:rsidRDefault="00DD0F68" w:rsidP="00A5559B">
      <w:pPr>
        <w:pStyle w:val="ad"/>
        <w:numPr>
          <w:ilvl w:val="0"/>
          <w:numId w:val="10"/>
        </w:numPr>
        <w:tabs>
          <w:tab w:val="left" w:pos="567"/>
        </w:tabs>
        <w:spacing w:afterLines="50" w:after="156"/>
        <w:ind w:left="0" w:firstLine="0"/>
        <w:jc w:val="center"/>
        <w:rPr>
          <w:rFonts w:ascii="黑体" w:eastAsia="黑体" w:hAnsi="黑体"/>
          <w:noProof/>
          <w:szCs w:val="21"/>
        </w:rPr>
      </w:pPr>
      <w:bookmarkStart w:id="47" w:name="_Hlk168830220"/>
      <w:r w:rsidRPr="00DD0F68">
        <w:rPr>
          <w:rFonts w:ascii="黑体" w:eastAsia="黑体" w:hAnsi="黑体" w:hint="eastAsia"/>
          <w:noProof/>
          <w:szCs w:val="21"/>
        </w:rPr>
        <w:t>带车前冷却风机环境舱的</w:t>
      </w:r>
      <w:r w:rsidR="00FA1DA3" w:rsidRPr="00A5559B">
        <w:rPr>
          <w:rFonts w:ascii="黑体" w:eastAsia="黑体" w:hAnsi="黑体" w:hint="eastAsia"/>
          <w:noProof/>
          <w:szCs w:val="21"/>
        </w:rPr>
        <w:t>温度</w:t>
      </w:r>
      <w:r w:rsidR="00517854">
        <w:rPr>
          <w:rFonts w:ascii="黑体" w:eastAsia="黑体" w:hAnsi="黑体" w:hint="eastAsia"/>
          <w:noProof/>
          <w:szCs w:val="21"/>
        </w:rPr>
        <w:t>测量点位置</w:t>
      </w:r>
      <w:r w:rsidR="00FA1DA3" w:rsidRPr="00A5559B">
        <w:rPr>
          <w:rFonts w:ascii="黑体" w:eastAsia="黑体" w:hAnsi="黑体" w:hint="eastAsia"/>
          <w:noProof/>
          <w:szCs w:val="21"/>
        </w:rPr>
        <w:t>示意图</w:t>
      </w:r>
      <w:bookmarkEnd w:id="47"/>
    </w:p>
    <w:bookmarkEnd w:id="46"/>
    <w:p w14:paraId="383D657E" w14:textId="77777777" w:rsidR="00A02C84" w:rsidRPr="00030633" w:rsidRDefault="00A02C84" w:rsidP="00B739CB">
      <w:pPr>
        <w:pStyle w:val="ac"/>
        <w:keepNext/>
        <w:numPr>
          <w:ilvl w:val="3"/>
          <w:numId w:val="1"/>
        </w:numPr>
        <w:spacing w:before="156" w:after="156" w:line="360" w:lineRule="auto"/>
        <w:ind w:left="709" w:hanging="709"/>
        <w:rPr>
          <w:rFonts w:hAnsi="黑体"/>
          <w:sz w:val="24"/>
          <w:szCs w:val="24"/>
        </w:rPr>
      </w:pPr>
      <w:r>
        <w:rPr>
          <w:rFonts w:hAnsi="黑体" w:hint="eastAsia"/>
          <w:sz w:val="24"/>
          <w:szCs w:val="24"/>
        </w:rPr>
        <w:lastRenderedPageBreak/>
        <w:t>校准时的负载条件</w:t>
      </w:r>
    </w:p>
    <w:p w14:paraId="5FDCFDF4" w14:textId="509487D5" w:rsidR="007C4A12" w:rsidRDefault="007C4A12" w:rsidP="00A02C84">
      <w:pPr>
        <w:spacing w:line="360" w:lineRule="auto"/>
        <w:ind w:firstLine="480"/>
        <w:jc w:val="both"/>
        <w:rPr>
          <w:rFonts w:cs="Times New Roman"/>
          <w:szCs w:val="24"/>
        </w:rPr>
      </w:pPr>
      <w:bookmarkStart w:id="48" w:name="OLE_LINK37"/>
      <w:r>
        <w:rPr>
          <w:rFonts w:cs="Times New Roman" w:hint="eastAsia"/>
          <w:szCs w:val="24"/>
        </w:rPr>
        <w:t>一般在无</w:t>
      </w:r>
      <w:r w:rsidRPr="002A1806">
        <w:rPr>
          <w:rFonts w:cs="Times New Roman" w:hint="eastAsia"/>
          <w:szCs w:val="24"/>
        </w:rPr>
        <w:t>热负载</w:t>
      </w:r>
      <w:r>
        <w:rPr>
          <w:rFonts w:cs="Times New Roman" w:hint="eastAsia"/>
          <w:szCs w:val="24"/>
        </w:rPr>
        <w:t>条件下校准。</w:t>
      </w:r>
    </w:p>
    <w:bookmarkEnd w:id="48"/>
    <w:p w14:paraId="2ACE2018" w14:textId="7AC6D8A8" w:rsidR="00A21262" w:rsidRPr="00DA43DF" w:rsidRDefault="005844AD" w:rsidP="00A02C84">
      <w:pPr>
        <w:spacing w:line="360" w:lineRule="auto"/>
        <w:ind w:firstLine="480"/>
        <w:jc w:val="both"/>
        <w:rPr>
          <w:rFonts w:cs="Times New Roman"/>
          <w:szCs w:val="24"/>
        </w:rPr>
      </w:pPr>
      <w:r>
        <w:rPr>
          <w:rFonts w:cs="Times New Roman" w:hint="eastAsia"/>
          <w:szCs w:val="24"/>
        </w:rPr>
        <w:t>如</w:t>
      </w:r>
      <w:r w:rsidR="008330B8">
        <w:rPr>
          <w:rFonts w:cs="Times New Roman" w:hint="eastAsia"/>
          <w:szCs w:val="24"/>
        </w:rPr>
        <w:t>在</w:t>
      </w:r>
      <w:r>
        <w:rPr>
          <w:rFonts w:cs="Times New Roman" w:hint="eastAsia"/>
          <w:szCs w:val="24"/>
        </w:rPr>
        <w:t>有</w:t>
      </w:r>
      <w:r w:rsidRPr="005844AD">
        <w:rPr>
          <w:rFonts w:cs="Times New Roman" w:hint="eastAsia"/>
          <w:szCs w:val="24"/>
        </w:rPr>
        <w:t>热负载</w:t>
      </w:r>
      <w:r>
        <w:rPr>
          <w:rFonts w:cs="Times New Roman" w:hint="eastAsia"/>
          <w:szCs w:val="24"/>
        </w:rPr>
        <w:t>条件下校准，</w:t>
      </w:r>
      <w:r w:rsidR="007249D9">
        <w:rPr>
          <w:rFonts w:cs="Times New Roman" w:hint="eastAsia"/>
          <w:szCs w:val="24"/>
        </w:rPr>
        <w:t>热</w:t>
      </w:r>
      <w:r w:rsidR="00A21262">
        <w:rPr>
          <w:rFonts w:cs="Times New Roman" w:hint="eastAsia"/>
          <w:szCs w:val="24"/>
        </w:rPr>
        <w:t>负载条件</w:t>
      </w:r>
      <w:r w:rsidR="00EA2488">
        <w:rPr>
          <w:rFonts w:cs="Times New Roman" w:hint="eastAsia"/>
          <w:szCs w:val="24"/>
        </w:rPr>
        <w:t>和</w:t>
      </w:r>
      <w:r w:rsidR="00EA2488" w:rsidRPr="00180CF0">
        <w:rPr>
          <w:rFonts w:cs="Times New Roman" w:hint="eastAsia"/>
          <w:szCs w:val="24"/>
        </w:rPr>
        <w:t>典型试验</w:t>
      </w:r>
      <w:r w:rsidR="00EA2488">
        <w:rPr>
          <w:rFonts w:cs="Times New Roman" w:hint="eastAsia"/>
          <w:szCs w:val="24"/>
        </w:rPr>
        <w:t>工况</w:t>
      </w:r>
      <w:r w:rsidR="008330B8">
        <w:rPr>
          <w:rFonts w:cs="Times New Roman" w:hint="eastAsia"/>
          <w:szCs w:val="24"/>
        </w:rPr>
        <w:t>根据需要</w:t>
      </w:r>
      <w:r w:rsidR="00A21262">
        <w:rPr>
          <w:rFonts w:cs="Times New Roman" w:hint="eastAsia"/>
          <w:szCs w:val="24"/>
        </w:rPr>
        <w:t>确定</w:t>
      </w:r>
      <w:r w:rsidR="00A21262" w:rsidRPr="00A21262">
        <w:rPr>
          <w:rFonts w:cs="Times New Roman"/>
          <w:szCs w:val="24"/>
        </w:rPr>
        <w:t>。</w:t>
      </w:r>
      <w:r w:rsidR="008F142F" w:rsidRPr="00180CF0">
        <w:rPr>
          <w:rFonts w:cs="Times New Roman" w:hint="eastAsia"/>
          <w:szCs w:val="24"/>
        </w:rPr>
        <w:t>典型试验</w:t>
      </w:r>
      <w:r w:rsidR="008F142F">
        <w:rPr>
          <w:rFonts w:cs="Times New Roman" w:hint="eastAsia"/>
          <w:szCs w:val="24"/>
        </w:rPr>
        <w:t>工况</w:t>
      </w:r>
      <w:r w:rsidR="00C36010">
        <w:rPr>
          <w:rFonts w:cs="Times New Roman" w:hint="eastAsia"/>
          <w:szCs w:val="24"/>
        </w:rPr>
        <w:t>宜</w:t>
      </w:r>
      <w:r w:rsidR="0044659F">
        <w:rPr>
          <w:rFonts w:cs="Times New Roman" w:hint="eastAsia"/>
          <w:szCs w:val="24"/>
        </w:rPr>
        <w:t>从</w:t>
      </w:r>
      <w:r w:rsidR="008F142F">
        <w:rPr>
          <w:rFonts w:cs="Times New Roman" w:hint="eastAsia"/>
          <w:szCs w:val="24"/>
        </w:rPr>
        <w:t>附录</w:t>
      </w:r>
      <w:r w:rsidR="00323085">
        <w:rPr>
          <w:rFonts w:cs="Times New Roman" w:hint="eastAsia"/>
          <w:szCs w:val="24"/>
        </w:rPr>
        <w:t>B</w:t>
      </w:r>
      <w:r w:rsidR="008F142F">
        <w:rPr>
          <w:rFonts w:cs="Times New Roman" w:hint="eastAsia"/>
          <w:szCs w:val="24"/>
        </w:rPr>
        <w:t>中</w:t>
      </w:r>
      <w:r w:rsidR="00C36010">
        <w:rPr>
          <w:rFonts w:cs="Times New Roman" w:hint="eastAsia"/>
          <w:szCs w:val="24"/>
        </w:rPr>
        <w:t>选取</w:t>
      </w:r>
      <w:r w:rsidR="008F142F">
        <w:rPr>
          <w:rFonts w:cs="Times New Roman" w:hint="eastAsia"/>
          <w:szCs w:val="24"/>
        </w:rPr>
        <w:t>。</w:t>
      </w:r>
    </w:p>
    <w:p w14:paraId="7F021ACE" w14:textId="77777777" w:rsidR="00B96141" w:rsidRPr="00B96141" w:rsidRDefault="00DD5B2D" w:rsidP="003159F1">
      <w:pPr>
        <w:pStyle w:val="ac"/>
        <w:numPr>
          <w:ilvl w:val="3"/>
          <w:numId w:val="1"/>
        </w:numPr>
        <w:spacing w:before="156" w:after="156" w:line="360" w:lineRule="auto"/>
        <w:ind w:left="709" w:hanging="709"/>
        <w:rPr>
          <w:rFonts w:hAnsi="黑体"/>
          <w:sz w:val="24"/>
          <w:szCs w:val="24"/>
        </w:rPr>
      </w:pPr>
      <w:r>
        <w:rPr>
          <w:rFonts w:hAnsi="黑体" w:hint="eastAsia"/>
          <w:sz w:val="24"/>
          <w:szCs w:val="24"/>
        </w:rPr>
        <w:t>校准</w:t>
      </w:r>
      <w:r w:rsidR="00B96141" w:rsidRPr="00B96141">
        <w:rPr>
          <w:rFonts w:hAnsi="黑体" w:hint="eastAsia"/>
          <w:sz w:val="24"/>
          <w:szCs w:val="24"/>
        </w:rPr>
        <w:t>步骤</w:t>
      </w:r>
    </w:p>
    <w:p w14:paraId="47184D84" w14:textId="634B892E" w:rsidR="00016FDD" w:rsidRPr="005844AD" w:rsidRDefault="00BD339A" w:rsidP="00D174D6">
      <w:pPr>
        <w:spacing w:line="360" w:lineRule="auto"/>
        <w:ind w:firstLine="480"/>
        <w:jc w:val="both"/>
        <w:rPr>
          <w:rFonts w:cs="Times New Roman"/>
          <w:szCs w:val="24"/>
        </w:rPr>
      </w:pPr>
      <w:r w:rsidRPr="005844AD">
        <w:rPr>
          <w:rFonts w:cs="Times New Roman" w:hint="eastAsia"/>
          <w:szCs w:val="24"/>
        </w:rPr>
        <w:t>温度校准点</w:t>
      </w:r>
      <w:r w:rsidR="00D174D6" w:rsidRPr="005844AD">
        <w:rPr>
          <w:rFonts w:cs="Times New Roman" w:hint="eastAsia"/>
          <w:szCs w:val="24"/>
        </w:rPr>
        <w:t>包括环境舱模拟温度下限、-</w:t>
      </w:r>
      <w:r w:rsidR="00D174D6" w:rsidRPr="005844AD">
        <w:rPr>
          <w:rFonts w:cs="Times New Roman"/>
          <w:szCs w:val="24"/>
        </w:rPr>
        <w:t>35</w:t>
      </w:r>
      <w:r w:rsidR="00C13FD9">
        <w:rPr>
          <w:rFonts w:cs="Times New Roman" w:hint="eastAsia"/>
          <w:szCs w:val="24"/>
        </w:rPr>
        <w:t xml:space="preserve"> </w:t>
      </w:r>
      <w:r w:rsidR="00D174D6" w:rsidRPr="005844AD">
        <w:rPr>
          <w:rFonts w:cs="Times New Roman" w:hint="eastAsia"/>
          <w:szCs w:val="24"/>
        </w:rPr>
        <w:t>℃、-</w:t>
      </w:r>
      <w:r w:rsidR="00D174D6" w:rsidRPr="005844AD">
        <w:rPr>
          <w:rFonts w:cs="Times New Roman"/>
          <w:szCs w:val="24"/>
        </w:rPr>
        <w:t>18</w:t>
      </w:r>
      <w:r w:rsidR="00C13FD9">
        <w:rPr>
          <w:rFonts w:cs="Times New Roman" w:hint="eastAsia"/>
          <w:szCs w:val="24"/>
        </w:rPr>
        <w:t xml:space="preserve"> </w:t>
      </w:r>
      <w:r w:rsidR="00D174D6" w:rsidRPr="005844AD">
        <w:rPr>
          <w:rFonts w:cs="Times New Roman" w:hint="eastAsia"/>
          <w:szCs w:val="24"/>
        </w:rPr>
        <w:t>℃、-</w:t>
      </w:r>
      <w:r w:rsidR="00D174D6" w:rsidRPr="005844AD">
        <w:rPr>
          <w:rFonts w:cs="Times New Roman"/>
          <w:szCs w:val="24"/>
        </w:rPr>
        <w:t>7</w:t>
      </w:r>
      <w:r w:rsidR="00C13FD9">
        <w:rPr>
          <w:rFonts w:cs="Times New Roman" w:hint="eastAsia"/>
          <w:szCs w:val="24"/>
        </w:rPr>
        <w:t xml:space="preserve"> </w:t>
      </w:r>
      <w:r w:rsidR="00D174D6" w:rsidRPr="005844AD">
        <w:rPr>
          <w:rFonts w:cs="Times New Roman" w:hint="eastAsia"/>
          <w:szCs w:val="24"/>
        </w:rPr>
        <w:t>℃、0</w:t>
      </w:r>
      <w:r w:rsidR="00C13FD9">
        <w:rPr>
          <w:rFonts w:cs="Times New Roman" w:hint="eastAsia"/>
          <w:szCs w:val="24"/>
        </w:rPr>
        <w:t xml:space="preserve"> </w:t>
      </w:r>
      <w:r w:rsidR="00D174D6" w:rsidRPr="005844AD">
        <w:rPr>
          <w:rFonts w:cs="Times New Roman" w:hint="eastAsia"/>
          <w:szCs w:val="24"/>
        </w:rPr>
        <w:t>℃、2</w:t>
      </w:r>
      <w:r w:rsidR="00D174D6" w:rsidRPr="005844AD">
        <w:rPr>
          <w:rFonts w:cs="Times New Roman"/>
          <w:szCs w:val="24"/>
        </w:rPr>
        <w:t>3</w:t>
      </w:r>
      <w:r w:rsidR="00C13FD9">
        <w:rPr>
          <w:rFonts w:cs="Times New Roman" w:hint="eastAsia"/>
          <w:szCs w:val="24"/>
        </w:rPr>
        <w:t xml:space="preserve"> </w:t>
      </w:r>
      <w:r w:rsidR="00D174D6" w:rsidRPr="005844AD">
        <w:rPr>
          <w:rFonts w:cs="Times New Roman" w:hint="eastAsia"/>
          <w:szCs w:val="24"/>
        </w:rPr>
        <w:t>℃、3</w:t>
      </w:r>
      <w:r w:rsidR="00D174D6" w:rsidRPr="005844AD">
        <w:rPr>
          <w:rFonts w:cs="Times New Roman"/>
          <w:szCs w:val="24"/>
        </w:rPr>
        <w:t>8</w:t>
      </w:r>
      <w:r w:rsidR="00C13FD9">
        <w:rPr>
          <w:rFonts w:cs="Times New Roman" w:hint="eastAsia"/>
          <w:szCs w:val="24"/>
        </w:rPr>
        <w:t xml:space="preserve"> </w:t>
      </w:r>
      <w:r w:rsidR="00D174D6" w:rsidRPr="005844AD">
        <w:rPr>
          <w:rFonts w:cs="Times New Roman" w:hint="eastAsia"/>
          <w:szCs w:val="24"/>
        </w:rPr>
        <w:t>℃、模拟温度上限</w:t>
      </w:r>
      <w:r w:rsidR="00016FDD" w:rsidRPr="005844AD">
        <w:rPr>
          <w:rFonts w:cs="Times New Roman" w:hint="eastAsia"/>
          <w:szCs w:val="24"/>
        </w:rPr>
        <w:t>，</w:t>
      </w:r>
      <w:r w:rsidR="00AA5345" w:rsidRPr="005844AD">
        <w:rPr>
          <w:rFonts w:cs="Times New Roman" w:hint="eastAsia"/>
          <w:szCs w:val="24"/>
        </w:rPr>
        <w:t>可</w:t>
      </w:r>
      <w:r w:rsidR="00016FDD" w:rsidRPr="005844AD">
        <w:rPr>
          <w:rFonts w:cs="Times New Roman" w:hint="eastAsia"/>
          <w:szCs w:val="24"/>
        </w:rPr>
        <w:t>根据需要增减校准点。</w:t>
      </w:r>
    </w:p>
    <w:p w14:paraId="62336343" w14:textId="1C1045C7" w:rsidR="00295F8A" w:rsidRDefault="000C7480" w:rsidP="00F56342">
      <w:pPr>
        <w:spacing w:line="360" w:lineRule="auto"/>
        <w:ind w:firstLine="480"/>
        <w:jc w:val="both"/>
        <w:rPr>
          <w:rFonts w:cs="Times New Roman"/>
          <w:szCs w:val="24"/>
        </w:rPr>
      </w:pPr>
      <w:r>
        <w:rPr>
          <w:rFonts w:cs="Times New Roman" w:hint="eastAsia"/>
          <w:szCs w:val="24"/>
        </w:rPr>
        <w:t>按</w:t>
      </w:r>
      <w:r w:rsidR="008330B8">
        <w:rPr>
          <w:rFonts w:cs="Times New Roman" w:hint="eastAsia"/>
          <w:szCs w:val="24"/>
        </w:rPr>
        <w:t>照温度</w:t>
      </w:r>
      <w:r>
        <w:rPr>
          <w:rFonts w:cs="Times New Roman" w:hint="eastAsia"/>
          <w:szCs w:val="24"/>
        </w:rPr>
        <w:t>测量点</w:t>
      </w:r>
      <w:r w:rsidR="008330B8">
        <w:rPr>
          <w:rFonts w:cs="Times New Roman" w:hint="eastAsia"/>
          <w:szCs w:val="24"/>
        </w:rPr>
        <w:t>的</w:t>
      </w:r>
      <w:r>
        <w:rPr>
          <w:rFonts w:cs="Times New Roman" w:hint="eastAsia"/>
          <w:szCs w:val="24"/>
        </w:rPr>
        <w:t>位置布置数字温湿度计，</w:t>
      </w:r>
      <w:r w:rsidR="0084762F">
        <w:rPr>
          <w:rFonts w:cs="Times New Roman" w:hint="eastAsia"/>
          <w:szCs w:val="24"/>
        </w:rPr>
        <w:t>以选定</w:t>
      </w:r>
      <w:r w:rsidR="008330B8">
        <w:rPr>
          <w:rFonts w:cs="Times New Roman" w:hint="eastAsia"/>
          <w:szCs w:val="24"/>
        </w:rPr>
        <w:t>的</w:t>
      </w:r>
      <w:r w:rsidR="00AA48B3" w:rsidRPr="00AA48B3">
        <w:rPr>
          <w:rFonts w:cs="Times New Roman" w:hint="eastAsia"/>
          <w:szCs w:val="24"/>
        </w:rPr>
        <w:t>温度校准点作为设定值</w:t>
      </w:r>
      <w:r w:rsidR="0084762F">
        <w:rPr>
          <w:rFonts w:cs="Times New Roman" w:hint="eastAsia"/>
          <w:szCs w:val="24"/>
        </w:rPr>
        <w:t>运行环境舱，</w:t>
      </w:r>
      <w:proofErr w:type="gramStart"/>
      <w:r w:rsidR="0084762F" w:rsidRPr="0084762F">
        <w:rPr>
          <w:rFonts w:cs="Times New Roman" w:hint="eastAsia"/>
          <w:szCs w:val="24"/>
        </w:rPr>
        <w:t>待</w:t>
      </w:r>
      <w:r w:rsidR="008330B8">
        <w:rPr>
          <w:rFonts w:cs="Times New Roman" w:hint="eastAsia"/>
          <w:szCs w:val="24"/>
        </w:rPr>
        <w:t>环境舱</w:t>
      </w:r>
      <w:r w:rsidR="0001504D">
        <w:rPr>
          <w:rFonts w:cs="Times New Roman" w:hint="eastAsia"/>
          <w:szCs w:val="24"/>
        </w:rPr>
        <w:t>达到</w:t>
      </w:r>
      <w:proofErr w:type="gramEnd"/>
      <w:r w:rsidR="0001504D">
        <w:rPr>
          <w:rFonts w:cs="Times New Roman" w:hint="eastAsia"/>
          <w:szCs w:val="24"/>
        </w:rPr>
        <w:t>稳定状态</w:t>
      </w:r>
      <w:r w:rsidR="0084762F" w:rsidRPr="0084762F">
        <w:rPr>
          <w:rFonts w:cs="Times New Roman" w:hint="eastAsia"/>
          <w:szCs w:val="24"/>
        </w:rPr>
        <w:t>后，以</w:t>
      </w:r>
      <w:r w:rsidR="0084762F" w:rsidRPr="0084762F">
        <w:rPr>
          <w:rFonts w:cs="Times New Roman"/>
          <w:szCs w:val="24"/>
        </w:rPr>
        <w:t>1</w:t>
      </w:r>
      <w:r w:rsidR="00721CDF" w:rsidRPr="00721CDF">
        <w:rPr>
          <w:rFonts w:cs="Times New Roman" w:hint="eastAsia"/>
          <w:szCs w:val="24"/>
        </w:rPr>
        <w:t xml:space="preserve"> </w:t>
      </w:r>
      <w:r w:rsidR="00721CDF" w:rsidRPr="00AD0514">
        <w:rPr>
          <w:rFonts w:cs="Times New Roman" w:hint="eastAsia"/>
          <w:szCs w:val="24"/>
        </w:rPr>
        <w:t>min</w:t>
      </w:r>
      <w:r>
        <w:rPr>
          <w:rFonts w:cs="Times New Roman" w:hint="eastAsia"/>
          <w:szCs w:val="24"/>
        </w:rPr>
        <w:t>时间</w:t>
      </w:r>
      <w:r w:rsidR="0084762F" w:rsidRPr="0084762F">
        <w:rPr>
          <w:rFonts w:cs="Times New Roman"/>
          <w:szCs w:val="24"/>
        </w:rPr>
        <w:t>间隔，记录各测量</w:t>
      </w:r>
      <w:proofErr w:type="gramStart"/>
      <w:r w:rsidR="0084762F" w:rsidRPr="0084762F">
        <w:rPr>
          <w:rFonts w:cs="Times New Roman"/>
          <w:szCs w:val="24"/>
        </w:rPr>
        <w:t>点</w:t>
      </w:r>
      <w:r w:rsidR="008330B8">
        <w:rPr>
          <w:rFonts w:cs="Times New Roman" w:hint="eastAsia"/>
          <w:szCs w:val="24"/>
        </w:rPr>
        <w:t>数字温</w:t>
      </w:r>
      <w:proofErr w:type="gramEnd"/>
      <w:r w:rsidR="008330B8">
        <w:rPr>
          <w:rFonts w:cs="Times New Roman" w:hint="eastAsia"/>
          <w:szCs w:val="24"/>
        </w:rPr>
        <w:t>湿度计</w:t>
      </w:r>
      <w:r w:rsidR="00CA381E">
        <w:rPr>
          <w:rFonts w:cs="Times New Roman" w:hint="eastAsia"/>
          <w:szCs w:val="24"/>
        </w:rPr>
        <w:t>的温度</w:t>
      </w:r>
      <w:r w:rsidR="008330B8">
        <w:rPr>
          <w:rFonts w:cs="Times New Roman" w:hint="eastAsia"/>
          <w:szCs w:val="24"/>
        </w:rPr>
        <w:t>示值</w:t>
      </w:r>
      <w:r w:rsidR="0084762F" w:rsidRPr="0084762F">
        <w:rPr>
          <w:rFonts w:cs="Times New Roman"/>
          <w:szCs w:val="24"/>
        </w:rPr>
        <w:t>，</w:t>
      </w:r>
      <w:r w:rsidR="00D63202">
        <w:rPr>
          <w:rFonts w:cs="Times New Roman" w:hint="eastAsia"/>
          <w:szCs w:val="24"/>
        </w:rPr>
        <w:t>共记录</w:t>
      </w:r>
      <w:r w:rsidR="0084762F" w:rsidRPr="0084762F">
        <w:rPr>
          <w:rFonts w:cs="Times New Roman"/>
          <w:szCs w:val="24"/>
        </w:rPr>
        <w:t>30次。</w:t>
      </w:r>
      <w:r w:rsidR="008330B8">
        <w:rPr>
          <w:rFonts w:cs="Times New Roman" w:hint="eastAsia"/>
          <w:szCs w:val="24"/>
        </w:rPr>
        <w:t>按照上述方法</w:t>
      </w:r>
      <w:r w:rsidR="0012300A">
        <w:rPr>
          <w:rFonts w:cs="Times New Roman" w:hint="eastAsia"/>
          <w:szCs w:val="24"/>
        </w:rPr>
        <w:t>依次</w:t>
      </w:r>
      <w:r w:rsidR="008330B8">
        <w:rPr>
          <w:rFonts w:cs="Times New Roman" w:hint="eastAsia"/>
          <w:szCs w:val="24"/>
        </w:rPr>
        <w:t>对</w:t>
      </w:r>
      <w:r w:rsidR="0012300A">
        <w:rPr>
          <w:rFonts w:cs="Times New Roman" w:hint="eastAsia"/>
          <w:szCs w:val="24"/>
        </w:rPr>
        <w:t>所有</w:t>
      </w:r>
      <w:r w:rsidR="008330B8">
        <w:rPr>
          <w:rFonts w:cs="Times New Roman" w:hint="eastAsia"/>
          <w:szCs w:val="24"/>
        </w:rPr>
        <w:t>温度校准点进行校准</w:t>
      </w:r>
      <w:r w:rsidRPr="000C7480">
        <w:rPr>
          <w:rFonts w:cs="Times New Roman"/>
          <w:szCs w:val="24"/>
        </w:rPr>
        <w:t>。</w:t>
      </w:r>
    </w:p>
    <w:p w14:paraId="571925B5" w14:textId="24C46F48" w:rsidR="00840BA9" w:rsidRPr="00840BA9" w:rsidRDefault="00840BA9" w:rsidP="003159F1">
      <w:pPr>
        <w:pStyle w:val="ac"/>
        <w:numPr>
          <w:ilvl w:val="3"/>
          <w:numId w:val="1"/>
        </w:numPr>
        <w:spacing w:before="156" w:after="156" w:line="360" w:lineRule="auto"/>
        <w:ind w:left="709" w:hanging="709"/>
        <w:rPr>
          <w:rFonts w:hAnsi="黑体"/>
          <w:sz w:val="24"/>
          <w:szCs w:val="24"/>
        </w:rPr>
      </w:pPr>
      <w:r w:rsidRPr="00840BA9">
        <w:rPr>
          <w:rFonts w:hAnsi="黑体"/>
          <w:sz w:val="24"/>
          <w:szCs w:val="24"/>
        </w:rPr>
        <w:t>数据处理</w:t>
      </w:r>
    </w:p>
    <w:p w14:paraId="47C56172" w14:textId="5B5051BA" w:rsidR="00520CB5" w:rsidRDefault="00520CB5" w:rsidP="003159F1">
      <w:pPr>
        <w:pStyle w:val="ac"/>
        <w:numPr>
          <w:ilvl w:val="0"/>
          <w:numId w:val="26"/>
        </w:numPr>
        <w:spacing w:before="156" w:after="156" w:line="360" w:lineRule="auto"/>
        <w:ind w:leftChars="200" w:left="960" w:hangingChars="200" w:hanging="480"/>
        <w:outlineLvl w:val="4"/>
        <w:rPr>
          <w:rFonts w:hAnsi="黑体"/>
          <w:sz w:val="24"/>
          <w:szCs w:val="24"/>
        </w:rPr>
      </w:pPr>
      <w:r w:rsidRPr="00C75A1F">
        <w:rPr>
          <w:rFonts w:hAnsi="黑体" w:hint="eastAsia"/>
          <w:sz w:val="24"/>
          <w:szCs w:val="24"/>
        </w:rPr>
        <w:t>温度</w:t>
      </w:r>
      <w:r w:rsidR="00E42FFD">
        <w:rPr>
          <w:rFonts w:hAnsi="黑体" w:hint="eastAsia"/>
          <w:sz w:val="24"/>
          <w:szCs w:val="24"/>
        </w:rPr>
        <w:t>控制</w:t>
      </w:r>
      <w:r w:rsidR="00FA1EA6">
        <w:rPr>
          <w:rFonts w:hAnsi="黑体" w:hint="eastAsia"/>
          <w:sz w:val="24"/>
          <w:szCs w:val="24"/>
        </w:rPr>
        <w:t>偏差</w:t>
      </w:r>
    </w:p>
    <w:p w14:paraId="7A381D90" w14:textId="394CC0E8" w:rsidR="00737837" w:rsidRDefault="00062A4E" w:rsidP="000553FD">
      <w:pPr>
        <w:spacing w:line="360" w:lineRule="auto"/>
        <w:ind w:firstLine="480"/>
        <w:jc w:val="both"/>
        <w:rPr>
          <w:rFonts w:cs="Times New Roman"/>
          <w:szCs w:val="24"/>
        </w:rPr>
      </w:pPr>
      <w:bookmarkStart w:id="49" w:name="_Hlk138530978"/>
      <w:r>
        <w:rPr>
          <w:rFonts w:cs="Times New Roman" w:hint="eastAsia"/>
          <w:szCs w:val="24"/>
        </w:rPr>
        <w:t>按</w:t>
      </w:r>
      <w:r w:rsidR="001106BF">
        <w:rPr>
          <w:rFonts w:cs="Times New Roman" w:hint="eastAsia"/>
          <w:szCs w:val="24"/>
        </w:rPr>
        <w:t>式</w:t>
      </w:r>
      <w:r>
        <w:rPr>
          <w:rFonts w:cs="Times New Roman" w:hint="eastAsia"/>
          <w:szCs w:val="24"/>
        </w:rPr>
        <w:t>（</w:t>
      </w:r>
      <w:r w:rsidR="002F2B71">
        <w:rPr>
          <w:rFonts w:cs="Times New Roman" w:hint="eastAsia"/>
          <w:szCs w:val="24"/>
        </w:rPr>
        <w:t>1</w:t>
      </w:r>
      <w:r>
        <w:rPr>
          <w:rFonts w:cs="Times New Roman" w:hint="eastAsia"/>
          <w:szCs w:val="24"/>
        </w:rPr>
        <w:t>）计算温度</w:t>
      </w:r>
      <w:r w:rsidR="00EF5DFB">
        <w:rPr>
          <w:rFonts w:cs="Times New Roman" w:hint="eastAsia"/>
          <w:szCs w:val="24"/>
        </w:rPr>
        <w:t>的</w:t>
      </w:r>
      <w:r w:rsidR="00E42FFD">
        <w:rPr>
          <w:rFonts w:cs="Times New Roman" w:hint="eastAsia"/>
          <w:szCs w:val="24"/>
        </w:rPr>
        <w:t>控制</w:t>
      </w:r>
      <w:r w:rsidR="00FB6721">
        <w:rPr>
          <w:rFonts w:cs="Times New Roman" w:hint="eastAsia"/>
          <w:szCs w:val="24"/>
        </w:rPr>
        <w:t>偏差</w:t>
      </w:r>
      <w:r w:rsidR="004B68B1">
        <w:rPr>
          <w:rFonts w:cs="Times New Roman" w:hint="eastAsia"/>
          <w:szCs w:val="24"/>
        </w:rPr>
        <w:t>：</w:t>
      </w:r>
    </w:p>
    <w:bookmarkEnd w:id="49"/>
    <w:p w14:paraId="3681DA9C" w14:textId="0896855D" w:rsidR="00570185" w:rsidRPr="00570185" w:rsidRDefault="00000000" w:rsidP="00570185">
      <w:pPr>
        <w:ind w:firstLine="480"/>
        <w:rPr>
          <w:rFonts w:cs="Times New Roman"/>
        </w:rPr>
      </w:pPr>
      <m:oMathPara>
        <m:oMath>
          <m:eqArr>
            <m:eqArrPr>
              <m:maxDist m:val="1"/>
              <m:ctrlPr>
                <w:rPr>
                  <w:rFonts w:ascii="Cambria Math" w:hAnsi="Cambria Math" w:cs="Times New Roman"/>
                  <w:i/>
                  <w:szCs w:val="24"/>
                </w:rPr>
              </m:ctrlPr>
            </m:eqArrPr>
            <m:e>
              <w:bookmarkStart w:id="50" w:name="OLE_LINK20"/>
              <m:r>
                <w:rPr>
                  <w:rFonts w:ascii="Cambria Math" w:hAnsi="Cambria Math"/>
                </w:rPr>
                <m:t>∆</m:t>
              </m:r>
              <m:sSub>
                <m:sSubPr>
                  <m:ctrlPr>
                    <w:rPr>
                      <w:rFonts w:ascii="Cambria Math" w:hAnsi="Cambria Math"/>
                      <w:i/>
                    </w:rPr>
                  </m:ctrlPr>
                </m:sSubPr>
                <m:e>
                  <m:r>
                    <w:rPr>
                      <w:rFonts w:ascii="Cambria Math" w:hAnsi="Cambria Math" w:hint="eastAsia"/>
                    </w:rPr>
                    <m:t>T</m:t>
                  </m:r>
                </m:e>
                <m:sub>
                  <m:r>
                    <m:rPr>
                      <m:sty m:val="p"/>
                    </m:rPr>
                    <w:rPr>
                      <w:rFonts w:ascii="Cambria Math" w:hAnsi="Cambria Math"/>
                    </w:rPr>
                    <m:t>P</m:t>
                  </m:r>
                </m:sub>
              </m:sSub>
              <w:bookmarkStart w:id="51" w:name="OLE_LINK23"/>
              <w:bookmarkEnd w:id="50"/>
              <m:r>
                <w:rPr>
                  <w:rFonts w:ascii="Cambria Math" w:hAnsi="Cambria Math"/>
                </w:rPr>
                <m:t>=</m:t>
              </m:r>
              <w:bookmarkEnd w:id="51"/>
              <m:sSub>
                <m:sSubPr>
                  <m:ctrlPr>
                    <w:rPr>
                      <w:rFonts w:ascii="Cambria Math" w:hAnsi="Cambria Math"/>
                      <w:i/>
                    </w:rPr>
                  </m:ctrlPr>
                </m:sSubPr>
                <m:e>
                  <m:r>
                    <w:rPr>
                      <w:rFonts w:ascii="Cambria Math" w:hAnsi="Cambria Math"/>
                    </w:rPr>
                    <m:t>T</m:t>
                  </m:r>
                </m:e>
                <m:sub>
                  <m:r>
                    <m:rPr>
                      <m:sty m:val="p"/>
                    </m:rP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T</m:t>
                  </m:r>
                </m:e>
                <m:sub>
                  <m:r>
                    <m:rPr>
                      <m:sty m:val="p"/>
                    </m:rPr>
                    <w:rPr>
                      <w:rFonts w:ascii="Cambria Math" w:hAnsi="Cambria Math"/>
                    </w:rPr>
                    <m:t>k</m:t>
                  </m:r>
                </m:sub>
              </m:sSub>
              <m:r>
                <w:rPr>
                  <w:rFonts w:ascii="Cambria Math" w:hAnsi="Cambria Math"/>
                </w:rPr>
                <m:t>#</m:t>
              </m:r>
              <m:d>
                <m:dPr>
                  <m:begChr m:val="（"/>
                  <m:endChr m:val="）"/>
                  <m:ctrlPr>
                    <w:rPr>
                      <w:rFonts w:ascii="Cambria Math" w:hAnsi="Cambria Math" w:cs="Times New Roman"/>
                      <w:iCs/>
                      <w:szCs w:val="24"/>
                    </w:rPr>
                  </m:ctrlPr>
                </m:dPr>
                <m:e>
                  <m:r>
                    <m:rPr>
                      <m:sty m:val="p"/>
                    </m:rPr>
                    <w:rPr>
                      <w:rFonts w:ascii="Cambria Math" w:hAnsi="Cambria Math" w:cs="Times New Roman"/>
                      <w:iCs/>
                      <w:szCs w:val="24"/>
                    </w:rPr>
                    <w:fldChar w:fldCharType="begin"/>
                  </m:r>
                  <m:r>
                    <m:rPr>
                      <m:sty m:val="p"/>
                    </m:rPr>
                    <w:rPr>
                      <w:rFonts w:ascii="Cambria Math" w:hAnsi="Cambria Math" w:cs="Times New Roman"/>
                      <w:szCs w:val="24"/>
                    </w:rPr>
                    <m:t xml:space="preserve"> </m:t>
                  </m:r>
                  <m:r>
                    <m:rPr>
                      <m:sty m:val="p"/>
                    </m:rPr>
                    <w:rPr>
                      <w:rFonts w:ascii="Cambria Math" w:hAnsi="Cambria Math" w:cs="Times New Roman" w:hint="eastAsia"/>
                      <w:szCs w:val="24"/>
                    </w:rPr>
                    <m:t>AUTONUM  \* Arabic</m:t>
                  </m:r>
                  <m:r>
                    <m:rPr>
                      <m:sty m:val="p"/>
                    </m:rPr>
                    <w:rPr>
                      <w:rFonts w:ascii="Cambria Math" w:hAnsi="Cambria Math" w:cs="Times New Roman"/>
                      <w:szCs w:val="24"/>
                    </w:rPr>
                    <m:t xml:space="preserve"> </m:t>
                  </m:r>
                  <m:r>
                    <m:rPr>
                      <m:sty m:val="p"/>
                    </m:rPr>
                    <w:rPr>
                      <w:rFonts w:ascii="Cambria Math" w:hAnsi="Cambria Math" w:cs="Times New Roman"/>
                      <w:iCs/>
                      <w:szCs w:val="24"/>
                    </w:rPr>
                    <w:fldChar w:fldCharType="end"/>
                  </m:r>
                </m:e>
              </m:d>
              <m:ctrlPr>
                <w:rPr>
                  <w:rFonts w:ascii="Cambria Math" w:hAnsi="Cambria Math"/>
                  <w:i/>
                </w:rPr>
              </m:ctrlPr>
            </m:e>
          </m:eqArr>
        </m:oMath>
      </m:oMathPara>
    </w:p>
    <w:p w14:paraId="1B0438DF" w14:textId="77777777" w:rsidR="00520CB5" w:rsidRPr="00180CF0" w:rsidRDefault="00520CB5" w:rsidP="003159F1">
      <w:pPr>
        <w:spacing w:line="360" w:lineRule="auto"/>
        <w:ind w:firstLine="480"/>
        <w:jc w:val="both"/>
        <w:rPr>
          <w:szCs w:val="24"/>
        </w:rPr>
      </w:pPr>
      <w:bookmarkStart w:id="52" w:name="_Hlk131656504"/>
      <w:r w:rsidRPr="00180CF0">
        <w:rPr>
          <w:rFonts w:hint="eastAsia"/>
          <w:szCs w:val="24"/>
        </w:rPr>
        <w:t>式中：</w:t>
      </w:r>
    </w:p>
    <w:p w14:paraId="0C06863A" w14:textId="7148BB2B" w:rsidR="00520CB5" w:rsidRDefault="003E0E18" w:rsidP="00520CB5">
      <w:pPr>
        <w:spacing w:line="360" w:lineRule="auto"/>
        <w:ind w:firstLineChars="0" w:firstLine="480"/>
        <w:rPr>
          <w:szCs w:val="24"/>
        </w:rPr>
      </w:pPr>
      <w:bookmarkStart w:id="53" w:name="_Hlk131655348"/>
      <m:oMath>
        <m:r>
          <w:rPr>
            <w:rFonts w:ascii="Cambria Math" w:hAnsi="Cambria Math"/>
          </w:rPr>
          <m:t>∆</m:t>
        </m:r>
        <m:sSub>
          <m:sSubPr>
            <m:ctrlPr>
              <w:rPr>
                <w:rFonts w:ascii="Cambria Math" w:hAnsi="Cambria Math"/>
                <w:i/>
              </w:rPr>
            </m:ctrlPr>
          </m:sSubPr>
          <m:e>
            <m:r>
              <w:rPr>
                <w:rFonts w:ascii="Cambria Math" w:hAnsi="Cambria Math" w:hint="eastAsia"/>
              </w:rPr>
              <m:t>T</m:t>
            </m:r>
          </m:e>
          <m:sub>
            <m:r>
              <m:rPr>
                <m:sty m:val="p"/>
              </m:rPr>
              <w:rPr>
                <w:rFonts w:ascii="Cambria Math" w:hAnsi="Cambria Math"/>
              </w:rPr>
              <m:t>P</m:t>
            </m:r>
          </m:sub>
        </m:sSub>
      </m:oMath>
      <w:bookmarkStart w:id="54" w:name="OLE_LINK22"/>
      <w:r w:rsidR="00520CB5" w:rsidRPr="00253EBA">
        <w:rPr>
          <w:rFonts w:ascii="Times New Roman" w:hAnsi="Times New Roman" w:cs="Times New Roman"/>
          <w:szCs w:val="24"/>
        </w:rPr>
        <w:t>——</w:t>
      </w:r>
      <w:r w:rsidR="00520CB5" w:rsidRPr="00180CF0">
        <w:rPr>
          <w:rFonts w:hint="eastAsia"/>
          <w:szCs w:val="24"/>
        </w:rPr>
        <w:t>温度</w:t>
      </w:r>
      <w:r w:rsidR="00E42FFD">
        <w:rPr>
          <w:rFonts w:hint="eastAsia"/>
          <w:szCs w:val="24"/>
        </w:rPr>
        <w:t>控制</w:t>
      </w:r>
      <w:r w:rsidR="00FA1EA6">
        <w:rPr>
          <w:rFonts w:hint="eastAsia"/>
          <w:szCs w:val="24"/>
        </w:rPr>
        <w:t>偏差</w:t>
      </w:r>
      <w:r w:rsidR="00CE5896">
        <w:rPr>
          <w:rFonts w:cs="Times New Roman" w:hint="eastAsia"/>
          <w:szCs w:val="24"/>
        </w:rPr>
        <w:t>，℃</w:t>
      </w:r>
      <w:r w:rsidR="00520CB5" w:rsidRPr="00180CF0">
        <w:rPr>
          <w:rFonts w:hint="eastAsia"/>
          <w:szCs w:val="24"/>
        </w:rPr>
        <w:t>；</w:t>
      </w:r>
      <w:bookmarkEnd w:id="53"/>
      <w:bookmarkEnd w:id="54"/>
    </w:p>
    <w:p w14:paraId="5831DC70" w14:textId="1B53FC2E" w:rsidR="00492547" w:rsidRDefault="00000000" w:rsidP="00492547">
      <w:pPr>
        <w:spacing w:line="360" w:lineRule="auto"/>
        <w:ind w:firstLine="480"/>
        <w:rPr>
          <w:szCs w:val="24"/>
        </w:rPr>
      </w:pPr>
      <m:oMath>
        <m:sSub>
          <m:sSubPr>
            <m:ctrlPr>
              <w:rPr>
                <w:rFonts w:ascii="Cambria Math" w:hAnsi="Cambria Math" w:cs="宋体"/>
                <w:i/>
                <w:szCs w:val="24"/>
              </w:rPr>
            </m:ctrlPr>
          </m:sSubPr>
          <m:e>
            <m:r>
              <w:rPr>
                <w:rFonts w:ascii="Cambria Math" w:hAnsi="Cambria Math"/>
                <w:kern w:val="0"/>
              </w:rPr>
              <m:t>T</m:t>
            </m:r>
          </m:e>
          <m:sub>
            <m:r>
              <m:rPr>
                <m:sty m:val="p"/>
              </m:rPr>
              <w:rPr>
                <w:rFonts w:ascii="Cambria Math" w:hAnsi="Cambria Math" w:cs="宋体"/>
                <w:szCs w:val="24"/>
              </w:rPr>
              <m:t>s</m:t>
            </m:r>
          </m:sub>
        </m:sSub>
      </m:oMath>
      <w:r w:rsidR="00492547" w:rsidRPr="00253EBA">
        <w:rPr>
          <w:rFonts w:ascii="Times New Roman" w:hAnsi="Times New Roman" w:cs="Times New Roman"/>
          <w:szCs w:val="24"/>
        </w:rPr>
        <w:t>——</w:t>
      </w:r>
      <w:r w:rsidR="00492547">
        <w:rPr>
          <w:rFonts w:hint="eastAsia"/>
          <w:szCs w:val="24"/>
        </w:rPr>
        <w:t>环境舱的</w:t>
      </w:r>
      <w:r w:rsidR="00492547" w:rsidRPr="00180CF0">
        <w:rPr>
          <w:rFonts w:hint="eastAsia"/>
          <w:szCs w:val="24"/>
        </w:rPr>
        <w:t>温度设定</w:t>
      </w:r>
      <w:r w:rsidR="00492547">
        <w:rPr>
          <w:rFonts w:hint="eastAsia"/>
          <w:szCs w:val="24"/>
        </w:rPr>
        <w:t>值</w:t>
      </w:r>
      <w:r w:rsidR="00492547" w:rsidRPr="00180CF0">
        <w:rPr>
          <w:rFonts w:hint="eastAsia"/>
          <w:szCs w:val="24"/>
        </w:rPr>
        <w:t>，</w:t>
      </w:r>
      <w:r w:rsidR="00492547">
        <w:rPr>
          <w:rFonts w:cs="Times New Roman" w:hint="eastAsia"/>
          <w:szCs w:val="24"/>
        </w:rPr>
        <w:t>℃</w:t>
      </w:r>
      <w:r w:rsidR="00492547">
        <w:rPr>
          <w:rFonts w:hint="eastAsia"/>
          <w:szCs w:val="24"/>
        </w:rPr>
        <w:t>；</w:t>
      </w:r>
    </w:p>
    <w:p w14:paraId="693A39CF" w14:textId="56121C56" w:rsidR="009149DD" w:rsidRDefault="00000000" w:rsidP="009149DD">
      <w:pPr>
        <w:spacing w:line="360" w:lineRule="auto"/>
        <w:ind w:firstLine="480"/>
        <w:jc w:val="both"/>
        <w:rPr>
          <w:rFonts w:cs="Times New Roman"/>
          <w:szCs w:val="24"/>
        </w:rPr>
      </w:pPr>
      <m:oMath>
        <m:sSub>
          <m:sSubPr>
            <m:ctrlPr>
              <w:rPr>
                <w:rFonts w:ascii="Cambria Math" w:hAnsi="Cambria Math" w:cs="Times New Roman"/>
                <w:i/>
                <w:szCs w:val="24"/>
              </w:rPr>
            </m:ctrlPr>
          </m:sSubPr>
          <m:e>
            <m:r>
              <w:rPr>
                <w:rFonts w:ascii="Cambria Math" w:hAnsi="Cambria Math" w:cs="Times New Roman"/>
                <w:szCs w:val="24"/>
              </w:rPr>
              <m:t>T</m:t>
            </m:r>
          </m:e>
          <m:sub>
            <m:r>
              <m:rPr>
                <m:sty m:val="p"/>
              </m:rPr>
              <w:rPr>
                <w:rFonts w:ascii="Cambria Math" w:hAnsi="Cambria Math" w:cs="Times New Roman"/>
                <w:szCs w:val="24"/>
              </w:rPr>
              <m:t>k</m:t>
            </m:r>
          </m:sub>
        </m:sSub>
      </m:oMath>
      <w:r w:rsidR="009149DD" w:rsidRPr="00253EBA">
        <w:rPr>
          <w:rFonts w:ascii="Times New Roman" w:hAnsi="Times New Roman" w:cs="Times New Roman"/>
          <w:szCs w:val="24"/>
        </w:rPr>
        <w:t>——</w:t>
      </w:r>
      <w:bookmarkStart w:id="55" w:name="OLE_LINK39"/>
      <w:bookmarkStart w:id="56" w:name="OLE_LINK18"/>
      <w:r w:rsidR="009149DD">
        <w:rPr>
          <w:rFonts w:cs="Times New Roman" w:hint="eastAsia"/>
          <w:szCs w:val="24"/>
        </w:rPr>
        <w:t>控制点</w:t>
      </w:r>
      <w:r w:rsidR="00504697">
        <w:rPr>
          <w:rFonts w:cs="Times New Roman" w:hint="eastAsia"/>
          <w:szCs w:val="24"/>
        </w:rPr>
        <w:t>数字温湿度计</w:t>
      </w:r>
      <w:r w:rsidR="00EF5DFB">
        <w:rPr>
          <w:rFonts w:cs="Times New Roman" w:hint="eastAsia"/>
          <w:szCs w:val="24"/>
        </w:rPr>
        <w:t>的</w:t>
      </w:r>
      <w:r w:rsidR="00BE7D16" w:rsidRPr="008330B8">
        <w:rPr>
          <w:rFonts w:cs="Times New Roman" w:hint="eastAsia"/>
          <w:szCs w:val="24"/>
        </w:rPr>
        <w:t>温度</w:t>
      </w:r>
      <w:r w:rsidR="00E15FDD" w:rsidRPr="008330B8">
        <w:rPr>
          <w:rFonts w:cs="Times New Roman" w:hint="eastAsia"/>
          <w:szCs w:val="24"/>
        </w:rPr>
        <w:t>示值</w:t>
      </w:r>
      <w:r w:rsidR="009149DD" w:rsidRPr="008330B8">
        <w:rPr>
          <w:rFonts w:cs="Times New Roman" w:hint="eastAsia"/>
          <w:szCs w:val="24"/>
        </w:rPr>
        <w:t>平均值</w:t>
      </w:r>
      <w:bookmarkStart w:id="57" w:name="OLE_LINK15"/>
      <w:bookmarkEnd w:id="55"/>
      <w:r w:rsidR="009149DD">
        <w:rPr>
          <w:rFonts w:cs="Times New Roman" w:hint="eastAsia"/>
          <w:szCs w:val="24"/>
        </w:rPr>
        <w:t>，℃</w:t>
      </w:r>
      <w:bookmarkEnd w:id="56"/>
      <w:bookmarkEnd w:id="57"/>
      <w:r w:rsidR="00492547">
        <w:rPr>
          <w:rFonts w:cs="Times New Roman" w:hint="eastAsia"/>
          <w:szCs w:val="24"/>
        </w:rPr>
        <w:t>。</w:t>
      </w:r>
    </w:p>
    <w:bookmarkEnd w:id="52"/>
    <w:p w14:paraId="05E93A01" w14:textId="2472CF9C" w:rsidR="00513E22" w:rsidRPr="00C75A1F" w:rsidRDefault="00513E22" w:rsidP="00573DE5">
      <w:pPr>
        <w:pStyle w:val="ac"/>
        <w:keepNext/>
        <w:numPr>
          <w:ilvl w:val="0"/>
          <w:numId w:val="26"/>
        </w:numPr>
        <w:spacing w:before="156" w:after="156" w:line="360" w:lineRule="auto"/>
        <w:ind w:leftChars="200" w:left="960" w:hangingChars="200" w:hanging="480"/>
        <w:outlineLvl w:val="4"/>
        <w:rPr>
          <w:rFonts w:hAnsi="黑体"/>
          <w:sz w:val="24"/>
          <w:szCs w:val="24"/>
        </w:rPr>
      </w:pPr>
      <w:r w:rsidRPr="00C75A1F">
        <w:rPr>
          <w:rFonts w:hAnsi="黑体" w:hint="eastAsia"/>
          <w:sz w:val="24"/>
          <w:szCs w:val="24"/>
        </w:rPr>
        <w:t>温度</w:t>
      </w:r>
      <w:r w:rsidR="008B2C4A">
        <w:rPr>
          <w:rFonts w:hAnsi="黑体" w:hint="eastAsia"/>
          <w:sz w:val="24"/>
          <w:szCs w:val="24"/>
        </w:rPr>
        <w:t>均匀性</w:t>
      </w:r>
    </w:p>
    <w:p w14:paraId="5F62DB6E" w14:textId="7486D4EA" w:rsidR="00513E22" w:rsidRPr="00530993" w:rsidRDefault="00513E22" w:rsidP="00513E22">
      <w:pPr>
        <w:spacing w:line="360" w:lineRule="auto"/>
        <w:ind w:firstLine="480"/>
        <w:jc w:val="both"/>
        <w:rPr>
          <w:rFonts w:cs="Times New Roman"/>
          <w:szCs w:val="24"/>
        </w:rPr>
      </w:pPr>
      <w:r w:rsidRPr="00530993">
        <w:rPr>
          <w:rFonts w:cs="Times New Roman" w:hint="eastAsia"/>
          <w:szCs w:val="24"/>
        </w:rPr>
        <w:t>按</w:t>
      </w:r>
      <w:r w:rsidR="001106BF">
        <w:rPr>
          <w:rFonts w:cs="Times New Roman" w:hint="eastAsia"/>
          <w:szCs w:val="24"/>
        </w:rPr>
        <w:t>式</w:t>
      </w:r>
      <w:r w:rsidRPr="00530993">
        <w:rPr>
          <w:rFonts w:cs="Times New Roman" w:hint="eastAsia"/>
          <w:szCs w:val="24"/>
        </w:rPr>
        <w:t>（</w:t>
      </w:r>
      <w:r w:rsidR="005F6DA6">
        <w:rPr>
          <w:rFonts w:cs="Times New Roman" w:hint="eastAsia"/>
          <w:szCs w:val="24"/>
        </w:rPr>
        <w:t>2</w:t>
      </w:r>
      <w:r w:rsidRPr="00530993">
        <w:rPr>
          <w:rFonts w:cs="Times New Roman" w:hint="eastAsia"/>
          <w:szCs w:val="24"/>
        </w:rPr>
        <w:t>）计算温度</w:t>
      </w:r>
      <w:r w:rsidR="00EF5DFB">
        <w:rPr>
          <w:rFonts w:cs="Times New Roman" w:hint="eastAsia"/>
          <w:szCs w:val="24"/>
        </w:rPr>
        <w:t>的</w:t>
      </w:r>
      <w:r w:rsidR="008B2C4A">
        <w:rPr>
          <w:rFonts w:cs="Times New Roman" w:hint="eastAsia"/>
          <w:szCs w:val="24"/>
        </w:rPr>
        <w:t>均匀性</w:t>
      </w:r>
      <w:r w:rsidR="004B68B1">
        <w:rPr>
          <w:rFonts w:cs="Times New Roman" w:hint="eastAsia"/>
          <w:szCs w:val="24"/>
        </w:rPr>
        <w:t>：</w:t>
      </w:r>
    </w:p>
    <w:p w14:paraId="2F1AA564" w14:textId="795F21BF" w:rsidR="008C6DC6" w:rsidRPr="00570185" w:rsidRDefault="00000000" w:rsidP="008C6DC6">
      <w:pPr>
        <w:pStyle w:val="a7"/>
        <w:spacing w:line="360" w:lineRule="auto"/>
        <w:ind w:firstLine="480"/>
        <w:rPr>
          <w:rFonts w:cs="Times New Roman"/>
          <w:szCs w:val="24"/>
        </w:rPr>
      </w:pPr>
      <m:oMathPara>
        <m:oMath>
          <m:eqArr>
            <m:eqArrPr>
              <m:maxDist m:val="1"/>
              <m:ctrlPr>
                <w:rPr>
                  <w:rFonts w:ascii="Cambria Math" w:hAnsi="Cambria Math" w:cs="Times New Roman"/>
                  <w:i/>
                  <w:szCs w:val="24"/>
                </w:rPr>
              </m:ctrlPr>
            </m:eqArrPr>
            <m:e>
              <m:r>
                <w:rPr>
                  <w:rFonts w:ascii="Cambria Math" w:hAnsi="Cambria Math"/>
                  <w:szCs w:val="24"/>
                </w:rPr>
                <m:t>∆</m:t>
              </m:r>
              <m:sSub>
                <m:sSubPr>
                  <m:ctrlPr>
                    <w:rPr>
                      <w:rFonts w:ascii="Cambria Math" w:hAnsi="Cambria Math"/>
                      <w:i/>
                      <w:szCs w:val="24"/>
                    </w:rPr>
                  </m:ctrlPr>
                </m:sSubPr>
                <m:e>
                  <m:r>
                    <w:rPr>
                      <w:rFonts w:ascii="Cambria Math" w:hAnsi="Cambria Math" w:hint="eastAsia"/>
                      <w:szCs w:val="24"/>
                    </w:rPr>
                    <m:t>T</m:t>
                  </m:r>
                </m:e>
                <m:sub>
                  <m:r>
                    <m:rPr>
                      <m:sty m:val="p"/>
                    </m:rPr>
                    <w:rPr>
                      <w:rFonts w:ascii="Cambria Math" w:hAnsi="Cambria Math"/>
                      <w:szCs w:val="24"/>
                    </w:rPr>
                    <m:t>J</m:t>
                  </m:r>
                </m:sub>
              </m:sSub>
              <m:r>
                <w:rPr>
                  <w:rFonts w:ascii="Cambria Math" w:hAnsi="Cambria Math"/>
                  <w:szCs w:val="24"/>
                </w:rPr>
                <m:t>=</m:t>
              </m:r>
              <m:func>
                <m:funcPr>
                  <m:ctrlPr>
                    <w:rPr>
                      <w:rFonts w:ascii="Cambria Math" w:hAnsi="Cambria Math" w:cs="Times New Roman"/>
                      <w:i/>
                      <w:szCs w:val="24"/>
                    </w:rPr>
                  </m:ctrlPr>
                </m:funcPr>
                <m:fName>
                  <m:limLow>
                    <m:limLowPr>
                      <m:ctrlPr>
                        <w:rPr>
                          <w:rFonts w:ascii="Cambria Math" w:hAnsi="Cambria Math" w:cs="Times New Roman"/>
                          <w:i/>
                          <w:szCs w:val="24"/>
                        </w:rPr>
                      </m:ctrlPr>
                    </m:limLowPr>
                    <m:e>
                      <m:r>
                        <m:rPr>
                          <m:sty m:val="p"/>
                        </m:rPr>
                        <w:rPr>
                          <w:rFonts w:ascii="Cambria Math" w:hAnsi="Cambria Math" w:cs="Times New Roman"/>
                          <w:szCs w:val="24"/>
                        </w:rPr>
                        <m:t>max</m:t>
                      </m:r>
                    </m:e>
                    <m:lim>
                      <m:r>
                        <w:rPr>
                          <w:rFonts w:ascii="Cambria Math" w:hAnsi="Cambria Math" w:cs="Times New Roman"/>
                          <w:szCs w:val="24"/>
                        </w:rPr>
                        <m:t>1≤</m:t>
                      </m:r>
                      <m:r>
                        <w:rPr>
                          <w:rFonts w:ascii="Cambria Math" w:hAnsi="Cambria Math" w:cs="Times New Roman" w:hint="eastAsia"/>
                          <w:szCs w:val="24"/>
                        </w:rPr>
                        <m:t>i</m:t>
                      </m:r>
                      <m:r>
                        <w:rPr>
                          <w:rFonts w:ascii="Cambria Math" w:hAnsi="Cambria Math" w:cs="Times New Roman"/>
                          <w:szCs w:val="24"/>
                        </w:rPr>
                        <m:t>≤</m:t>
                      </m:r>
                      <m:r>
                        <w:rPr>
                          <w:rFonts w:ascii="Cambria Math" w:hAnsi="Cambria Math" w:cs="Times New Roman" w:hint="eastAsia"/>
                          <w:szCs w:val="24"/>
                        </w:rPr>
                        <m:t>n</m:t>
                      </m:r>
                    </m:lim>
                  </m:limLow>
                </m:fName>
                <m:e>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hint="eastAsia"/>
                              <w:szCs w:val="24"/>
                            </w:rPr>
                            <m:t>T</m:t>
                          </m:r>
                        </m:e>
                        <m:sub>
                          <m:r>
                            <w:rPr>
                              <w:rFonts w:ascii="Cambria Math" w:hAnsi="Cambria Math" w:cs="Times New Roman"/>
                              <w:szCs w:val="24"/>
                            </w:rPr>
                            <m:t>1</m:t>
                          </m:r>
                          <m:r>
                            <m:rPr>
                              <m:sty m:val="p"/>
                            </m:rPr>
                            <w:rPr>
                              <w:rFonts w:ascii="Cambria Math" w:hAnsi="Cambria Math" w:cs="Times New Roman" w:hint="eastAsia"/>
                              <w:szCs w:val="24"/>
                            </w:rPr>
                            <m:t>max</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hint="eastAsia"/>
                              <w:szCs w:val="24"/>
                            </w:rPr>
                            <m:t>T</m:t>
                          </m:r>
                        </m:e>
                        <m:sub>
                          <m:r>
                            <w:rPr>
                              <w:rFonts w:ascii="Cambria Math" w:hAnsi="Cambria Math" w:cs="Times New Roman"/>
                              <w:szCs w:val="24"/>
                            </w:rPr>
                            <m:t>1</m:t>
                          </m:r>
                          <m:r>
                            <m:rPr>
                              <m:sty m:val="p"/>
                            </m:rPr>
                            <w:rPr>
                              <w:rFonts w:ascii="Cambria Math" w:hAnsi="Cambria Math" w:cs="Times New Roman" w:hint="eastAsia"/>
                              <w:szCs w:val="24"/>
                            </w:rPr>
                            <m:t>min</m:t>
                          </m:r>
                        </m:sub>
                      </m:sSub>
                      <m:r>
                        <w:rPr>
                          <w:rFonts w:ascii="Cambria Math" w:hAnsi="Cambria Math" w:cs="Times New Roman" w:hint="eastAsia"/>
                          <w:szCs w:val="24"/>
                        </w:rPr>
                        <m:t>，…，</m:t>
                      </m:r>
                      <m:sSub>
                        <m:sSubPr>
                          <m:ctrlPr>
                            <w:rPr>
                              <w:rFonts w:ascii="Cambria Math" w:hAnsi="Cambria Math" w:cs="Times New Roman"/>
                              <w:i/>
                              <w:szCs w:val="24"/>
                            </w:rPr>
                          </m:ctrlPr>
                        </m:sSubPr>
                        <m:e>
                          <m:r>
                            <w:rPr>
                              <w:rFonts w:ascii="Cambria Math" w:hAnsi="Cambria Math" w:cs="Times New Roman" w:hint="eastAsia"/>
                              <w:szCs w:val="24"/>
                            </w:rPr>
                            <m:t>T</m:t>
                          </m:r>
                        </m:e>
                        <m:sub>
                          <m:r>
                            <w:rPr>
                              <w:rFonts w:ascii="Cambria Math" w:hAnsi="Cambria Math" w:cs="Times New Roman" w:hint="eastAsia"/>
                              <w:szCs w:val="24"/>
                            </w:rPr>
                            <m:t>i</m:t>
                          </m:r>
                          <m:r>
                            <m:rPr>
                              <m:sty m:val="p"/>
                            </m:rPr>
                            <w:rPr>
                              <w:rFonts w:ascii="Cambria Math" w:hAnsi="Cambria Math" w:cs="Times New Roman" w:hint="eastAsia"/>
                              <w:szCs w:val="24"/>
                            </w:rPr>
                            <m:t>max</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hint="eastAsia"/>
                              <w:szCs w:val="24"/>
                            </w:rPr>
                            <m:t>T</m:t>
                          </m:r>
                        </m:e>
                        <m:sub>
                          <m:r>
                            <w:rPr>
                              <w:rFonts w:ascii="Cambria Math" w:hAnsi="Cambria Math" w:cs="Times New Roman" w:hint="eastAsia"/>
                              <w:szCs w:val="24"/>
                            </w:rPr>
                            <m:t>i</m:t>
                          </m:r>
                          <m:r>
                            <m:rPr>
                              <m:sty m:val="p"/>
                            </m:rPr>
                            <w:rPr>
                              <w:rFonts w:ascii="Cambria Math" w:hAnsi="Cambria Math" w:cs="Times New Roman" w:hint="eastAsia"/>
                              <w:szCs w:val="24"/>
                            </w:rPr>
                            <m:t>min</m:t>
                          </m:r>
                        </m:sub>
                      </m:sSub>
                      <m:r>
                        <w:rPr>
                          <w:rFonts w:ascii="Cambria Math" w:hAnsi="Cambria Math" w:cs="Times New Roman" w:hint="eastAsia"/>
                          <w:szCs w:val="24"/>
                        </w:rPr>
                        <m:t>，…，</m:t>
                      </m:r>
                      <m:sSub>
                        <m:sSubPr>
                          <m:ctrlPr>
                            <w:rPr>
                              <w:rFonts w:ascii="Cambria Math" w:hAnsi="Cambria Math" w:cs="Times New Roman"/>
                              <w:i/>
                              <w:szCs w:val="24"/>
                            </w:rPr>
                          </m:ctrlPr>
                        </m:sSubPr>
                        <m:e>
                          <m:r>
                            <w:rPr>
                              <w:rFonts w:ascii="Cambria Math" w:hAnsi="Cambria Math" w:cs="Times New Roman" w:hint="eastAsia"/>
                              <w:szCs w:val="24"/>
                            </w:rPr>
                            <m:t>T</m:t>
                          </m:r>
                        </m:e>
                        <m:sub>
                          <m:r>
                            <w:rPr>
                              <w:rFonts w:ascii="Cambria Math" w:hAnsi="Cambria Math" w:cs="Times New Roman" w:hint="eastAsia"/>
                              <w:szCs w:val="24"/>
                            </w:rPr>
                            <m:t>n</m:t>
                          </m:r>
                          <m:r>
                            <m:rPr>
                              <m:sty m:val="p"/>
                            </m:rPr>
                            <w:rPr>
                              <w:rFonts w:ascii="Cambria Math" w:hAnsi="Cambria Math" w:cs="Times New Roman" w:hint="eastAsia"/>
                              <w:szCs w:val="24"/>
                            </w:rPr>
                            <m:t>max</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hint="eastAsia"/>
                              <w:szCs w:val="24"/>
                            </w:rPr>
                            <m:t>T</m:t>
                          </m:r>
                        </m:e>
                        <m:sub>
                          <m:r>
                            <w:rPr>
                              <w:rFonts w:ascii="Cambria Math" w:hAnsi="Cambria Math" w:cs="Times New Roman" w:hint="eastAsia"/>
                              <w:szCs w:val="24"/>
                            </w:rPr>
                            <m:t>n</m:t>
                          </m:r>
                          <m:r>
                            <m:rPr>
                              <m:sty m:val="p"/>
                            </m:rPr>
                            <w:rPr>
                              <w:rFonts w:ascii="Cambria Math" w:hAnsi="Cambria Math" w:cs="Times New Roman" w:hint="eastAsia"/>
                              <w:szCs w:val="24"/>
                            </w:rPr>
                            <m:t>min</m:t>
                          </m:r>
                        </m:sub>
                      </m:sSub>
                    </m:e>
                  </m:d>
                </m:e>
              </m:func>
              <m:r>
                <w:rPr>
                  <w:rFonts w:ascii="Cambria Math" w:hAnsi="Cambria Math"/>
                  <w:szCs w:val="24"/>
                </w:rPr>
                <m:t>#</m:t>
              </m:r>
              <m:d>
                <m:dPr>
                  <m:begChr m:val="（"/>
                  <m:endChr m:val="）"/>
                  <m:ctrlPr>
                    <w:rPr>
                      <w:rFonts w:ascii="Cambria Math" w:hAnsi="Cambria Math" w:cs="Times New Roman"/>
                      <w:iCs/>
                      <w:szCs w:val="24"/>
                    </w:rPr>
                  </m:ctrlPr>
                </m:dPr>
                <m:e>
                  <m:r>
                    <m:rPr>
                      <m:sty m:val="p"/>
                    </m:rPr>
                    <w:rPr>
                      <w:rFonts w:ascii="Cambria Math" w:hAnsi="Cambria Math" w:cs="Times New Roman"/>
                      <w:iCs/>
                      <w:szCs w:val="24"/>
                    </w:rPr>
                    <w:fldChar w:fldCharType="begin"/>
                  </m:r>
                  <m:r>
                    <m:rPr>
                      <m:sty m:val="p"/>
                    </m:rPr>
                    <w:rPr>
                      <w:rFonts w:ascii="Cambria Math" w:hAnsi="Cambria Math" w:cs="Times New Roman"/>
                      <w:szCs w:val="24"/>
                    </w:rPr>
                    <m:t xml:space="preserve"> </m:t>
                  </m:r>
                  <m:r>
                    <m:rPr>
                      <m:sty m:val="p"/>
                    </m:rPr>
                    <w:rPr>
                      <w:rFonts w:ascii="Cambria Math" w:hAnsi="Cambria Math" w:cs="Times New Roman" w:hint="eastAsia"/>
                      <w:szCs w:val="24"/>
                    </w:rPr>
                    <m:t>AUTONUM  \* Arabic</m:t>
                  </m:r>
                  <m:r>
                    <m:rPr>
                      <m:sty m:val="p"/>
                    </m:rPr>
                    <w:rPr>
                      <w:rFonts w:ascii="Cambria Math" w:hAnsi="Cambria Math" w:cs="Times New Roman"/>
                      <w:szCs w:val="24"/>
                    </w:rPr>
                    <m:t xml:space="preserve"> </m:t>
                  </m:r>
                  <m:r>
                    <m:rPr>
                      <m:sty m:val="p"/>
                    </m:rPr>
                    <w:rPr>
                      <w:rFonts w:ascii="Cambria Math" w:hAnsi="Cambria Math" w:cs="Times New Roman"/>
                      <w:iCs/>
                      <w:szCs w:val="24"/>
                    </w:rPr>
                    <w:fldChar w:fldCharType="end"/>
                  </m:r>
                </m:e>
              </m:d>
              <m:ctrlPr>
                <w:rPr>
                  <w:rFonts w:ascii="Cambria Math" w:hAnsi="Cambria Math"/>
                  <w:i/>
                  <w:szCs w:val="24"/>
                </w:rPr>
              </m:ctrlPr>
            </m:e>
          </m:eqArr>
        </m:oMath>
      </m:oMathPara>
    </w:p>
    <w:p w14:paraId="14C9DDA1" w14:textId="77777777" w:rsidR="00513E22" w:rsidRPr="00FA2F5D" w:rsidRDefault="00513E22" w:rsidP="00513E22">
      <w:pPr>
        <w:spacing w:line="360" w:lineRule="auto"/>
        <w:ind w:firstLine="480"/>
        <w:jc w:val="both"/>
        <w:rPr>
          <w:rFonts w:cs="Times New Roman"/>
          <w:szCs w:val="24"/>
        </w:rPr>
      </w:pPr>
      <w:r>
        <w:rPr>
          <w:rFonts w:cs="Times New Roman" w:hint="eastAsia"/>
          <w:szCs w:val="24"/>
        </w:rPr>
        <w:t>式中：</w:t>
      </w:r>
    </w:p>
    <w:p w14:paraId="1F48328C" w14:textId="57FA55B2" w:rsidR="00513E22" w:rsidRDefault="00513E22" w:rsidP="00513E22">
      <w:pPr>
        <w:pStyle w:val="a7"/>
        <w:spacing w:line="360" w:lineRule="auto"/>
        <w:ind w:firstLine="480"/>
        <w:rPr>
          <w:rFonts w:cs="Times New Roman"/>
          <w:szCs w:val="24"/>
        </w:rPr>
      </w:pPr>
      <m:oMath>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T</m:t>
            </m:r>
          </m:e>
          <m:sub>
            <m:r>
              <m:rPr>
                <m:sty m:val="p"/>
              </m:rPr>
              <w:rPr>
                <w:rFonts w:ascii="Cambria Math" w:hAnsi="Cambria Math" w:cs="Times New Roman"/>
                <w:szCs w:val="24"/>
              </w:rPr>
              <m:t>J</m:t>
            </m:r>
          </m:sub>
        </m:sSub>
      </m:oMath>
      <w:r w:rsidRPr="00253EBA">
        <w:rPr>
          <w:rFonts w:ascii="Times New Roman" w:hAnsi="Times New Roman" w:cs="Times New Roman"/>
          <w:szCs w:val="24"/>
        </w:rPr>
        <w:t>——</w:t>
      </w:r>
      <w:r>
        <w:rPr>
          <w:rFonts w:hint="eastAsia"/>
          <w:szCs w:val="24"/>
        </w:rPr>
        <w:t>温度</w:t>
      </w:r>
      <w:r w:rsidR="008B2C4A">
        <w:rPr>
          <w:rFonts w:hint="eastAsia"/>
          <w:szCs w:val="24"/>
        </w:rPr>
        <w:t>均匀性</w:t>
      </w:r>
      <w:r>
        <w:rPr>
          <w:rFonts w:cs="Times New Roman" w:hint="eastAsia"/>
          <w:szCs w:val="24"/>
        </w:rPr>
        <w:t>，℃；</w:t>
      </w:r>
    </w:p>
    <w:p w14:paraId="2FC7DC28" w14:textId="41DA1B14" w:rsidR="00513E22" w:rsidRDefault="00000000" w:rsidP="00513E22">
      <w:pPr>
        <w:pStyle w:val="a7"/>
        <w:spacing w:line="360" w:lineRule="auto"/>
        <w:ind w:firstLine="480"/>
        <w:rPr>
          <w:rFonts w:cs="Times New Roman"/>
          <w:szCs w:val="24"/>
        </w:rPr>
      </w:pPr>
      <m:oMath>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hint="eastAsia"/>
                <w:szCs w:val="24"/>
              </w:rPr>
              <m:t>i</m:t>
            </m:r>
            <m:r>
              <m:rPr>
                <m:sty m:val="p"/>
              </m:rPr>
              <w:rPr>
                <w:rFonts w:ascii="Cambria Math" w:hAnsi="Cambria Math" w:cs="Times New Roman"/>
                <w:szCs w:val="24"/>
              </w:rPr>
              <m:t>max</m:t>
            </m:r>
          </m:sub>
        </m:sSub>
      </m:oMath>
      <w:r w:rsidR="00513E22" w:rsidRPr="00253EBA">
        <w:rPr>
          <w:rFonts w:ascii="Times New Roman" w:hAnsi="Times New Roman" w:cs="Times New Roman"/>
          <w:szCs w:val="24"/>
        </w:rPr>
        <w:t>——</w:t>
      </w:r>
      <w:bookmarkStart w:id="58" w:name="_Hlk146995063"/>
      <w:bookmarkStart w:id="59" w:name="OLE_LINK41"/>
      <w:r w:rsidR="00513E22">
        <w:rPr>
          <w:rFonts w:hint="eastAsia"/>
          <w:szCs w:val="24"/>
        </w:rPr>
        <w:t>第</w:t>
      </w:r>
      <m:oMath>
        <m:r>
          <w:rPr>
            <w:rFonts w:ascii="Cambria Math" w:hAnsi="Cambria Math" w:cs="Times New Roman"/>
            <w:szCs w:val="24"/>
          </w:rPr>
          <m:t>i</m:t>
        </m:r>
      </m:oMath>
      <w:r w:rsidR="00513E22">
        <w:rPr>
          <w:rFonts w:hint="eastAsia"/>
          <w:szCs w:val="24"/>
        </w:rPr>
        <w:t>次测量时，</w:t>
      </w:r>
      <w:bookmarkStart w:id="60" w:name="_Hlk167953368"/>
      <w:bookmarkEnd w:id="58"/>
      <w:bookmarkEnd w:id="59"/>
      <w:r w:rsidR="005B7A91">
        <w:rPr>
          <w:rFonts w:hint="eastAsia"/>
          <w:szCs w:val="24"/>
        </w:rPr>
        <w:t>工作空间内</w:t>
      </w:r>
      <w:r w:rsidR="007E49C9">
        <w:rPr>
          <w:rFonts w:hint="eastAsia"/>
          <w:szCs w:val="24"/>
        </w:rPr>
        <w:t>所有数字温湿度计</w:t>
      </w:r>
      <w:r w:rsidR="00EF5DFB">
        <w:rPr>
          <w:rFonts w:hint="eastAsia"/>
          <w:szCs w:val="24"/>
        </w:rPr>
        <w:t>的</w:t>
      </w:r>
      <w:r w:rsidR="008330B8">
        <w:rPr>
          <w:rFonts w:hint="eastAsia"/>
          <w:szCs w:val="24"/>
        </w:rPr>
        <w:t>温度</w:t>
      </w:r>
      <w:r w:rsidR="00E15FDD">
        <w:rPr>
          <w:rFonts w:hint="eastAsia"/>
          <w:szCs w:val="24"/>
        </w:rPr>
        <w:t>示值</w:t>
      </w:r>
      <w:r w:rsidR="003E1068" w:rsidRPr="003E1068">
        <w:rPr>
          <w:rFonts w:hint="eastAsia"/>
          <w:szCs w:val="24"/>
        </w:rPr>
        <w:t>最大值</w:t>
      </w:r>
      <w:bookmarkEnd w:id="60"/>
      <w:r w:rsidR="00513E22">
        <w:rPr>
          <w:rFonts w:cs="Times New Roman" w:hint="eastAsia"/>
          <w:szCs w:val="24"/>
        </w:rPr>
        <w:t>，℃；</w:t>
      </w:r>
    </w:p>
    <w:p w14:paraId="2155C652" w14:textId="294824B5" w:rsidR="00513E22" w:rsidRDefault="00000000" w:rsidP="00513E22">
      <w:pPr>
        <w:pStyle w:val="a7"/>
        <w:spacing w:line="360" w:lineRule="auto"/>
        <w:ind w:firstLine="480"/>
        <w:rPr>
          <w:rFonts w:cs="Times New Roman"/>
          <w:szCs w:val="24"/>
        </w:rPr>
      </w:pPr>
      <m:oMath>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hint="eastAsia"/>
                <w:szCs w:val="24"/>
              </w:rPr>
              <m:t>i</m:t>
            </m:r>
            <m:r>
              <m:rPr>
                <m:sty m:val="p"/>
              </m:rPr>
              <w:rPr>
                <w:rFonts w:ascii="Cambria Math" w:hAnsi="Cambria Math" w:cs="Times New Roman"/>
                <w:szCs w:val="24"/>
              </w:rPr>
              <m:t>m</m:t>
            </m:r>
            <m:r>
              <m:rPr>
                <m:sty m:val="p"/>
              </m:rPr>
              <w:rPr>
                <w:rFonts w:ascii="Cambria Math" w:hAnsi="Cambria Math" w:cs="Times New Roman" w:hint="eastAsia"/>
                <w:szCs w:val="24"/>
              </w:rPr>
              <m:t>in</m:t>
            </m:r>
          </m:sub>
        </m:sSub>
      </m:oMath>
      <w:r w:rsidR="00513E22" w:rsidRPr="00253EBA">
        <w:rPr>
          <w:rFonts w:ascii="Times New Roman" w:hAnsi="Times New Roman" w:cs="Times New Roman"/>
          <w:szCs w:val="24"/>
        </w:rPr>
        <w:t>——</w:t>
      </w:r>
      <w:r w:rsidR="00513E22">
        <w:rPr>
          <w:rFonts w:hint="eastAsia"/>
          <w:szCs w:val="24"/>
        </w:rPr>
        <w:t>第</w:t>
      </w:r>
      <m:oMath>
        <m:r>
          <w:rPr>
            <w:rFonts w:ascii="Cambria Math" w:hAnsi="Cambria Math" w:cs="Times New Roman"/>
            <w:szCs w:val="24"/>
          </w:rPr>
          <m:t>i</m:t>
        </m:r>
      </m:oMath>
      <w:r w:rsidR="00513E22">
        <w:rPr>
          <w:rFonts w:hint="eastAsia"/>
          <w:szCs w:val="24"/>
        </w:rPr>
        <w:t>次测量时，</w:t>
      </w:r>
      <w:r w:rsidR="005B7A91">
        <w:rPr>
          <w:rFonts w:hint="eastAsia"/>
          <w:szCs w:val="24"/>
        </w:rPr>
        <w:t>工作空间内</w:t>
      </w:r>
      <w:r w:rsidR="007E49C9">
        <w:rPr>
          <w:rFonts w:hint="eastAsia"/>
          <w:szCs w:val="24"/>
        </w:rPr>
        <w:t>所有数字温湿度计</w:t>
      </w:r>
      <w:r w:rsidR="00EF5DFB">
        <w:rPr>
          <w:rFonts w:hint="eastAsia"/>
          <w:szCs w:val="24"/>
        </w:rPr>
        <w:t>的</w:t>
      </w:r>
      <w:r w:rsidR="008330B8">
        <w:rPr>
          <w:rFonts w:hint="eastAsia"/>
          <w:szCs w:val="24"/>
        </w:rPr>
        <w:t>温度示值</w:t>
      </w:r>
      <w:r w:rsidR="003E1068">
        <w:rPr>
          <w:rFonts w:hint="eastAsia"/>
          <w:szCs w:val="24"/>
        </w:rPr>
        <w:t>最小值</w:t>
      </w:r>
      <w:r w:rsidR="00513E22">
        <w:rPr>
          <w:rFonts w:cs="Times New Roman" w:hint="eastAsia"/>
          <w:szCs w:val="24"/>
        </w:rPr>
        <w:t>，℃</w:t>
      </w:r>
      <w:r w:rsidR="0012300A">
        <w:rPr>
          <w:rFonts w:cs="Times New Roman" w:hint="eastAsia"/>
          <w:szCs w:val="24"/>
        </w:rPr>
        <w:t>；</w:t>
      </w:r>
    </w:p>
    <w:p w14:paraId="7588CCFC" w14:textId="0B3B53A4" w:rsidR="002D5AE9" w:rsidRDefault="002D5AE9" w:rsidP="002D5AE9">
      <w:pPr>
        <w:spacing w:line="360" w:lineRule="auto"/>
        <w:ind w:firstLine="480"/>
        <w:jc w:val="both"/>
        <w:rPr>
          <w:rFonts w:cs="Times New Roman"/>
          <w:szCs w:val="24"/>
        </w:rPr>
      </w:pPr>
      <m:oMath>
        <m:r>
          <w:rPr>
            <w:rFonts w:ascii="Cambria Math" w:hAnsi="Cambria Math" w:cs="Times New Roman" w:hint="eastAsia"/>
            <w:szCs w:val="24"/>
          </w:rPr>
          <m:t>n</m:t>
        </m:r>
      </m:oMath>
      <w:r w:rsidRPr="00253EBA">
        <w:rPr>
          <w:rFonts w:ascii="Times New Roman" w:hAnsi="Times New Roman" w:cs="Times New Roman"/>
          <w:szCs w:val="24"/>
        </w:rPr>
        <w:t>——</w:t>
      </w:r>
      <w:r>
        <w:rPr>
          <w:rFonts w:ascii="Times New Roman" w:hAnsi="Times New Roman" w:cs="Times New Roman" w:hint="eastAsia"/>
          <w:szCs w:val="24"/>
        </w:rPr>
        <w:t>测量次数</w:t>
      </w:r>
      <w:r>
        <w:rPr>
          <w:rFonts w:cs="Times New Roman" w:hint="eastAsia"/>
          <w:szCs w:val="24"/>
        </w:rPr>
        <w:t>，</w:t>
      </w:r>
      <m:oMath>
        <m:r>
          <w:rPr>
            <w:rFonts w:ascii="Cambria Math" w:hAnsi="Cambria Math" w:cs="Times New Roman" w:hint="eastAsia"/>
            <w:szCs w:val="24"/>
          </w:rPr>
          <m:t>n</m:t>
        </m:r>
        <m:r>
          <w:rPr>
            <w:rFonts w:ascii="Cambria Math" w:hAnsi="Cambria Math" w:cs="Times New Roman"/>
            <w:szCs w:val="24"/>
          </w:rPr>
          <m:t>=30</m:t>
        </m:r>
      </m:oMath>
      <w:r w:rsidR="0012300A">
        <w:rPr>
          <w:rFonts w:cs="Times New Roman" w:hint="eastAsia"/>
          <w:szCs w:val="24"/>
        </w:rPr>
        <w:t>。</w:t>
      </w:r>
    </w:p>
    <w:p w14:paraId="567ABEF8" w14:textId="7AEB1157" w:rsidR="00652057" w:rsidRPr="00C75A1F" w:rsidRDefault="00652057" w:rsidP="00832CF7">
      <w:pPr>
        <w:pStyle w:val="ac"/>
        <w:keepNext/>
        <w:numPr>
          <w:ilvl w:val="0"/>
          <w:numId w:val="26"/>
        </w:numPr>
        <w:spacing w:before="156" w:after="156" w:line="360" w:lineRule="auto"/>
        <w:ind w:leftChars="200" w:left="960" w:hangingChars="200" w:hanging="480"/>
        <w:outlineLvl w:val="4"/>
        <w:rPr>
          <w:rFonts w:hAnsi="黑体"/>
          <w:sz w:val="24"/>
          <w:szCs w:val="24"/>
        </w:rPr>
      </w:pPr>
      <w:r w:rsidRPr="00C75A1F">
        <w:rPr>
          <w:rFonts w:hAnsi="黑体" w:hint="eastAsia"/>
          <w:sz w:val="24"/>
          <w:szCs w:val="24"/>
        </w:rPr>
        <w:t>温度</w:t>
      </w:r>
      <w:r w:rsidR="00F61C21">
        <w:rPr>
          <w:rFonts w:hAnsi="黑体" w:hint="eastAsia"/>
          <w:sz w:val="24"/>
          <w:szCs w:val="24"/>
        </w:rPr>
        <w:t>波动范围</w:t>
      </w:r>
    </w:p>
    <w:p w14:paraId="3DFD1B18" w14:textId="4E94B6DA" w:rsidR="00530993" w:rsidRDefault="00530993" w:rsidP="00530993">
      <w:pPr>
        <w:spacing w:line="360" w:lineRule="auto"/>
        <w:ind w:firstLine="480"/>
        <w:jc w:val="both"/>
        <w:rPr>
          <w:rFonts w:cs="Times New Roman"/>
          <w:szCs w:val="24"/>
        </w:rPr>
      </w:pPr>
      <w:bookmarkStart w:id="61" w:name="_Hlk138534786"/>
      <w:r>
        <w:rPr>
          <w:rFonts w:cs="Times New Roman" w:hint="eastAsia"/>
          <w:szCs w:val="24"/>
        </w:rPr>
        <w:t>按</w:t>
      </w:r>
      <w:r w:rsidR="001106BF">
        <w:rPr>
          <w:rFonts w:cs="Times New Roman" w:hint="eastAsia"/>
          <w:szCs w:val="24"/>
        </w:rPr>
        <w:t>式</w:t>
      </w:r>
      <w:r>
        <w:rPr>
          <w:rFonts w:cs="Times New Roman" w:hint="eastAsia"/>
          <w:szCs w:val="24"/>
        </w:rPr>
        <w:t>（</w:t>
      </w:r>
      <w:r w:rsidR="005F6DA6">
        <w:rPr>
          <w:rFonts w:cs="Times New Roman" w:hint="eastAsia"/>
          <w:szCs w:val="24"/>
        </w:rPr>
        <w:t>3</w:t>
      </w:r>
      <w:r>
        <w:rPr>
          <w:rFonts w:cs="Times New Roman" w:hint="eastAsia"/>
          <w:szCs w:val="24"/>
        </w:rPr>
        <w:t>）计算温度</w:t>
      </w:r>
      <w:r w:rsidR="00EF5DFB">
        <w:rPr>
          <w:rFonts w:cs="Times New Roman" w:hint="eastAsia"/>
          <w:szCs w:val="24"/>
        </w:rPr>
        <w:t>的</w:t>
      </w:r>
      <w:r w:rsidR="00F61C21">
        <w:rPr>
          <w:rFonts w:cs="Times New Roman" w:hint="eastAsia"/>
          <w:szCs w:val="24"/>
        </w:rPr>
        <w:t>波动范围</w:t>
      </w:r>
      <w:r w:rsidR="00422FDA">
        <w:rPr>
          <w:rFonts w:cs="Times New Roman" w:hint="eastAsia"/>
          <w:szCs w:val="24"/>
        </w:rPr>
        <w:t>：</w:t>
      </w:r>
    </w:p>
    <w:p w14:paraId="53A4F839" w14:textId="4658CBF8" w:rsidR="00570185" w:rsidRPr="00570185" w:rsidRDefault="00000000" w:rsidP="00570185">
      <w:pPr>
        <w:spacing w:line="360" w:lineRule="auto"/>
        <w:ind w:firstLine="480"/>
        <w:jc w:val="both"/>
        <w:rPr>
          <w:rFonts w:cs="Times New Roman"/>
          <w:szCs w:val="24"/>
        </w:rPr>
      </w:pPr>
      <m:oMathPara>
        <m:oMath>
          <m:eqArr>
            <m:eqArrPr>
              <m:maxDist m:val="1"/>
              <m:ctrlPr>
                <w:rPr>
                  <w:rFonts w:ascii="Cambria Math" w:hAnsi="Cambria Math" w:cs="Times New Roman"/>
                  <w:i/>
                  <w:szCs w:val="24"/>
                </w:rPr>
              </m:ctrlPr>
            </m:eqArrPr>
            <m:e>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T</m:t>
                  </m:r>
                </m:e>
                <m:sub>
                  <m:r>
                    <m:rPr>
                      <m:sty m:val="p"/>
                    </m:rPr>
                    <w:rPr>
                      <w:rFonts w:ascii="Cambria Math" w:hAnsi="Cambria Math" w:cs="Times New Roman"/>
                      <w:szCs w:val="24"/>
                    </w:rPr>
                    <m:t>B</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T</m:t>
                  </m:r>
                </m:e>
                <m:sub>
                  <m:r>
                    <m:rPr>
                      <m:sty m:val="p"/>
                    </m:rPr>
                    <w:rPr>
                      <w:rFonts w:ascii="Cambria Math" w:hAnsi="Cambria Math" w:cs="Times New Roman"/>
                      <w:szCs w:val="24"/>
                    </w:rPr>
                    <m:t>cmax</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T</m:t>
                  </m:r>
                </m:e>
                <m:sub>
                  <m:r>
                    <m:rPr>
                      <m:sty m:val="p"/>
                    </m:rPr>
                    <w:rPr>
                      <w:rFonts w:ascii="Cambria Math" w:hAnsi="Cambria Math" w:cs="Times New Roman"/>
                      <w:szCs w:val="24"/>
                    </w:rPr>
                    <m:t>cmin</m:t>
                  </m:r>
                </m:sub>
              </m:sSub>
              <m:r>
                <w:rPr>
                  <w:rFonts w:ascii="Cambria Math" w:hAnsi="Cambria Math" w:cs="Times New Roman"/>
                  <w:szCs w:val="24"/>
                </w:rPr>
                <m:t>#</m:t>
              </m:r>
              <m:d>
                <m:dPr>
                  <m:begChr m:val="（"/>
                  <m:endChr m:val="）"/>
                  <m:ctrlPr>
                    <w:rPr>
                      <w:rFonts w:ascii="Cambria Math" w:hAnsi="Cambria Math" w:cs="Times New Roman"/>
                      <w:iCs/>
                      <w:szCs w:val="24"/>
                    </w:rPr>
                  </m:ctrlPr>
                </m:dPr>
                <m:e>
                  <m:r>
                    <m:rPr>
                      <m:sty m:val="p"/>
                    </m:rPr>
                    <w:rPr>
                      <w:rFonts w:ascii="Cambria Math" w:hAnsi="Cambria Math" w:cs="Times New Roman"/>
                      <w:iCs/>
                      <w:szCs w:val="24"/>
                    </w:rPr>
                    <w:fldChar w:fldCharType="begin"/>
                  </m:r>
                  <m:r>
                    <m:rPr>
                      <m:sty m:val="p"/>
                    </m:rPr>
                    <w:rPr>
                      <w:rFonts w:ascii="Cambria Math" w:hAnsi="Cambria Math" w:cs="Times New Roman"/>
                      <w:szCs w:val="24"/>
                    </w:rPr>
                    <m:t xml:space="preserve"> </m:t>
                  </m:r>
                  <m:r>
                    <m:rPr>
                      <m:sty m:val="p"/>
                    </m:rPr>
                    <w:rPr>
                      <w:rFonts w:ascii="Cambria Math" w:hAnsi="Cambria Math" w:cs="Times New Roman" w:hint="eastAsia"/>
                      <w:szCs w:val="24"/>
                    </w:rPr>
                    <m:t>AUTONUM  \* Arabic</m:t>
                  </m:r>
                  <m:r>
                    <m:rPr>
                      <m:sty m:val="p"/>
                    </m:rPr>
                    <w:rPr>
                      <w:rFonts w:ascii="Cambria Math" w:hAnsi="Cambria Math" w:cs="Times New Roman"/>
                      <w:szCs w:val="24"/>
                    </w:rPr>
                    <m:t xml:space="preserve"> </m:t>
                  </m:r>
                  <m:r>
                    <m:rPr>
                      <m:sty m:val="p"/>
                    </m:rPr>
                    <w:rPr>
                      <w:rFonts w:ascii="Cambria Math" w:hAnsi="Cambria Math" w:cs="Times New Roman"/>
                      <w:iCs/>
                      <w:szCs w:val="24"/>
                    </w:rPr>
                    <w:fldChar w:fldCharType="end"/>
                  </m:r>
                </m:e>
              </m:d>
            </m:e>
          </m:eqArr>
        </m:oMath>
      </m:oMathPara>
    </w:p>
    <w:p w14:paraId="0B24857E" w14:textId="77777777" w:rsidR="00B933A7" w:rsidRPr="00FA2F5D" w:rsidRDefault="00B933A7" w:rsidP="00B933A7">
      <w:pPr>
        <w:spacing w:line="360" w:lineRule="auto"/>
        <w:ind w:firstLine="480"/>
        <w:jc w:val="both"/>
        <w:rPr>
          <w:rFonts w:cs="Times New Roman"/>
          <w:szCs w:val="24"/>
        </w:rPr>
      </w:pPr>
      <w:r>
        <w:rPr>
          <w:rFonts w:cs="Times New Roman" w:hint="eastAsia"/>
          <w:szCs w:val="24"/>
        </w:rPr>
        <w:t>式中：</w:t>
      </w:r>
    </w:p>
    <w:p w14:paraId="1321E3B4" w14:textId="1F10845C" w:rsidR="00B933A7" w:rsidRDefault="00B933A7" w:rsidP="00652057">
      <w:pPr>
        <w:pStyle w:val="a7"/>
        <w:spacing w:line="360" w:lineRule="auto"/>
        <w:ind w:firstLine="480"/>
        <w:rPr>
          <w:rFonts w:cs="Times New Roman"/>
          <w:szCs w:val="24"/>
        </w:rPr>
      </w:pPr>
      <m:oMath>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T</m:t>
            </m:r>
          </m:e>
          <m:sub>
            <m:r>
              <m:rPr>
                <m:sty m:val="p"/>
              </m:rPr>
              <w:rPr>
                <w:rFonts w:ascii="Cambria Math" w:hAnsi="Cambria Math" w:cs="Times New Roman"/>
                <w:szCs w:val="24"/>
              </w:rPr>
              <m:t>B</m:t>
            </m:r>
          </m:sub>
        </m:sSub>
      </m:oMath>
      <w:r w:rsidRPr="00253EBA">
        <w:rPr>
          <w:rFonts w:ascii="Times New Roman" w:hAnsi="Times New Roman" w:cs="Times New Roman"/>
          <w:szCs w:val="24"/>
        </w:rPr>
        <w:t>——</w:t>
      </w:r>
      <w:r w:rsidR="00F56295">
        <w:rPr>
          <w:rFonts w:hint="eastAsia"/>
          <w:szCs w:val="24"/>
        </w:rPr>
        <w:t>温度</w:t>
      </w:r>
      <w:r w:rsidR="00F61C21">
        <w:rPr>
          <w:rFonts w:hint="eastAsia"/>
          <w:szCs w:val="24"/>
        </w:rPr>
        <w:t>波动范围</w:t>
      </w:r>
      <w:r w:rsidR="00F56295">
        <w:rPr>
          <w:rFonts w:cs="Times New Roman" w:hint="eastAsia"/>
          <w:szCs w:val="24"/>
        </w:rPr>
        <w:t>，℃；</w:t>
      </w:r>
    </w:p>
    <w:p w14:paraId="16293B52" w14:textId="1DC7260B" w:rsidR="00F56295" w:rsidRDefault="00000000" w:rsidP="00652057">
      <w:pPr>
        <w:pStyle w:val="a7"/>
        <w:spacing w:line="360" w:lineRule="auto"/>
        <w:ind w:firstLine="480"/>
        <w:rPr>
          <w:rFonts w:cs="Times New Roman"/>
          <w:szCs w:val="24"/>
        </w:rPr>
      </w:pPr>
      <m:oMath>
        <m:sSub>
          <m:sSubPr>
            <m:ctrlPr>
              <w:rPr>
                <w:rFonts w:ascii="Cambria Math" w:hAnsi="Cambria Math" w:cs="Times New Roman"/>
                <w:i/>
                <w:szCs w:val="24"/>
              </w:rPr>
            </m:ctrlPr>
          </m:sSubPr>
          <m:e>
            <m:r>
              <w:rPr>
                <w:rFonts w:ascii="Cambria Math" w:hAnsi="Cambria Math" w:cs="Times New Roman"/>
                <w:szCs w:val="24"/>
              </w:rPr>
              <m:t>T</m:t>
            </m:r>
          </m:e>
          <m:sub>
            <m:r>
              <m:rPr>
                <m:sty m:val="p"/>
              </m:rPr>
              <w:rPr>
                <w:rFonts w:ascii="Cambria Math" w:hAnsi="Cambria Math" w:cs="Times New Roman"/>
                <w:szCs w:val="24"/>
              </w:rPr>
              <m:t>cmax</m:t>
            </m:r>
          </m:sub>
        </m:sSub>
      </m:oMath>
      <w:r w:rsidR="00253EBA" w:rsidRPr="00253EBA">
        <w:rPr>
          <w:rFonts w:ascii="Times New Roman" w:hAnsi="Times New Roman" w:cs="Times New Roman"/>
          <w:szCs w:val="24"/>
        </w:rPr>
        <w:t>——</w:t>
      </w:r>
      <m:oMath>
        <m:r>
          <w:rPr>
            <w:rFonts w:ascii="Cambria Math" w:hAnsi="Cambria Math" w:cs="Times New Roman"/>
            <w:szCs w:val="24"/>
          </w:rPr>
          <m:t>n</m:t>
        </m:r>
      </m:oMath>
      <w:r w:rsidR="00064699">
        <w:rPr>
          <w:rFonts w:hint="eastAsia"/>
          <w:szCs w:val="24"/>
        </w:rPr>
        <w:t>次</w:t>
      </w:r>
      <w:r w:rsidR="0036586B">
        <w:rPr>
          <w:rFonts w:hint="eastAsia"/>
          <w:szCs w:val="24"/>
        </w:rPr>
        <w:t>测量中，</w:t>
      </w:r>
      <w:r w:rsidR="005B7A91">
        <w:rPr>
          <w:rFonts w:hint="eastAsia"/>
          <w:szCs w:val="24"/>
        </w:rPr>
        <w:t>工作空间内</w:t>
      </w:r>
      <w:r w:rsidR="007E49C9">
        <w:rPr>
          <w:rFonts w:hint="eastAsia"/>
          <w:szCs w:val="24"/>
        </w:rPr>
        <w:t>所有数字温湿度计</w:t>
      </w:r>
      <w:r w:rsidR="00EF5DFB">
        <w:rPr>
          <w:rFonts w:hint="eastAsia"/>
          <w:szCs w:val="24"/>
        </w:rPr>
        <w:t>的</w:t>
      </w:r>
      <w:r w:rsidR="0036586B" w:rsidRPr="0036586B">
        <w:rPr>
          <w:rFonts w:hint="eastAsia"/>
          <w:szCs w:val="24"/>
        </w:rPr>
        <w:t>温度</w:t>
      </w:r>
      <w:r w:rsidR="008330B8">
        <w:rPr>
          <w:rFonts w:hint="eastAsia"/>
          <w:szCs w:val="24"/>
        </w:rPr>
        <w:t>示值</w:t>
      </w:r>
      <w:r w:rsidR="0036586B" w:rsidRPr="0036586B">
        <w:rPr>
          <w:rFonts w:hint="eastAsia"/>
          <w:szCs w:val="24"/>
        </w:rPr>
        <w:t>最大值</w:t>
      </w:r>
      <w:r w:rsidR="00F56295">
        <w:rPr>
          <w:rFonts w:cs="Times New Roman" w:hint="eastAsia"/>
          <w:szCs w:val="24"/>
        </w:rPr>
        <w:t>，℃；</w:t>
      </w:r>
    </w:p>
    <w:p w14:paraId="46D584D7" w14:textId="0FEE3990" w:rsidR="00F56295" w:rsidRDefault="00000000" w:rsidP="00F56295">
      <w:pPr>
        <w:pStyle w:val="a7"/>
        <w:spacing w:line="360" w:lineRule="auto"/>
        <w:ind w:firstLine="480"/>
        <w:rPr>
          <w:rFonts w:cs="Times New Roman"/>
          <w:szCs w:val="24"/>
        </w:rPr>
      </w:pPr>
      <m:oMath>
        <m:sSub>
          <m:sSubPr>
            <m:ctrlPr>
              <w:rPr>
                <w:rFonts w:ascii="Cambria Math" w:hAnsi="Cambria Math" w:cs="Times New Roman"/>
                <w:i/>
                <w:szCs w:val="24"/>
              </w:rPr>
            </m:ctrlPr>
          </m:sSubPr>
          <m:e>
            <m:r>
              <w:rPr>
                <w:rFonts w:ascii="Cambria Math" w:hAnsi="Cambria Math" w:cs="Times New Roman"/>
                <w:szCs w:val="24"/>
              </w:rPr>
              <m:t>T</m:t>
            </m:r>
          </m:e>
          <m:sub>
            <m:r>
              <m:rPr>
                <m:sty m:val="p"/>
              </m:rPr>
              <w:rPr>
                <w:rFonts w:ascii="Cambria Math" w:hAnsi="Cambria Math" w:cs="Times New Roman"/>
                <w:szCs w:val="24"/>
              </w:rPr>
              <m:t>cm</m:t>
            </m:r>
            <m:r>
              <m:rPr>
                <m:sty m:val="p"/>
              </m:rPr>
              <w:rPr>
                <w:rFonts w:ascii="Cambria Math" w:hAnsi="Cambria Math" w:cs="Times New Roman" w:hint="eastAsia"/>
                <w:szCs w:val="24"/>
              </w:rPr>
              <m:t>in</m:t>
            </m:r>
          </m:sub>
        </m:sSub>
      </m:oMath>
      <w:r w:rsidR="00F56295" w:rsidRPr="00253EBA">
        <w:rPr>
          <w:rFonts w:ascii="Times New Roman" w:hAnsi="Times New Roman" w:cs="Times New Roman"/>
          <w:szCs w:val="24"/>
        </w:rPr>
        <w:t>——</w:t>
      </w:r>
      <m:oMath>
        <m:r>
          <w:rPr>
            <w:rFonts w:ascii="Cambria Math" w:hAnsi="Cambria Math" w:cs="Times New Roman"/>
            <w:szCs w:val="24"/>
          </w:rPr>
          <m:t>n</m:t>
        </m:r>
      </m:oMath>
      <w:r w:rsidR="0036586B">
        <w:rPr>
          <w:rFonts w:hint="eastAsia"/>
          <w:szCs w:val="24"/>
        </w:rPr>
        <w:t>次测量中，</w:t>
      </w:r>
      <w:r w:rsidR="005B7A91">
        <w:rPr>
          <w:rFonts w:hint="eastAsia"/>
          <w:szCs w:val="24"/>
        </w:rPr>
        <w:t>工作空间内</w:t>
      </w:r>
      <w:r w:rsidR="007E49C9">
        <w:rPr>
          <w:rFonts w:hint="eastAsia"/>
          <w:szCs w:val="24"/>
        </w:rPr>
        <w:t>所有数字温湿度计</w:t>
      </w:r>
      <w:r w:rsidR="00EF5DFB">
        <w:rPr>
          <w:rFonts w:hint="eastAsia"/>
          <w:szCs w:val="24"/>
        </w:rPr>
        <w:t>的</w:t>
      </w:r>
      <w:r w:rsidR="008330B8" w:rsidRPr="0036586B">
        <w:rPr>
          <w:rFonts w:hint="eastAsia"/>
          <w:szCs w:val="24"/>
        </w:rPr>
        <w:t>温度</w:t>
      </w:r>
      <w:r w:rsidR="008330B8">
        <w:rPr>
          <w:rFonts w:hint="eastAsia"/>
          <w:szCs w:val="24"/>
        </w:rPr>
        <w:t>示值</w:t>
      </w:r>
      <w:r w:rsidR="0036586B" w:rsidRPr="0036586B">
        <w:rPr>
          <w:rFonts w:hint="eastAsia"/>
          <w:szCs w:val="24"/>
        </w:rPr>
        <w:t>最</w:t>
      </w:r>
      <w:r w:rsidR="0036586B">
        <w:rPr>
          <w:rFonts w:hint="eastAsia"/>
          <w:szCs w:val="24"/>
        </w:rPr>
        <w:t>小</w:t>
      </w:r>
      <w:r w:rsidR="0036586B" w:rsidRPr="0036586B">
        <w:rPr>
          <w:rFonts w:hint="eastAsia"/>
          <w:szCs w:val="24"/>
        </w:rPr>
        <w:t>值</w:t>
      </w:r>
      <w:r w:rsidR="00F56295">
        <w:rPr>
          <w:rFonts w:cs="Times New Roman" w:hint="eastAsia"/>
          <w:szCs w:val="24"/>
        </w:rPr>
        <w:t>，℃</w:t>
      </w:r>
      <w:r w:rsidR="00C255EA">
        <w:rPr>
          <w:rFonts w:cs="Times New Roman" w:hint="eastAsia"/>
          <w:szCs w:val="24"/>
        </w:rPr>
        <w:t>。</w:t>
      </w:r>
    </w:p>
    <w:bookmarkEnd w:id="61"/>
    <w:p w14:paraId="62934DF1" w14:textId="77777777" w:rsidR="000F4470" w:rsidRPr="00180CF0" w:rsidRDefault="00295F8A" w:rsidP="003159F1">
      <w:pPr>
        <w:pStyle w:val="ac"/>
        <w:numPr>
          <w:ilvl w:val="2"/>
          <w:numId w:val="1"/>
        </w:numPr>
        <w:spacing w:before="156" w:after="156" w:line="360" w:lineRule="auto"/>
        <w:ind w:left="0" w:firstLine="0"/>
        <w:outlineLvl w:val="2"/>
        <w:rPr>
          <w:rFonts w:hAnsi="黑体"/>
          <w:sz w:val="24"/>
          <w:szCs w:val="24"/>
        </w:rPr>
      </w:pPr>
      <w:r>
        <w:rPr>
          <w:rFonts w:hAnsi="黑体" w:hint="eastAsia"/>
          <w:sz w:val="24"/>
          <w:szCs w:val="24"/>
        </w:rPr>
        <w:t>相对</w:t>
      </w:r>
      <w:r w:rsidR="000F4470" w:rsidRPr="00180CF0">
        <w:rPr>
          <w:rFonts w:hAnsi="黑体" w:hint="eastAsia"/>
          <w:sz w:val="24"/>
          <w:szCs w:val="24"/>
        </w:rPr>
        <w:t>湿度</w:t>
      </w:r>
    </w:p>
    <w:p w14:paraId="71AC889D" w14:textId="77777777" w:rsidR="00986156" w:rsidRPr="00B96141" w:rsidRDefault="00986156" w:rsidP="001A0A19">
      <w:pPr>
        <w:pStyle w:val="ac"/>
        <w:numPr>
          <w:ilvl w:val="3"/>
          <w:numId w:val="1"/>
        </w:numPr>
        <w:spacing w:before="156" w:after="156" w:line="360" w:lineRule="auto"/>
        <w:ind w:left="709" w:hanging="709"/>
        <w:rPr>
          <w:rFonts w:hAnsi="黑体"/>
          <w:sz w:val="24"/>
          <w:szCs w:val="24"/>
        </w:rPr>
      </w:pPr>
      <w:r>
        <w:rPr>
          <w:rFonts w:hAnsi="黑体" w:hint="eastAsia"/>
          <w:sz w:val="24"/>
          <w:szCs w:val="24"/>
        </w:rPr>
        <w:t>校准</w:t>
      </w:r>
      <w:r w:rsidRPr="00B96141">
        <w:rPr>
          <w:rFonts w:hAnsi="黑体" w:hint="eastAsia"/>
          <w:sz w:val="24"/>
          <w:szCs w:val="24"/>
        </w:rPr>
        <w:t>步骤</w:t>
      </w:r>
    </w:p>
    <w:p w14:paraId="7C0E8E28" w14:textId="63DA89D8" w:rsidR="00B14679" w:rsidRDefault="00B14679" w:rsidP="0008747C">
      <w:pPr>
        <w:spacing w:line="360" w:lineRule="auto"/>
        <w:ind w:firstLine="480"/>
        <w:jc w:val="both"/>
        <w:rPr>
          <w:rFonts w:cs="Times New Roman"/>
          <w:szCs w:val="24"/>
        </w:rPr>
      </w:pPr>
      <w:bookmarkStart w:id="62" w:name="_Hlk138869912"/>
      <w:r w:rsidRPr="00AD0514">
        <w:rPr>
          <w:rFonts w:cs="Times New Roman" w:hint="eastAsia"/>
          <w:szCs w:val="24"/>
        </w:rPr>
        <w:t>相对湿度校准点</w:t>
      </w:r>
      <w:r w:rsidRPr="00AD0514">
        <w:rPr>
          <w:rFonts w:hint="eastAsia"/>
          <w:szCs w:val="24"/>
        </w:rPr>
        <w:t>包括环境舱相对湿度模拟下限、5</w:t>
      </w:r>
      <w:r w:rsidRPr="00AD0514">
        <w:rPr>
          <w:szCs w:val="24"/>
        </w:rPr>
        <w:t>0</w:t>
      </w:r>
      <w:r>
        <w:rPr>
          <w:rFonts w:hint="eastAsia"/>
          <w:szCs w:val="24"/>
        </w:rPr>
        <w:t xml:space="preserve"> </w:t>
      </w:r>
      <w:r w:rsidRPr="00AD0514">
        <w:rPr>
          <w:szCs w:val="24"/>
        </w:rPr>
        <w:t>%</w:t>
      </w:r>
      <w:r w:rsidRPr="00AD0514">
        <w:rPr>
          <w:rFonts w:hint="eastAsia"/>
          <w:szCs w:val="24"/>
        </w:rPr>
        <w:t>、模拟上限</w:t>
      </w:r>
      <w:r w:rsidR="001C1349">
        <w:rPr>
          <w:rFonts w:cs="Times New Roman" w:hint="eastAsia"/>
          <w:szCs w:val="24"/>
        </w:rPr>
        <w:t>，</w:t>
      </w:r>
      <w:r w:rsidRPr="00AD0514">
        <w:rPr>
          <w:rFonts w:cs="Times New Roman" w:hint="eastAsia"/>
          <w:szCs w:val="24"/>
        </w:rPr>
        <w:t>可根据需要增减校准点。</w:t>
      </w:r>
    </w:p>
    <w:p w14:paraId="48088572" w14:textId="74D5153D" w:rsidR="00ED0433" w:rsidRDefault="00ED0433" w:rsidP="0008747C">
      <w:pPr>
        <w:spacing w:line="360" w:lineRule="auto"/>
        <w:ind w:firstLine="480"/>
        <w:jc w:val="both"/>
        <w:rPr>
          <w:rFonts w:cs="Times New Roman"/>
          <w:szCs w:val="24"/>
        </w:rPr>
      </w:pPr>
      <w:r>
        <w:rPr>
          <w:rFonts w:cs="Times New Roman" w:hint="eastAsia"/>
          <w:szCs w:val="24"/>
        </w:rPr>
        <w:t>将环境舱温度设置在38 ℃，运行环境</w:t>
      </w:r>
      <w:proofErr w:type="gramStart"/>
      <w:r>
        <w:rPr>
          <w:rFonts w:cs="Times New Roman" w:hint="eastAsia"/>
          <w:szCs w:val="24"/>
        </w:rPr>
        <w:t>舱达到</w:t>
      </w:r>
      <w:proofErr w:type="gramEnd"/>
      <w:r>
        <w:rPr>
          <w:rFonts w:cs="Times New Roman" w:hint="eastAsia"/>
          <w:szCs w:val="24"/>
        </w:rPr>
        <w:t>稳定状态</w:t>
      </w:r>
      <w:r w:rsidR="0012300A">
        <w:rPr>
          <w:rFonts w:cs="Times New Roman" w:hint="eastAsia"/>
          <w:szCs w:val="24"/>
        </w:rPr>
        <w:t>。</w:t>
      </w:r>
      <w:r w:rsidR="00F71668" w:rsidRPr="005844AD">
        <w:rPr>
          <w:rFonts w:cs="Times New Roman" w:hint="eastAsia"/>
          <w:szCs w:val="24"/>
        </w:rPr>
        <w:t>可根据需要</w:t>
      </w:r>
      <w:r w:rsidR="00F71668">
        <w:rPr>
          <w:rFonts w:cs="Times New Roman" w:hint="eastAsia"/>
          <w:szCs w:val="24"/>
        </w:rPr>
        <w:t>设置其他温度</w:t>
      </w:r>
      <w:r w:rsidR="0012300A">
        <w:rPr>
          <w:rFonts w:cs="Times New Roman" w:hint="eastAsia"/>
          <w:szCs w:val="24"/>
        </w:rPr>
        <w:t>条件</w:t>
      </w:r>
      <w:r w:rsidR="00F71668" w:rsidRPr="005844AD">
        <w:rPr>
          <w:rFonts w:cs="Times New Roman" w:hint="eastAsia"/>
          <w:szCs w:val="24"/>
        </w:rPr>
        <w:t>。</w:t>
      </w:r>
    </w:p>
    <w:p w14:paraId="55708213" w14:textId="567A4061" w:rsidR="00B14679" w:rsidRDefault="00B14679" w:rsidP="00986156">
      <w:pPr>
        <w:spacing w:line="360" w:lineRule="auto"/>
        <w:ind w:firstLine="480"/>
        <w:jc w:val="both"/>
        <w:rPr>
          <w:rFonts w:cs="Times New Roman"/>
          <w:szCs w:val="24"/>
        </w:rPr>
      </w:pPr>
      <w:r w:rsidRPr="00A000F4">
        <w:rPr>
          <w:rFonts w:hint="eastAsia"/>
          <w:szCs w:val="24"/>
        </w:rPr>
        <w:t>按</w:t>
      </w:r>
      <w:r>
        <w:rPr>
          <w:szCs w:val="24"/>
        </w:rPr>
        <w:t>7</w:t>
      </w:r>
      <w:r w:rsidRPr="00A000F4">
        <w:rPr>
          <w:szCs w:val="24"/>
        </w:rPr>
        <w:t>.</w:t>
      </w:r>
      <w:r>
        <w:rPr>
          <w:szCs w:val="24"/>
        </w:rPr>
        <w:t>2</w:t>
      </w:r>
      <w:r w:rsidRPr="00A000F4">
        <w:rPr>
          <w:szCs w:val="24"/>
        </w:rPr>
        <w:t>.1</w:t>
      </w:r>
      <w:r>
        <w:rPr>
          <w:szCs w:val="24"/>
        </w:rPr>
        <w:t>.1</w:t>
      </w:r>
      <w:r>
        <w:rPr>
          <w:rFonts w:hint="eastAsia"/>
          <w:szCs w:val="24"/>
        </w:rPr>
        <w:t>布置数字温湿度计</w:t>
      </w:r>
      <w:r w:rsidRPr="00A000F4">
        <w:rPr>
          <w:rFonts w:hint="eastAsia"/>
          <w:szCs w:val="24"/>
        </w:rPr>
        <w:t>。</w:t>
      </w:r>
      <w:bookmarkStart w:id="63" w:name="_Hlk167961167"/>
      <w:r>
        <w:rPr>
          <w:rFonts w:cs="Times New Roman" w:hint="eastAsia"/>
          <w:szCs w:val="24"/>
        </w:rPr>
        <w:t>以选定</w:t>
      </w:r>
      <w:r w:rsidR="001C1349">
        <w:rPr>
          <w:rFonts w:cs="Times New Roman" w:hint="eastAsia"/>
          <w:szCs w:val="24"/>
        </w:rPr>
        <w:t>的</w:t>
      </w:r>
      <w:r>
        <w:rPr>
          <w:rFonts w:cs="Times New Roman" w:hint="eastAsia"/>
          <w:szCs w:val="24"/>
        </w:rPr>
        <w:t>相对湿度</w:t>
      </w:r>
      <w:r w:rsidRPr="00AA48B3">
        <w:rPr>
          <w:rFonts w:cs="Times New Roman" w:hint="eastAsia"/>
          <w:szCs w:val="24"/>
        </w:rPr>
        <w:t>校准点作为设定值</w:t>
      </w:r>
      <w:r>
        <w:rPr>
          <w:rFonts w:cs="Times New Roman" w:hint="eastAsia"/>
          <w:szCs w:val="24"/>
        </w:rPr>
        <w:t>运行环境舱，</w:t>
      </w:r>
      <w:proofErr w:type="gramStart"/>
      <w:r w:rsidRPr="0084762F">
        <w:rPr>
          <w:rFonts w:cs="Times New Roman" w:hint="eastAsia"/>
          <w:szCs w:val="24"/>
        </w:rPr>
        <w:t>待</w:t>
      </w:r>
      <w:r w:rsidR="001C1349">
        <w:rPr>
          <w:rFonts w:cs="Times New Roman" w:hint="eastAsia"/>
          <w:szCs w:val="24"/>
        </w:rPr>
        <w:t>环境舱</w:t>
      </w:r>
      <w:r>
        <w:rPr>
          <w:rFonts w:cs="Times New Roman" w:hint="eastAsia"/>
          <w:szCs w:val="24"/>
        </w:rPr>
        <w:t>达到</w:t>
      </w:r>
      <w:proofErr w:type="gramEnd"/>
      <w:r>
        <w:rPr>
          <w:rFonts w:cs="Times New Roman" w:hint="eastAsia"/>
          <w:szCs w:val="24"/>
        </w:rPr>
        <w:t>稳定状态</w:t>
      </w:r>
      <w:r w:rsidRPr="0084762F">
        <w:rPr>
          <w:rFonts w:cs="Times New Roman" w:hint="eastAsia"/>
          <w:szCs w:val="24"/>
        </w:rPr>
        <w:t>后，以</w:t>
      </w:r>
      <w:r w:rsidRPr="0084762F">
        <w:rPr>
          <w:rFonts w:cs="Times New Roman"/>
          <w:szCs w:val="24"/>
        </w:rPr>
        <w:t>1</w:t>
      </w:r>
      <w:r w:rsidRPr="00721CDF">
        <w:rPr>
          <w:rFonts w:cs="Times New Roman" w:hint="eastAsia"/>
          <w:szCs w:val="24"/>
        </w:rPr>
        <w:t xml:space="preserve"> </w:t>
      </w:r>
      <w:r w:rsidRPr="00AD0514">
        <w:rPr>
          <w:rFonts w:cs="Times New Roman" w:hint="eastAsia"/>
          <w:szCs w:val="24"/>
        </w:rPr>
        <w:t>min</w:t>
      </w:r>
      <w:r>
        <w:rPr>
          <w:rFonts w:cs="Times New Roman" w:hint="eastAsia"/>
          <w:szCs w:val="24"/>
        </w:rPr>
        <w:t>时间</w:t>
      </w:r>
      <w:r w:rsidRPr="0084762F">
        <w:rPr>
          <w:rFonts w:cs="Times New Roman"/>
          <w:szCs w:val="24"/>
        </w:rPr>
        <w:t>间隔，记录各</w:t>
      </w:r>
      <w:r w:rsidR="001C1349">
        <w:rPr>
          <w:rFonts w:cs="Times New Roman" w:hint="eastAsia"/>
          <w:szCs w:val="24"/>
        </w:rPr>
        <w:t>测量</w:t>
      </w:r>
      <w:proofErr w:type="gramStart"/>
      <w:r w:rsidR="001C1349">
        <w:rPr>
          <w:rFonts w:cs="Times New Roman" w:hint="eastAsia"/>
          <w:szCs w:val="24"/>
        </w:rPr>
        <w:t>点</w:t>
      </w:r>
      <w:r>
        <w:rPr>
          <w:rFonts w:cs="Times New Roman" w:hint="eastAsia"/>
          <w:szCs w:val="24"/>
        </w:rPr>
        <w:t>数字温</w:t>
      </w:r>
      <w:proofErr w:type="gramEnd"/>
      <w:r>
        <w:rPr>
          <w:rFonts w:cs="Times New Roman" w:hint="eastAsia"/>
          <w:szCs w:val="24"/>
        </w:rPr>
        <w:t>湿度计的相对湿度</w:t>
      </w:r>
      <w:r w:rsidR="001C1349">
        <w:rPr>
          <w:rFonts w:cs="Times New Roman" w:hint="eastAsia"/>
          <w:szCs w:val="24"/>
        </w:rPr>
        <w:t>示值</w:t>
      </w:r>
      <w:r w:rsidRPr="0084762F">
        <w:rPr>
          <w:rFonts w:cs="Times New Roman"/>
          <w:szCs w:val="24"/>
        </w:rPr>
        <w:t>，</w:t>
      </w:r>
      <w:r>
        <w:rPr>
          <w:rFonts w:cs="Times New Roman" w:hint="eastAsia"/>
          <w:szCs w:val="24"/>
        </w:rPr>
        <w:t>共记录</w:t>
      </w:r>
      <w:r w:rsidRPr="0084762F">
        <w:rPr>
          <w:rFonts w:cs="Times New Roman"/>
          <w:szCs w:val="24"/>
        </w:rPr>
        <w:t>30次。</w:t>
      </w:r>
      <w:bookmarkEnd w:id="63"/>
      <w:r w:rsidR="00CE449C" w:rsidRPr="00CE449C">
        <w:rPr>
          <w:rFonts w:cs="Times New Roman" w:hint="eastAsia"/>
          <w:szCs w:val="24"/>
        </w:rPr>
        <w:t>按照上述方法</w:t>
      </w:r>
      <w:r w:rsidR="0012300A">
        <w:rPr>
          <w:rFonts w:cs="Times New Roman" w:hint="eastAsia"/>
          <w:szCs w:val="24"/>
        </w:rPr>
        <w:t>依次对所有</w:t>
      </w:r>
      <w:r w:rsidR="00CE449C">
        <w:rPr>
          <w:rFonts w:cs="Times New Roman" w:hint="eastAsia"/>
          <w:szCs w:val="24"/>
        </w:rPr>
        <w:t>相对湿度</w:t>
      </w:r>
      <w:r w:rsidR="00CE449C" w:rsidRPr="00CE449C">
        <w:rPr>
          <w:rFonts w:cs="Times New Roman" w:hint="eastAsia"/>
          <w:szCs w:val="24"/>
        </w:rPr>
        <w:t>校准点进行校准。</w:t>
      </w:r>
    </w:p>
    <w:p w14:paraId="583B0252" w14:textId="77777777" w:rsidR="00B14679" w:rsidRPr="00840BA9" w:rsidRDefault="00B14679" w:rsidP="00076A51">
      <w:pPr>
        <w:pStyle w:val="ac"/>
        <w:keepNext/>
        <w:numPr>
          <w:ilvl w:val="3"/>
          <w:numId w:val="1"/>
        </w:numPr>
        <w:spacing w:before="156" w:after="156" w:line="360" w:lineRule="auto"/>
        <w:ind w:left="709" w:hanging="709"/>
        <w:rPr>
          <w:rFonts w:hAnsi="黑体"/>
          <w:sz w:val="24"/>
          <w:szCs w:val="24"/>
        </w:rPr>
      </w:pPr>
      <w:bookmarkStart w:id="64" w:name="OLE_LINK6"/>
      <w:bookmarkEnd w:id="62"/>
      <w:r w:rsidRPr="00840BA9">
        <w:rPr>
          <w:rFonts w:hAnsi="黑体"/>
          <w:sz w:val="24"/>
          <w:szCs w:val="24"/>
        </w:rPr>
        <w:t>数据处理</w:t>
      </w:r>
    </w:p>
    <w:bookmarkEnd w:id="64"/>
    <w:p w14:paraId="15C87C7C" w14:textId="7A0494D0" w:rsidR="000E2165" w:rsidRPr="00DF5E66" w:rsidRDefault="000E2165" w:rsidP="00076A51">
      <w:pPr>
        <w:pStyle w:val="ac"/>
        <w:keepNext/>
        <w:numPr>
          <w:ilvl w:val="0"/>
          <w:numId w:val="28"/>
        </w:numPr>
        <w:spacing w:before="156" w:after="156" w:line="360" w:lineRule="auto"/>
        <w:ind w:leftChars="200" w:left="960" w:hangingChars="200" w:hanging="480"/>
        <w:outlineLvl w:val="4"/>
        <w:rPr>
          <w:rFonts w:hAnsi="黑体"/>
          <w:sz w:val="24"/>
          <w:szCs w:val="24"/>
        </w:rPr>
      </w:pPr>
      <w:r w:rsidRPr="00DF5E66">
        <w:rPr>
          <w:rFonts w:hAnsi="黑体" w:hint="eastAsia"/>
          <w:sz w:val="24"/>
          <w:szCs w:val="24"/>
        </w:rPr>
        <w:t>相对湿度</w:t>
      </w:r>
      <w:r w:rsidR="00E42FFD">
        <w:rPr>
          <w:rFonts w:hAnsi="黑体" w:hint="eastAsia"/>
          <w:sz w:val="24"/>
          <w:szCs w:val="24"/>
        </w:rPr>
        <w:t>控制</w:t>
      </w:r>
      <w:r w:rsidR="00FA1EA6">
        <w:rPr>
          <w:rFonts w:hAnsi="黑体" w:hint="eastAsia"/>
          <w:sz w:val="24"/>
          <w:szCs w:val="24"/>
        </w:rPr>
        <w:t>偏差</w:t>
      </w:r>
    </w:p>
    <w:p w14:paraId="475C62C2" w14:textId="042E59AB" w:rsidR="000A4184" w:rsidRDefault="000A4184" w:rsidP="000A4184">
      <w:pPr>
        <w:spacing w:line="360" w:lineRule="auto"/>
        <w:ind w:firstLine="480"/>
        <w:jc w:val="both"/>
        <w:rPr>
          <w:rFonts w:cs="Times New Roman"/>
          <w:szCs w:val="24"/>
        </w:rPr>
      </w:pPr>
      <w:r>
        <w:rPr>
          <w:rFonts w:cs="Times New Roman" w:hint="eastAsia"/>
          <w:szCs w:val="24"/>
        </w:rPr>
        <w:t>按</w:t>
      </w:r>
      <w:r w:rsidR="001106BF">
        <w:rPr>
          <w:rFonts w:cs="Times New Roman" w:hint="eastAsia"/>
          <w:szCs w:val="24"/>
        </w:rPr>
        <w:t>式</w:t>
      </w:r>
      <w:r>
        <w:rPr>
          <w:rFonts w:cs="Times New Roman" w:hint="eastAsia"/>
          <w:szCs w:val="24"/>
        </w:rPr>
        <w:t>（</w:t>
      </w:r>
      <w:r w:rsidR="0071341C">
        <w:rPr>
          <w:rFonts w:cs="Times New Roman" w:hint="eastAsia"/>
          <w:szCs w:val="24"/>
        </w:rPr>
        <w:t>4</w:t>
      </w:r>
      <w:r>
        <w:rPr>
          <w:rFonts w:cs="Times New Roman" w:hint="eastAsia"/>
          <w:szCs w:val="24"/>
        </w:rPr>
        <w:t>）计算</w:t>
      </w:r>
      <w:r w:rsidR="00F60B10">
        <w:rPr>
          <w:rFonts w:cs="Times New Roman" w:hint="eastAsia"/>
          <w:szCs w:val="24"/>
        </w:rPr>
        <w:t>相对</w:t>
      </w:r>
      <w:r>
        <w:rPr>
          <w:rFonts w:cs="Times New Roman" w:hint="eastAsia"/>
          <w:szCs w:val="24"/>
        </w:rPr>
        <w:t>湿度</w:t>
      </w:r>
      <w:r w:rsidR="00EF5DFB">
        <w:rPr>
          <w:rFonts w:cs="Times New Roman" w:hint="eastAsia"/>
          <w:szCs w:val="24"/>
        </w:rPr>
        <w:t>的</w:t>
      </w:r>
      <w:r w:rsidR="00E42FFD">
        <w:rPr>
          <w:rFonts w:cs="Times New Roman" w:hint="eastAsia"/>
          <w:szCs w:val="24"/>
        </w:rPr>
        <w:t>控制</w:t>
      </w:r>
      <w:r w:rsidR="00FA1EA6">
        <w:rPr>
          <w:rFonts w:cs="Times New Roman" w:hint="eastAsia"/>
          <w:szCs w:val="24"/>
        </w:rPr>
        <w:t>偏差</w:t>
      </w:r>
      <w:r w:rsidR="00422FDA">
        <w:rPr>
          <w:rFonts w:cs="Times New Roman" w:hint="eastAsia"/>
          <w:szCs w:val="24"/>
        </w:rPr>
        <w:t>：</w:t>
      </w:r>
    </w:p>
    <w:p w14:paraId="54E00337" w14:textId="0C45B367" w:rsidR="00570185" w:rsidRPr="00570185" w:rsidRDefault="00000000" w:rsidP="00570185">
      <w:pPr>
        <w:ind w:firstLine="480"/>
        <w:rPr>
          <w:rFonts w:cs="Times New Roman"/>
        </w:rPr>
      </w:pPr>
      <m:oMathPara>
        <m:oMath>
          <m:eqArr>
            <m:eqArrPr>
              <m:maxDist m:val="1"/>
              <m:ctrlPr>
                <w:rPr>
                  <w:rFonts w:ascii="Cambria Math" w:hAnsi="Cambria Math" w:cs="Times New Roman"/>
                  <w:i/>
                  <w:szCs w:val="24"/>
                </w:rPr>
              </m:ctrlPr>
            </m:eqArrPr>
            <m:e>
              <m:r>
                <w:rPr>
                  <w:rFonts w:ascii="Cambria Math" w:hAnsi="Cambria Math"/>
                </w:rPr>
                <m:t>∆</m:t>
              </m:r>
              <m:sSub>
                <m:sSubPr>
                  <m:ctrlPr>
                    <w:rPr>
                      <w:rFonts w:ascii="Cambria Math" w:hAnsi="Cambria Math"/>
                      <w:i/>
                    </w:rPr>
                  </m:ctrlPr>
                </m:sSubPr>
                <m:e>
                  <m:r>
                    <w:rPr>
                      <w:rFonts w:ascii="Cambria Math" w:hAnsi="Cambria Math"/>
                    </w:rPr>
                    <m:t>H</m:t>
                  </m:r>
                </m:e>
                <m:sub>
                  <m:r>
                    <m:rPr>
                      <m:sty m:val="p"/>
                    </m:rPr>
                    <w:rPr>
                      <w:rFonts w:ascii="Cambria Math" w:hAnsi="Cambria Math"/>
                    </w:rPr>
                    <m:t>P</m:t>
                  </m:r>
                </m:sub>
              </m:sSub>
              <m:r>
                <w:rPr>
                  <w:rFonts w:ascii="Cambria Math" w:hAnsi="Cambria Math"/>
                </w:rPr>
                <m:t>=</m:t>
              </m:r>
              <m:sSub>
                <m:sSubPr>
                  <m:ctrlPr>
                    <w:rPr>
                      <w:rFonts w:ascii="Cambria Math" w:hAnsi="Cambria Math"/>
                      <w:i/>
                    </w:rPr>
                  </m:ctrlPr>
                </m:sSubPr>
                <m:e>
                  <m:r>
                    <w:rPr>
                      <w:rFonts w:ascii="Cambria Math" w:hAnsi="Cambria Math"/>
                    </w:rPr>
                    <m:t>H</m:t>
                  </m:r>
                </m:e>
                <m:sub>
                  <m:r>
                    <m:rPr>
                      <m:sty m:val="p"/>
                    </m:rP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H</m:t>
                  </m:r>
                </m:e>
                <m:sub>
                  <m:r>
                    <m:rPr>
                      <m:sty m:val="p"/>
                    </m:rPr>
                    <w:rPr>
                      <w:rFonts w:ascii="Cambria Math" w:hAnsi="Cambria Math"/>
                    </w:rPr>
                    <m:t>k</m:t>
                  </m:r>
                </m:sub>
              </m:sSub>
              <m:r>
                <w:rPr>
                  <w:rFonts w:ascii="Cambria Math" w:hAnsi="Cambria Math"/>
                </w:rPr>
                <m:t>#</m:t>
              </m:r>
              <m:d>
                <m:dPr>
                  <m:begChr m:val="（"/>
                  <m:endChr m:val="）"/>
                  <m:ctrlPr>
                    <w:rPr>
                      <w:rFonts w:ascii="Cambria Math" w:hAnsi="Cambria Math" w:cs="Times New Roman"/>
                      <w:iCs/>
                      <w:szCs w:val="24"/>
                    </w:rPr>
                  </m:ctrlPr>
                </m:dPr>
                <m:e>
                  <m:r>
                    <m:rPr>
                      <m:sty m:val="p"/>
                    </m:rPr>
                    <w:rPr>
                      <w:rFonts w:ascii="Cambria Math" w:hAnsi="Cambria Math" w:cs="Times New Roman"/>
                      <w:iCs/>
                      <w:szCs w:val="24"/>
                    </w:rPr>
                    <w:fldChar w:fldCharType="begin"/>
                  </m:r>
                  <m:r>
                    <m:rPr>
                      <m:sty m:val="p"/>
                    </m:rPr>
                    <w:rPr>
                      <w:rFonts w:ascii="Cambria Math" w:hAnsi="Cambria Math" w:cs="Times New Roman"/>
                      <w:szCs w:val="24"/>
                    </w:rPr>
                    <m:t xml:space="preserve"> </m:t>
                  </m:r>
                  <m:r>
                    <m:rPr>
                      <m:sty m:val="p"/>
                    </m:rPr>
                    <w:rPr>
                      <w:rFonts w:ascii="Cambria Math" w:hAnsi="Cambria Math" w:cs="Times New Roman" w:hint="eastAsia"/>
                      <w:szCs w:val="24"/>
                    </w:rPr>
                    <m:t>AUTONUM  \* Arabic</m:t>
                  </m:r>
                  <m:r>
                    <m:rPr>
                      <m:sty m:val="p"/>
                    </m:rPr>
                    <w:rPr>
                      <w:rFonts w:ascii="Cambria Math" w:hAnsi="Cambria Math" w:cs="Times New Roman"/>
                      <w:szCs w:val="24"/>
                    </w:rPr>
                    <m:t xml:space="preserve"> </m:t>
                  </m:r>
                  <m:r>
                    <m:rPr>
                      <m:sty m:val="p"/>
                    </m:rPr>
                    <w:rPr>
                      <w:rFonts w:ascii="Cambria Math" w:hAnsi="Cambria Math" w:cs="Times New Roman"/>
                      <w:iCs/>
                      <w:szCs w:val="24"/>
                    </w:rPr>
                    <w:fldChar w:fldCharType="end"/>
                  </m:r>
                </m:e>
              </m:d>
              <m:ctrlPr>
                <w:rPr>
                  <w:rFonts w:ascii="Cambria Math" w:hAnsi="Cambria Math"/>
                  <w:i/>
                </w:rPr>
              </m:ctrlPr>
            </m:e>
          </m:eqArr>
        </m:oMath>
      </m:oMathPara>
    </w:p>
    <w:p w14:paraId="421918BE" w14:textId="77777777" w:rsidR="000A4184" w:rsidRPr="00180CF0" w:rsidRDefault="000A4184" w:rsidP="00570185">
      <w:pPr>
        <w:spacing w:line="360" w:lineRule="auto"/>
        <w:ind w:firstLine="480"/>
        <w:jc w:val="both"/>
        <w:rPr>
          <w:szCs w:val="24"/>
        </w:rPr>
      </w:pPr>
      <w:r w:rsidRPr="00180CF0">
        <w:rPr>
          <w:rFonts w:hint="eastAsia"/>
          <w:szCs w:val="24"/>
        </w:rPr>
        <w:lastRenderedPageBreak/>
        <w:t>式中：</w:t>
      </w:r>
    </w:p>
    <w:p w14:paraId="57D71234" w14:textId="66F69E27" w:rsidR="000A4184" w:rsidRDefault="000A4184" w:rsidP="000A4184">
      <w:pPr>
        <w:spacing w:line="360" w:lineRule="auto"/>
        <w:ind w:firstLineChars="0" w:firstLine="480"/>
        <w:rPr>
          <w:szCs w:val="24"/>
        </w:rPr>
      </w:pPr>
      <m:oMath>
        <m:r>
          <w:rPr>
            <w:rFonts w:ascii="Cambria Math" w:hAnsi="Cambria Math"/>
          </w:rPr>
          <m:t>∆</m:t>
        </m:r>
        <m:sSub>
          <m:sSubPr>
            <m:ctrlPr>
              <w:rPr>
                <w:rFonts w:ascii="Cambria Math" w:hAnsi="Cambria Math"/>
                <w:i/>
              </w:rPr>
            </m:ctrlPr>
          </m:sSubPr>
          <m:e>
            <m:r>
              <w:rPr>
                <w:rFonts w:ascii="Cambria Math" w:hAnsi="Cambria Math"/>
              </w:rPr>
              <m:t>H</m:t>
            </m:r>
          </m:e>
          <m:sub>
            <m:r>
              <m:rPr>
                <m:sty m:val="p"/>
              </m:rPr>
              <w:rPr>
                <w:rFonts w:ascii="Cambria Math" w:hAnsi="Cambria Math"/>
              </w:rPr>
              <m:t>P</m:t>
            </m:r>
          </m:sub>
        </m:sSub>
      </m:oMath>
      <w:r w:rsidRPr="00253EBA">
        <w:rPr>
          <w:rFonts w:ascii="Times New Roman" w:hAnsi="Times New Roman" w:cs="Times New Roman"/>
          <w:szCs w:val="24"/>
        </w:rPr>
        <w:t>——</w:t>
      </w:r>
      <w:r w:rsidR="00F60B10">
        <w:rPr>
          <w:rFonts w:cs="Times New Roman" w:hint="eastAsia"/>
          <w:szCs w:val="24"/>
        </w:rPr>
        <w:t>相对</w:t>
      </w:r>
      <w:r>
        <w:rPr>
          <w:rFonts w:cs="Times New Roman" w:hint="eastAsia"/>
          <w:szCs w:val="24"/>
        </w:rPr>
        <w:t>湿度</w:t>
      </w:r>
      <w:r w:rsidR="00E42FFD">
        <w:rPr>
          <w:rFonts w:hint="eastAsia"/>
          <w:szCs w:val="24"/>
        </w:rPr>
        <w:t>控制</w:t>
      </w:r>
      <w:r w:rsidR="00FA1EA6">
        <w:rPr>
          <w:rFonts w:hint="eastAsia"/>
          <w:szCs w:val="24"/>
        </w:rPr>
        <w:t>偏差</w:t>
      </w:r>
      <w:r>
        <w:rPr>
          <w:rFonts w:cs="Times New Roman" w:hint="eastAsia"/>
          <w:szCs w:val="24"/>
        </w:rPr>
        <w:t>，</w:t>
      </w:r>
      <w:r w:rsidR="00A47E22">
        <w:rPr>
          <w:rFonts w:cs="Times New Roman" w:hint="eastAsia"/>
          <w:szCs w:val="24"/>
        </w:rPr>
        <w:t>%</w:t>
      </w:r>
      <w:r w:rsidRPr="00180CF0">
        <w:rPr>
          <w:rFonts w:hint="eastAsia"/>
          <w:szCs w:val="24"/>
        </w:rPr>
        <w:t>；</w:t>
      </w:r>
    </w:p>
    <w:p w14:paraId="1DAEA639" w14:textId="59CCE7F9" w:rsidR="00492547" w:rsidRDefault="00000000" w:rsidP="00492547">
      <w:pPr>
        <w:spacing w:line="360" w:lineRule="auto"/>
        <w:ind w:firstLine="480"/>
        <w:rPr>
          <w:szCs w:val="24"/>
        </w:rPr>
      </w:pPr>
      <m:oMath>
        <m:sSub>
          <m:sSubPr>
            <m:ctrlPr>
              <w:rPr>
                <w:rFonts w:ascii="Cambria Math" w:hAnsi="Cambria Math" w:cs="宋体"/>
                <w:i/>
                <w:szCs w:val="24"/>
              </w:rPr>
            </m:ctrlPr>
          </m:sSubPr>
          <m:e>
            <m:r>
              <w:rPr>
                <w:rFonts w:ascii="Cambria Math" w:hAnsi="Cambria Math"/>
                <w:kern w:val="0"/>
              </w:rPr>
              <m:t>H</m:t>
            </m:r>
          </m:e>
          <m:sub>
            <m:r>
              <m:rPr>
                <m:sty m:val="p"/>
              </m:rPr>
              <w:rPr>
                <w:rFonts w:ascii="Cambria Math" w:hAnsi="Cambria Math"/>
                <w:kern w:val="0"/>
              </w:rPr>
              <m:t>s</m:t>
            </m:r>
          </m:sub>
        </m:sSub>
      </m:oMath>
      <w:r w:rsidR="00492547" w:rsidRPr="00253EBA">
        <w:rPr>
          <w:rFonts w:ascii="Times New Roman" w:hAnsi="Times New Roman" w:cs="Times New Roman"/>
          <w:szCs w:val="24"/>
        </w:rPr>
        <w:t>——</w:t>
      </w:r>
      <w:r w:rsidR="00492547">
        <w:rPr>
          <w:rFonts w:hint="eastAsia"/>
          <w:szCs w:val="24"/>
        </w:rPr>
        <w:t>环境舱的</w:t>
      </w:r>
      <w:r w:rsidR="00492547">
        <w:rPr>
          <w:rFonts w:cs="Times New Roman" w:hint="eastAsia"/>
          <w:szCs w:val="24"/>
        </w:rPr>
        <w:t>相对湿度</w:t>
      </w:r>
      <w:r w:rsidR="00492547" w:rsidRPr="00180CF0">
        <w:rPr>
          <w:rFonts w:hint="eastAsia"/>
          <w:szCs w:val="24"/>
        </w:rPr>
        <w:t>设定</w:t>
      </w:r>
      <w:r w:rsidR="00492547">
        <w:rPr>
          <w:rFonts w:hint="eastAsia"/>
          <w:szCs w:val="24"/>
        </w:rPr>
        <w:t>值</w:t>
      </w:r>
      <w:r w:rsidR="00492547">
        <w:rPr>
          <w:rFonts w:cs="Times New Roman" w:hint="eastAsia"/>
          <w:szCs w:val="24"/>
        </w:rPr>
        <w:t>，%</w:t>
      </w:r>
      <w:r w:rsidR="00492547">
        <w:rPr>
          <w:rFonts w:hint="eastAsia"/>
          <w:szCs w:val="24"/>
        </w:rPr>
        <w:t>；</w:t>
      </w:r>
    </w:p>
    <w:p w14:paraId="310DEBAE" w14:textId="13B9EB17" w:rsidR="009149DD" w:rsidRDefault="00000000" w:rsidP="009149DD">
      <w:pPr>
        <w:spacing w:line="360" w:lineRule="auto"/>
        <w:ind w:firstLine="480"/>
        <w:jc w:val="both"/>
        <w:rPr>
          <w:rFonts w:cs="Times New Roman"/>
          <w:szCs w:val="24"/>
        </w:rPr>
      </w:pPr>
      <m:oMath>
        <m:sSub>
          <m:sSubPr>
            <m:ctrlPr>
              <w:rPr>
                <w:rFonts w:ascii="Cambria Math" w:hAnsi="Cambria Math" w:cs="Times New Roman"/>
                <w:i/>
                <w:szCs w:val="24"/>
              </w:rPr>
            </m:ctrlPr>
          </m:sSubPr>
          <m:e>
            <m:r>
              <w:rPr>
                <w:rFonts w:ascii="Cambria Math" w:hAnsi="Cambria Math" w:cs="Times New Roman" w:hint="eastAsia"/>
                <w:szCs w:val="24"/>
              </w:rPr>
              <m:t>H</m:t>
            </m:r>
          </m:e>
          <m:sub>
            <m:r>
              <m:rPr>
                <m:sty m:val="p"/>
              </m:rPr>
              <w:rPr>
                <w:rFonts w:ascii="Cambria Math" w:hAnsi="Cambria Math" w:cs="Times New Roman"/>
                <w:szCs w:val="24"/>
              </w:rPr>
              <m:t>k</m:t>
            </m:r>
          </m:sub>
        </m:sSub>
      </m:oMath>
      <w:r w:rsidR="009149DD" w:rsidRPr="00253EBA">
        <w:rPr>
          <w:rFonts w:ascii="Times New Roman" w:hAnsi="Times New Roman" w:cs="Times New Roman"/>
          <w:szCs w:val="24"/>
        </w:rPr>
        <w:t>——</w:t>
      </w:r>
      <w:r w:rsidR="009149DD">
        <w:rPr>
          <w:rFonts w:cs="Times New Roman" w:hint="eastAsia"/>
          <w:szCs w:val="24"/>
        </w:rPr>
        <w:t>控制点</w:t>
      </w:r>
      <w:r w:rsidR="007E49C9">
        <w:rPr>
          <w:rFonts w:hint="eastAsia"/>
          <w:szCs w:val="24"/>
        </w:rPr>
        <w:t>数字温湿度计</w:t>
      </w:r>
      <w:r w:rsidR="00CB67FC">
        <w:rPr>
          <w:rFonts w:hint="eastAsia"/>
          <w:szCs w:val="24"/>
        </w:rPr>
        <w:t>的</w:t>
      </w:r>
      <w:r w:rsidR="009149DD">
        <w:rPr>
          <w:rFonts w:cs="Times New Roman" w:hint="eastAsia"/>
          <w:szCs w:val="24"/>
        </w:rPr>
        <w:t>相对湿度</w:t>
      </w:r>
      <w:r w:rsidR="00CE449C">
        <w:rPr>
          <w:rFonts w:cs="Times New Roman" w:hint="eastAsia"/>
          <w:szCs w:val="24"/>
        </w:rPr>
        <w:t>示值</w:t>
      </w:r>
      <w:r w:rsidR="009149DD">
        <w:rPr>
          <w:rFonts w:cs="Times New Roman" w:hint="eastAsia"/>
          <w:szCs w:val="24"/>
        </w:rPr>
        <w:t>平均值，%</w:t>
      </w:r>
      <w:r w:rsidR="00492547">
        <w:rPr>
          <w:rFonts w:cs="Times New Roman" w:hint="eastAsia"/>
          <w:szCs w:val="24"/>
        </w:rPr>
        <w:t>。</w:t>
      </w:r>
    </w:p>
    <w:p w14:paraId="3CE37999" w14:textId="749A48D7" w:rsidR="00513E22" w:rsidRPr="00DF5E66" w:rsidRDefault="00513E22" w:rsidP="003159F1">
      <w:pPr>
        <w:pStyle w:val="ac"/>
        <w:keepNext/>
        <w:numPr>
          <w:ilvl w:val="0"/>
          <w:numId w:val="28"/>
        </w:numPr>
        <w:spacing w:before="156" w:after="156" w:line="360" w:lineRule="auto"/>
        <w:ind w:leftChars="200" w:left="960" w:hangingChars="200" w:hanging="480"/>
        <w:outlineLvl w:val="4"/>
        <w:rPr>
          <w:rFonts w:hAnsi="黑体"/>
          <w:sz w:val="24"/>
          <w:szCs w:val="24"/>
        </w:rPr>
      </w:pPr>
      <w:r w:rsidRPr="00DF5E66">
        <w:rPr>
          <w:rFonts w:hAnsi="黑体" w:hint="eastAsia"/>
          <w:sz w:val="24"/>
          <w:szCs w:val="24"/>
        </w:rPr>
        <w:t>相对湿度</w:t>
      </w:r>
      <w:r w:rsidR="008B2C4A">
        <w:rPr>
          <w:rFonts w:hAnsi="黑体" w:hint="eastAsia"/>
          <w:sz w:val="24"/>
          <w:szCs w:val="24"/>
        </w:rPr>
        <w:t>均匀性</w:t>
      </w:r>
    </w:p>
    <w:p w14:paraId="7DBCB047" w14:textId="10217FC2" w:rsidR="00513E22" w:rsidRPr="00530993" w:rsidRDefault="00513E22" w:rsidP="00513E22">
      <w:pPr>
        <w:spacing w:line="360" w:lineRule="auto"/>
        <w:ind w:firstLine="480"/>
        <w:jc w:val="both"/>
        <w:rPr>
          <w:rFonts w:cs="Times New Roman"/>
          <w:szCs w:val="24"/>
        </w:rPr>
      </w:pPr>
      <w:r w:rsidRPr="00530993">
        <w:rPr>
          <w:rFonts w:cs="Times New Roman" w:hint="eastAsia"/>
          <w:szCs w:val="24"/>
        </w:rPr>
        <w:t>按</w:t>
      </w:r>
      <w:r w:rsidR="001106BF">
        <w:rPr>
          <w:rFonts w:cs="Times New Roman" w:hint="eastAsia"/>
          <w:szCs w:val="24"/>
        </w:rPr>
        <w:t>式</w:t>
      </w:r>
      <w:r w:rsidRPr="00530993">
        <w:rPr>
          <w:rFonts w:cs="Times New Roman" w:hint="eastAsia"/>
          <w:szCs w:val="24"/>
        </w:rPr>
        <w:t>（</w:t>
      </w:r>
      <w:r w:rsidR="005F6DA6">
        <w:rPr>
          <w:rFonts w:cs="Times New Roman" w:hint="eastAsia"/>
          <w:szCs w:val="24"/>
        </w:rPr>
        <w:t>5</w:t>
      </w:r>
      <w:r w:rsidRPr="00530993">
        <w:rPr>
          <w:rFonts w:cs="Times New Roman" w:hint="eastAsia"/>
          <w:szCs w:val="24"/>
        </w:rPr>
        <w:t>）计算</w:t>
      </w:r>
      <w:r>
        <w:rPr>
          <w:rFonts w:cs="Times New Roman" w:hint="eastAsia"/>
          <w:szCs w:val="24"/>
        </w:rPr>
        <w:t>相对湿度</w:t>
      </w:r>
      <w:r w:rsidR="00EF5DFB">
        <w:rPr>
          <w:rFonts w:cs="Times New Roman" w:hint="eastAsia"/>
          <w:szCs w:val="24"/>
        </w:rPr>
        <w:t>的</w:t>
      </w:r>
      <w:r w:rsidR="008B2C4A">
        <w:rPr>
          <w:rFonts w:cs="Times New Roman" w:hint="eastAsia"/>
          <w:szCs w:val="24"/>
        </w:rPr>
        <w:t>均匀性</w:t>
      </w:r>
      <w:r w:rsidR="00422FDA">
        <w:rPr>
          <w:rFonts w:cs="Times New Roman" w:hint="eastAsia"/>
          <w:szCs w:val="24"/>
        </w:rPr>
        <w:t>：</w:t>
      </w:r>
    </w:p>
    <w:p w14:paraId="6C209A0C" w14:textId="20E89D94" w:rsidR="00570185" w:rsidRPr="00570185" w:rsidRDefault="00000000" w:rsidP="00570185">
      <w:pPr>
        <w:pStyle w:val="a7"/>
        <w:spacing w:line="360" w:lineRule="auto"/>
        <w:ind w:firstLine="480"/>
        <w:rPr>
          <w:rFonts w:cs="Times New Roman"/>
          <w:szCs w:val="24"/>
        </w:rPr>
      </w:pPr>
      <m:oMathPara>
        <m:oMath>
          <m:eqArr>
            <m:eqArrPr>
              <m:maxDist m:val="1"/>
              <m:ctrlPr>
                <w:rPr>
                  <w:rFonts w:ascii="Cambria Math" w:hAnsi="Cambria Math" w:cs="Times New Roman"/>
                  <w:i/>
                  <w:szCs w:val="24"/>
                </w:rPr>
              </m:ctrlPr>
            </m:eqArrPr>
            <m:e>
              <m:r>
                <w:rPr>
                  <w:rFonts w:ascii="Cambria Math" w:hAnsi="Cambria Math"/>
                  <w:szCs w:val="24"/>
                </w:rPr>
                <m:t>∆</m:t>
              </m:r>
              <m:sSub>
                <m:sSubPr>
                  <m:ctrlPr>
                    <w:rPr>
                      <w:rFonts w:ascii="Cambria Math" w:hAnsi="Cambria Math"/>
                      <w:i/>
                      <w:szCs w:val="24"/>
                    </w:rPr>
                  </m:ctrlPr>
                </m:sSubPr>
                <m:e>
                  <m:r>
                    <w:rPr>
                      <w:rFonts w:ascii="Cambria Math" w:hAnsi="Cambria Math"/>
                      <w:szCs w:val="24"/>
                    </w:rPr>
                    <m:t>H</m:t>
                  </m:r>
                </m:e>
                <m:sub>
                  <m:r>
                    <m:rPr>
                      <m:sty m:val="p"/>
                    </m:rPr>
                    <w:rPr>
                      <w:rFonts w:ascii="Cambria Math" w:hAnsi="Cambria Math"/>
                      <w:szCs w:val="24"/>
                    </w:rPr>
                    <m:t>J</m:t>
                  </m:r>
                </m:sub>
              </m:sSub>
              <m:r>
                <w:rPr>
                  <w:rFonts w:ascii="Cambria Math" w:hAnsi="Cambria Math"/>
                  <w:szCs w:val="24"/>
                </w:rPr>
                <m:t>=</m:t>
              </m:r>
              <m:func>
                <m:funcPr>
                  <m:ctrlPr>
                    <w:rPr>
                      <w:rFonts w:ascii="Cambria Math" w:hAnsi="Cambria Math" w:cs="Times New Roman"/>
                      <w:i/>
                      <w:szCs w:val="24"/>
                    </w:rPr>
                  </m:ctrlPr>
                </m:funcPr>
                <m:fName>
                  <m:limLow>
                    <m:limLowPr>
                      <m:ctrlPr>
                        <w:rPr>
                          <w:rFonts w:ascii="Cambria Math" w:hAnsi="Cambria Math" w:cs="Times New Roman"/>
                          <w:i/>
                          <w:szCs w:val="24"/>
                        </w:rPr>
                      </m:ctrlPr>
                    </m:limLowPr>
                    <m:e>
                      <m:r>
                        <m:rPr>
                          <m:sty m:val="p"/>
                        </m:rPr>
                        <w:rPr>
                          <w:rFonts w:ascii="Cambria Math" w:hAnsi="Cambria Math" w:cs="Times New Roman"/>
                          <w:szCs w:val="24"/>
                        </w:rPr>
                        <m:t>max</m:t>
                      </m:r>
                    </m:e>
                    <m:lim>
                      <m:r>
                        <w:rPr>
                          <w:rFonts w:ascii="Cambria Math" w:hAnsi="Cambria Math" w:cs="Times New Roman"/>
                          <w:szCs w:val="24"/>
                        </w:rPr>
                        <m:t>1≤</m:t>
                      </m:r>
                      <m:r>
                        <w:rPr>
                          <w:rFonts w:ascii="Cambria Math" w:hAnsi="Cambria Math" w:cs="Times New Roman" w:hint="eastAsia"/>
                          <w:szCs w:val="24"/>
                        </w:rPr>
                        <m:t>i</m:t>
                      </m:r>
                      <m:r>
                        <w:rPr>
                          <w:rFonts w:ascii="Cambria Math" w:hAnsi="Cambria Math" w:cs="Times New Roman"/>
                          <w:szCs w:val="24"/>
                        </w:rPr>
                        <m:t>≤</m:t>
                      </m:r>
                      <m:r>
                        <w:rPr>
                          <w:rFonts w:ascii="Cambria Math" w:hAnsi="Cambria Math" w:cs="Times New Roman" w:hint="eastAsia"/>
                          <w:szCs w:val="24"/>
                        </w:rPr>
                        <m:t>n</m:t>
                      </m:r>
                    </m:lim>
                  </m:limLow>
                </m:fName>
                <m:e>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H</m:t>
                          </m:r>
                        </m:e>
                        <m:sub>
                          <m:r>
                            <w:rPr>
                              <w:rFonts w:ascii="Cambria Math" w:hAnsi="Cambria Math" w:cs="Times New Roman"/>
                              <w:szCs w:val="24"/>
                            </w:rPr>
                            <m:t>1</m:t>
                          </m:r>
                          <m:r>
                            <m:rPr>
                              <m:sty m:val="p"/>
                            </m:rPr>
                            <w:rPr>
                              <w:rFonts w:ascii="Cambria Math" w:hAnsi="Cambria Math" w:cs="Times New Roman" w:hint="eastAsia"/>
                              <w:szCs w:val="24"/>
                            </w:rPr>
                            <m:t>max</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H</m:t>
                          </m:r>
                        </m:e>
                        <m:sub>
                          <m:r>
                            <w:rPr>
                              <w:rFonts w:ascii="Cambria Math" w:hAnsi="Cambria Math" w:cs="Times New Roman"/>
                              <w:szCs w:val="24"/>
                            </w:rPr>
                            <m:t>1</m:t>
                          </m:r>
                          <m:r>
                            <m:rPr>
                              <m:sty m:val="p"/>
                            </m:rPr>
                            <w:rPr>
                              <w:rFonts w:ascii="Cambria Math" w:hAnsi="Cambria Math" w:cs="Times New Roman" w:hint="eastAsia"/>
                              <w:szCs w:val="24"/>
                            </w:rPr>
                            <m:t>min</m:t>
                          </m:r>
                        </m:sub>
                      </m:sSub>
                      <m:r>
                        <w:rPr>
                          <w:rFonts w:ascii="Cambria Math" w:hAnsi="Cambria Math" w:cs="Times New Roman" w:hint="eastAsia"/>
                          <w:szCs w:val="24"/>
                        </w:rPr>
                        <m:t>，…，</m:t>
                      </m:r>
                      <m:sSub>
                        <m:sSubPr>
                          <m:ctrlPr>
                            <w:rPr>
                              <w:rFonts w:ascii="Cambria Math" w:hAnsi="Cambria Math" w:cs="Times New Roman"/>
                              <w:i/>
                              <w:szCs w:val="24"/>
                            </w:rPr>
                          </m:ctrlPr>
                        </m:sSubPr>
                        <m:e>
                          <m:r>
                            <w:rPr>
                              <w:rFonts w:ascii="Cambria Math" w:hAnsi="Cambria Math" w:cs="Times New Roman"/>
                              <w:szCs w:val="24"/>
                            </w:rPr>
                            <m:t>H</m:t>
                          </m:r>
                        </m:e>
                        <m:sub>
                          <m:r>
                            <w:rPr>
                              <w:rFonts w:ascii="Cambria Math" w:hAnsi="Cambria Math" w:cs="Times New Roman" w:hint="eastAsia"/>
                              <w:szCs w:val="24"/>
                            </w:rPr>
                            <m:t>i</m:t>
                          </m:r>
                          <m:r>
                            <m:rPr>
                              <m:sty m:val="p"/>
                            </m:rPr>
                            <w:rPr>
                              <w:rFonts w:ascii="Cambria Math" w:hAnsi="Cambria Math" w:cs="Times New Roman" w:hint="eastAsia"/>
                              <w:szCs w:val="24"/>
                            </w:rPr>
                            <m:t>max</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H</m:t>
                          </m:r>
                        </m:e>
                        <m:sub>
                          <m:r>
                            <w:rPr>
                              <w:rFonts w:ascii="Cambria Math" w:hAnsi="Cambria Math" w:cs="Times New Roman" w:hint="eastAsia"/>
                              <w:szCs w:val="24"/>
                            </w:rPr>
                            <m:t>i</m:t>
                          </m:r>
                          <m:r>
                            <m:rPr>
                              <m:sty m:val="p"/>
                            </m:rPr>
                            <w:rPr>
                              <w:rFonts w:ascii="Cambria Math" w:hAnsi="Cambria Math" w:cs="Times New Roman" w:hint="eastAsia"/>
                              <w:szCs w:val="24"/>
                            </w:rPr>
                            <m:t>min</m:t>
                          </m:r>
                        </m:sub>
                      </m:sSub>
                      <m:r>
                        <w:rPr>
                          <w:rFonts w:ascii="Cambria Math" w:hAnsi="Cambria Math" w:cs="Times New Roman" w:hint="eastAsia"/>
                          <w:szCs w:val="24"/>
                        </w:rPr>
                        <m:t>，…，</m:t>
                      </m:r>
                      <m:sSub>
                        <m:sSubPr>
                          <m:ctrlPr>
                            <w:rPr>
                              <w:rFonts w:ascii="Cambria Math" w:hAnsi="Cambria Math" w:cs="Times New Roman"/>
                              <w:i/>
                              <w:szCs w:val="24"/>
                            </w:rPr>
                          </m:ctrlPr>
                        </m:sSubPr>
                        <m:e>
                          <m:r>
                            <w:rPr>
                              <w:rFonts w:ascii="Cambria Math" w:hAnsi="Cambria Math" w:cs="Times New Roman"/>
                              <w:szCs w:val="24"/>
                            </w:rPr>
                            <m:t>H</m:t>
                          </m:r>
                        </m:e>
                        <m:sub>
                          <m:r>
                            <w:rPr>
                              <w:rFonts w:ascii="Cambria Math" w:hAnsi="Cambria Math" w:cs="Times New Roman" w:hint="eastAsia"/>
                              <w:szCs w:val="24"/>
                            </w:rPr>
                            <m:t>n</m:t>
                          </m:r>
                          <m:r>
                            <m:rPr>
                              <m:sty m:val="p"/>
                            </m:rPr>
                            <w:rPr>
                              <w:rFonts w:ascii="Cambria Math" w:hAnsi="Cambria Math" w:cs="Times New Roman" w:hint="eastAsia"/>
                              <w:szCs w:val="24"/>
                            </w:rPr>
                            <m:t>max</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H</m:t>
                          </m:r>
                        </m:e>
                        <m:sub>
                          <m:r>
                            <w:rPr>
                              <w:rFonts w:ascii="Cambria Math" w:hAnsi="Cambria Math" w:cs="Times New Roman" w:hint="eastAsia"/>
                              <w:szCs w:val="24"/>
                            </w:rPr>
                            <m:t>n</m:t>
                          </m:r>
                          <m:r>
                            <m:rPr>
                              <m:sty m:val="p"/>
                            </m:rPr>
                            <w:rPr>
                              <w:rFonts w:ascii="Cambria Math" w:hAnsi="Cambria Math" w:cs="Times New Roman" w:hint="eastAsia"/>
                              <w:szCs w:val="24"/>
                            </w:rPr>
                            <m:t>min</m:t>
                          </m:r>
                        </m:sub>
                      </m:sSub>
                    </m:e>
                  </m:d>
                </m:e>
              </m:func>
              <m:r>
                <w:rPr>
                  <w:rFonts w:ascii="Cambria Math" w:hAnsi="Cambria Math"/>
                  <w:szCs w:val="24"/>
                </w:rPr>
                <m:t>#</m:t>
              </m:r>
              <m:d>
                <m:dPr>
                  <m:begChr m:val="（"/>
                  <m:endChr m:val="）"/>
                  <m:ctrlPr>
                    <w:rPr>
                      <w:rFonts w:ascii="Cambria Math" w:hAnsi="Cambria Math" w:cs="Times New Roman"/>
                      <w:iCs/>
                      <w:szCs w:val="24"/>
                    </w:rPr>
                  </m:ctrlPr>
                </m:dPr>
                <m:e>
                  <m:r>
                    <m:rPr>
                      <m:sty m:val="p"/>
                    </m:rPr>
                    <w:rPr>
                      <w:rFonts w:ascii="Cambria Math" w:hAnsi="Cambria Math" w:cs="Times New Roman"/>
                      <w:iCs/>
                      <w:szCs w:val="24"/>
                    </w:rPr>
                    <w:fldChar w:fldCharType="begin"/>
                  </m:r>
                  <m:r>
                    <m:rPr>
                      <m:sty m:val="p"/>
                    </m:rPr>
                    <w:rPr>
                      <w:rFonts w:ascii="Cambria Math" w:hAnsi="Cambria Math" w:cs="Times New Roman"/>
                      <w:szCs w:val="24"/>
                    </w:rPr>
                    <m:t xml:space="preserve"> </m:t>
                  </m:r>
                  <m:r>
                    <m:rPr>
                      <m:sty m:val="p"/>
                    </m:rPr>
                    <w:rPr>
                      <w:rFonts w:ascii="Cambria Math" w:hAnsi="Cambria Math" w:cs="Times New Roman" w:hint="eastAsia"/>
                      <w:szCs w:val="24"/>
                    </w:rPr>
                    <m:t>AUTONUM  \* Arabic</m:t>
                  </m:r>
                  <m:r>
                    <m:rPr>
                      <m:sty m:val="p"/>
                    </m:rPr>
                    <w:rPr>
                      <w:rFonts w:ascii="Cambria Math" w:hAnsi="Cambria Math" w:cs="Times New Roman"/>
                      <w:szCs w:val="24"/>
                    </w:rPr>
                    <m:t xml:space="preserve"> </m:t>
                  </m:r>
                  <m:r>
                    <m:rPr>
                      <m:sty m:val="p"/>
                    </m:rPr>
                    <w:rPr>
                      <w:rFonts w:ascii="Cambria Math" w:hAnsi="Cambria Math" w:cs="Times New Roman"/>
                      <w:iCs/>
                      <w:szCs w:val="24"/>
                    </w:rPr>
                    <w:fldChar w:fldCharType="end"/>
                  </m:r>
                </m:e>
              </m:d>
              <m:ctrlPr>
                <w:rPr>
                  <w:rFonts w:ascii="Cambria Math" w:hAnsi="Cambria Math"/>
                  <w:i/>
                  <w:szCs w:val="24"/>
                </w:rPr>
              </m:ctrlPr>
            </m:e>
          </m:eqArr>
        </m:oMath>
      </m:oMathPara>
    </w:p>
    <w:p w14:paraId="4E253762" w14:textId="77777777" w:rsidR="00513E22" w:rsidRPr="00FA2F5D" w:rsidRDefault="00513E22" w:rsidP="00513E22">
      <w:pPr>
        <w:spacing w:line="360" w:lineRule="auto"/>
        <w:ind w:firstLine="480"/>
        <w:jc w:val="both"/>
        <w:rPr>
          <w:rFonts w:cs="Times New Roman"/>
          <w:szCs w:val="24"/>
        </w:rPr>
      </w:pPr>
      <w:r>
        <w:rPr>
          <w:rFonts w:cs="Times New Roman" w:hint="eastAsia"/>
          <w:szCs w:val="24"/>
        </w:rPr>
        <w:t>式中：</w:t>
      </w:r>
    </w:p>
    <w:p w14:paraId="04CA88DE" w14:textId="6D0A6F12" w:rsidR="00513E22" w:rsidRDefault="00513E22" w:rsidP="00513E22">
      <w:pPr>
        <w:pStyle w:val="a7"/>
        <w:spacing w:line="360" w:lineRule="auto"/>
        <w:ind w:firstLine="480"/>
        <w:rPr>
          <w:rFonts w:cs="Times New Roman"/>
          <w:szCs w:val="24"/>
        </w:rPr>
      </w:pPr>
      <m:oMath>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H</m:t>
            </m:r>
          </m:e>
          <m:sub>
            <m:r>
              <m:rPr>
                <m:sty m:val="p"/>
              </m:rPr>
              <w:rPr>
                <w:rFonts w:ascii="Cambria Math" w:hAnsi="Cambria Math" w:cs="Times New Roman"/>
                <w:szCs w:val="24"/>
              </w:rPr>
              <m:t>J</m:t>
            </m:r>
          </m:sub>
        </m:sSub>
      </m:oMath>
      <w:r w:rsidRPr="00253EBA">
        <w:rPr>
          <w:rFonts w:ascii="Times New Roman" w:hAnsi="Times New Roman" w:cs="Times New Roman"/>
          <w:szCs w:val="24"/>
        </w:rPr>
        <w:t>——</w:t>
      </w:r>
      <w:r>
        <w:rPr>
          <w:rFonts w:cs="Times New Roman" w:hint="eastAsia"/>
          <w:szCs w:val="24"/>
        </w:rPr>
        <w:t>相对湿度</w:t>
      </w:r>
      <w:r w:rsidR="008B2C4A">
        <w:rPr>
          <w:rFonts w:hint="eastAsia"/>
          <w:szCs w:val="24"/>
        </w:rPr>
        <w:t>均匀性</w:t>
      </w:r>
      <w:r>
        <w:rPr>
          <w:rFonts w:cs="Times New Roman" w:hint="eastAsia"/>
          <w:szCs w:val="24"/>
        </w:rPr>
        <w:t>，</w:t>
      </w:r>
      <w:r w:rsidR="00A47E22">
        <w:rPr>
          <w:rFonts w:cs="Times New Roman" w:hint="eastAsia"/>
          <w:szCs w:val="24"/>
        </w:rPr>
        <w:t>%</w:t>
      </w:r>
      <w:r>
        <w:rPr>
          <w:rFonts w:cs="Times New Roman" w:hint="eastAsia"/>
          <w:szCs w:val="24"/>
        </w:rPr>
        <w:t>；</w:t>
      </w:r>
    </w:p>
    <w:p w14:paraId="68F14D17" w14:textId="05BE98C9" w:rsidR="00513E22" w:rsidRDefault="00000000" w:rsidP="00513E22">
      <w:pPr>
        <w:pStyle w:val="a7"/>
        <w:spacing w:line="360" w:lineRule="auto"/>
        <w:ind w:firstLine="480"/>
        <w:rPr>
          <w:rFonts w:cs="Times New Roman"/>
          <w:szCs w:val="24"/>
        </w:rPr>
      </w:pPr>
      <m:oMath>
        <m:sSub>
          <m:sSubPr>
            <m:ctrlPr>
              <w:rPr>
                <w:rFonts w:ascii="Cambria Math" w:hAnsi="Cambria Math" w:cs="Times New Roman"/>
                <w:i/>
                <w:szCs w:val="24"/>
              </w:rPr>
            </m:ctrlPr>
          </m:sSubPr>
          <m:e>
            <m:r>
              <w:rPr>
                <w:rFonts w:ascii="Cambria Math" w:hAnsi="Cambria Math" w:cs="Times New Roman"/>
                <w:szCs w:val="24"/>
              </w:rPr>
              <m:t>H</m:t>
            </m:r>
          </m:e>
          <m:sub>
            <m:r>
              <w:rPr>
                <w:rFonts w:ascii="Cambria Math" w:hAnsi="Cambria Math" w:cs="Times New Roman"/>
                <w:szCs w:val="24"/>
              </w:rPr>
              <m:t>i</m:t>
            </m:r>
            <m:r>
              <m:rPr>
                <m:sty m:val="p"/>
              </m:rPr>
              <w:rPr>
                <w:rFonts w:ascii="Cambria Math" w:hAnsi="Cambria Math" w:cs="Times New Roman"/>
                <w:szCs w:val="24"/>
              </w:rPr>
              <m:t>max</m:t>
            </m:r>
          </m:sub>
        </m:sSub>
      </m:oMath>
      <w:r w:rsidR="00513E22" w:rsidRPr="00253EBA">
        <w:rPr>
          <w:rFonts w:ascii="Times New Roman" w:hAnsi="Times New Roman" w:cs="Times New Roman"/>
          <w:szCs w:val="24"/>
        </w:rPr>
        <w:t>——</w:t>
      </w:r>
      <w:r w:rsidR="00513E22">
        <w:rPr>
          <w:rFonts w:hint="eastAsia"/>
          <w:szCs w:val="24"/>
        </w:rPr>
        <w:t>第</w:t>
      </w:r>
      <m:oMath>
        <m:r>
          <w:rPr>
            <w:rFonts w:ascii="Cambria Math" w:hAnsi="Cambria Math" w:cs="Times New Roman"/>
            <w:szCs w:val="24"/>
          </w:rPr>
          <m:t>i</m:t>
        </m:r>
      </m:oMath>
      <w:r w:rsidR="00513E22">
        <w:rPr>
          <w:rFonts w:hint="eastAsia"/>
          <w:szCs w:val="24"/>
        </w:rPr>
        <w:t>次测量时，</w:t>
      </w:r>
      <w:r w:rsidR="00D47D7B">
        <w:rPr>
          <w:rFonts w:hint="eastAsia"/>
          <w:szCs w:val="24"/>
        </w:rPr>
        <w:t>工作空间内</w:t>
      </w:r>
      <w:r w:rsidR="009A183C">
        <w:rPr>
          <w:rFonts w:hint="eastAsia"/>
          <w:szCs w:val="24"/>
        </w:rPr>
        <w:t>所有数字温湿度计</w:t>
      </w:r>
      <w:r w:rsidR="00EF5DFB">
        <w:rPr>
          <w:rFonts w:hint="eastAsia"/>
          <w:szCs w:val="24"/>
        </w:rPr>
        <w:t>的</w:t>
      </w:r>
      <w:r w:rsidR="00117F21">
        <w:rPr>
          <w:rFonts w:hint="eastAsia"/>
          <w:szCs w:val="24"/>
        </w:rPr>
        <w:t>相对湿度</w:t>
      </w:r>
      <w:r w:rsidR="00EF5DFB">
        <w:rPr>
          <w:rFonts w:hint="eastAsia"/>
          <w:szCs w:val="24"/>
        </w:rPr>
        <w:t>示值</w:t>
      </w:r>
      <w:r w:rsidR="00117F21">
        <w:rPr>
          <w:rFonts w:hint="eastAsia"/>
          <w:szCs w:val="24"/>
        </w:rPr>
        <w:t>最大值</w:t>
      </w:r>
      <w:r w:rsidR="00513E22">
        <w:rPr>
          <w:rFonts w:cs="Times New Roman" w:hint="eastAsia"/>
          <w:szCs w:val="24"/>
        </w:rPr>
        <w:t>，</w:t>
      </w:r>
      <w:r w:rsidR="00A47E22">
        <w:rPr>
          <w:rFonts w:cs="Times New Roman" w:hint="eastAsia"/>
          <w:szCs w:val="24"/>
        </w:rPr>
        <w:t>%</w:t>
      </w:r>
      <w:r w:rsidR="00513E22">
        <w:rPr>
          <w:rFonts w:cs="Times New Roman" w:hint="eastAsia"/>
          <w:szCs w:val="24"/>
        </w:rPr>
        <w:t>；</w:t>
      </w:r>
    </w:p>
    <w:p w14:paraId="0575BAA8" w14:textId="7BF81608" w:rsidR="00766044" w:rsidRDefault="00000000" w:rsidP="00766044">
      <w:pPr>
        <w:pStyle w:val="a7"/>
        <w:spacing w:line="360" w:lineRule="auto"/>
        <w:ind w:firstLine="480"/>
        <w:rPr>
          <w:rFonts w:cs="Times New Roman"/>
          <w:szCs w:val="24"/>
        </w:rPr>
      </w:pPr>
      <m:oMath>
        <m:sSub>
          <m:sSubPr>
            <m:ctrlPr>
              <w:rPr>
                <w:rFonts w:ascii="Cambria Math" w:hAnsi="Cambria Math" w:cs="Times New Roman"/>
                <w:i/>
                <w:szCs w:val="24"/>
              </w:rPr>
            </m:ctrlPr>
          </m:sSubPr>
          <m:e>
            <m:r>
              <w:rPr>
                <w:rFonts w:ascii="Cambria Math" w:hAnsi="Cambria Math" w:cs="Times New Roman"/>
                <w:szCs w:val="24"/>
              </w:rPr>
              <m:t>H</m:t>
            </m:r>
          </m:e>
          <m:sub>
            <m:r>
              <w:rPr>
                <w:rFonts w:ascii="Cambria Math" w:hAnsi="Cambria Math" w:cs="Times New Roman"/>
                <w:szCs w:val="24"/>
              </w:rPr>
              <m:t>i</m:t>
            </m:r>
            <m:r>
              <m:rPr>
                <m:sty m:val="p"/>
              </m:rPr>
              <w:rPr>
                <w:rFonts w:ascii="Cambria Math" w:hAnsi="Cambria Math" w:cs="Times New Roman"/>
                <w:szCs w:val="24"/>
              </w:rPr>
              <m:t>m</m:t>
            </m:r>
            <m:r>
              <m:rPr>
                <m:sty m:val="p"/>
              </m:rPr>
              <w:rPr>
                <w:rFonts w:ascii="Cambria Math" w:hAnsi="Cambria Math" w:cs="Times New Roman" w:hint="eastAsia"/>
                <w:szCs w:val="24"/>
              </w:rPr>
              <m:t>in</m:t>
            </m:r>
          </m:sub>
        </m:sSub>
      </m:oMath>
      <w:r w:rsidR="00513E22" w:rsidRPr="00253EBA">
        <w:rPr>
          <w:rFonts w:ascii="Times New Roman" w:hAnsi="Times New Roman" w:cs="Times New Roman"/>
          <w:szCs w:val="24"/>
        </w:rPr>
        <w:t>——</w:t>
      </w:r>
      <w:r w:rsidR="00513E22">
        <w:rPr>
          <w:rFonts w:hint="eastAsia"/>
          <w:szCs w:val="24"/>
        </w:rPr>
        <w:t>第</w:t>
      </w:r>
      <m:oMath>
        <m:r>
          <w:rPr>
            <w:rFonts w:ascii="Cambria Math" w:hAnsi="Cambria Math" w:cs="Times New Roman"/>
            <w:szCs w:val="24"/>
          </w:rPr>
          <m:t>i</m:t>
        </m:r>
      </m:oMath>
      <w:r w:rsidR="00513E22">
        <w:rPr>
          <w:rFonts w:hint="eastAsia"/>
          <w:szCs w:val="24"/>
        </w:rPr>
        <w:t>次测量时，</w:t>
      </w:r>
      <w:r w:rsidR="00D47D7B">
        <w:rPr>
          <w:rFonts w:hint="eastAsia"/>
          <w:szCs w:val="24"/>
        </w:rPr>
        <w:t>工作空间内</w:t>
      </w:r>
      <w:r w:rsidR="009A183C">
        <w:rPr>
          <w:rFonts w:hint="eastAsia"/>
          <w:szCs w:val="24"/>
        </w:rPr>
        <w:t>所有</w:t>
      </w:r>
      <w:r w:rsidR="009A4DDF">
        <w:rPr>
          <w:rFonts w:hint="eastAsia"/>
          <w:szCs w:val="24"/>
        </w:rPr>
        <w:t>数字温湿度计</w:t>
      </w:r>
      <w:r w:rsidR="00EF5DFB">
        <w:rPr>
          <w:rFonts w:hint="eastAsia"/>
          <w:szCs w:val="24"/>
        </w:rPr>
        <w:t>的</w:t>
      </w:r>
      <w:r w:rsidR="00117F21">
        <w:rPr>
          <w:rFonts w:hint="eastAsia"/>
          <w:szCs w:val="24"/>
        </w:rPr>
        <w:t>相对湿度</w:t>
      </w:r>
      <w:r w:rsidR="00EF5DFB">
        <w:rPr>
          <w:rFonts w:hint="eastAsia"/>
          <w:szCs w:val="24"/>
        </w:rPr>
        <w:t>示值</w:t>
      </w:r>
      <w:r w:rsidR="00117F21">
        <w:rPr>
          <w:rFonts w:hint="eastAsia"/>
          <w:szCs w:val="24"/>
        </w:rPr>
        <w:t>最小值</w:t>
      </w:r>
      <w:r w:rsidR="00513E22">
        <w:rPr>
          <w:rFonts w:cs="Times New Roman" w:hint="eastAsia"/>
          <w:szCs w:val="24"/>
        </w:rPr>
        <w:t>，</w:t>
      </w:r>
      <w:r w:rsidR="00A47E22">
        <w:rPr>
          <w:rFonts w:cs="Times New Roman" w:hint="eastAsia"/>
          <w:szCs w:val="24"/>
        </w:rPr>
        <w:t>%</w:t>
      </w:r>
      <w:r w:rsidR="00D47D7B">
        <w:rPr>
          <w:rFonts w:cs="Times New Roman" w:hint="eastAsia"/>
          <w:szCs w:val="24"/>
        </w:rPr>
        <w:t>；</w:t>
      </w:r>
    </w:p>
    <w:p w14:paraId="4F417C82" w14:textId="77777777" w:rsidR="00D47D7B" w:rsidRDefault="00D47D7B" w:rsidP="00D47D7B">
      <w:pPr>
        <w:spacing w:line="360" w:lineRule="auto"/>
        <w:ind w:firstLine="480"/>
        <w:jc w:val="both"/>
        <w:rPr>
          <w:rFonts w:cs="Times New Roman"/>
          <w:szCs w:val="24"/>
        </w:rPr>
      </w:pPr>
      <m:oMath>
        <m:r>
          <w:rPr>
            <w:rFonts w:ascii="Cambria Math" w:hAnsi="Cambria Math" w:cs="Times New Roman" w:hint="eastAsia"/>
            <w:szCs w:val="24"/>
          </w:rPr>
          <m:t>n</m:t>
        </m:r>
      </m:oMath>
      <w:r w:rsidRPr="00253EBA">
        <w:rPr>
          <w:rFonts w:ascii="Times New Roman" w:hAnsi="Times New Roman" w:cs="Times New Roman"/>
          <w:szCs w:val="24"/>
        </w:rPr>
        <w:t>——</w:t>
      </w:r>
      <w:r>
        <w:rPr>
          <w:rFonts w:ascii="Times New Roman" w:hAnsi="Times New Roman" w:cs="Times New Roman" w:hint="eastAsia"/>
          <w:szCs w:val="24"/>
        </w:rPr>
        <w:t>测量次数</w:t>
      </w:r>
      <w:r>
        <w:rPr>
          <w:rFonts w:cs="Times New Roman" w:hint="eastAsia"/>
          <w:szCs w:val="24"/>
        </w:rPr>
        <w:t>，</w:t>
      </w:r>
      <m:oMath>
        <m:r>
          <w:rPr>
            <w:rFonts w:ascii="Cambria Math" w:hAnsi="Cambria Math" w:cs="Times New Roman" w:hint="eastAsia"/>
            <w:szCs w:val="24"/>
          </w:rPr>
          <m:t>n</m:t>
        </m:r>
        <m:r>
          <w:rPr>
            <w:rFonts w:ascii="Cambria Math" w:hAnsi="Cambria Math" w:cs="Times New Roman"/>
            <w:szCs w:val="24"/>
          </w:rPr>
          <m:t>=30</m:t>
        </m:r>
      </m:oMath>
      <w:r>
        <w:rPr>
          <w:rFonts w:cs="Times New Roman" w:hint="eastAsia"/>
          <w:szCs w:val="24"/>
        </w:rPr>
        <w:t>。</w:t>
      </w:r>
    </w:p>
    <w:p w14:paraId="400D5653" w14:textId="27EEEBF3" w:rsidR="00936412" w:rsidRPr="00DF5E66" w:rsidRDefault="00936412" w:rsidP="003159F1">
      <w:pPr>
        <w:pStyle w:val="ac"/>
        <w:keepNext/>
        <w:numPr>
          <w:ilvl w:val="0"/>
          <w:numId w:val="28"/>
        </w:numPr>
        <w:spacing w:before="156" w:after="156" w:line="360" w:lineRule="auto"/>
        <w:ind w:leftChars="200" w:left="960" w:hangingChars="200" w:hanging="480"/>
        <w:outlineLvl w:val="4"/>
        <w:rPr>
          <w:rFonts w:hAnsi="黑体"/>
          <w:sz w:val="24"/>
          <w:szCs w:val="24"/>
        </w:rPr>
      </w:pPr>
      <w:r w:rsidRPr="00DF5E66">
        <w:rPr>
          <w:rFonts w:hAnsi="黑体" w:hint="eastAsia"/>
          <w:sz w:val="24"/>
          <w:szCs w:val="24"/>
        </w:rPr>
        <w:t>相对湿度</w:t>
      </w:r>
      <w:r w:rsidR="00F61C21">
        <w:rPr>
          <w:rFonts w:hAnsi="黑体" w:hint="eastAsia"/>
          <w:sz w:val="24"/>
          <w:szCs w:val="24"/>
        </w:rPr>
        <w:t>波动范围</w:t>
      </w:r>
    </w:p>
    <w:p w14:paraId="5AB5872A" w14:textId="514745DA" w:rsidR="00271285" w:rsidRDefault="00271285" w:rsidP="00271285">
      <w:pPr>
        <w:spacing w:line="360" w:lineRule="auto"/>
        <w:ind w:firstLine="480"/>
        <w:jc w:val="both"/>
        <w:rPr>
          <w:rFonts w:cs="Times New Roman"/>
          <w:szCs w:val="24"/>
        </w:rPr>
      </w:pPr>
      <w:r>
        <w:rPr>
          <w:rFonts w:cs="Times New Roman" w:hint="eastAsia"/>
          <w:szCs w:val="24"/>
        </w:rPr>
        <w:t>按</w:t>
      </w:r>
      <w:r w:rsidR="001106BF">
        <w:rPr>
          <w:rFonts w:cs="Times New Roman" w:hint="eastAsia"/>
          <w:szCs w:val="24"/>
        </w:rPr>
        <w:t>式</w:t>
      </w:r>
      <w:r>
        <w:rPr>
          <w:rFonts w:cs="Times New Roman" w:hint="eastAsia"/>
          <w:szCs w:val="24"/>
        </w:rPr>
        <w:t>（</w:t>
      </w:r>
      <w:r w:rsidR="0071341C">
        <w:rPr>
          <w:rFonts w:cs="Times New Roman" w:hint="eastAsia"/>
          <w:szCs w:val="24"/>
        </w:rPr>
        <w:t>6</w:t>
      </w:r>
      <w:r>
        <w:rPr>
          <w:rFonts w:cs="Times New Roman" w:hint="eastAsia"/>
          <w:szCs w:val="24"/>
        </w:rPr>
        <w:t>）计算</w:t>
      </w:r>
      <w:r w:rsidR="00664013">
        <w:rPr>
          <w:rFonts w:cs="Times New Roman" w:hint="eastAsia"/>
          <w:szCs w:val="24"/>
        </w:rPr>
        <w:t>相对湿度</w:t>
      </w:r>
      <w:r w:rsidR="00EF5DFB">
        <w:rPr>
          <w:rFonts w:cs="Times New Roman" w:hint="eastAsia"/>
          <w:szCs w:val="24"/>
        </w:rPr>
        <w:t>的</w:t>
      </w:r>
      <w:r w:rsidR="00F61C21">
        <w:rPr>
          <w:rFonts w:cs="Times New Roman" w:hint="eastAsia"/>
          <w:szCs w:val="24"/>
        </w:rPr>
        <w:t>波动范围</w:t>
      </w:r>
      <w:r w:rsidR="00422FDA">
        <w:rPr>
          <w:rFonts w:cs="Times New Roman" w:hint="eastAsia"/>
          <w:szCs w:val="24"/>
        </w:rPr>
        <w:t>：</w:t>
      </w:r>
    </w:p>
    <w:p w14:paraId="451D3303" w14:textId="145F1BE4" w:rsidR="00570185" w:rsidRPr="00570185" w:rsidRDefault="00000000" w:rsidP="00570185">
      <w:pPr>
        <w:spacing w:line="360" w:lineRule="auto"/>
        <w:ind w:firstLine="480"/>
        <w:jc w:val="both"/>
        <w:rPr>
          <w:rFonts w:cs="Times New Roman"/>
          <w:szCs w:val="24"/>
        </w:rPr>
      </w:pPr>
      <m:oMathPara>
        <m:oMath>
          <m:eqArr>
            <m:eqArrPr>
              <m:maxDist m:val="1"/>
              <m:ctrlPr>
                <w:rPr>
                  <w:rFonts w:ascii="Cambria Math" w:hAnsi="Cambria Math" w:cs="Times New Roman"/>
                  <w:i/>
                  <w:szCs w:val="24"/>
                </w:rPr>
              </m:ctrlPr>
            </m:eqArrPr>
            <m:e>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H</m:t>
                  </m:r>
                </m:e>
                <m:sub>
                  <m:r>
                    <m:rPr>
                      <m:sty m:val="p"/>
                    </m:rPr>
                    <w:rPr>
                      <w:rFonts w:ascii="Cambria Math" w:hAnsi="Cambria Math" w:cs="Times New Roman"/>
                      <w:szCs w:val="24"/>
                    </w:rPr>
                    <m:t>B</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H</m:t>
                  </m:r>
                </m:e>
                <m:sub>
                  <m:r>
                    <m:rPr>
                      <m:sty m:val="p"/>
                    </m:rPr>
                    <w:rPr>
                      <w:rFonts w:ascii="Cambria Math" w:hAnsi="Cambria Math" w:cs="Times New Roman"/>
                      <w:szCs w:val="24"/>
                    </w:rPr>
                    <m:t>cmax</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H</m:t>
                  </m:r>
                </m:e>
                <m:sub>
                  <m:r>
                    <m:rPr>
                      <m:sty m:val="p"/>
                    </m:rPr>
                    <w:rPr>
                      <w:rFonts w:ascii="Cambria Math" w:hAnsi="Cambria Math" w:cs="Times New Roman"/>
                      <w:szCs w:val="24"/>
                    </w:rPr>
                    <m:t>cmin</m:t>
                  </m:r>
                </m:sub>
              </m:sSub>
              <m:r>
                <w:rPr>
                  <w:rFonts w:ascii="Cambria Math" w:hAnsi="Cambria Math" w:cs="Times New Roman"/>
                  <w:szCs w:val="24"/>
                </w:rPr>
                <m:t>#</m:t>
              </m:r>
              <m:d>
                <m:dPr>
                  <m:begChr m:val="（"/>
                  <m:endChr m:val="）"/>
                  <m:ctrlPr>
                    <w:rPr>
                      <w:rFonts w:ascii="Cambria Math" w:hAnsi="Cambria Math" w:cs="Times New Roman"/>
                      <w:iCs/>
                      <w:szCs w:val="24"/>
                    </w:rPr>
                  </m:ctrlPr>
                </m:dPr>
                <m:e>
                  <m:r>
                    <m:rPr>
                      <m:sty m:val="p"/>
                    </m:rPr>
                    <w:rPr>
                      <w:rFonts w:ascii="Cambria Math" w:hAnsi="Cambria Math" w:cs="Times New Roman"/>
                      <w:iCs/>
                      <w:szCs w:val="24"/>
                    </w:rPr>
                    <w:fldChar w:fldCharType="begin"/>
                  </m:r>
                  <m:r>
                    <m:rPr>
                      <m:sty m:val="p"/>
                    </m:rPr>
                    <w:rPr>
                      <w:rFonts w:ascii="Cambria Math" w:hAnsi="Cambria Math" w:cs="Times New Roman"/>
                      <w:szCs w:val="24"/>
                    </w:rPr>
                    <m:t xml:space="preserve"> </m:t>
                  </m:r>
                  <m:r>
                    <m:rPr>
                      <m:sty m:val="p"/>
                    </m:rPr>
                    <w:rPr>
                      <w:rFonts w:ascii="Cambria Math" w:hAnsi="Cambria Math" w:cs="Times New Roman" w:hint="eastAsia"/>
                      <w:szCs w:val="24"/>
                    </w:rPr>
                    <m:t>AUTONUM  \* Arabic</m:t>
                  </m:r>
                  <m:r>
                    <m:rPr>
                      <m:sty m:val="p"/>
                    </m:rPr>
                    <w:rPr>
                      <w:rFonts w:ascii="Cambria Math" w:hAnsi="Cambria Math" w:cs="Times New Roman"/>
                      <w:szCs w:val="24"/>
                    </w:rPr>
                    <m:t xml:space="preserve"> </m:t>
                  </m:r>
                  <m:r>
                    <m:rPr>
                      <m:sty m:val="p"/>
                    </m:rPr>
                    <w:rPr>
                      <w:rFonts w:ascii="Cambria Math" w:hAnsi="Cambria Math" w:cs="Times New Roman"/>
                      <w:iCs/>
                      <w:szCs w:val="24"/>
                    </w:rPr>
                    <w:fldChar w:fldCharType="end"/>
                  </m:r>
                </m:e>
              </m:d>
            </m:e>
          </m:eqArr>
        </m:oMath>
      </m:oMathPara>
    </w:p>
    <w:p w14:paraId="433E4C82" w14:textId="77777777" w:rsidR="00271285" w:rsidRPr="00FA2F5D" w:rsidRDefault="00271285" w:rsidP="00271285">
      <w:pPr>
        <w:spacing w:line="360" w:lineRule="auto"/>
        <w:ind w:firstLine="480"/>
        <w:jc w:val="both"/>
        <w:rPr>
          <w:rFonts w:cs="Times New Roman"/>
          <w:szCs w:val="24"/>
        </w:rPr>
      </w:pPr>
      <w:r>
        <w:rPr>
          <w:rFonts w:cs="Times New Roman" w:hint="eastAsia"/>
          <w:szCs w:val="24"/>
        </w:rPr>
        <w:t>式中：</w:t>
      </w:r>
    </w:p>
    <w:p w14:paraId="4809E155" w14:textId="3D2A6744" w:rsidR="00271285" w:rsidRDefault="00271285" w:rsidP="00271285">
      <w:pPr>
        <w:pStyle w:val="a7"/>
        <w:spacing w:line="360" w:lineRule="auto"/>
        <w:ind w:firstLine="480"/>
        <w:rPr>
          <w:rFonts w:cs="Times New Roman"/>
          <w:szCs w:val="24"/>
        </w:rPr>
      </w:pPr>
      <m:oMath>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H</m:t>
            </m:r>
          </m:e>
          <m:sub>
            <m:r>
              <m:rPr>
                <m:sty m:val="p"/>
              </m:rPr>
              <w:rPr>
                <w:rFonts w:ascii="Cambria Math" w:hAnsi="Cambria Math" w:cs="Times New Roman"/>
                <w:szCs w:val="24"/>
              </w:rPr>
              <m:t>B</m:t>
            </m:r>
          </m:sub>
        </m:sSub>
      </m:oMath>
      <w:r w:rsidRPr="00253EBA">
        <w:rPr>
          <w:rFonts w:ascii="Times New Roman" w:hAnsi="Times New Roman" w:cs="Times New Roman"/>
          <w:szCs w:val="24"/>
        </w:rPr>
        <w:t>——</w:t>
      </w:r>
      <w:r w:rsidR="00664013">
        <w:rPr>
          <w:rFonts w:cs="Times New Roman" w:hint="eastAsia"/>
          <w:szCs w:val="24"/>
        </w:rPr>
        <w:t>相对湿度</w:t>
      </w:r>
      <w:r w:rsidR="00F61C21">
        <w:rPr>
          <w:rFonts w:hint="eastAsia"/>
          <w:szCs w:val="24"/>
        </w:rPr>
        <w:t>波动范围</w:t>
      </w:r>
      <w:r>
        <w:rPr>
          <w:rFonts w:cs="Times New Roman" w:hint="eastAsia"/>
          <w:szCs w:val="24"/>
        </w:rPr>
        <w:t>，</w:t>
      </w:r>
      <w:r w:rsidR="00A47E22">
        <w:rPr>
          <w:rFonts w:cs="Times New Roman" w:hint="eastAsia"/>
          <w:szCs w:val="24"/>
        </w:rPr>
        <w:t>%</w:t>
      </w:r>
      <w:r>
        <w:rPr>
          <w:rFonts w:cs="Times New Roman" w:hint="eastAsia"/>
          <w:szCs w:val="24"/>
        </w:rPr>
        <w:t>；</w:t>
      </w:r>
    </w:p>
    <w:p w14:paraId="3E165178" w14:textId="0A97CB08" w:rsidR="00271285" w:rsidRDefault="00000000" w:rsidP="00271285">
      <w:pPr>
        <w:pStyle w:val="a7"/>
        <w:spacing w:line="360" w:lineRule="auto"/>
        <w:ind w:firstLine="480"/>
        <w:rPr>
          <w:rFonts w:cs="Times New Roman"/>
          <w:szCs w:val="24"/>
        </w:rPr>
      </w:pPr>
      <m:oMath>
        <m:sSub>
          <m:sSubPr>
            <m:ctrlPr>
              <w:rPr>
                <w:rFonts w:ascii="Cambria Math" w:hAnsi="Cambria Math" w:cs="Times New Roman"/>
                <w:i/>
                <w:szCs w:val="24"/>
              </w:rPr>
            </m:ctrlPr>
          </m:sSubPr>
          <m:e>
            <m:r>
              <w:rPr>
                <w:rFonts w:ascii="Cambria Math" w:hAnsi="Cambria Math" w:cs="Times New Roman"/>
                <w:szCs w:val="24"/>
              </w:rPr>
              <m:t>H</m:t>
            </m:r>
          </m:e>
          <m:sub>
            <m:r>
              <m:rPr>
                <m:sty m:val="p"/>
              </m:rPr>
              <w:rPr>
                <w:rFonts w:ascii="Cambria Math" w:hAnsi="Cambria Math" w:cs="Times New Roman"/>
                <w:szCs w:val="24"/>
              </w:rPr>
              <m:t>cmax</m:t>
            </m:r>
          </m:sub>
        </m:sSub>
      </m:oMath>
      <w:r w:rsidR="00271285" w:rsidRPr="00253EBA">
        <w:rPr>
          <w:rFonts w:ascii="Times New Roman" w:hAnsi="Times New Roman" w:cs="Times New Roman"/>
          <w:szCs w:val="24"/>
        </w:rPr>
        <w:t>——</w:t>
      </w:r>
      <m:oMath>
        <m:r>
          <w:rPr>
            <w:rFonts w:ascii="Cambria Math" w:hAnsi="Cambria Math" w:cs="Times New Roman"/>
            <w:szCs w:val="24"/>
          </w:rPr>
          <m:t>n</m:t>
        </m:r>
      </m:oMath>
      <w:r w:rsidR="00117F21" w:rsidRPr="00492547">
        <w:rPr>
          <w:rFonts w:hint="eastAsia"/>
          <w:szCs w:val="24"/>
        </w:rPr>
        <w:t>次测量中，</w:t>
      </w:r>
      <w:r w:rsidR="00F10A62">
        <w:rPr>
          <w:rFonts w:hint="eastAsia"/>
          <w:szCs w:val="24"/>
        </w:rPr>
        <w:t>工作空间内</w:t>
      </w:r>
      <w:r w:rsidR="009A183C" w:rsidRPr="00492547">
        <w:rPr>
          <w:rFonts w:hint="eastAsia"/>
          <w:szCs w:val="24"/>
        </w:rPr>
        <w:t>所有</w:t>
      </w:r>
      <w:r w:rsidR="007E49C9" w:rsidRPr="00492547">
        <w:rPr>
          <w:rFonts w:hint="eastAsia"/>
          <w:szCs w:val="24"/>
        </w:rPr>
        <w:t>数字温湿度计</w:t>
      </w:r>
      <w:r w:rsidR="00EF5DFB" w:rsidRPr="00492547">
        <w:rPr>
          <w:rFonts w:hint="eastAsia"/>
          <w:szCs w:val="24"/>
        </w:rPr>
        <w:t>的</w:t>
      </w:r>
      <w:r w:rsidR="00117F21" w:rsidRPr="00492547">
        <w:rPr>
          <w:rFonts w:cs="Times New Roman" w:hint="eastAsia"/>
          <w:szCs w:val="24"/>
        </w:rPr>
        <w:t>相对湿度</w:t>
      </w:r>
      <w:r w:rsidR="00EF5DFB" w:rsidRPr="00492547">
        <w:rPr>
          <w:rFonts w:hint="eastAsia"/>
          <w:szCs w:val="24"/>
        </w:rPr>
        <w:t>示值</w:t>
      </w:r>
      <w:r w:rsidR="00117F21" w:rsidRPr="00492547">
        <w:rPr>
          <w:rFonts w:hint="eastAsia"/>
          <w:szCs w:val="24"/>
        </w:rPr>
        <w:t>最大值，</w:t>
      </w:r>
      <w:r w:rsidR="00A47E22" w:rsidRPr="00492547">
        <w:rPr>
          <w:rFonts w:cs="Times New Roman" w:hint="eastAsia"/>
          <w:szCs w:val="24"/>
        </w:rPr>
        <w:t>%</w:t>
      </w:r>
      <w:r w:rsidR="00271285" w:rsidRPr="00492547">
        <w:rPr>
          <w:rFonts w:cs="Times New Roman" w:hint="eastAsia"/>
          <w:szCs w:val="24"/>
        </w:rPr>
        <w:t>；</w:t>
      </w:r>
    </w:p>
    <w:p w14:paraId="79404F64" w14:textId="5908735D" w:rsidR="00271285" w:rsidRDefault="00000000" w:rsidP="00271285">
      <w:pPr>
        <w:pStyle w:val="a7"/>
        <w:spacing w:line="360" w:lineRule="auto"/>
        <w:ind w:firstLine="480"/>
        <w:rPr>
          <w:rFonts w:cs="Times New Roman"/>
          <w:szCs w:val="24"/>
        </w:rPr>
      </w:pPr>
      <m:oMath>
        <m:sSub>
          <m:sSubPr>
            <m:ctrlPr>
              <w:rPr>
                <w:rFonts w:ascii="Cambria Math" w:hAnsi="Cambria Math" w:cs="Times New Roman"/>
                <w:i/>
                <w:szCs w:val="24"/>
              </w:rPr>
            </m:ctrlPr>
          </m:sSubPr>
          <m:e>
            <m:r>
              <w:rPr>
                <w:rFonts w:ascii="Cambria Math" w:hAnsi="Cambria Math" w:cs="Times New Roman"/>
                <w:szCs w:val="24"/>
              </w:rPr>
              <m:t>H</m:t>
            </m:r>
          </m:e>
          <m:sub>
            <m:r>
              <m:rPr>
                <m:sty m:val="p"/>
              </m:rPr>
              <w:rPr>
                <w:rFonts w:ascii="Cambria Math" w:hAnsi="Cambria Math" w:cs="Times New Roman"/>
                <w:szCs w:val="24"/>
              </w:rPr>
              <m:t>cm</m:t>
            </m:r>
            <m:r>
              <m:rPr>
                <m:sty m:val="p"/>
              </m:rPr>
              <w:rPr>
                <w:rFonts w:ascii="Cambria Math" w:hAnsi="Cambria Math" w:cs="Times New Roman" w:hint="eastAsia"/>
                <w:szCs w:val="24"/>
              </w:rPr>
              <m:t>in</m:t>
            </m:r>
          </m:sub>
        </m:sSub>
      </m:oMath>
      <w:r w:rsidR="00271285" w:rsidRPr="00253EBA">
        <w:rPr>
          <w:rFonts w:ascii="Times New Roman" w:hAnsi="Times New Roman" w:cs="Times New Roman"/>
          <w:szCs w:val="24"/>
        </w:rPr>
        <w:t>——</w:t>
      </w:r>
      <m:oMath>
        <m:r>
          <w:rPr>
            <w:rFonts w:ascii="Cambria Math" w:hAnsi="Cambria Math" w:cs="Times New Roman"/>
            <w:szCs w:val="24"/>
          </w:rPr>
          <m:t>n</m:t>
        </m:r>
      </m:oMath>
      <w:r w:rsidR="00117F21">
        <w:rPr>
          <w:rFonts w:hint="eastAsia"/>
          <w:szCs w:val="24"/>
        </w:rPr>
        <w:t>次测量中，</w:t>
      </w:r>
      <w:r w:rsidR="00F10A62">
        <w:rPr>
          <w:rFonts w:hint="eastAsia"/>
          <w:szCs w:val="24"/>
        </w:rPr>
        <w:t>工作空间内</w:t>
      </w:r>
      <w:r w:rsidR="0071341C">
        <w:rPr>
          <w:rFonts w:hint="eastAsia"/>
          <w:szCs w:val="24"/>
        </w:rPr>
        <w:t>所有</w:t>
      </w:r>
      <w:r w:rsidR="007E49C9">
        <w:rPr>
          <w:rFonts w:hint="eastAsia"/>
          <w:szCs w:val="24"/>
        </w:rPr>
        <w:t>数字温湿度计</w:t>
      </w:r>
      <w:r w:rsidR="00EF5DFB">
        <w:rPr>
          <w:rFonts w:hint="eastAsia"/>
          <w:szCs w:val="24"/>
        </w:rPr>
        <w:t>的</w:t>
      </w:r>
      <w:r w:rsidR="00117F21">
        <w:rPr>
          <w:rFonts w:cs="Times New Roman" w:hint="eastAsia"/>
          <w:szCs w:val="24"/>
        </w:rPr>
        <w:t>相对湿度</w:t>
      </w:r>
      <w:r w:rsidR="00EF5DFB">
        <w:rPr>
          <w:rFonts w:hint="eastAsia"/>
          <w:szCs w:val="24"/>
        </w:rPr>
        <w:t>示值</w:t>
      </w:r>
      <w:r w:rsidR="00117F21" w:rsidRPr="0036586B">
        <w:rPr>
          <w:rFonts w:hint="eastAsia"/>
          <w:szCs w:val="24"/>
        </w:rPr>
        <w:t>最</w:t>
      </w:r>
      <w:r w:rsidR="005C0BF4">
        <w:rPr>
          <w:rFonts w:hint="eastAsia"/>
          <w:szCs w:val="24"/>
        </w:rPr>
        <w:t>小</w:t>
      </w:r>
      <w:r w:rsidR="00117F21" w:rsidRPr="0036586B">
        <w:rPr>
          <w:rFonts w:hint="eastAsia"/>
          <w:szCs w:val="24"/>
        </w:rPr>
        <w:t>值</w:t>
      </w:r>
      <w:r w:rsidR="00271285">
        <w:rPr>
          <w:rFonts w:cs="Times New Roman" w:hint="eastAsia"/>
          <w:szCs w:val="24"/>
        </w:rPr>
        <w:t>，</w:t>
      </w:r>
      <w:r w:rsidR="00A47E22">
        <w:rPr>
          <w:rFonts w:cs="Times New Roman" w:hint="eastAsia"/>
          <w:szCs w:val="24"/>
        </w:rPr>
        <w:t>%</w:t>
      </w:r>
      <w:r w:rsidR="006F536C">
        <w:rPr>
          <w:rFonts w:cs="Times New Roman" w:hint="eastAsia"/>
          <w:szCs w:val="24"/>
        </w:rPr>
        <w:t>。</w:t>
      </w:r>
    </w:p>
    <w:p w14:paraId="065EA8F4" w14:textId="77777777" w:rsidR="00E37FED" w:rsidRPr="00E37FED" w:rsidRDefault="00E37FED" w:rsidP="003159F1">
      <w:pPr>
        <w:pStyle w:val="ac"/>
        <w:numPr>
          <w:ilvl w:val="2"/>
          <w:numId w:val="1"/>
        </w:numPr>
        <w:spacing w:before="156" w:after="156" w:line="360" w:lineRule="auto"/>
        <w:ind w:left="0" w:firstLine="0"/>
        <w:outlineLvl w:val="2"/>
        <w:rPr>
          <w:rFonts w:hAnsi="黑体"/>
          <w:sz w:val="24"/>
          <w:szCs w:val="24"/>
        </w:rPr>
      </w:pPr>
      <w:r>
        <w:rPr>
          <w:rFonts w:hAnsi="黑体" w:hint="eastAsia"/>
          <w:sz w:val="24"/>
          <w:szCs w:val="24"/>
        </w:rPr>
        <w:t>大气压力</w:t>
      </w:r>
    </w:p>
    <w:p w14:paraId="788439AE" w14:textId="393B28EB" w:rsidR="00ED79EA" w:rsidRDefault="00D110A4" w:rsidP="003159F1">
      <w:pPr>
        <w:pStyle w:val="ac"/>
        <w:numPr>
          <w:ilvl w:val="3"/>
          <w:numId w:val="1"/>
        </w:numPr>
        <w:spacing w:before="156" w:after="156" w:line="360" w:lineRule="auto"/>
        <w:ind w:left="709" w:hanging="709"/>
        <w:rPr>
          <w:rFonts w:hAnsi="黑体"/>
          <w:sz w:val="24"/>
          <w:szCs w:val="24"/>
        </w:rPr>
      </w:pPr>
      <w:r w:rsidRPr="00D110A4">
        <w:rPr>
          <w:rFonts w:hAnsi="黑体"/>
          <w:sz w:val="24"/>
          <w:szCs w:val="24"/>
        </w:rPr>
        <w:t>测量点位置</w:t>
      </w:r>
    </w:p>
    <w:p w14:paraId="03A5CC63" w14:textId="5F4144F6" w:rsidR="00A1288C" w:rsidRDefault="006F59C5" w:rsidP="00076A51">
      <w:pPr>
        <w:spacing w:line="360" w:lineRule="auto"/>
        <w:ind w:firstLine="480"/>
      </w:pPr>
      <w:r w:rsidRPr="00877962">
        <w:rPr>
          <w:rFonts w:hint="eastAsia"/>
        </w:rPr>
        <w:t>在大气压</w:t>
      </w:r>
      <w:r w:rsidR="00632FC6">
        <w:rPr>
          <w:rFonts w:hint="eastAsia"/>
        </w:rPr>
        <w:t>力</w:t>
      </w:r>
      <w:r w:rsidR="00EF5DFB">
        <w:rPr>
          <w:rFonts w:hint="eastAsia"/>
        </w:rPr>
        <w:t>的</w:t>
      </w:r>
      <w:r w:rsidRPr="00877962">
        <w:rPr>
          <w:rFonts w:hint="eastAsia"/>
        </w:rPr>
        <w:t>控制点</w:t>
      </w:r>
      <w:r w:rsidR="003A4CD7">
        <w:rPr>
          <w:rFonts w:hint="eastAsia"/>
        </w:rPr>
        <w:t>处</w:t>
      </w:r>
      <w:r w:rsidR="007C521F" w:rsidRPr="00877962">
        <w:rPr>
          <w:rFonts w:hint="eastAsia"/>
        </w:rPr>
        <w:t>设置</w:t>
      </w:r>
      <w:r w:rsidR="0008305E" w:rsidRPr="00877962">
        <w:rPr>
          <w:rFonts w:hint="eastAsia"/>
        </w:rPr>
        <w:t>一个</w:t>
      </w:r>
      <w:r w:rsidR="000C7480">
        <w:rPr>
          <w:rFonts w:hint="eastAsia"/>
        </w:rPr>
        <w:t>测量点</w:t>
      </w:r>
      <w:r w:rsidR="00345891">
        <w:rPr>
          <w:rFonts w:hint="eastAsia"/>
        </w:rPr>
        <w:t>。</w:t>
      </w:r>
      <w:r w:rsidR="004D74DA" w:rsidRPr="00335B7F">
        <w:rPr>
          <w:rFonts w:hint="eastAsia"/>
        </w:rPr>
        <w:t>以</w:t>
      </w:r>
      <w:r w:rsidR="00345891" w:rsidRPr="00335B7F">
        <w:rPr>
          <w:rFonts w:hint="eastAsia"/>
        </w:rPr>
        <w:t>平行</w:t>
      </w:r>
      <w:r w:rsidR="004D74DA" w:rsidRPr="00335B7F">
        <w:rPr>
          <w:rFonts w:hint="eastAsia"/>
        </w:rPr>
        <w:t>车辆行进方向的环境舱中</w:t>
      </w:r>
      <w:r w:rsidR="004D74DA" w:rsidRPr="00335B7F">
        <w:rPr>
          <w:rFonts w:hint="eastAsia"/>
        </w:rPr>
        <w:lastRenderedPageBreak/>
        <w:t>线为对称轴，</w:t>
      </w:r>
      <w:r w:rsidR="004D74DA" w:rsidRPr="00877962">
        <w:rPr>
          <w:rFonts w:hint="eastAsia"/>
        </w:rPr>
        <w:t>在环境舱内</w:t>
      </w:r>
      <w:r w:rsidR="007C521F" w:rsidRPr="00877962">
        <w:rPr>
          <w:rFonts w:hint="eastAsia"/>
        </w:rPr>
        <w:t>对称</w:t>
      </w:r>
      <w:r w:rsidRPr="00877962">
        <w:rPr>
          <w:rFonts w:hint="eastAsia"/>
        </w:rPr>
        <w:t>位置</w:t>
      </w:r>
      <w:r w:rsidR="000C7480">
        <w:rPr>
          <w:rFonts w:hint="eastAsia"/>
        </w:rPr>
        <w:t>设置一个</w:t>
      </w:r>
      <w:r w:rsidR="00632FC6">
        <w:rPr>
          <w:rFonts w:hint="eastAsia"/>
        </w:rPr>
        <w:t>测量点</w:t>
      </w:r>
      <w:r w:rsidR="007B5744" w:rsidRPr="00877962">
        <w:rPr>
          <w:rFonts w:hint="eastAsia"/>
        </w:rPr>
        <w:t>。</w:t>
      </w:r>
      <w:r w:rsidR="00EF5DFB" w:rsidRPr="00EF5DFB">
        <w:t>大气压力测量点的位置示意图</w:t>
      </w:r>
      <w:r w:rsidR="0080632B">
        <w:rPr>
          <w:rFonts w:hint="eastAsia"/>
        </w:rPr>
        <w:t>见</w:t>
      </w:r>
      <w:r w:rsidR="006A739D" w:rsidRPr="00877962">
        <w:rPr>
          <w:rFonts w:hint="eastAsia"/>
        </w:rPr>
        <w:t>图</w:t>
      </w:r>
      <w:r w:rsidR="00652CFB">
        <w:rPr>
          <w:rFonts w:hint="eastAsia"/>
        </w:rPr>
        <w:t>3</w:t>
      </w:r>
      <w:r w:rsidR="006A739D" w:rsidRPr="00877962">
        <w:rPr>
          <w:rFonts w:hint="eastAsia"/>
        </w:rPr>
        <w:t>。</w:t>
      </w:r>
    </w:p>
    <w:p w14:paraId="63A8EFC7" w14:textId="43BA7665" w:rsidR="00211489" w:rsidRDefault="00622F6B" w:rsidP="002B74F5">
      <w:pPr>
        <w:ind w:firstLine="480"/>
        <w:jc w:val="center"/>
      </w:pPr>
      <w:r>
        <w:object w:dxaOrig="19260" w:dyaOrig="8957" w14:anchorId="02F25358">
          <v:shape id="_x0000_i1028" type="#_x0000_t75" style="width:283pt;height:127.25pt" o:ole="">
            <v:imagedata r:id="rId29" o:title="" croptop="4273f" cropbottom="9997f" cropleft="5324f" cropright="7099f"/>
          </v:shape>
          <o:OLEObject Type="Embed" ProgID="AutoCAD.Drawing.24" ShapeID="_x0000_i1028" DrawAspect="Content" ObjectID="_1780124573" r:id="rId30"/>
        </w:object>
      </w:r>
    </w:p>
    <w:p w14:paraId="78993A50" w14:textId="07398B62" w:rsidR="002B74F5" w:rsidRPr="00A5559B" w:rsidRDefault="002B74F5" w:rsidP="00A5559B">
      <w:pPr>
        <w:pStyle w:val="ad"/>
        <w:numPr>
          <w:ilvl w:val="0"/>
          <w:numId w:val="10"/>
        </w:numPr>
        <w:tabs>
          <w:tab w:val="left" w:pos="567"/>
        </w:tabs>
        <w:spacing w:afterLines="50" w:after="156"/>
        <w:ind w:left="0" w:firstLine="0"/>
        <w:jc w:val="center"/>
        <w:rPr>
          <w:rFonts w:ascii="黑体" w:eastAsia="黑体" w:hAnsi="黑体"/>
          <w:noProof/>
          <w:szCs w:val="21"/>
        </w:rPr>
      </w:pPr>
      <w:bookmarkStart w:id="65" w:name="_Hlk168756627"/>
      <w:r w:rsidRPr="00A5559B">
        <w:rPr>
          <w:rFonts w:ascii="黑体" w:eastAsia="黑体" w:hAnsi="黑体" w:hint="eastAsia"/>
          <w:noProof/>
          <w:szCs w:val="21"/>
        </w:rPr>
        <w:t>大气压力测量点</w:t>
      </w:r>
      <w:r w:rsidR="00EF5DFB">
        <w:rPr>
          <w:rFonts w:ascii="黑体" w:eastAsia="黑体" w:hAnsi="黑体" w:hint="eastAsia"/>
          <w:noProof/>
          <w:szCs w:val="21"/>
        </w:rPr>
        <w:t>的</w:t>
      </w:r>
      <w:r w:rsidRPr="00A5559B">
        <w:rPr>
          <w:rFonts w:ascii="黑体" w:eastAsia="黑体" w:hAnsi="黑体" w:hint="eastAsia"/>
          <w:noProof/>
          <w:szCs w:val="21"/>
        </w:rPr>
        <w:t>位置示意图</w:t>
      </w:r>
      <w:bookmarkEnd w:id="65"/>
    </w:p>
    <w:p w14:paraId="0B192C3B" w14:textId="5FC29512" w:rsidR="00DF6E7F" w:rsidRPr="00DF6E7F" w:rsidRDefault="00DF6E7F" w:rsidP="003159F1">
      <w:pPr>
        <w:pStyle w:val="ac"/>
        <w:numPr>
          <w:ilvl w:val="3"/>
          <w:numId w:val="1"/>
        </w:numPr>
        <w:spacing w:before="156" w:after="156" w:line="360" w:lineRule="auto"/>
        <w:ind w:left="709" w:hanging="709"/>
        <w:rPr>
          <w:rFonts w:hAnsi="黑体"/>
          <w:sz w:val="24"/>
          <w:szCs w:val="24"/>
        </w:rPr>
      </w:pPr>
      <w:r w:rsidRPr="00DF6E7F">
        <w:rPr>
          <w:rFonts w:hAnsi="黑体" w:hint="eastAsia"/>
          <w:sz w:val="24"/>
          <w:szCs w:val="24"/>
        </w:rPr>
        <w:t>校准步骤</w:t>
      </w:r>
    </w:p>
    <w:p w14:paraId="5C92DE4A" w14:textId="77777777" w:rsidR="00BE30A9" w:rsidRDefault="00BE30A9" w:rsidP="00BE30A9">
      <w:pPr>
        <w:pStyle w:val="a7"/>
        <w:numPr>
          <w:ilvl w:val="0"/>
          <w:numId w:val="44"/>
        </w:numPr>
        <w:spacing w:line="360" w:lineRule="auto"/>
        <w:ind w:leftChars="200" w:left="960" w:hangingChars="200" w:hanging="480"/>
      </w:pPr>
      <w:r>
        <w:rPr>
          <w:rFonts w:hint="eastAsia"/>
        </w:rPr>
        <w:t>对具备海拔模拟功能的环境舱：</w:t>
      </w:r>
    </w:p>
    <w:p w14:paraId="768210B6" w14:textId="51E6FF08" w:rsidR="00BE30A9" w:rsidRDefault="00BE30A9" w:rsidP="00BE30A9">
      <w:pPr>
        <w:pStyle w:val="a7"/>
        <w:numPr>
          <w:ilvl w:val="0"/>
          <w:numId w:val="45"/>
        </w:numPr>
        <w:spacing w:line="360" w:lineRule="auto"/>
        <w:ind w:leftChars="400" w:left="1440" w:hangingChars="200" w:hanging="480"/>
      </w:pPr>
      <w:r>
        <w:rPr>
          <w:rFonts w:hint="eastAsia"/>
        </w:rPr>
        <w:t>大气压力校准点包括大气压力模拟下限、</w:t>
      </w:r>
      <w:r>
        <w:t>800</w:t>
      </w:r>
      <w:r>
        <w:rPr>
          <w:rFonts w:hint="eastAsia"/>
        </w:rPr>
        <w:t xml:space="preserve"> </w:t>
      </w:r>
      <w:proofErr w:type="spellStart"/>
      <w:r>
        <w:rPr>
          <w:rFonts w:hint="eastAsia"/>
        </w:rPr>
        <w:t>hPa</w:t>
      </w:r>
      <w:proofErr w:type="spellEnd"/>
      <w:r>
        <w:t>、900</w:t>
      </w:r>
      <w:r>
        <w:rPr>
          <w:rFonts w:hint="eastAsia"/>
        </w:rPr>
        <w:t xml:space="preserve"> </w:t>
      </w:r>
      <w:proofErr w:type="spellStart"/>
      <w:r>
        <w:rPr>
          <w:rFonts w:hint="eastAsia"/>
        </w:rPr>
        <w:t>hPa</w:t>
      </w:r>
      <w:proofErr w:type="spellEnd"/>
      <w:r>
        <w:t>、</w:t>
      </w:r>
      <w:r>
        <w:rPr>
          <w:rFonts w:hint="eastAsia"/>
        </w:rPr>
        <w:t>1</w:t>
      </w:r>
      <w:r>
        <w:t>000</w:t>
      </w:r>
      <w:r>
        <w:rPr>
          <w:rFonts w:hint="eastAsia"/>
        </w:rPr>
        <w:t xml:space="preserve"> </w:t>
      </w:r>
      <w:proofErr w:type="spellStart"/>
      <w:r>
        <w:rPr>
          <w:rFonts w:hint="eastAsia"/>
        </w:rPr>
        <w:t>hPa</w:t>
      </w:r>
      <w:proofErr w:type="spellEnd"/>
      <w:r>
        <w:rPr>
          <w:rFonts w:hint="eastAsia"/>
        </w:rPr>
        <w:t>、大气压力模拟上限</w:t>
      </w:r>
      <w:r w:rsidRPr="00527FDD">
        <w:rPr>
          <w:rFonts w:hint="eastAsia"/>
        </w:rPr>
        <w:t>，可根据需要增减校准点。</w:t>
      </w:r>
    </w:p>
    <w:p w14:paraId="2309DC77" w14:textId="1979F393" w:rsidR="00BE30A9" w:rsidRDefault="00BE30A9" w:rsidP="00BE30A9">
      <w:pPr>
        <w:pStyle w:val="a7"/>
        <w:numPr>
          <w:ilvl w:val="0"/>
          <w:numId w:val="45"/>
        </w:numPr>
        <w:spacing w:line="360" w:lineRule="auto"/>
        <w:ind w:leftChars="400" w:left="1440" w:hangingChars="200" w:hanging="480"/>
      </w:pPr>
      <w:r>
        <w:rPr>
          <w:rFonts w:hint="eastAsia"/>
        </w:rPr>
        <w:t>按照大气压力测量点的位置布置数字压力计，</w:t>
      </w:r>
      <w:r w:rsidRPr="00877962">
        <w:rPr>
          <w:rFonts w:hint="eastAsia"/>
        </w:rPr>
        <w:t>将环境舱</w:t>
      </w:r>
      <w:r>
        <w:rPr>
          <w:rFonts w:hint="eastAsia"/>
        </w:rPr>
        <w:t>温度</w:t>
      </w:r>
      <w:r w:rsidRPr="00877962">
        <w:rPr>
          <w:rFonts w:hint="eastAsia"/>
        </w:rPr>
        <w:t>设置在</w:t>
      </w:r>
      <w:r w:rsidRPr="00877962">
        <w:t>23</w:t>
      </w:r>
      <w:r>
        <w:rPr>
          <w:rFonts w:hint="eastAsia"/>
        </w:rPr>
        <w:t xml:space="preserve"> </w:t>
      </w:r>
      <w:r w:rsidRPr="00877962">
        <w:t>℃，</w:t>
      </w:r>
      <w:r w:rsidRPr="00527FDD">
        <w:rPr>
          <w:rFonts w:hint="eastAsia"/>
        </w:rPr>
        <w:t>以选定</w:t>
      </w:r>
      <w:r>
        <w:rPr>
          <w:rFonts w:hint="eastAsia"/>
        </w:rPr>
        <w:t>的</w:t>
      </w:r>
      <w:r w:rsidRPr="00527FDD">
        <w:rPr>
          <w:rFonts w:hint="eastAsia"/>
        </w:rPr>
        <w:t>大气压力校准点作为设定值</w:t>
      </w:r>
      <w:r>
        <w:rPr>
          <w:rFonts w:hint="eastAsia"/>
        </w:rPr>
        <w:t>并</w:t>
      </w:r>
      <w:r w:rsidRPr="00527FDD">
        <w:rPr>
          <w:rFonts w:hint="eastAsia"/>
        </w:rPr>
        <w:t>运行环境舱，</w:t>
      </w:r>
      <w:proofErr w:type="gramStart"/>
      <w:r w:rsidRPr="00527FDD">
        <w:rPr>
          <w:rFonts w:hint="eastAsia"/>
        </w:rPr>
        <w:t>待</w:t>
      </w:r>
      <w:r>
        <w:rPr>
          <w:rFonts w:hint="eastAsia"/>
        </w:rPr>
        <w:t>环境舱</w:t>
      </w:r>
      <w:r w:rsidRPr="00527FDD">
        <w:rPr>
          <w:rFonts w:hint="eastAsia"/>
        </w:rPr>
        <w:t>达到</w:t>
      </w:r>
      <w:proofErr w:type="gramEnd"/>
      <w:r w:rsidRPr="00527FDD">
        <w:rPr>
          <w:rFonts w:hint="eastAsia"/>
        </w:rPr>
        <w:t>稳定状态后，以</w:t>
      </w:r>
      <w:r w:rsidRPr="00527FDD">
        <w:t>1</w:t>
      </w:r>
      <w:r w:rsidRPr="00527FDD">
        <w:rPr>
          <w:rFonts w:hint="eastAsia"/>
        </w:rPr>
        <w:t xml:space="preserve"> min</w:t>
      </w:r>
      <w:r w:rsidRPr="00527FDD">
        <w:t>间隔，记录各</w:t>
      </w:r>
      <w:r>
        <w:rPr>
          <w:rFonts w:hint="eastAsia"/>
        </w:rPr>
        <w:t>数字压力计</w:t>
      </w:r>
      <w:r w:rsidRPr="00527FDD">
        <w:rPr>
          <w:rFonts w:hint="eastAsia"/>
        </w:rPr>
        <w:t>的大气压力</w:t>
      </w:r>
      <w:r>
        <w:rPr>
          <w:rFonts w:hint="eastAsia"/>
        </w:rPr>
        <w:t>示值</w:t>
      </w:r>
      <w:r w:rsidRPr="00527FDD">
        <w:t>，</w:t>
      </w:r>
      <w:r w:rsidRPr="00527FDD">
        <w:rPr>
          <w:rFonts w:hint="eastAsia"/>
        </w:rPr>
        <w:t>共记录1</w:t>
      </w:r>
      <w:r w:rsidRPr="00527FDD">
        <w:t>0次。</w:t>
      </w:r>
      <w:bookmarkStart w:id="66" w:name="_Hlk168844662"/>
      <w:r w:rsidRPr="00BE30A9">
        <w:rPr>
          <w:rFonts w:cs="Times New Roman" w:hint="eastAsia"/>
          <w:szCs w:val="24"/>
        </w:rPr>
        <w:t>按照上述方法依次对所有大气压力校准点进行校准</w:t>
      </w:r>
      <w:r w:rsidRPr="00BE30A9">
        <w:rPr>
          <w:rFonts w:cs="Times New Roman"/>
          <w:szCs w:val="24"/>
        </w:rPr>
        <w:t>。</w:t>
      </w:r>
      <w:bookmarkEnd w:id="66"/>
    </w:p>
    <w:p w14:paraId="4CD12DD8" w14:textId="77777777" w:rsidR="00BE30A9" w:rsidRDefault="004A6AA7" w:rsidP="00BE30A9">
      <w:pPr>
        <w:pStyle w:val="a7"/>
        <w:numPr>
          <w:ilvl w:val="0"/>
          <w:numId w:val="44"/>
        </w:numPr>
        <w:spacing w:line="360" w:lineRule="auto"/>
        <w:ind w:leftChars="200" w:left="960" w:hangingChars="200" w:hanging="480"/>
      </w:pPr>
      <w:r>
        <w:rPr>
          <w:rFonts w:hint="eastAsia"/>
        </w:rPr>
        <w:t>对不具备海拔模拟功能的环境舱</w:t>
      </w:r>
      <w:r w:rsidR="00BE30A9">
        <w:rPr>
          <w:rFonts w:hint="eastAsia"/>
        </w:rPr>
        <w:t>：</w:t>
      </w:r>
    </w:p>
    <w:p w14:paraId="5F601681" w14:textId="30F02F79" w:rsidR="00BE30A9" w:rsidRDefault="009D7091" w:rsidP="00BE30A9">
      <w:pPr>
        <w:pStyle w:val="a7"/>
        <w:numPr>
          <w:ilvl w:val="0"/>
          <w:numId w:val="46"/>
        </w:numPr>
        <w:spacing w:line="360" w:lineRule="auto"/>
        <w:ind w:leftChars="400" w:left="1440" w:hangingChars="200" w:hanging="480"/>
      </w:pPr>
      <w:r>
        <w:rPr>
          <w:rFonts w:hint="eastAsia"/>
        </w:rPr>
        <w:t>大气压力校准点为环境舱内的</w:t>
      </w:r>
      <w:r w:rsidR="00455C82">
        <w:rPr>
          <w:rFonts w:hint="eastAsia"/>
        </w:rPr>
        <w:t>实时</w:t>
      </w:r>
      <w:r>
        <w:rPr>
          <w:rFonts w:hint="eastAsia"/>
        </w:rPr>
        <w:t>大气压力。</w:t>
      </w:r>
    </w:p>
    <w:p w14:paraId="55BE3AD7" w14:textId="73D478C0" w:rsidR="0018166B" w:rsidRPr="00C61DBF" w:rsidRDefault="00455C82" w:rsidP="00BE30A9">
      <w:pPr>
        <w:pStyle w:val="a7"/>
        <w:numPr>
          <w:ilvl w:val="0"/>
          <w:numId w:val="46"/>
        </w:numPr>
        <w:spacing w:line="360" w:lineRule="auto"/>
        <w:ind w:leftChars="400" w:left="1440" w:hangingChars="200" w:hanging="480"/>
      </w:pPr>
      <w:r w:rsidRPr="00C61DBF">
        <w:rPr>
          <w:rFonts w:hint="eastAsia"/>
        </w:rPr>
        <w:t>在</w:t>
      </w:r>
      <w:r w:rsidR="001C0B07" w:rsidRPr="00C61DBF">
        <w:rPr>
          <w:rFonts w:hint="eastAsia"/>
        </w:rPr>
        <w:t>大气压力</w:t>
      </w:r>
      <w:r w:rsidRPr="00C61DBF">
        <w:rPr>
          <w:rFonts w:hint="eastAsia"/>
        </w:rPr>
        <w:t>控制点</w:t>
      </w:r>
      <w:r w:rsidR="004B5BF8" w:rsidRPr="00C61DBF">
        <w:rPr>
          <w:rFonts w:hint="eastAsia"/>
        </w:rPr>
        <w:t>布置</w:t>
      </w:r>
      <w:r w:rsidR="0018166B" w:rsidRPr="00C61DBF">
        <w:rPr>
          <w:rFonts w:hint="eastAsia"/>
        </w:rPr>
        <w:t>数字压力计，将环境舱温度设置在</w:t>
      </w:r>
      <w:r w:rsidR="0018166B" w:rsidRPr="00C61DBF">
        <w:t>23</w:t>
      </w:r>
      <w:r w:rsidR="0018166B" w:rsidRPr="00C61DBF">
        <w:rPr>
          <w:rFonts w:hint="eastAsia"/>
        </w:rPr>
        <w:t xml:space="preserve"> </w:t>
      </w:r>
      <w:r w:rsidR="0018166B" w:rsidRPr="00C61DBF">
        <w:t>℃</w:t>
      </w:r>
      <w:r w:rsidR="0018166B" w:rsidRPr="00C61DBF">
        <w:rPr>
          <w:rFonts w:hint="eastAsia"/>
        </w:rPr>
        <w:t>，</w:t>
      </w:r>
      <w:proofErr w:type="gramStart"/>
      <w:r w:rsidR="0018166B" w:rsidRPr="00C61DBF">
        <w:rPr>
          <w:rFonts w:hint="eastAsia"/>
        </w:rPr>
        <w:t>待</w:t>
      </w:r>
      <w:r w:rsidR="00BA0B54" w:rsidRPr="00C61DBF">
        <w:rPr>
          <w:rFonts w:hint="eastAsia"/>
        </w:rPr>
        <w:t>环境舱</w:t>
      </w:r>
      <w:r w:rsidR="0018166B" w:rsidRPr="00C61DBF">
        <w:rPr>
          <w:rFonts w:hint="eastAsia"/>
        </w:rPr>
        <w:t>达到</w:t>
      </w:r>
      <w:proofErr w:type="gramEnd"/>
      <w:r w:rsidR="0018166B" w:rsidRPr="00C61DBF">
        <w:rPr>
          <w:rFonts w:hint="eastAsia"/>
        </w:rPr>
        <w:t>稳定状态后，以</w:t>
      </w:r>
      <w:r w:rsidR="0018166B" w:rsidRPr="00C61DBF">
        <w:t>1</w:t>
      </w:r>
      <w:r w:rsidR="0018166B" w:rsidRPr="00C61DBF">
        <w:rPr>
          <w:rFonts w:hint="eastAsia"/>
        </w:rPr>
        <w:t xml:space="preserve"> min</w:t>
      </w:r>
      <w:r w:rsidR="0018166B" w:rsidRPr="00C61DBF">
        <w:t>间隔，记录</w:t>
      </w:r>
      <w:r w:rsidR="00B2374D" w:rsidRPr="00C61DBF">
        <w:rPr>
          <w:rFonts w:hint="eastAsia"/>
        </w:rPr>
        <w:t>控制点</w:t>
      </w:r>
      <w:r w:rsidR="0018166B" w:rsidRPr="00C61DBF">
        <w:rPr>
          <w:rFonts w:hint="eastAsia"/>
        </w:rPr>
        <w:t>数字压力计的大气压力</w:t>
      </w:r>
      <w:r w:rsidR="00BA0B54" w:rsidRPr="00C61DBF">
        <w:rPr>
          <w:rFonts w:hint="eastAsia"/>
        </w:rPr>
        <w:t>示值</w:t>
      </w:r>
      <w:r w:rsidR="00B2374D" w:rsidRPr="00C61DBF">
        <w:rPr>
          <w:rFonts w:hint="eastAsia"/>
        </w:rPr>
        <w:t>和环境舱的大气压力示值</w:t>
      </w:r>
      <w:r w:rsidR="0018166B" w:rsidRPr="00C61DBF">
        <w:t>，</w:t>
      </w:r>
      <w:r w:rsidR="0018166B" w:rsidRPr="00C61DBF">
        <w:rPr>
          <w:rFonts w:hint="eastAsia"/>
        </w:rPr>
        <w:t>共记录1</w:t>
      </w:r>
      <w:r w:rsidR="0018166B" w:rsidRPr="00C61DBF">
        <w:t>0次。</w:t>
      </w:r>
    </w:p>
    <w:p w14:paraId="50BA3531" w14:textId="77777777" w:rsidR="00B076E4" w:rsidRPr="00840BA9" w:rsidRDefault="00B076E4" w:rsidP="00076A51">
      <w:pPr>
        <w:pStyle w:val="ac"/>
        <w:keepNext/>
        <w:numPr>
          <w:ilvl w:val="3"/>
          <w:numId w:val="1"/>
        </w:numPr>
        <w:spacing w:before="156" w:after="156" w:line="360" w:lineRule="auto"/>
        <w:ind w:left="709" w:hanging="709"/>
        <w:rPr>
          <w:rFonts w:hAnsi="黑体"/>
          <w:sz w:val="24"/>
          <w:szCs w:val="24"/>
        </w:rPr>
      </w:pPr>
      <w:r w:rsidRPr="00840BA9">
        <w:rPr>
          <w:rFonts w:hAnsi="黑体"/>
          <w:sz w:val="24"/>
          <w:szCs w:val="24"/>
        </w:rPr>
        <w:t>数据处理</w:t>
      </w:r>
    </w:p>
    <w:p w14:paraId="0A34F112" w14:textId="44FFD19B" w:rsidR="00722D83" w:rsidRDefault="002E0148" w:rsidP="00076A51">
      <w:pPr>
        <w:pStyle w:val="ac"/>
        <w:numPr>
          <w:ilvl w:val="0"/>
          <w:numId w:val="29"/>
        </w:numPr>
        <w:spacing w:before="156" w:after="156" w:line="360" w:lineRule="auto"/>
        <w:ind w:leftChars="200" w:left="960" w:hangingChars="200" w:hanging="480"/>
        <w:outlineLvl w:val="4"/>
        <w:rPr>
          <w:rFonts w:hAnsi="黑体"/>
          <w:sz w:val="24"/>
          <w:szCs w:val="24"/>
        </w:rPr>
      </w:pPr>
      <w:r>
        <w:rPr>
          <w:rFonts w:hAnsi="黑体" w:hint="eastAsia"/>
          <w:sz w:val="24"/>
          <w:szCs w:val="24"/>
        </w:rPr>
        <w:t>大气压力</w:t>
      </w:r>
      <w:r w:rsidR="00722D83">
        <w:rPr>
          <w:rFonts w:hAnsi="黑体" w:hint="eastAsia"/>
          <w:sz w:val="24"/>
          <w:szCs w:val="24"/>
        </w:rPr>
        <w:t>示值误差</w:t>
      </w:r>
    </w:p>
    <w:p w14:paraId="18803FD6" w14:textId="24757D60" w:rsidR="002E0148" w:rsidRDefault="002E0148" w:rsidP="002E0148">
      <w:pPr>
        <w:spacing w:line="360" w:lineRule="auto"/>
        <w:ind w:firstLine="480"/>
        <w:jc w:val="both"/>
        <w:rPr>
          <w:rFonts w:cs="Times New Roman"/>
          <w:szCs w:val="24"/>
        </w:rPr>
      </w:pPr>
      <w:r>
        <w:rPr>
          <w:rFonts w:cs="Times New Roman" w:hint="eastAsia"/>
          <w:szCs w:val="24"/>
        </w:rPr>
        <w:t>按</w:t>
      </w:r>
      <w:r w:rsidR="001106BF">
        <w:rPr>
          <w:rFonts w:cs="Times New Roman" w:hint="eastAsia"/>
          <w:szCs w:val="24"/>
        </w:rPr>
        <w:t>式</w:t>
      </w:r>
      <w:r>
        <w:rPr>
          <w:rFonts w:cs="Times New Roman" w:hint="eastAsia"/>
          <w:szCs w:val="24"/>
        </w:rPr>
        <w:t>（7）计算大气压力的示值误差</w:t>
      </w:r>
      <w:r w:rsidR="00422FDA">
        <w:rPr>
          <w:rFonts w:cs="Times New Roman" w:hint="eastAsia"/>
          <w:szCs w:val="24"/>
        </w:rPr>
        <w:t>：</w:t>
      </w:r>
    </w:p>
    <w:p w14:paraId="0B1DB8DB" w14:textId="58E5C4B1" w:rsidR="002E0148" w:rsidRPr="00570185" w:rsidRDefault="00000000" w:rsidP="002E0148">
      <w:pPr>
        <w:ind w:firstLine="480"/>
        <w:rPr>
          <w:rFonts w:cs="Times New Roman"/>
        </w:rPr>
      </w:pPr>
      <m:oMathPara>
        <m:oMath>
          <m:eqArr>
            <m:eqArrPr>
              <m:maxDist m:val="1"/>
              <m:ctrlPr>
                <w:rPr>
                  <w:rFonts w:ascii="Cambria Math" w:hAnsi="Cambria Math" w:cs="Times New Roman"/>
                  <w:i/>
                  <w:szCs w:val="24"/>
                </w:rPr>
              </m:ctrlPr>
            </m:eqArrPr>
            <m:e>
              <m:r>
                <w:rPr>
                  <w:rFonts w:ascii="Cambria Math" w:hAnsi="Cambria Math"/>
                </w:rPr>
                <m:t>∆</m:t>
              </m:r>
              <m:sSub>
                <m:sSubPr>
                  <m:ctrlPr>
                    <w:rPr>
                      <w:rFonts w:ascii="Cambria Math" w:hAnsi="Cambria Math"/>
                      <w:i/>
                    </w:rPr>
                  </m:ctrlPr>
                </m:sSubPr>
                <m:e>
                  <m:r>
                    <w:rPr>
                      <w:rFonts w:ascii="Cambria Math" w:hAnsi="Cambria Math"/>
                    </w:rPr>
                    <m:t>p</m:t>
                  </m:r>
                </m:e>
                <m:sub>
                  <m:r>
                    <m:rPr>
                      <m:sty m:val="p"/>
                    </m:rPr>
                    <w:rPr>
                      <w:rFonts w:ascii="Cambria Math" w:hAnsi="Cambria Math"/>
                    </w:rPr>
                    <m:t>P</m:t>
                  </m:r>
                </m:sub>
              </m:sSub>
              <m:r>
                <w:rPr>
                  <w:rFonts w:ascii="Cambria Math" w:hAnsi="Cambria Math"/>
                </w:rPr>
                <m:t>=</m:t>
              </m:r>
              <m:sSub>
                <m:sSubPr>
                  <m:ctrlPr>
                    <w:rPr>
                      <w:rFonts w:ascii="Cambria Math" w:hAnsi="Cambria Math"/>
                      <w:i/>
                    </w:rPr>
                  </m:ctrlPr>
                </m:sSubPr>
                <m:e>
                  <m:r>
                    <w:rPr>
                      <w:rFonts w:ascii="Cambria Math" w:hAnsi="Cambria Math"/>
                    </w:rPr>
                    <m:t>p</m:t>
                  </m:r>
                </m:e>
                <m:sub>
                  <m:r>
                    <m:rPr>
                      <m:sty m:val="p"/>
                    </m:rPr>
                    <w:rPr>
                      <w:rFonts w:ascii="Cambria Math" w:hAnsi="Cambria Math" w:hint="eastAsia"/>
                    </w:rPr>
                    <m:t>z</m:t>
                  </m:r>
                </m:sub>
              </m:sSub>
              <m:r>
                <w:rPr>
                  <w:rFonts w:ascii="Cambria Math" w:hAnsi="Cambria Math"/>
                </w:rPr>
                <m:t>-</m:t>
              </m:r>
              <m:sSub>
                <m:sSubPr>
                  <m:ctrlPr>
                    <w:rPr>
                      <w:rFonts w:ascii="Cambria Math" w:hAnsi="Cambria Math"/>
                      <w:i/>
                    </w:rPr>
                  </m:ctrlPr>
                </m:sSubPr>
                <m:e>
                  <m:r>
                    <w:rPr>
                      <w:rFonts w:ascii="Cambria Math" w:hAnsi="Cambria Math"/>
                    </w:rPr>
                    <m:t>p</m:t>
                  </m:r>
                </m:e>
                <m:sub>
                  <m:r>
                    <m:rPr>
                      <m:sty m:val="p"/>
                    </m:rPr>
                    <w:rPr>
                      <w:rFonts w:ascii="Cambria Math" w:hAnsi="Cambria Math"/>
                    </w:rPr>
                    <m:t>k</m:t>
                  </m:r>
                </m:sub>
              </m:sSub>
              <m:r>
                <w:rPr>
                  <w:rFonts w:ascii="Cambria Math" w:hAnsi="Cambria Math"/>
                </w:rPr>
                <m:t>#</m:t>
              </m:r>
              <m:d>
                <m:dPr>
                  <m:begChr m:val="（"/>
                  <m:endChr m:val="）"/>
                  <m:ctrlPr>
                    <w:rPr>
                      <w:rFonts w:ascii="Cambria Math" w:hAnsi="Cambria Math" w:cs="Times New Roman"/>
                      <w:iCs/>
                      <w:szCs w:val="24"/>
                    </w:rPr>
                  </m:ctrlPr>
                </m:dPr>
                <m:e>
                  <m:r>
                    <m:rPr>
                      <m:sty m:val="p"/>
                    </m:rPr>
                    <w:rPr>
                      <w:rFonts w:ascii="Cambria Math" w:hAnsi="Cambria Math" w:cs="Times New Roman"/>
                      <w:iCs/>
                      <w:szCs w:val="24"/>
                    </w:rPr>
                    <w:fldChar w:fldCharType="begin"/>
                  </m:r>
                  <m:r>
                    <m:rPr>
                      <m:sty m:val="p"/>
                    </m:rPr>
                    <w:rPr>
                      <w:rFonts w:ascii="Cambria Math" w:hAnsi="Cambria Math" w:cs="Times New Roman"/>
                      <w:szCs w:val="24"/>
                    </w:rPr>
                    <m:t xml:space="preserve"> </m:t>
                  </m:r>
                  <m:r>
                    <m:rPr>
                      <m:sty m:val="p"/>
                    </m:rPr>
                    <w:rPr>
                      <w:rFonts w:ascii="Cambria Math" w:hAnsi="Cambria Math" w:cs="Times New Roman" w:hint="eastAsia"/>
                      <w:szCs w:val="24"/>
                    </w:rPr>
                    <m:t>AUTONUM  \* Arabic</m:t>
                  </m:r>
                  <m:r>
                    <m:rPr>
                      <m:sty m:val="p"/>
                    </m:rPr>
                    <w:rPr>
                      <w:rFonts w:ascii="Cambria Math" w:hAnsi="Cambria Math" w:cs="Times New Roman"/>
                      <w:szCs w:val="24"/>
                    </w:rPr>
                    <m:t xml:space="preserve"> </m:t>
                  </m:r>
                  <m:r>
                    <m:rPr>
                      <m:sty m:val="p"/>
                    </m:rPr>
                    <w:rPr>
                      <w:rFonts w:ascii="Cambria Math" w:hAnsi="Cambria Math" w:cs="Times New Roman"/>
                      <w:iCs/>
                      <w:szCs w:val="24"/>
                    </w:rPr>
                    <w:fldChar w:fldCharType="end"/>
                  </m:r>
                </m:e>
              </m:d>
              <m:ctrlPr>
                <w:rPr>
                  <w:rFonts w:ascii="Cambria Math" w:hAnsi="Cambria Math"/>
                  <w:i/>
                </w:rPr>
              </m:ctrlPr>
            </m:e>
          </m:eqArr>
        </m:oMath>
      </m:oMathPara>
    </w:p>
    <w:p w14:paraId="0E49614F" w14:textId="77777777" w:rsidR="002E0148" w:rsidRPr="00180CF0" w:rsidRDefault="002E0148" w:rsidP="002E0148">
      <w:pPr>
        <w:spacing w:line="360" w:lineRule="auto"/>
        <w:ind w:firstLine="480"/>
        <w:jc w:val="both"/>
        <w:rPr>
          <w:szCs w:val="24"/>
        </w:rPr>
      </w:pPr>
      <w:r w:rsidRPr="00180CF0">
        <w:rPr>
          <w:rFonts w:hint="eastAsia"/>
          <w:szCs w:val="24"/>
        </w:rPr>
        <w:lastRenderedPageBreak/>
        <w:t>式中：</w:t>
      </w:r>
    </w:p>
    <w:p w14:paraId="3026CC92" w14:textId="7CF54A7C" w:rsidR="002E0148" w:rsidRDefault="002E0148" w:rsidP="002E0148">
      <w:pPr>
        <w:spacing w:line="360" w:lineRule="auto"/>
        <w:ind w:firstLineChars="0" w:firstLine="480"/>
        <w:rPr>
          <w:szCs w:val="24"/>
        </w:rPr>
      </w:pPr>
      <m:oMath>
        <m:r>
          <w:rPr>
            <w:rFonts w:ascii="Cambria Math" w:hAnsi="Cambria Math"/>
          </w:rPr>
          <m:t>∆</m:t>
        </m:r>
        <m:sSub>
          <m:sSubPr>
            <m:ctrlPr>
              <w:rPr>
                <w:rFonts w:ascii="Cambria Math" w:hAnsi="Cambria Math"/>
                <w:i/>
              </w:rPr>
            </m:ctrlPr>
          </m:sSubPr>
          <m:e>
            <m:r>
              <w:rPr>
                <w:rFonts w:ascii="Cambria Math" w:hAnsi="Cambria Math"/>
              </w:rPr>
              <m:t>p</m:t>
            </m:r>
          </m:e>
          <m:sub>
            <m:r>
              <m:rPr>
                <m:sty m:val="p"/>
              </m:rPr>
              <w:rPr>
                <w:rFonts w:ascii="Cambria Math" w:hAnsi="Cambria Math"/>
              </w:rPr>
              <m:t>P</m:t>
            </m:r>
          </m:sub>
        </m:sSub>
      </m:oMath>
      <w:r w:rsidRPr="00253EBA">
        <w:rPr>
          <w:rFonts w:ascii="Times New Roman" w:hAnsi="Times New Roman" w:cs="Times New Roman"/>
          <w:szCs w:val="24"/>
        </w:rPr>
        <w:t>——</w:t>
      </w:r>
      <w:r>
        <w:rPr>
          <w:rFonts w:cs="Times New Roman" w:hint="eastAsia"/>
          <w:szCs w:val="24"/>
        </w:rPr>
        <w:t>大气压力</w:t>
      </w:r>
      <w:r w:rsidR="00BF17D7">
        <w:rPr>
          <w:rFonts w:hint="eastAsia"/>
          <w:szCs w:val="24"/>
        </w:rPr>
        <w:t>示值误差</w:t>
      </w:r>
      <w:r>
        <w:rPr>
          <w:rFonts w:cs="Times New Roman" w:hint="eastAsia"/>
          <w:szCs w:val="24"/>
        </w:rPr>
        <w:t>，</w:t>
      </w:r>
      <w:proofErr w:type="spellStart"/>
      <w:r>
        <w:rPr>
          <w:rFonts w:cs="Times New Roman" w:hint="eastAsia"/>
          <w:szCs w:val="24"/>
        </w:rPr>
        <w:t>hPa</w:t>
      </w:r>
      <w:proofErr w:type="spellEnd"/>
      <w:r w:rsidRPr="00180CF0">
        <w:rPr>
          <w:rFonts w:hint="eastAsia"/>
          <w:szCs w:val="24"/>
        </w:rPr>
        <w:t>；</w:t>
      </w:r>
    </w:p>
    <w:p w14:paraId="5B82D1B5" w14:textId="4FD81443" w:rsidR="002E0148" w:rsidRDefault="00000000" w:rsidP="002E0148">
      <w:pPr>
        <w:spacing w:line="360" w:lineRule="auto"/>
        <w:ind w:firstLine="480"/>
        <w:rPr>
          <w:szCs w:val="24"/>
        </w:rPr>
      </w:pPr>
      <m:oMath>
        <m:sSub>
          <m:sSubPr>
            <m:ctrlPr>
              <w:rPr>
                <w:rFonts w:ascii="Cambria Math" w:hAnsi="Cambria Math" w:cs="宋体"/>
                <w:i/>
                <w:szCs w:val="24"/>
              </w:rPr>
            </m:ctrlPr>
          </m:sSubPr>
          <m:e>
            <m:r>
              <w:rPr>
                <w:rFonts w:ascii="Cambria Math" w:hAnsi="Cambria Math"/>
                <w:kern w:val="0"/>
              </w:rPr>
              <m:t>p</m:t>
            </m:r>
          </m:e>
          <m:sub>
            <m:r>
              <m:rPr>
                <m:sty m:val="p"/>
              </m:rPr>
              <w:rPr>
                <w:rFonts w:ascii="Cambria Math" w:hAnsi="Cambria Math" w:cs="宋体" w:hint="eastAsia"/>
                <w:szCs w:val="24"/>
              </w:rPr>
              <m:t>z</m:t>
            </m:r>
          </m:sub>
        </m:sSub>
      </m:oMath>
      <w:r w:rsidR="002E0148" w:rsidRPr="00253EBA">
        <w:rPr>
          <w:rFonts w:ascii="Times New Roman" w:hAnsi="Times New Roman" w:cs="Times New Roman"/>
          <w:szCs w:val="24"/>
        </w:rPr>
        <w:t>——</w:t>
      </w:r>
      <w:r w:rsidR="002E0148">
        <w:rPr>
          <w:rFonts w:hint="eastAsia"/>
          <w:szCs w:val="24"/>
        </w:rPr>
        <w:t>环境舱的</w:t>
      </w:r>
      <w:r w:rsidR="002E0148">
        <w:rPr>
          <w:rFonts w:cs="Times New Roman" w:hint="eastAsia"/>
          <w:szCs w:val="24"/>
        </w:rPr>
        <w:t>大气压力</w:t>
      </w:r>
      <w:r w:rsidR="00BF17D7">
        <w:rPr>
          <w:rFonts w:hint="eastAsia"/>
          <w:szCs w:val="24"/>
        </w:rPr>
        <w:t>示值</w:t>
      </w:r>
      <w:r w:rsidR="00245919">
        <w:rPr>
          <w:rFonts w:hint="eastAsia"/>
          <w:szCs w:val="24"/>
        </w:rPr>
        <w:t>平均值</w:t>
      </w:r>
      <w:r w:rsidR="002E0148" w:rsidRPr="00180CF0">
        <w:rPr>
          <w:rFonts w:hint="eastAsia"/>
          <w:szCs w:val="24"/>
        </w:rPr>
        <w:t>，</w:t>
      </w:r>
      <w:proofErr w:type="spellStart"/>
      <w:r w:rsidR="002E0148">
        <w:rPr>
          <w:rFonts w:cs="Times New Roman" w:hint="eastAsia"/>
          <w:szCs w:val="24"/>
        </w:rPr>
        <w:t>hPa</w:t>
      </w:r>
      <w:proofErr w:type="spellEnd"/>
      <w:r w:rsidR="002E0148">
        <w:rPr>
          <w:rFonts w:hint="eastAsia"/>
          <w:szCs w:val="24"/>
        </w:rPr>
        <w:t>；</w:t>
      </w:r>
    </w:p>
    <w:p w14:paraId="44B3F055" w14:textId="77777777" w:rsidR="002E0148" w:rsidRPr="00504697" w:rsidRDefault="00000000" w:rsidP="002E0148">
      <w:pPr>
        <w:spacing w:line="360" w:lineRule="auto"/>
        <w:ind w:firstLine="480"/>
        <w:jc w:val="both"/>
        <w:rPr>
          <w:rFonts w:cs="Times New Roman"/>
          <w:szCs w:val="24"/>
        </w:rPr>
      </w:pPr>
      <m:oMath>
        <m:sSub>
          <m:sSubPr>
            <m:ctrlPr>
              <w:rPr>
                <w:rFonts w:ascii="Cambria Math" w:hAnsi="Cambria Math" w:cs="Times New Roman"/>
                <w:i/>
                <w:szCs w:val="24"/>
              </w:rPr>
            </m:ctrlPr>
          </m:sSubPr>
          <m:e>
            <m:r>
              <w:rPr>
                <w:rFonts w:ascii="Cambria Math" w:hAnsi="Cambria Math" w:cs="Times New Roman"/>
                <w:szCs w:val="24"/>
              </w:rPr>
              <m:t>p</m:t>
            </m:r>
          </m:e>
          <m:sub>
            <m:r>
              <m:rPr>
                <m:sty m:val="p"/>
              </m:rPr>
              <w:rPr>
                <w:rFonts w:ascii="Cambria Math" w:hAnsi="Cambria Math" w:cs="Times New Roman"/>
                <w:szCs w:val="24"/>
              </w:rPr>
              <m:t>k</m:t>
            </m:r>
          </m:sub>
        </m:sSub>
      </m:oMath>
      <w:r w:rsidR="002E0148" w:rsidRPr="00253EBA">
        <w:rPr>
          <w:rFonts w:ascii="Times New Roman" w:hAnsi="Times New Roman" w:cs="Times New Roman"/>
          <w:szCs w:val="24"/>
        </w:rPr>
        <w:t>——</w:t>
      </w:r>
      <w:r w:rsidR="002E0148">
        <w:rPr>
          <w:rFonts w:cs="Times New Roman" w:hint="eastAsia"/>
          <w:szCs w:val="24"/>
        </w:rPr>
        <w:t>控制点数字压力计的大气压力示值平均值，</w:t>
      </w:r>
      <w:proofErr w:type="spellStart"/>
      <w:r w:rsidR="002E0148">
        <w:rPr>
          <w:rFonts w:cs="Times New Roman" w:hint="eastAsia"/>
          <w:szCs w:val="24"/>
        </w:rPr>
        <w:t>hPa</w:t>
      </w:r>
      <w:proofErr w:type="spellEnd"/>
      <w:r w:rsidR="002E0148">
        <w:rPr>
          <w:rFonts w:cs="Times New Roman" w:hint="eastAsia"/>
          <w:szCs w:val="24"/>
        </w:rPr>
        <w:t>。</w:t>
      </w:r>
    </w:p>
    <w:p w14:paraId="2F4879C1" w14:textId="05E49B60" w:rsidR="0070074F" w:rsidRDefault="00ED79EA" w:rsidP="00076A51">
      <w:pPr>
        <w:pStyle w:val="ac"/>
        <w:numPr>
          <w:ilvl w:val="0"/>
          <w:numId w:val="29"/>
        </w:numPr>
        <w:spacing w:before="156" w:after="156" w:line="360" w:lineRule="auto"/>
        <w:ind w:leftChars="200" w:left="960" w:hangingChars="200" w:hanging="480"/>
        <w:outlineLvl w:val="4"/>
        <w:rPr>
          <w:rFonts w:hAnsi="黑体"/>
          <w:sz w:val="24"/>
          <w:szCs w:val="24"/>
        </w:rPr>
      </w:pPr>
      <w:r w:rsidRPr="00ED79EA">
        <w:rPr>
          <w:rFonts w:hAnsi="黑体" w:hint="eastAsia"/>
          <w:sz w:val="24"/>
          <w:szCs w:val="24"/>
        </w:rPr>
        <w:t>大气压力</w:t>
      </w:r>
      <w:r w:rsidR="00E42FFD">
        <w:rPr>
          <w:rFonts w:hAnsi="黑体" w:hint="eastAsia"/>
          <w:sz w:val="24"/>
          <w:szCs w:val="24"/>
        </w:rPr>
        <w:t>控制</w:t>
      </w:r>
      <w:r w:rsidR="00FA1EA6">
        <w:rPr>
          <w:rFonts w:hAnsi="黑体" w:hint="eastAsia"/>
          <w:sz w:val="24"/>
          <w:szCs w:val="24"/>
        </w:rPr>
        <w:t>偏差</w:t>
      </w:r>
    </w:p>
    <w:p w14:paraId="0A73BCE7" w14:textId="1F43B1BE" w:rsidR="006A22E9" w:rsidRDefault="006A22E9" w:rsidP="006A22E9">
      <w:pPr>
        <w:spacing w:line="360" w:lineRule="auto"/>
        <w:ind w:firstLine="480"/>
        <w:jc w:val="both"/>
        <w:rPr>
          <w:rFonts w:cs="Times New Roman"/>
          <w:szCs w:val="24"/>
        </w:rPr>
      </w:pPr>
      <w:r>
        <w:rPr>
          <w:rFonts w:cs="Times New Roman" w:hint="eastAsia"/>
          <w:szCs w:val="24"/>
        </w:rPr>
        <w:t>按</w:t>
      </w:r>
      <w:r w:rsidR="001106BF">
        <w:rPr>
          <w:rFonts w:cs="Times New Roman" w:hint="eastAsia"/>
          <w:szCs w:val="24"/>
        </w:rPr>
        <w:t>式</w:t>
      </w:r>
      <w:r>
        <w:rPr>
          <w:rFonts w:cs="Times New Roman" w:hint="eastAsia"/>
          <w:szCs w:val="24"/>
        </w:rPr>
        <w:t>（</w:t>
      </w:r>
      <w:r w:rsidR="00B871EA">
        <w:rPr>
          <w:rFonts w:cs="Times New Roman" w:hint="eastAsia"/>
          <w:szCs w:val="24"/>
        </w:rPr>
        <w:t>8</w:t>
      </w:r>
      <w:r>
        <w:rPr>
          <w:rFonts w:cs="Times New Roman" w:hint="eastAsia"/>
          <w:szCs w:val="24"/>
        </w:rPr>
        <w:t>）计算</w:t>
      </w:r>
      <w:r w:rsidR="00FA2C9F">
        <w:rPr>
          <w:rFonts w:cs="Times New Roman" w:hint="eastAsia"/>
          <w:szCs w:val="24"/>
        </w:rPr>
        <w:t>大气压力</w:t>
      </w:r>
      <w:r w:rsidR="00EF5DFB">
        <w:rPr>
          <w:rFonts w:cs="Times New Roman" w:hint="eastAsia"/>
          <w:szCs w:val="24"/>
        </w:rPr>
        <w:t>的</w:t>
      </w:r>
      <w:r w:rsidR="00E42FFD">
        <w:rPr>
          <w:rFonts w:cs="Times New Roman" w:hint="eastAsia"/>
          <w:szCs w:val="24"/>
        </w:rPr>
        <w:t>控制</w:t>
      </w:r>
      <w:r w:rsidR="00FA1EA6">
        <w:rPr>
          <w:rFonts w:cs="Times New Roman" w:hint="eastAsia"/>
          <w:szCs w:val="24"/>
        </w:rPr>
        <w:t>偏差</w:t>
      </w:r>
      <w:r w:rsidR="00422FDA">
        <w:rPr>
          <w:rFonts w:cs="Times New Roman" w:hint="eastAsia"/>
          <w:szCs w:val="24"/>
        </w:rPr>
        <w:t>：</w:t>
      </w:r>
    </w:p>
    <w:p w14:paraId="6AD91BB4" w14:textId="46E401BD" w:rsidR="00570185" w:rsidRPr="00570185" w:rsidRDefault="00000000" w:rsidP="00570185">
      <w:pPr>
        <w:ind w:firstLine="480"/>
        <w:rPr>
          <w:rFonts w:cs="Times New Roman"/>
        </w:rPr>
      </w:pPr>
      <m:oMathPara>
        <m:oMath>
          <m:eqArr>
            <m:eqArrPr>
              <m:maxDist m:val="1"/>
              <m:ctrlPr>
                <w:rPr>
                  <w:rFonts w:ascii="Cambria Math" w:hAnsi="Cambria Math" w:cs="Times New Roman"/>
                  <w:i/>
                  <w:szCs w:val="24"/>
                </w:rPr>
              </m:ctrlPr>
            </m:eqArrPr>
            <m:e>
              <m:r>
                <w:rPr>
                  <w:rFonts w:ascii="Cambria Math" w:hAnsi="Cambria Math"/>
                </w:rPr>
                <m:t>∆</m:t>
              </m:r>
              <m:sSub>
                <m:sSubPr>
                  <m:ctrlPr>
                    <w:rPr>
                      <w:rFonts w:ascii="Cambria Math" w:hAnsi="Cambria Math"/>
                      <w:i/>
                    </w:rPr>
                  </m:ctrlPr>
                </m:sSubPr>
                <m:e>
                  <m:r>
                    <w:rPr>
                      <w:rFonts w:ascii="Cambria Math" w:hAnsi="Cambria Math"/>
                    </w:rPr>
                    <m:t>p</m:t>
                  </m:r>
                </m:e>
                <m:sub>
                  <m:r>
                    <m:rPr>
                      <m:sty m:val="p"/>
                    </m:rPr>
                    <w:rPr>
                      <w:rFonts w:ascii="Cambria Math" w:hAnsi="Cambria Math"/>
                    </w:rPr>
                    <m:t>P</m:t>
                  </m:r>
                </m:sub>
              </m:sSub>
              <m:r>
                <w:rPr>
                  <w:rFonts w:ascii="Cambria Math" w:hAnsi="Cambria Math"/>
                </w:rPr>
                <m:t>=</m:t>
              </m:r>
              <m:sSub>
                <m:sSubPr>
                  <m:ctrlPr>
                    <w:rPr>
                      <w:rFonts w:ascii="Cambria Math" w:hAnsi="Cambria Math"/>
                      <w:i/>
                    </w:rPr>
                  </m:ctrlPr>
                </m:sSubPr>
                <m:e>
                  <m:r>
                    <w:rPr>
                      <w:rFonts w:ascii="Cambria Math" w:hAnsi="Cambria Math"/>
                    </w:rPr>
                    <m:t>p</m:t>
                  </m:r>
                </m:e>
                <m:sub>
                  <m:r>
                    <m:rPr>
                      <m:sty m:val="p"/>
                    </m:rP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p</m:t>
                  </m:r>
                </m:e>
                <m:sub>
                  <m:r>
                    <m:rPr>
                      <m:sty m:val="p"/>
                    </m:rPr>
                    <w:rPr>
                      <w:rFonts w:ascii="Cambria Math" w:hAnsi="Cambria Math"/>
                    </w:rPr>
                    <m:t>k</m:t>
                  </m:r>
                </m:sub>
              </m:sSub>
              <m:r>
                <w:rPr>
                  <w:rFonts w:ascii="Cambria Math" w:hAnsi="Cambria Math"/>
                </w:rPr>
                <m:t>#</m:t>
              </m:r>
              <m:d>
                <m:dPr>
                  <m:begChr m:val="（"/>
                  <m:endChr m:val="）"/>
                  <m:ctrlPr>
                    <w:rPr>
                      <w:rFonts w:ascii="Cambria Math" w:hAnsi="Cambria Math" w:cs="Times New Roman"/>
                      <w:iCs/>
                      <w:szCs w:val="24"/>
                    </w:rPr>
                  </m:ctrlPr>
                </m:dPr>
                <m:e>
                  <m:r>
                    <m:rPr>
                      <m:sty m:val="p"/>
                    </m:rPr>
                    <w:rPr>
                      <w:rFonts w:ascii="Cambria Math" w:hAnsi="Cambria Math" w:cs="Times New Roman"/>
                      <w:iCs/>
                      <w:szCs w:val="24"/>
                    </w:rPr>
                    <w:fldChar w:fldCharType="begin"/>
                  </m:r>
                  <m:r>
                    <m:rPr>
                      <m:sty m:val="p"/>
                    </m:rPr>
                    <w:rPr>
                      <w:rFonts w:ascii="Cambria Math" w:hAnsi="Cambria Math" w:cs="Times New Roman"/>
                      <w:szCs w:val="24"/>
                    </w:rPr>
                    <m:t xml:space="preserve"> </m:t>
                  </m:r>
                  <m:r>
                    <m:rPr>
                      <m:sty m:val="p"/>
                    </m:rPr>
                    <w:rPr>
                      <w:rFonts w:ascii="Cambria Math" w:hAnsi="Cambria Math" w:cs="Times New Roman" w:hint="eastAsia"/>
                      <w:szCs w:val="24"/>
                    </w:rPr>
                    <m:t>AUTONUM  \* Arabic</m:t>
                  </m:r>
                  <m:r>
                    <m:rPr>
                      <m:sty m:val="p"/>
                    </m:rPr>
                    <w:rPr>
                      <w:rFonts w:ascii="Cambria Math" w:hAnsi="Cambria Math" w:cs="Times New Roman"/>
                      <w:szCs w:val="24"/>
                    </w:rPr>
                    <m:t xml:space="preserve"> </m:t>
                  </m:r>
                  <m:r>
                    <m:rPr>
                      <m:sty m:val="p"/>
                    </m:rPr>
                    <w:rPr>
                      <w:rFonts w:ascii="Cambria Math" w:hAnsi="Cambria Math" w:cs="Times New Roman"/>
                      <w:iCs/>
                      <w:szCs w:val="24"/>
                    </w:rPr>
                    <w:fldChar w:fldCharType="end"/>
                  </m:r>
                </m:e>
              </m:d>
              <m:ctrlPr>
                <w:rPr>
                  <w:rFonts w:ascii="Cambria Math" w:hAnsi="Cambria Math"/>
                  <w:i/>
                </w:rPr>
              </m:ctrlPr>
            </m:e>
          </m:eqArr>
        </m:oMath>
      </m:oMathPara>
    </w:p>
    <w:p w14:paraId="515AA7A3" w14:textId="77777777" w:rsidR="006A22E9" w:rsidRPr="00180CF0" w:rsidRDefault="006A22E9" w:rsidP="00ED7552">
      <w:pPr>
        <w:spacing w:line="360" w:lineRule="auto"/>
        <w:ind w:firstLine="480"/>
        <w:jc w:val="both"/>
        <w:rPr>
          <w:szCs w:val="24"/>
        </w:rPr>
      </w:pPr>
      <w:r w:rsidRPr="00180CF0">
        <w:rPr>
          <w:rFonts w:hint="eastAsia"/>
          <w:szCs w:val="24"/>
        </w:rPr>
        <w:t>式中：</w:t>
      </w:r>
    </w:p>
    <w:p w14:paraId="1DDDFBA6" w14:textId="4F00E957" w:rsidR="006A22E9" w:rsidRDefault="006A22E9" w:rsidP="006A22E9">
      <w:pPr>
        <w:spacing w:line="360" w:lineRule="auto"/>
        <w:ind w:firstLineChars="0" w:firstLine="480"/>
        <w:rPr>
          <w:szCs w:val="24"/>
        </w:rPr>
      </w:pPr>
      <m:oMath>
        <m:r>
          <w:rPr>
            <w:rFonts w:ascii="Cambria Math" w:hAnsi="Cambria Math"/>
          </w:rPr>
          <m:t>∆</m:t>
        </m:r>
        <m:sSub>
          <m:sSubPr>
            <m:ctrlPr>
              <w:rPr>
                <w:rFonts w:ascii="Cambria Math" w:hAnsi="Cambria Math"/>
                <w:i/>
              </w:rPr>
            </m:ctrlPr>
          </m:sSubPr>
          <m:e>
            <m:r>
              <w:rPr>
                <w:rFonts w:ascii="Cambria Math" w:hAnsi="Cambria Math"/>
              </w:rPr>
              <m:t>p</m:t>
            </m:r>
          </m:e>
          <m:sub>
            <m:r>
              <m:rPr>
                <m:sty m:val="p"/>
              </m:rPr>
              <w:rPr>
                <w:rFonts w:ascii="Cambria Math" w:hAnsi="Cambria Math"/>
              </w:rPr>
              <m:t>P</m:t>
            </m:r>
          </m:sub>
        </m:sSub>
      </m:oMath>
      <w:r w:rsidRPr="00253EBA">
        <w:rPr>
          <w:rFonts w:ascii="Times New Roman" w:hAnsi="Times New Roman" w:cs="Times New Roman"/>
          <w:szCs w:val="24"/>
        </w:rPr>
        <w:t>——</w:t>
      </w:r>
      <w:r w:rsidR="00FA2C9F">
        <w:rPr>
          <w:rFonts w:cs="Times New Roman" w:hint="eastAsia"/>
          <w:szCs w:val="24"/>
        </w:rPr>
        <w:t>大气压力</w:t>
      </w:r>
      <w:r w:rsidR="00E42FFD">
        <w:rPr>
          <w:rFonts w:hint="eastAsia"/>
          <w:szCs w:val="24"/>
        </w:rPr>
        <w:t>控制</w:t>
      </w:r>
      <w:r w:rsidR="00722D83">
        <w:rPr>
          <w:rFonts w:hint="eastAsia"/>
          <w:szCs w:val="24"/>
        </w:rPr>
        <w:t>偏差</w:t>
      </w:r>
      <w:r>
        <w:rPr>
          <w:rFonts w:cs="Times New Roman" w:hint="eastAsia"/>
          <w:szCs w:val="24"/>
        </w:rPr>
        <w:t>，</w:t>
      </w:r>
      <w:proofErr w:type="spellStart"/>
      <w:r w:rsidR="0072034A">
        <w:rPr>
          <w:rFonts w:cs="Times New Roman" w:hint="eastAsia"/>
          <w:szCs w:val="24"/>
        </w:rPr>
        <w:t>hPa</w:t>
      </w:r>
      <w:proofErr w:type="spellEnd"/>
      <w:r w:rsidRPr="00180CF0">
        <w:rPr>
          <w:rFonts w:hint="eastAsia"/>
          <w:szCs w:val="24"/>
        </w:rPr>
        <w:t>；</w:t>
      </w:r>
    </w:p>
    <w:p w14:paraId="3EFAFA8E" w14:textId="27729B5E" w:rsidR="00524346" w:rsidRDefault="00000000" w:rsidP="00524346">
      <w:pPr>
        <w:spacing w:line="360" w:lineRule="auto"/>
        <w:ind w:firstLine="480"/>
        <w:rPr>
          <w:szCs w:val="24"/>
        </w:rPr>
      </w:pPr>
      <m:oMath>
        <m:sSub>
          <m:sSubPr>
            <m:ctrlPr>
              <w:rPr>
                <w:rFonts w:ascii="Cambria Math" w:hAnsi="Cambria Math" w:cs="宋体"/>
                <w:i/>
                <w:szCs w:val="24"/>
              </w:rPr>
            </m:ctrlPr>
          </m:sSubPr>
          <m:e>
            <m:r>
              <w:rPr>
                <w:rFonts w:ascii="Cambria Math" w:hAnsi="Cambria Math"/>
                <w:kern w:val="0"/>
              </w:rPr>
              <m:t>p</m:t>
            </m:r>
          </m:e>
          <m:sub>
            <m:r>
              <m:rPr>
                <m:sty m:val="p"/>
              </m:rPr>
              <w:rPr>
                <w:rFonts w:ascii="Cambria Math" w:hAnsi="Cambria Math" w:cs="宋体"/>
                <w:szCs w:val="24"/>
              </w:rPr>
              <m:t>s</m:t>
            </m:r>
          </m:sub>
        </m:sSub>
      </m:oMath>
      <w:r w:rsidR="00524346" w:rsidRPr="00253EBA">
        <w:rPr>
          <w:rFonts w:ascii="Times New Roman" w:hAnsi="Times New Roman" w:cs="Times New Roman"/>
          <w:szCs w:val="24"/>
        </w:rPr>
        <w:t>——</w:t>
      </w:r>
      <w:r w:rsidR="00524346">
        <w:rPr>
          <w:rFonts w:hint="eastAsia"/>
          <w:szCs w:val="24"/>
        </w:rPr>
        <w:t>环境舱的</w:t>
      </w:r>
      <w:r w:rsidR="00524346">
        <w:rPr>
          <w:rFonts w:cs="Times New Roman" w:hint="eastAsia"/>
          <w:szCs w:val="24"/>
        </w:rPr>
        <w:t>大气压力</w:t>
      </w:r>
      <w:r w:rsidR="00524346" w:rsidRPr="00180CF0">
        <w:rPr>
          <w:rFonts w:hint="eastAsia"/>
          <w:szCs w:val="24"/>
        </w:rPr>
        <w:t>设定</w:t>
      </w:r>
      <w:r w:rsidR="00524346">
        <w:rPr>
          <w:rFonts w:hint="eastAsia"/>
          <w:szCs w:val="24"/>
        </w:rPr>
        <w:t>值</w:t>
      </w:r>
      <w:r w:rsidR="00524346" w:rsidRPr="00180CF0">
        <w:rPr>
          <w:rFonts w:hint="eastAsia"/>
          <w:szCs w:val="24"/>
        </w:rPr>
        <w:t>，</w:t>
      </w:r>
      <w:proofErr w:type="spellStart"/>
      <w:r w:rsidR="00524346">
        <w:rPr>
          <w:rFonts w:cs="Times New Roman" w:hint="eastAsia"/>
          <w:szCs w:val="24"/>
        </w:rPr>
        <w:t>hPa</w:t>
      </w:r>
      <w:proofErr w:type="spellEnd"/>
      <w:r w:rsidR="00524346">
        <w:rPr>
          <w:rFonts w:hint="eastAsia"/>
          <w:szCs w:val="24"/>
        </w:rPr>
        <w:t>；</w:t>
      </w:r>
    </w:p>
    <w:p w14:paraId="48D9F2E7" w14:textId="2C989054" w:rsidR="00504697" w:rsidRPr="00504697" w:rsidRDefault="00000000" w:rsidP="00504697">
      <w:pPr>
        <w:spacing w:line="360" w:lineRule="auto"/>
        <w:ind w:firstLine="480"/>
        <w:jc w:val="both"/>
        <w:rPr>
          <w:rFonts w:cs="Times New Roman"/>
          <w:szCs w:val="24"/>
        </w:rPr>
      </w:pPr>
      <m:oMath>
        <m:sSub>
          <m:sSubPr>
            <m:ctrlPr>
              <w:rPr>
                <w:rFonts w:ascii="Cambria Math" w:hAnsi="Cambria Math" w:cs="Times New Roman"/>
                <w:i/>
                <w:szCs w:val="24"/>
              </w:rPr>
            </m:ctrlPr>
          </m:sSubPr>
          <m:e>
            <m:r>
              <w:rPr>
                <w:rFonts w:ascii="Cambria Math" w:hAnsi="Cambria Math" w:cs="Times New Roman"/>
                <w:szCs w:val="24"/>
              </w:rPr>
              <m:t>p</m:t>
            </m:r>
          </m:e>
          <m:sub>
            <m:r>
              <m:rPr>
                <m:sty m:val="p"/>
              </m:rPr>
              <w:rPr>
                <w:rFonts w:ascii="Cambria Math" w:hAnsi="Cambria Math" w:cs="Times New Roman"/>
                <w:szCs w:val="24"/>
              </w:rPr>
              <m:t>k</m:t>
            </m:r>
          </m:sub>
        </m:sSub>
      </m:oMath>
      <w:r w:rsidR="00504697" w:rsidRPr="00253EBA">
        <w:rPr>
          <w:rFonts w:ascii="Times New Roman" w:hAnsi="Times New Roman" w:cs="Times New Roman"/>
          <w:szCs w:val="24"/>
        </w:rPr>
        <w:t>——</w:t>
      </w:r>
      <w:r w:rsidR="00504697">
        <w:rPr>
          <w:rFonts w:cs="Times New Roman" w:hint="eastAsia"/>
          <w:szCs w:val="24"/>
        </w:rPr>
        <w:t>控制点</w:t>
      </w:r>
      <w:r w:rsidR="00EB2A16">
        <w:rPr>
          <w:rFonts w:cs="Times New Roman" w:hint="eastAsia"/>
          <w:szCs w:val="24"/>
        </w:rPr>
        <w:t>数字压力计</w:t>
      </w:r>
      <w:r w:rsidR="00EF5DFB">
        <w:rPr>
          <w:rFonts w:cs="Times New Roman" w:hint="eastAsia"/>
          <w:szCs w:val="24"/>
        </w:rPr>
        <w:t>的</w:t>
      </w:r>
      <w:r w:rsidR="00504697">
        <w:rPr>
          <w:rFonts w:cs="Times New Roman" w:hint="eastAsia"/>
          <w:szCs w:val="24"/>
        </w:rPr>
        <w:t>大气压力</w:t>
      </w:r>
      <w:r w:rsidR="00EF5DFB">
        <w:rPr>
          <w:rFonts w:cs="Times New Roman" w:hint="eastAsia"/>
          <w:szCs w:val="24"/>
        </w:rPr>
        <w:t>示值</w:t>
      </w:r>
      <w:r w:rsidR="00504697">
        <w:rPr>
          <w:rFonts w:cs="Times New Roman" w:hint="eastAsia"/>
          <w:szCs w:val="24"/>
        </w:rPr>
        <w:t>平均值，</w:t>
      </w:r>
      <w:proofErr w:type="spellStart"/>
      <w:r w:rsidR="00504697">
        <w:rPr>
          <w:rFonts w:cs="Times New Roman" w:hint="eastAsia"/>
          <w:szCs w:val="24"/>
        </w:rPr>
        <w:t>hPa</w:t>
      </w:r>
      <w:proofErr w:type="spellEnd"/>
      <w:r w:rsidR="00524346">
        <w:rPr>
          <w:rFonts w:cs="Times New Roman" w:hint="eastAsia"/>
          <w:szCs w:val="24"/>
        </w:rPr>
        <w:t>。</w:t>
      </w:r>
    </w:p>
    <w:p w14:paraId="05ED882D" w14:textId="237222A8" w:rsidR="005F3C9F" w:rsidRPr="00C75A1F" w:rsidRDefault="005F3C9F" w:rsidP="00076A51">
      <w:pPr>
        <w:pStyle w:val="ac"/>
        <w:numPr>
          <w:ilvl w:val="0"/>
          <w:numId w:val="29"/>
        </w:numPr>
        <w:spacing w:before="156" w:after="156" w:line="360" w:lineRule="auto"/>
        <w:ind w:leftChars="200" w:left="960" w:hangingChars="200" w:hanging="480"/>
        <w:outlineLvl w:val="4"/>
        <w:rPr>
          <w:rFonts w:hAnsi="黑体"/>
          <w:sz w:val="24"/>
          <w:szCs w:val="24"/>
        </w:rPr>
      </w:pPr>
      <w:r>
        <w:rPr>
          <w:rFonts w:hAnsi="黑体" w:hint="eastAsia"/>
          <w:sz w:val="24"/>
          <w:szCs w:val="24"/>
        </w:rPr>
        <w:t>大气压力</w:t>
      </w:r>
      <w:r w:rsidR="00F61C21">
        <w:rPr>
          <w:rFonts w:hAnsi="黑体" w:hint="eastAsia"/>
          <w:sz w:val="24"/>
          <w:szCs w:val="24"/>
        </w:rPr>
        <w:t>波动范围</w:t>
      </w:r>
    </w:p>
    <w:p w14:paraId="048DD21C" w14:textId="2B392C1F" w:rsidR="005F3C9F" w:rsidRDefault="005F3C9F" w:rsidP="005F3C9F">
      <w:pPr>
        <w:spacing w:line="360" w:lineRule="auto"/>
        <w:ind w:firstLine="480"/>
        <w:jc w:val="both"/>
        <w:rPr>
          <w:rFonts w:cs="Times New Roman"/>
          <w:szCs w:val="24"/>
        </w:rPr>
      </w:pPr>
      <w:r>
        <w:rPr>
          <w:rFonts w:cs="Times New Roman" w:hint="eastAsia"/>
          <w:szCs w:val="24"/>
        </w:rPr>
        <w:t>按</w:t>
      </w:r>
      <w:r w:rsidR="001106BF">
        <w:rPr>
          <w:rFonts w:cs="Times New Roman" w:hint="eastAsia"/>
          <w:szCs w:val="24"/>
        </w:rPr>
        <w:t>式</w:t>
      </w:r>
      <w:r>
        <w:rPr>
          <w:rFonts w:cs="Times New Roman" w:hint="eastAsia"/>
          <w:szCs w:val="24"/>
        </w:rPr>
        <w:t>（</w:t>
      </w:r>
      <w:r w:rsidR="00B871EA">
        <w:rPr>
          <w:rFonts w:cs="Times New Roman" w:hint="eastAsia"/>
          <w:szCs w:val="24"/>
        </w:rPr>
        <w:t>9</w:t>
      </w:r>
      <w:r>
        <w:rPr>
          <w:rFonts w:cs="Times New Roman" w:hint="eastAsia"/>
          <w:szCs w:val="24"/>
        </w:rPr>
        <w:t>）计算大气压力</w:t>
      </w:r>
      <w:r w:rsidR="00EF5DFB">
        <w:rPr>
          <w:rFonts w:cs="Times New Roman" w:hint="eastAsia"/>
          <w:szCs w:val="24"/>
        </w:rPr>
        <w:t>的</w:t>
      </w:r>
      <w:r w:rsidR="00F61C21">
        <w:rPr>
          <w:rFonts w:cs="Times New Roman" w:hint="eastAsia"/>
          <w:szCs w:val="24"/>
        </w:rPr>
        <w:t>波动范围</w:t>
      </w:r>
      <w:r w:rsidR="00422FDA">
        <w:rPr>
          <w:rFonts w:cs="Times New Roman" w:hint="eastAsia"/>
          <w:szCs w:val="24"/>
        </w:rPr>
        <w:t>：</w:t>
      </w:r>
    </w:p>
    <w:p w14:paraId="67C760F3" w14:textId="32610BEE" w:rsidR="00570185" w:rsidRPr="00570185" w:rsidRDefault="00000000" w:rsidP="00570185">
      <w:pPr>
        <w:spacing w:line="360" w:lineRule="auto"/>
        <w:ind w:firstLine="480"/>
        <w:jc w:val="both"/>
        <w:rPr>
          <w:rFonts w:cs="Times New Roman"/>
          <w:szCs w:val="24"/>
        </w:rPr>
      </w:pPr>
      <m:oMathPara>
        <m:oMath>
          <m:eqArr>
            <m:eqArrPr>
              <m:maxDist m:val="1"/>
              <m:ctrlPr>
                <w:rPr>
                  <w:rFonts w:ascii="Cambria Math" w:hAnsi="Cambria Math" w:cs="Times New Roman"/>
                  <w:i/>
                  <w:szCs w:val="24"/>
                </w:rPr>
              </m:ctrlPr>
            </m:eqArrPr>
            <m:e>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hint="eastAsia"/>
                      <w:szCs w:val="24"/>
                    </w:rPr>
                    <m:t>p</m:t>
                  </m:r>
                </m:e>
                <m:sub>
                  <m:r>
                    <m:rPr>
                      <m:sty m:val="p"/>
                    </m:rPr>
                    <w:rPr>
                      <w:rFonts w:ascii="Cambria Math" w:hAnsi="Cambria Math" w:cs="Times New Roman"/>
                      <w:szCs w:val="24"/>
                    </w:rPr>
                    <m:t>B</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p</m:t>
                  </m:r>
                </m:e>
                <m:sub>
                  <m:r>
                    <m:rPr>
                      <m:sty m:val="p"/>
                    </m:rPr>
                    <w:rPr>
                      <w:rFonts w:ascii="Cambria Math" w:hAnsi="Cambria Math" w:cs="Times New Roman"/>
                      <w:szCs w:val="24"/>
                    </w:rPr>
                    <m:t>cmax</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p</m:t>
                  </m:r>
                </m:e>
                <m:sub>
                  <m:r>
                    <m:rPr>
                      <m:sty m:val="p"/>
                    </m:rPr>
                    <w:rPr>
                      <w:rFonts w:ascii="Cambria Math" w:hAnsi="Cambria Math" w:cs="Times New Roman"/>
                      <w:szCs w:val="24"/>
                    </w:rPr>
                    <m:t>cmin</m:t>
                  </m:r>
                </m:sub>
              </m:sSub>
              <m:r>
                <w:rPr>
                  <w:rFonts w:ascii="Cambria Math" w:hAnsi="Cambria Math" w:cs="Times New Roman"/>
                  <w:szCs w:val="24"/>
                </w:rPr>
                <m:t>#</m:t>
              </m:r>
              <m:d>
                <m:dPr>
                  <m:begChr m:val="（"/>
                  <m:endChr m:val="）"/>
                  <m:ctrlPr>
                    <w:rPr>
                      <w:rFonts w:ascii="Cambria Math" w:hAnsi="Cambria Math" w:cs="Times New Roman"/>
                      <w:iCs/>
                      <w:szCs w:val="24"/>
                    </w:rPr>
                  </m:ctrlPr>
                </m:dPr>
                <m:e>
                  <m:r>
                    <m:rPr>
                      <m:sty m:val="p"/>
                    </m:rPr>
                    <w:rPr>
                      <w:rFonts w:ascii="Cambria Math" w:hAnsi="Cambria Math" w:cs="Times New Roman"/>
                      <w:iCs/>
                      <w:szCs w:val="24"/>
                    </w:rPr>
                    <w:fldChar w:fldCharType="begin"/>
                  </m:r>
                  <m:r>
                    <m:rPr>
                      <m:sty m:val="p"/>
                    </m:rPr>
                    <w:rPr>
                      <w:rFonts w:ascii="Cambria Math" w:hAnsi="Cambria Math" w:cs="Times New Roman"/>
                      <w:szCs w:val="24"/>
                    </w:rPr>
                    <m:t xml:space="preserve"> </m:t>
                  </m:r>
                  <m:r>
                    <m:rPr>
                      <m:sty m:val="p"/>
                    </m:rPr>
                    <w:rPr>
                      <w:rFonts w:ascii="Cambria Math" w:hAnsi="Cambria Math" w:cs="Times New Roman" w:hint="eastAsia"/>
                      <w:szCs w:val="24"/>
                    </w:rPr>
                    <m:t>AUTONUM  \* Arabic</m:t>
                  </m:r>
                  <m:r>
                    <m:rPr>
                      <m:sty m:val="p"/>
                    </m:rPr>
                    <w:rPr>
                      <w:rFonts w:ascii="Cambria Math" w:hAnsi="Cambria Math" w:cs="Times New Roman"/>
                      <w:szCs w:val="24"/>
                    </w:rPr>
                    <m:t xml:space="preserve"> </m:t>
                  </m:r>
                  <m:r>
                    <m:rPr>
                      <m:sty m:val="p"/>
                    </m:rPr>
                    <w:rPr>
                      <w:rFonts w:ascii="Cambria Math" w:hAnsi="Cambria Math" w:cs="Times New Roman"/>
                      <w:iCs/>
                      <w:szCs w:val="24"/>
                    </w:rPr>
                    <w:fldChar w:fldCharType="end"/>
                  </m:r>
                </m:e>
              </m:d>
            </m:e>
          </m:eqArr>
        </m:oMath>
      </m:oMathPara>
    </w:p>
    <w:p w14:paraId="681DBFCD" w14:textId="77777777" w:rsidR="005F3C9F" w:rsidRPr="00FA2F5D" w:rsidRDefault="005F3C9F" w:rsidP="005F3C9F">
      <w:pPr>
        <w:spacing w:line="360" w:lineRule="auto"/>
        <w:ind w:firstLine="480"/>
        <w:jc w:val="both"/>
        <w:rPr>
          <w:rFonts w:cs="Times New Roman"/>
          <w:szCs w:val="24"/>
        </w:rPr>
      </w:pPr>
      <w:r>
        <w:rPr>
          <w:rFonts w:cs="Times New Roman" w:hint="eastAsia"/>
          <w:szCs w:val="24"/>
        </w:rPr>
        <w:t>式中：</w:t>
      </w:r>
    </w:p>
    <w:p w14:paraId="58540FD6" w14:textId="4ADD5BA6" w:rsidR="005F3C9F" w:rsidRDefault="005F3C9F" w:rsidP="005F3C9F">
      <w:pPr>
        <w:pStyle w:val="a7"/>
        <w:spacing w:line="360" w:lineRule="auto"/>
        <w:ind w:firstLine="480"/>
        <w:rPr>
          <w:rFonts w:cs="Times New Roman"/>
          <w:szCs w:val="24"/>
        </w:rPr>
      </w:pPr>
      <m:oMath>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p</m:t>
            </m:r>
          </m:e>
          <m:sub>
            <m:r>
              <m:rPr>
                <m:sty m:val="p"/>
              </m:rPr>
              <w:rPr>
                <w:rFonts w:ascii="Cambria Math" w:hAnsi="Cambria Math" w:cs="Times New Roman"/>
                <w:szCs w:val="24"/>
              </w:rPr>
              <m:t>B</m:t>
            </m:r>
          </m:sub>
        </m:sSub>
      </m:oMath>
      <w:r w:rsidRPr="00253EBA">
        <w:rPr>
          <w:rFonts w:ascii="Times New Roman" w:hAnsi="Times New Roman" w:cs="Times New Roman"/>
          <w:szCs w:val="24"/>
        </w:rPr>
        <w:t>——</w:t>
      </w:r>
      <w:r w:rsidR="00FA6068">
        <w:rPr>
          <w:rFonts w:hint="eastAsia"/>
          <w:szCs w:val="24"/>
        </w:rPr>
        <w:t>大气压力</w:t>
      </w:r>
      <w:r w:rsidR="00F61C21">
        <w:rPr>
          <w:rFonts w:hint="eastAsia"/>
          <w:szCs w:val="24"/>
        </w:rPr>
        <w:t>波动范围</w:t>
      </w:r>
      <w:r>
        <w:rPr>
          <w:rFonts w:cs="Times New Roman" w:hint="eastAsia"/>
          <w:szCs w:val="24"/>
        </w:rPr>
        <w:t>，</w:t>
      </w:r>
      <w:proofErr w:type="spellStart"/>
      <w:r w:rsidR="00FA6068">
        <w:rPr>
          <w:rFonts w:cs="Times New Roman" w:hint="eastAsia"/>
          <w:szCs w:val="24"/>
        </w:rPr>
        <w:t>hPa</w:t>
      </w:r>
      <w:proofErr w:type="spellEnd"/>
      <w:r>
        <w:rPr>
          <w:rFonts w:cs="Times New Roman" w:hint="eastAsia"/>
          <w:szCs w:val="24"/>
        </w:rPr>
        <w:t>；</w:t>
      </w:r>
    </w:p>
    <w:p w14:paraId="2BF061F4" w14:textId="17EB6225" w:rsidR="005F3C9F" w:rsidRPr="00B60F00" w:rsidRDefault="00000000" w:rsidP="005F3C9F">
      <w:pPr>
        <w:pStyle w:val="a7"/>
        <w:spacing w:line="360" w:lineRule="auto"/>
        <w:ind w:firstLine="480"/>
        <w:rPr>
          <w:rFonts w:cs="Times New Roman"/>
          <w:szCs w:val="24"/>
        </w:rPr>
      </w:pPr>
      <m:oMath>
        <m:sSub>
          <m:sSubPr>
            <m:ctrlPr>
              <w:rPr>
                <w:rFonts w:ascii="Cambria Math" w:hAnsi="Cambria Math" w:cs="Times New Roman"/>
                <w:i/>
                <w:szCs w:val="24"/>
              </w:rPr>
            </m:ctrlPr>
          </m:sSubPr>
          <m:e>
            <m:r>
              <w:rPr>
                <w:rFonts w:ascii="Cambria Math" w:hAnsi="Cambria Math" w:cs="Times New Roman"/>
                <w:szCs w:val="24"/>
              </w:rPr>
              <m:t>p</m:t>
            </m:r>
          </m:e>
          <m:sub>
            <m:r>
              <m:rPr>
                <m:sty m:val="p"/>
              </m:rPr>
              <w:rPr>
                <w:rFonts w:ascii="Cambria Math" w:hAnsi="Cambria Math" w:cs="Times New Roman"/>
                <w:szCs w:val="24"/>
              </w:rPr>
              <m:t>cmax</m:t>
            </m:r>
          </m:sub>
        </m:sSub>
      </m:oMath>
      <w:r w:rsidR="005F3C9F" w:rsidRPr="00253EBA">
        <w:rPr>
          <w:rFonts w:ascii="Times New Roman" w:hAnsi="Times New Roman" w:cs="Times New Roman"/>
          <w:szCs w:val="24"/>
        </w:rPr>
        <w:t>——</w:t>
      </w:r>
      <m:oMath>
        <m:r>
          <w:rPr>
            <w:rFonts w:ascii="Cambria Math" w:hAnsi="Cambria Math" w:cs="Times New Roman"/>
            <w:szCs w:val="24"/>
          </w:rPr>
          <m:t>n</m:t>
        </m:r>
      </m:oMath>
      <w:r w:rsidR="003575BA">
        <w:rPr>
          <w:rFonts w:hint="eastAsia"/>
          <w:szCs w:val="24"/>
        </w:rPr>
        <w:t>次测量中，</w:t>
      </w:r>
      <w:r w:rsidR="00B6077E">
        <w:rPr>
          <w:rFonts w:hint="eastAsia"/>
          <w:szCs w:val="24"/>
        </w:rPr>
        <w:t>所有</w:t>
      </w:r>
      <w:r w:rsidR="00EB2A16">
        <w:rPr>
          <w:rFonts w:hint="eastAsia"/>
          <w:szCs w:val="24"/>
        </w:rPr>
        <w:t>数字压力计</w:t>
      </w:r>
      <w:r w:rsidR="00734BD8">
        <w:rPr>
          <w:rFonts w:hint="eastAsia"/>
          <w:szCs w:val="24"/>
        </w:rPr>
        <w:t>的</w:t>
      </w:r>
      <w:r w:rsidR="005F3C9F" w:rsidRPr="00B60F00">
        <w:rPr>
          <w:rFonts w:cs="Times New Roman" w:hint="eastAsia"/>
          <w:szCs w:val="24"/>
        </w:rPr>
        <w:t>大气压力</w:t>
      </w:r>
      <w:r w:rsidR="00734BD8">
        <w:rPr>
          <w:rFonts w:cs="Times New Roman" w:hint="eastAsia"/>
          <w:szCs w:val="24"/>
        </w:rPr>
        <w:t>示值</w:t>
      </w:r>
      <w:r w:rsidR="003575BA" w:rsidRPr="00B60F00">
        <w:rPr>
          <w:rFonts w:cs="Times New Roman" w:hint="eastAsia"/>
          <w:szCs w:val="24"/>
        </w:rPr>
        <w:t>最大值</w:t>
      </w:r>
      <w:r w:rsidR="005F3C9F" w:rsidRPr="00B60F00">
        <w:rPr>
          <w:rFonts w:cs="Times New Roman" w:hint="eastAsia"/>
          <w:szCs w:val="24"/>
        </w:rPr>
        <w:t>，</w:t>
      </w:r>
      <w:proofErr w:type="spellStart"/>
      <w:r w:rsidR="005F3C9F" w:rsidRPr="00B60F00">
        <w:rPr>
          <w:rFonts w:cs="Times New Roman" w:hint="eastAsia"/>
          <w:szCs w:val="24"/>
        </w:rPr>
        <w:t>hPa</w:t>
      </w:r>
      <w:proofErr w:type="spellEnd"/>
      <w:r w:rsidR="005F3C9F" w:rsidRPr="00B60F00">
        <w:rPr>
          <w:rFonts w:cs="Times New Roman" w:hint="eastAsia"/>
          <w:szCs w:val="24"/>
        </w:rPr>
        <w:t>；</w:t>
      </w:r>
    </w:p>
    <w:p w14:paraId="3FEAA5FB" w14:textId="710DE5AB" w:rsidR="005F3C9F" w:rsidRDefault="00000000" w:rsidP="005F3C9F">
      <w:pPr>
        <w:pStyle w:val="a7"/>
        <w:spacing w:line="360" w:lineRule="auto"/>
        <w:ind w:firstLine="480"/>
        <w:rPr>
          <w:rFonts w:cs="Times New Roman"/>
          <w:szCs w:val="24"/>
        </w:rPr>
      </w:pPr>
      <m:oMath>
        <m:sSub>
          <m:sSubPr>
            <m:ctrlPr>
              <w:rPr>
                <w:rFonts w:ascii="Cambria Math" w:hAnsi="Cambria Math" w:cs="Times New Roman"/>
                <w:i/>
                <w:szCs w:val="24"/>
              </w:rPr>
            </m:ctrlPr>
          </m:sSubPr>
          <m:e>
            <m:r>
              <w:rPr>
                <w:rFonts w:ascii="Cambria Math" w:hAnsi="Cambria Math" w:cs="Times New Roman"/>
                <w:szCs w:val="24"/>
              </w:rPr>
              <m:t>p</m:t>
            </m:r>
          </m:e>
          <m:sub>
            <m:r>
              <m:rPr>
                <m:sty m:val="p"/>
              </m:rPr>
              <w:rPr>
                <w:rFonts w:ascii="Cambria Math" w:hAnsi="Cambria Math" w:cs="Times New Roman"/>
                <w:szCs w:val="24"/>
              </w:rPr>
              <m:t>cm</m:t>
            </m:r>
            <m:r>
              <m:rPr>
                <m:sty m:val="p"/>
              </m:rPr>
              <w:rPr>
                <w:rFonts w:ascii="Cambria Math" w:hAnsi="Cambria Math" w:cs="Times New Roman" w:hint="eastAsia"/>
                <w:szCs w:val="24"/>
              </w:rPr>
              <m:t>in</m:t>
            </m:r>
          </m:sub>
        </m:sSub>
      </m:oMath>
      <w:r w:rsidR="005F3C9F" w:rsidRPr="00253EBA">
        <w:rPr>
          <w:rFonts w:ascii="Times New Roman" w:hAnsi="Times New Roman" w:cs="Times New Roman"/>
          <w:szCs w:val="24"/>
        </w:rPr>
        <w:t>——</w:t>
      </w:r>
      <m:oMath>
        <m:r>
          <w:rPr>
            <w:rFonts w:ascii="Cambria Math" w:hAnsi="Cambria Math" w:cs="Times New Roman"/>
            <w:szCs w:val="24"/>
          </w:rPr>
          <m:t>n</m:t>
        </m:r>
      </m:oMath>
      <w:r w:rsidR="003575BA" w:rsidRPr="00B60F00">
        <w:rPr>
          <w:rFonts w:hint="eastAsia"/>
          <w:szCs w:val="24"/>
        </w:rPr>
        <w:t>次测量中，</w:t>
      </w:r>
      <w:r w:rsidR="00504697">
        <w:rPr>
          <w:rFonts w:hint="eastAsia"/>
          <w:szCs w:val="24"/>
        </w:rPr>
        <w:t>所有</w:t>
      </w:r>
      <w:r w:rsidR="00EB2A16">
        <w:rPr>
          <w:rFonts w:hint="eastAsia"/>
          <w:szCs w:val="24"/>
        </w:rPr>
        <w:t>数字压力计</w:t>
      </w:r>
      <w:r w:rsidR="00734BD8">
        <w:rPr>
          <w:rFonts w:hint="eastAsia"/>
          <w:szCs w:val="24"/>
        </w:rPr>
        <w:t>的</w:t>
      </w:r>
      <w:r w:rsidR="003575BA" w:rsidRPr="00B60F00">
        <w:rPr>
          <w:rFonts w:cs="Times New Roman" w:hint="eastAsia"/>
          <w:szCs w:val="24"/>
        </w:rPr>
        <w:t>大气压力</w:t>
      </w:r>
      <w:r w:rsidR="00734BD8">
        <w:rPr>
          <w:rFonts w:cs="Times New Roman" w:hint="eastAsia"/>
          <w:szCs w:val="24"/>
        </w:rPr>
        <w:t>示值</w:t>
      </w:r>
      <w:r w:rsidR="003575BA">
        <w:rPr>
          <w:rFonts w:cs="Times New Roman" w:hint="eastAsia"/>
          <w:szCs w:val="24"/>
        </w:rPr>
        <w:t>最小值</w:t>
      </w:r>
      <w:r w:rsidR="005F3C9F">
        <w:rPr>
          <w:rFonts w:cs="Times New Roman" w:hint="eastAsia"/>
          <w:szCs w:val="24"/>
        </w:rPr>
        <w:t>，</w:t>
      </w:r>
      <w:proofErr w:type="spellStart"/>
      <w:r w:rsidR="005F3C9F">
        <w:rPr>
          <w:rFonts w:cs="Times New Roman" w:hint="eastAsia"/>
          <w:szCs w:val="24"/>
        </w:rPr>
        <w:t>hPa</w:t>
      </w:r>
      <w:proofErr w:type="spellEnd"/>
      <w:r w:rsidR="00CE164D">
        <w:rPr>
          <w:rFonts w:cs="Times New Roman" w:hint="eastAsia"/>
          <w:szCs w:val="24"/>
        </w:rPr>
        <w:t>。</w:t>
      </w:r>
    </w:p>
    <w:p w14:paraId="483CC7FD" w14:textId="77777777" w:rsidR="00E37FED" w:rsidRPr="002C058E" w:rsidRDefault="00997E3C" w:rsidP="00573DE5">
      <w:pPr>
        <w:pStyle w:val="ac"/>
        <w:keepNext/>
        <w:numPr>
          <w:ilvl w:val="2"/>
          <w:numId w:val="1"/>
        </w:numPr>
        <w:spacing w:before="156" w:after="156" w:line="360" w:lineRule="auto"/>
        <w:ind w:left="0" w:firstLine="0"/>
        <w:outlineLvl w:val="2"/>
        <w:rPr>
          <w:rFonts w:hAnsi="黑体"/>
          <w:sz w:val="24"/>
          <w:szCs w:val="24"/>
        </w:rPr>
      </w:pPr>
      <w:r w:rsidRPr="002C058E">
        <w:rPr>
          <w:rFonts w:hAnsi="黑体" w:hint="eastAsia"/>
          <w:sz w:val="24"/>
          <w:szCs w:val="24"/>
        </w:rPr>
        <w:t>辐射</w:t>
      </w:r>
      <w:r w:rsidR="002D0B1F" w:rsidRPr="002C058E">
        <w:rPr>
          <w:rFonts w:hAnsi="黑体" w:hint="eastAsia"/>
          <w:sz w:val="24"/>
          <w:szCs w:val="24"/>
        </w:rPr>
        <w:t>照度</w:t>
      </w:r>
    </w:p>
    <w:p w14:paraId="5ED11F62" w14:textId="453B98A7" w:rsidR="00A1288C" w:rsidRDefault="00D110A4" w:rsidP="00076A51">
      <w:pPr>
        <w:pStyle w:val="ac"/>
        <w:numPr>
          <w:ilvl w:val="3"/>
          <w:numId w:val="1"/>
        </w:numPr>
        <w:spacing w:before="156" w:after="156" w:line="360" w:lineRule="auto"/>
        <w:ind w:left="709" w:hanging="709"/>
        <w:rPr>
          <w:rFonts w:hAnsi="黑体"/>
          <w:sz w:val="24"/>
          <w:szCs w:val="24"/>
        </w:rPr>
      </w:pPr>
      <w:r w:rsidRPr="00D110A4">
        <w:rPr>
          <w:rFonts w:hAnsi="黑体"/>
          <w:sz w:val="24"/>
          <w:szCs w:val="24"/>
        </w:rPr>
        <w:t>测量点位置</w:t>
      </w:r>
    </w:p>
    <w:p w14:paraId="18DBFC4D" w14:textId="619C1DEF" w:rsidR="00BE6F10" w:rsidRDefault="00BE6F10" w:rsidP="00721691">
      <w:pPr>
        <w:spacing w:line="360" w:lineRule="auto"/>
        <w:ind w:firstLine="480"/>
        <w:jc w:val="both"/>
        <w:rPr>
          <w:szCs w:val="24"/>
        </w:rPr>
      </w:pPr>
      <w:bookmarkStart w:id="67" w:name="_Hlk163411277"/>
      <w:r>
        <w:rPr>
          <w:rFonts w:hint="eastAsia"/>
          <w:szCs w:val="24"/>
        </w:rPr>
        <w:t>以阳光模拟光源下方</w:t>
      </w:r>
      <w:r w:rsidRPr="00946C8D">
        <w:rPr>
          <w:rFonts w:hint="eastAsia"/>
          <w:szCs w:val="24"/>
        </w:rPr>
        <w:t>垂直</w:t>
      </w:r>
      <w:r w:rsidR="00797408">
        <w:rPr>
          <w:rFonts w:hint="eastAsia"/>
          <w:szCs w:val="24"/>
        </w:rPr>
        <w:t>距离</w:t>
      </w:r>
      <w:r w:rsidRPr="00946C8D">
        <w:rPr>
          <w:rFonts w:hint="eastAsia"/>
          <w:szCs w:val="24"/>
        </w:rPr>
        <w:t>为</w:t>
      </w:r>
      <w:r w:rsidRPr="00946C8D">
        <w:rPr>
          <w:szCs w:val="24"/>
        </w:rPr>
        <w:t>1.5米</w:t>
      </w:r>
      <w:r>
        <w:rPr>
          <w:rFonts w:hint="eastAsia"/>
          <w:szCs w:val="24"/>
        </w:rPr>
        <w:t>的平面为测试基准面</w:t>
      </w:r>
      <w:r w:rsidR="0048763F">
        <w:rPr>
          <w:rFonts w:hint="eastAsia"/>
          <w:szCs w:val="24"/>
        </w:rPr>
        <w:t>，</w:t>
      </w:r>
      <w:r w:rsidR="001752D0" w:rsidRPr="00153630">
        <w:rPr>
          <w:rFonts w:hint="eastAsia"/>
          <w:szCs w:val="24"/>
        </w:rPr>
        <w:t>在测试基准面上</w:t>
      </w:r>
      <w:r w:rsidR="001752D0">
        <w:rPr>
          <w:rFonts w:hint="eastAsia"/>
          <w:szCs w:val="24"/>
        </w:rPr>
        <w:t>，</w:t>
      </w:r>
      <w:r w:rsidRPr="00946C8D">
        <w:rPr>
          <w:rFonts w:hint="eastAsia"/>
          <w:szCs w:val="24"/>
        </w:rPr>
        <w:t>以阳光模拟系统</w:t>
      </w:r>
      <w:r w:rsidRPr="00153630">
        <w:rPr>
          <w:rFonts w:hint="eastAsia"/>
          <w:szCs w:val="24"/>
        </w:rPr>
        <w:t>辐照区域</w:t>
      </w:r>
      <w:r w:rsidR="00046E8C" w:rsidRPr="00153630">
        <w:rPr>
          <w:rFonts w:hint="eastAsia"/>
          <w:szCs w:val="24"/>
        </w:rPr>
        <w:t>的投影</w:t>
      </w:r>
      <w:r w:rsidRPr="00946C8D">
        <w:rPr>
          <w:rFonts w:hint="eastAsia"/>
          <w:szCs w:val="24"/>
        </w:rPr>
        <w:t>中心为</w:t>
      </w:r>
      <w:r w:rsidR="00D136EF">
        <w:rPr>
          <w:rFonts w:hint="eastAsia"/>
          <w:szCs w:val="24"/>
        </w:rPr>
        <w:t>坐标原点（控制点）</w:t>
      </w:r>
      <w:r w:rsidRPr="00946C8D">
        <w:rPr>
          <w:szCs w:val="24"/>
        </w:rPr>
        <w:t>,以车辆</w:t>
      </w:r>
      <w:r w:rsidR="00C62CF1">
        <w:rPr>
          <w:rFonts w:hint="eastAsia"/>
          <w:szCs w:val="24"/>
        </w:rPr>
        <w:t>行进</w:t>
      </w:r>
      <w:r w:rsidRPr="00946C8D">
        <w:rPr>
          <w:szCs w:val="24"/>
        </w:rPr>
        <w:t>方向为Y</w:t>
      </w:r>
      <w:r>
        <w:rPr>
          <w:rFonts w:hint="eastAsia"/>
          <w:szCs w:val="24"/>
        </w:rPr>
        <w:t>方向</w:t>
      </w:r>
      <w:r w:rsidRPr="00946C8D">
        <w:rPr>
          <w:szCs w:val="24"/>
        </w:rPr>
        <w:t>，</w:t>
      </w:r>
      <w:r>
        <w:rPr>
          <w:rFonts w:hint="eastAsia"/>
          <w:szCs w:val="24"/>
        </w:rPr>
        <w:t>以</w:t>
      </w:r>
      <w:r w:rsidR="00D45DFC">
        <w:rPr>
          <w:rFonts w:hint="eastAsia"/>
          <w:szCs w:val="24"/>
        </w:rPr>
        <w:t>Y方向的垂直</w:t>
      </w:r>
      <w:r w:rsidR="00734BD8">
        <w:rPr>
          <w:rFonts w:hint="eastAsia"/>
          <w:szCs w:val="24"/>
        </w:rPr>
        <w:t>方向</w:t>
      </w:r>
      <w:r w:rsidRPr="00946C8D">
        <w:rPr>
          <w:szCs w:val="24"/>
        </w:rPr>
        <w:t>为X</w:t>
      </w:r>
      <w:r>
        <w:rPr>
          <w:rFonts w:hint="eastAsia"/>
          <w:szCs w:val="24"/>
        </w:rPr>
        <w:t>方向</w:t>
      </w:r>
      <w:r w:rsidRPr="00946C8D">
        <w:rPr>
          <w:szCs w:val="24"/>
        </w:rPr>
        <w:t>。</w:t>
      </w:r>
      <w:r w:rsidR="0048624C">
        <w:rPr>
          <w:rFonts w:hint="eastAsia"/>
          <w:szCs w:val="24"/>
        </w:rPr>
        <w:t>阳光模拟系统辐照区域的长度和宽度根据设备手册确定。</w:t>
      </w:r>
    </w:p>
    <w:p w14:paraId="6B161A78" w14:textId="15E85D97" w:rsidR="002B3380" w:rsidRDefault="00BE6F10" w:rsidP="002B3380">
      <w:pPr>
        <w:pStyle w:val="a7"/>
        <w:numPr>
          <w:ilvl w:val="0"/>
          <w:numId w:val="41"/>
        </w:numPr>
        <w:spacing w:line="360" w:lineRule="auto"/>
        <w:ind w:leftChars="200" w:left="960" w:hangingChars="200" w:hanging="480"/>
        <w:rPr>
          <w:szCs w:val="24"/>
        </w:rPr>
      </w:pPr>
      <w:r>
        <w:rPr>
          <w:rFonts w:hint="eastAsia"/>
          <w:szCs w:val="24"/>
        </w:rPr>
        <w:t>对于</w:t>
      </w:r>
      <w:r w:rsidRPr="00946C8D">
        <w:rPr>
          <w:szCs w:val="24"/>
        </w:rPr>
        <w:t>轻型</w:t>
      </w:r>
      <w:r w:rsidRPr="002B3380">
        <w:rPr>
          <w:rFonts w:hint="eastAsia"/>
        </w:rPr>
        <w:t>汽</w:t>
      </w:r>
      <w:r w:rsidRPr="002B3380">
        <w:t>车</w:t>
      </w:r>
      <w:r w:rsidRPr="00946C8D">
        <w:rPr>
          <w:szCs w:val="24"/>
        </w:rPr>
        <w:t>环境舱，</w:t>
      </w:r>
      <w:r>
        <w:rPr>
          <w:rFonts w:hint="eastAsia"/>
          <w:szCs w:val="24"/>
        </w:rPr>
        <w:t>在</w:t>
      </w:r>
      <w:r w:rsidR="00792A1A">
        <w:rPr>
          <w:rFonts w:hint="eastAsia"/>
          <w:szCs w:val="24"/>
        </w:rPr>
        <w:t>测试基准面</w:t>
      </w:r>
      <w:r>
        <w:rPr>
          <w:rFonts w:hint="eastAsia"/>
          <w:szCs w:val="24"/>
        </w:rPr>
        <w:t>内布置35</w:t>
      </w:r>
      <w:r w:rsidRPr="00946C8D">
        <w:rPr>
          <w:szCs w:val="24"/>
        </w:rPr>
        <w:t>个测量点，X方向的</w:t>
      </w:r>
      <w:r>
        <w:rPr>
          <w:rFonts w:hint="eastAsia"/>
          <w:szCs w:val="24"/>
        </w:rPr>
        <w:t>测量</w:t>
      </w:r>
      <w:r w:rsidRPr="00946C8D">
        <w:rPr>
          <w:szCs w:val="24"/>
        </w:rPr>
        <w:t>点间距为1/4辐照区域宽度，Y方向的</w:t>
      </w:r>
      <w:r>
        <w:rPr>
          <w:rFonts w:hint="eastAsia"/>
          <w:szCs w:val="24"/>
        </w:rPr>
        <w:t>测量</w:t>
      </w:r>
      <w:r w:rsidRPr="00946C8D">
        <w:rPr>
          <w:szCs w:val="24"/>
        </w:rPr>
        <w:t>点间距为1/6辐照区域</w:t>
      </w:r>
      <w:r w:rsidRPr="00946C8D">
        <w:rPr>
          <w:szCs w:val="24"/>
        </w:rPr>
        <w:lastRenderedPageBreak/>
        <w:t>长度</w:t>
      </w:r>
      <w:r w:rsidR="001A0A19">
        <w:rPr>
          <w:rFonts w:hint="eastAsia"/>
          <w:szCs w:val="24"/>
        </w:rPr>
        <w:t>。</w:t>
      </w:r>
      <w:r w:rsidR="00734BD8" w:rsidRPr="00734BD8">
        <w:rPr>
          <w:szCs w:val="24"/>
        </w:rPr>
        <w:t>轻型汽车试验环境舱辐射照度的测量点位置示意图</w:t>
      </w:r>
      <w:r w:rsidR="00734BD8">
        <w:rPr>
          <w:rFonts w:hint="eastAsia"/>
          <w:szCs w:val="24"/>
        </w:rPr>
        <w:t>见</w:t>
      </w:r>
      <w:r w:rsidRPr="00946C8D">
        <w:rPr>
          <w:szCs w:val="24"/>
        </w:rPr>
        <w:t>图</w:t>
      </w:r>
      <w:r w:rsidR="00652CFB">
        <w:rPr>
          <w:rFonts w:hint="eastAsia"/>
          <w:szCs w:val="24"/>
        </w:rPr>
        <w:t>4</w:t>
      </w:r>
      <w:r w:rsidR="00F0533E">
        <w:rPr>
          <w:rFonts w:hint="eastAsia"/>
          <w:szCs w:val="24"/>
        </w:rPr>
        <w:t>；</w:t>
      </w:r>
    </w:p>
    <w:p w14:paraId="3F86F1A1" w14:textId="575EC49D" w:rsidR="002C7DFF" w:rsidRPr="006A63A4" w:rsidRDefault="00BE6F10" w:rsidP="006A63A4">
      <w:pPr>
        <w:pStyle w:val="a7"/>
        <w:numPr>
          <w:ilvl w:val="0"/>
          <w:numId w:val="41"/>
        </w:numPr>
        <w:spacing w:line="360" w:lineRule="auto"/>
        <w:ind w:leftChars="200" w:left="960" w:hangingChars="200" w:hanging="480"/>
        <w:rPr>
          <w:szCs w:val="24"/>
        </w:rPr>
      </w:pPr>
      <w:r>
        <w:rPr>
          <w:rFonts w:hint="eastAsia"/>
          <w:szCs w:val="24"/>
        </w:rPr>
        <w:t>对于重型汽</w:t>
      </w:r>
      <w:r w:rsidRPr="00946C8D">
        <w:rPr>
          <w:szCs w:val="24"/>
        </w:rPr>
        <w:t>车环境舱，</w:t>
      </w:r>
      <w:r>
        <w:rPr>
          <w:rFonts w:hint="eastAsia"/>
          <w:szCs w:val="24"/>
        </w:rPr>
        <w:t>在</w:t>
      </w:r>
      <w:r w:rsidR="00792A1A">
        <w:rPr>
          <w:rFonts w:hint="eastAsia"/>
          <w:szCs w:val="24"/>
        </w:rPr>
        <w:t>测试基准面</w:t>
      </w:r>
      <w:r>
        <w:rPr>
          <w:rFonts w:hint="eastAsia"/>
          <w:szCs w:val="24"/>
        </w:rPr>
        <w:t>内布置55</w:t>
      </w:r>
      <w:r w:rsidRPr="00946C8D">
        <w:rPr>
          <w:szCs w:val="24"/>
        </w:rPr>
        <w:t>个测量点，X方向的</w:t>
      </w:r>
      <w:r>
        <w:rPr>
          <w:rFonts w:hint="eastAsia"/>
          <w:szCs w:val="24"/>
        </w:rPr>
        <w:t>测量</w:t>
      </w:r>
      <w:r w:rsidRPr="00946C8D">
        <w:rPr>
          <w:szCs w:val="24"/>
        </w:rPr>
        <w:t>点间距为1/4辐照区域宽度，Y方向的</w:t>
      </w:r>
      <w:r>
        <w:rPr>
          <w:rFonts w:hint="eastAsia"/>
          <w:szCs w:val="24"/>
        </w:rPr>
        <w:t>测量</w:t>
      </w:r>
      <w:r w:rsidRPr="00946C8D">
        <w:rPr>
          <w:szCs w:val="24"/>
        </w:rPr>
        <w:t>点间距为1/</w:t>
      </w:r>
      <w:r>
        <w:rPr>
          <w:rFonts w:hint="eastAsia"/>
          <w:szCs w:val="24"/>
        </w:rPr>
        <w:t>10</w:t>
      </w:r>
      <w:r w:rsidRPr="00946C8D">
        <w:rPr>
          <w:szCs w:val="24"/>
        </w:rPr>
        <w:t>辐照区域长度</w:t>
      </w:r>
      <w:r w:rsidR="001A0A19">
        <w:rPr>
          <w:rFonts w:hint="eastAsia"/>
          <w:szCs w:val="24"/>
        </w:rPr>
        <w:t>。</w:t>
      </w:r>
      <w:r w:rsidR="00734BD8" w:rsidRPr="00734BD8">
        <w:rPr>
          <w:szCs w:val="24"/>
        </w:rPr>
        <w:t>重型汽车试验环境舱辐射照度的测量点位置示意图</w:t>
      </w:r>
      <w:r w:rsidR="00734BD8">
        <w:rPr>
          <w:rFonts w:hint="eastAsia"/>
          <w:szCs w:val="24"/>
        </w:rPr>
        <w:t>见</w:t>
      </w:r>
      <w:r w:rsidRPr="00946C8D">
        <w:rPr>
          <w:szCs w:val="24"/>
        </w:rPr>
        <w:t>图</w:t>
      </w:r>
      <w:r w:rsidR="00652CFB">
        <w:rPr>
          <w:rFonts w:hint="eastAsia"/>
          <w:szCs w:val="24"/>
        </w:rPr>
        <w:t>5</w:t>
      </w:r>
      <w:r w:rsidRPr="00946C8D">
        <w:rPr>
          <w:szCs w:val="24"/>
        </w:rPr>
        <w:t>。</w:t>
      </w:r>
    </w:p>
    <w:tbl>
      <w:tblPr>
        <w:tblStyle w:val="a8"/>
        <w:tblpPr w:leftFromText="180" w:rightFromText="180" w:vertAnchor="text" w:horzAnchor="page" w:tblpXSpec="center" w:tblpY="230"/>
        <w:tblW w:w="469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72"/>
        <w:gridCol w:w="3925"/>
      </w:tblGrid>
      <w:tr w:rsidR="00B01A17" w14:paraId="7B5AE652" w14:textId="77777777" w:rsidTr="0063686C">
        <w:tc>
          <w:tcPr>
            <w:tcW w:w="3872" w:type="dxa"/>
            <w:vAlign w:val="center"/>
          </w:tcPr>
          <w:p w14:paraId="6F4E1F99" w14:textId="6AD56B0E" w:rsidR="00B01A17" w:rsidRDefault="00512FAC" w:rsidP="006A63A4">
            <w:pPr>
              <w:pStyle w:val="ad"/>
              <w:jc w:val="center"/>
              <w:rPr>
                <w:rFonts w:ascii="黑体" w:eastAsia="黑体" w:hAnsi="黑体"/>
                <w:noProof/>
                <w:sz w:val="24"/>
                <w:szCs w:val="24"/>
                <w:highlight w:val="yellow"/>
              </w:rPr>
            </w:pPr>
            <w:r>
              <w:object w:dxaOrig="19260" w:dyaOrig="8674" w14:anchorId="752CEDDE">
                <v:shape id="_x0000_i1029" type="#_x0000_t75" style="width:118.35pt;height:3in" o:ole="">
                  <v:imagedata r:id="rId31" o:title="" croptop="1835f" cropbottom="6385f" cropleft="26248f" cropright="25556f"/>
                </v:shape>
                <o:OLEObject Type="Embed" ProgID="AutoCAD.Drawing.24" ShapeID="_x0000_i1029" DrawAspect="Content" ObjectID="_1780124574" r:id="rId32"/>
              </w:object>
            </w:r>
          </w:p>
        </w:tc>
        <w:tc>
          <w:tcPr>
            <w:tcW w:w="3925" w:type="dxa"/>
            <w:vAlign w:val="center"/>
          </w:tcPr>
          <w:p w14:paraId="231F1AFB" w14:textId="30D10BE3" w:rsidR="00B01A17" w:rsidRDefault="006A63A4" w:rsidP="00F86B5A">
            <w:pPr>
              <w:pStyle w:val="ad"/>
              <w:jc w:val="center"/>
              <w:rPr>
                <w:rFonts w:ascii="黑体" w:eastAsia="黑体" w:hAnsi="黑体"/>
                <w:noProof/>
                <w:sz w:val="24"/>
                <w:szCs w:val="24"/>
                <w:highlight w:val="yellow"/>
              </w:rPr>
            </w:pPr>
            <w:r>
              <w:object w:dxaOrig="19260" w:dyaOrig="8674" w14:anchorId="18D62956">
                <v:shape id="_x0000_i1030" type="#_x0000_t75" style="width:94.45pt;height:268.05pt" o:ole="">
                  <v:imagedata r:id="rId33" o:title="" croptop="594f" cropbottom="2660f" cropleft="27033f" cropright="28774f"/>
                </v:shape>
                <o:OLEObject Type="Embed" ProgID="AutoCAD.Drawing.24" ShapeID="_x0000_i1030" DrawAspect="Content" ObjectID="_1780124575" r:id="rId34"/>
              </w:object>
            </w:r>
          </w:p>
        </w:tc>
      </w:tr>
      <w:tr w:rsidR="00B01A17" w:rsidRPr="00651D9F" w14:paraId="263CF129" w14:textId="77777777" w:rsidTr="0063686C">
        <w:tc>
          <w:tcPr>
            <w:tcW w:w="3872" w:type="dxa"/>
          </w:tcPr>
          <w:p w14:paraId="6942E181" w14:textId="77777777" w:rsidR="00B01A17" w:rsidRPr="005150F7" w:rsidRDefault="00B01A17" w:rsidP="00B01A17">
            <w:pPr>
              <w:pStyle w:val="ad"/>
              <w:numPr>
                <w:ilvl w:val="0"/>
                <w:numId w:val="10"/>
              </w:numPr>
              <w:tabs>
                <w:tab w:val="left" w:pos="567"/>
              </w:tabs>
              <w:ind w:left="0" w:firstLine="0"/>
              <w:jc w:val="center"/>
              <w:rPr>
                <w:rFonts w:ascii="黑体" w:eastAsia="黑体" w:hAnsi="黑体"/>
                <w:noProof/>
                <w:szCs w:val="21"/>
              </w:rPr>
            </w:pPr>
            <w:bookmarkStart w:id="68" w:name="_Hlk168832262"/>
            <w:r w:rsidRPr="005150F7">
              <w:rPr>
                <w:rFonts w:ascii="黑体" w:eastAsia="黑体" w:hAnsi="黑体" w:hint="eastAsia"/>
                <w:noProof/>
                <w:szCs w:val="21"/>
              </w:rPr>
              <w:t>轻型汽车</w:t>
            </w:r>
            <w:r>
              <w:rPr>
                <w:rFonts w:ascii="黑体" w:eastAsia="黑体" w:hAnsi="黑体" w:hint="eastAsia"/>
                <w:noProof/>
                <w:szCs w:val="21"/>
              </w:rPr>
              <w:t>试验环境舱</w:t>
            </w:r>
            <w:r w:rsidRPr="005150F7">
              <w:rPr>
                <w:rFonts w:ascii="黑体" w:eastAsia="黑体" w:hAnsi="黑体" w:hint="eastAsia"/>
                <w:noProof/>
                <w:szCs w:val="21"/>
              </w:rPr>
              <w:t>辐射照度</w:t>
            </w:r>
            <w:r>
              <w:rPr>
                <w:rFonts w:ascii="黑体" w:eastAsia="黑体" w:hAnsi="黑体" w:hint="eastAsia"/>
                <w:noProof/>
                <w:szCs w:val="21"/>
              </w:rPr>
              <w:t>的</w:t>
            </w:r>
            <w:r w:rsidRPr="005150F7">
              <w:rPr>
                <w:rFonts w:ascii="黑体" w:eastAsia="黑体" w:hAnsi="黑体" w:hint="eastAsia"/>
                <w:noProof/>
                <w:szCs w:val="21"/>
              </w:rPr>
              <w:t>测量点位置示意图</w:t>
            </w:r>
            <w:bookmarkEnd w:id="68"/>
          </w:p>
        </w:tc>
        <w:tc>
          <w:tcPr>
            <w:tcW w:w="3925" w:type="dxa"/>
          </w:tcPr>
          <w:p w14:paraId="45D20CAC" w14:textId="77777777" w:rsidR="00B01A17" w:rsidRPr="005150F7" w:rsidRDefault="00B01A17" w:rsidP="00B01A17">
            <w:pPr>
              <w:pStyle w:val="ad"/>
              <w:numPr>
                <w:ilvl w:val="0"/>
                <w:numId w:val="10"/>
              </w:numPr>
              <w:tabs>
                <w:tab w:val="left" w:pos="567"/>
              </w:tabs>
              <w:ind w:left="0" w:firstLine="0"/>
              <w:jc w:val="center"/>
              <w:rPr>
                <w:rFonts w:ascii="黑体" w:eastAsia="黑体" w:hAnsi="黑体"/>
                <w:noProof/>
                <w:szCs w:val="21"/>
              </w:rPr>
            </w:pPr>
            <w:bookmarkStart w:id="69" w:name="_Hlk168832287"/>
            <w:r w:rsidRPr="005150F7">
              <w:rPr>
                <w:rFonts w:ascii="黑体" w:eastAsia="黑体" w:hAnsi="黑体" w:hint="eastAsia"/>
                <w:noProof/>
                <w:szCs w:val="21"/>
              </w:rPr>
              <w:t>重型汽车</w:t>
            </w:r>
            <w:r>
              <w:rPr>
                <w:rFonts w:ascii="黑体" w:eastAsia="黑体" w:hAnsi="黑体" w:hint="eastAsia"/>
                <w:noProof/>
                <w:szCs w:val="21"/>
              </w:rPr>
              <w:t>试验环境舱</w:t>
            </w:r>
            <w:r w:rsidRPr="005150F7">
              <w:rPr>
                <w:rFonts w:ascii="黑体" w:eastAsia="黑体" w:hAnsi="黑体" w:hint="eastAsia"/>
                <w:noProof/>
                <w:szCs w:val="21"/>
              </w:rPr>
              <w:t>辐射照度</w:t>
            </w:r>
            <w:r>
              <w:rPr>
                <w:rFonts w:ascii="黑体" w:eastAsia="黑体" w:hAnsi="黑体" w:hint="eastAsia"/>
                <w:noProof/>
                <w:szCs w:val="21"/>
              </w:rPr>
              <w:t>的</w:t>
            </w:r>
            <w:r w:rsidRPr="005150F7">
              <w:rPr>
                <w:rFonts w:ascii="黑体" w:eastAsia="黑体" w:hAnsi="黑体" w:hint="eastAsia"/>
                <w:noProof/>
                <w:szCs w:val="21"/>
              </w:rPr>
              <w:t>测量点位置示意图</w:t>
            </w:r>
            <w:bookmarkEnd w:id="69"/>
          </w:p>
        </w:tc>
      </w:tr>
    </w:tbl>
    <w:bookmarkEnd w:id="67"/>
    <w:p w14:paraId="7C1D6E46" w14:textId="77777777" w:rsidR="001A0A19" w:rsidRDefault="001A0A19" w:rsidP="00076A51">
      <w:pPr>
        <w:pStyle w:val="ac"/>
        <w:numPr>
          <w:ilvl w:val="3"/>
          <w:numId w:val="1"/>
        </w:numPr>
        <w:spacing w:before="156" w:after="156" w:line="360" w:lineRule="auto"/>
        <w:ind w:left="709" w:hanging="709"/>
        <w:rPr>
          <w:rFonts w:hAnsi="黑体"/>
          <w:sz w:val="24"/>
          <w:szCs w:val="24"/>
        </w:rPr>
      </w:pPr>
      <w:r>
        <w:rPr>
          <w:rFonts w:hAnsi="黑体" w:hint="eastAsia"/>
          <w:sz w:val="24"/>
          <w:szCs w:val="24"/>
        </w:rPr>
        <w:t>校准步骤</w:t>
      </w:r>
    </w:p>
    <w:p w14:paraId="101C62ED" w14:textId="2D8E1ACF" w:rsidR="001A0A19" w:rsidRPr="001A0A19" w:rsidRDefault="001A0A19" w:rsidP="001A0A19">
      <w:pPr>
        <w:spacing w:line="360" w:lineRule="auto"/>
        <w:ind w:firstLine="480"/>
        <w:jc w:val="both"/>
        <w:rPr>
          <w:szCs w:val="24"/>
        </w:rPr>
      </w:pPr>
      <w:r w:rsidRPr="001A0A19">
        <w:rPr>
          <w:rFonts w:hint="eastAsia"/>
          <w:szCs w:val="24"/>
        </w:rPr>
        <w:t>辐射照度校准点包括辐射照度模拟下限、</w:t>
      </w:r>
      <w:r w:rsidRPr="001A0A19">
        <w:rPr>
          <w:szCs w:val="24"/>
        </w:rPr>
        <w:t>850</w:t>
      </w:r>
      <w:r w:rsidRPr="001A0A19">
        <w:rPr>
          <w:rFonts w:hint="eastAsia"/>
          <w:szCs w:val="24"/>
        </w:rPr>
        <w:t xml:space="preserve"> W/</w:t>
      </w:r>
      <w:r w:rsidRPr="001A0A19">
        <w:rPr>
          <w:szCs w:val="24"/>
        </w:rPr>
        <w:t>m</w:t>
      </w:r>
      <w:r w:rsidRPr="002F79D4">
        <w:rPr>
          <w:szCs w:val="24"/>
          <w:vertAlign w:val="superscript"/>
        </w:rPr>
        <w:t>2</w:t>
      </w:r>
      <w:r w:rsidRPr="001A0A19">
        <w:rPr>
          <w:szCs w:val="24"/>
        </w:rPr>
        <w:t>、模拟上限</w:t>
      </w:r>
      <w:r w:rsidRPr="001A0A19">
        <w:rPr>
          <w:rFonts w:hint="eastAsia"/>
          <w:szCs w:val="24"/>
        </w:rPr>
        <w:t>，根据需要可增减校准点</w:t>
      </w:r>
      <w:r w:rsidRPr="001A0A19">
        <w:rPr>
          <w:szCs w:val="24"/>
        </w:rPr>
        <w:t>。</w:t>
      </w:r>
    </w:p>
    <w:p w14:paraId="2C0BDC5D" w14:textId="77777777" w:rsidR="001A0A19" w:rsidRPr="001A0A19" w:rsidRDefault="001A0A19" w:rsidP="001A0A19">
      <w:pPr>
        <w:spacing w:line="360" w:lineRule="auto"/>
        <w:ind w:firstLine="480"/>
        <w:jc w:val="both"/>
        <w:rPr>
          <w:szCs w:val="24"/>
        </w:rPr>
      </w:pPr>
      <w:r w:rsidRPr="001A0A19">
        <w:rPr>
          <w:rFonts w:hint="eastAsia"/>
          <w:szCs w:val="24"/>
        </w:rPr>
        <w:t>将环境舱温度设置为</w:t>
      </w:r>
      <w:r w:rsidRPr="00FE74F3">
        <w:rPr>
          <w:rFonts w:hint="eastAsia"/>
          <w:szCs w:val="24"/>
        </w:rPr>
        <w:t>3</w:t>
      </w:r>
      <w:r w:rsidRPr="00FE74F3">
        <w:rPr>
          <w:szCs w:val="24"/>
        </w:rPr>
        <w:t>8</w:t>
      </w:r>
      <w:r w:rsidRPr="00FE74F3">
        <w:rPr>
          <w:rFonts w:hint="eastAsia"/>
          <w:szCs w:val="24"/>
        </w:rPr>
        <w:t xml:space="preserve"> ℃</w:t>
      </w:r>
      <w:r w:rsidRPr="001A0A19">
        <w:rPr>
          <w:rFonts w:hint="eastAsia"/>
          <w:szCs w:val="24"/>
        </w:rPr>
        <w:t>、相对湿度设置为5</w:t>
      </w:r>
      <w:r w:rsidRPr="001A0A19">
        <w:rPr>
          <w:szCs w:val="24"/>
        </w:rPr>
        <w:t>0</w:t>
      </w:r>
      <w:r w:rsidRPr="001A0A19">
        <w:rPr>
          <w:rFonts w:hint="eastAsia"/>
          <w:szCs w:val="24"/>
        </w:rPr>
        <w:t xml:space="preserve"> </w:t>
      </w:r>
      <w:r w:rsidRPr="001A0A19">
        <w:rPr>
          <w:szCs w:val="24"/>
        </w:rPr>
        <w:t>%，</w:t>
      </w:r>
      <w:r w:rsidRPr="001A0A19">
        <w:rPr>
          <w:rFonts w:hint="eastAsia"/>
          <w:szCs w:val="24"/>
        </w:rPr>
        <w:t>以选定的辐射照度校准点作为设定值，运行环境</w:t>
      </w:r>
      <w:proofErr w:type="gramStart"/>
      <w:r w:rsidRPr="001A0A19">
        <w:rPr>
          <w:rFonts w:hint="eastAsia"/>
          <w:szCs w:val="24"/>
        </w:rPr>
        <w:t>舱</w:t>
      </w:r>
      <w:r w:rsidRPr="001A0A19">
        <w:rPr>
          <w:szCs w:val="24"/>
        </w:rPr>
        <w:t>达到</w:t>
      </w:r>
      <w:proofErr w:type="gramEnd"/>
      <w:r w:rsidRPr="001A0A19">
        <w:rPr>
          <w:szCs w:val="24"/>
        </w:rPr>
        <w:t>稳定</w:t>
      </w:r>
      <w:r w:rsidRPr="001A0A19">
        <w:rPr>
          <w:rFonts w:hint="eastAsia"/>
          <w:szCs w:val="24"/>
        </w:rPr>
        <w:t>状态。将</w:t>
      </w:r>
      <w:r w:rsidRPr="00FE74F3">
        <w:rPr>
          <w:szCs w:val="24"/>
        </w:rPr>
        <w:t>一个</w:t>
      </w:r>
      <w:r w:rsidRPr="00FE74F3">
        <w:rPr>
          <w:rFonts w:hint="eastAsia"/>
          <w:szCs w:val="24"/>
        </w:rPr>
        <w:t>总辐射表</w:t>
      </w:r>
      <w:r w:rsidRPr="00FE74F3">
        <w:rPr>
          <w:szCs w:val="24"/>
        </w:rPr>
        <w:t>放置于</w:t>
      </w:r>
      <w:r w:rsidRPr="00FE74F3">
        <w:rPr>
          <w:rFonts w:hint="eastAsia"/>
          <w:szCs w:val="24"/>
        </w:rPr>
        <w:t>控制点，另</w:t>
      </w:r>
      <w:r w:rsidRPr="00FE74F3">
        <w:rPr>
          <w:szCs w:val="24"/>
        </w:rPr>
        <w:t>一个</w:t>
      </w:r>
      <w:r w:rsidRPr="00FE74F3">
        <w:rPr>
          <w:rFonts w:hint="eastAsia"/>
          <w:szCs w:val="24"/>
        </w:rPr>
        <w:t>总辐射表</w:t>
      </w:r>
      <w:r w:rsidRPr="00FE74F3">
        <w:rPr>
          <w:szCs w:val="24"/>
        </w:rPr>
        <w:t>依次</w:t>
      </w:r>
      <w:r w:rsidRPr="00FE74F3">
        <w:rPr>
          <w:rFonts w:hint="eastAsia"/>
          <w:szCs w:val="24"/>
        </w:rPr>
        <w:t>在各</w:t>
      </w:r>
      <w:r w:rsidRPr="00FE74F3">
        <w:rPr>
          <w:szCs w:val="24"/>
        </w:rPr>
        <w:t>测量点进行测量</w:t>
      </w:r>
      <w:r w:rsidRPr="00FE74F3">
        <w:rPr>
          <w:rFonts w:hint="eastAsia"/>
          <w:szCs w:val="24"/>
        </w:rPr>
        <w:t>。</w:t>
      </w:r>
      <w:r w:rsidRPr="001A0A19">
        <w:rPr>
          <w:rFonts w:hint="eastAsia"/>
          <w:szCs w:val="24"/>
        </w:rPr>
        <w:t>按照从左至右、由前及后的顺序，调整测量点总辐射表的位置。以</w:t>
      </w:r>
      <w:r w:rsidRPr="001A0A19">
        <w:rPr>
          <w:szCs w:val="24"/>
        </w:rPr>
        <w:t>1</w:t>
      </w:r>
      <w:r w:rsidRPr="001A0A19">
        <w:rPr>
          <w:rFonts w:hint="eastAsia"/>
          <w:szCs w:val="24"/>
        </w:rPr>
        <w:t xml:space="preserve"> s</w:t>
      </w:r>
      <w:r w:rsidRPr="001A0A19">
        <w:rPr>
          <w:szCs w:val="24"/>
        </w:rPr>
        <w:t>时间间隔</w:t>
      </w:r>
      <w:r w:rsidRPr="001A0A19">
        <w:rPr>
          <w:rFonts w:hint="eastAsia"/>
          <w:szCs w:val="24"/>
        </w:rPr>
        <w:t>，记录各总辐射表的辐射照度示值，每个测量点记录</w:t>
      </w:r>
      <w:r w:rsidRPr="001A0A19">
        <w:rPr>
          <w:szCs w:val="24"/>
        </w:rPr>
        <w:t>30次。</w:t>
      </w:r>
    </w:p>
    <w:p w14:paraId="6772C591" w14:textId="67DBE1B8" w:rsidR="006B22C6" w:rsidRPr="00840BA9" w:rsidRDefault="006B22C6" w:rsidP="00076A51">
      <w:pPr>
        <w:pStyle w:val="ac"/>
        <w:numPr>
          <w:ilvl w:val="3"/>
          <w:numId w:val="1"/>
        </w:numPr>
        <w:spacing w:before="156" w:after="156" w:line="360" w:lineRule="auto"/>
        <w:ind w:left="709" w:hanging="709"/>
        <w:rPr>
          <w:rFonts w:hAnsi="黑体"/>
          <w:sz w:val="24"/>
          <w:szCs w:val="24"/>
        </w:rPr>
      </w:pPr>
      <w:r w:rsidRPr="00840BA9">
        <w:rPr>
          <w:rFonts w:hAnsi="黑体"/>
          <w:sz w:val="24"/>
          <w:szCs w:val="24"/>
        </w:rPr>
        <w:t>数据处理</w:t>
      </w:r>
    </w:p>
    <w:p w14:paraId="01D37D30" w14:textId="47B2464E" w:rsidR="007709B5" w:rsidRPr="000339A3" w:rsidRDefault="002D0B1F" w:rsidP="00076A51">
      <w:pPr>
        <w:pStyle w:val="ac"/>
        <w:numPr>
          <w:ilvl w:val="0"/>
          <w:numId w:val="30"/>
        </w:numPr>
        <w:spacing w:before="156" w:after="156" w:line="360" w:lineRule="auto"/>
        <w:ind w:leftChars="200" w:left="960" w:hangingChars="200" w:hanging="480"/>
        <w:outlineLvl w:val="4"/>
        <w:rPr>
          <w:rFonts w:hAnsi="黑体"/>
          <w:sz w:val="24"/>
          <w:szCs w:val="24"/>
        </w:rPr>
      </w:pPr>
      <w:bookmarkStart w:id="70" w:name="_Hlk138339292"/>
      <w:r>
        <w:rPr>
          <w:rFonts w:hAnsi="黑体" w:hint="eastAsia"/>
          <w:sz w:val="24"/>
          <w:szCs w:val="24"/>
        </w:rPr>
        <w:t>辐射照度</w:t>
      </w:r>
      <w:bookmarkEnd w:id="70"/>
      <w:r w:rsidR="00E42FFD">
        <w:rPr>
          <w:rFonts w:hAnsi="黑体" w:hint="eastAsia"/>
          <w:sz w:val="24"/>
          <w:szCs w:val="24"/>
        </w:rPr>
        <w:t>控制</w:t>
      </w:r>
      <w:r w:rsidR="00FA1EA6">
        <w:rPr>
          <w:rFonts w:hAnsi="黑体" w:hint="eastAsia"/>
          <w:sz w:val="24"/>
          <w:szCs w:val="24"/>
        </w:rPr>
        <w:t>偏差</w:t>
      </w:r>
    </w:p>
    <w:p w14:paraId="297646A6" w14:textId="1F53C6F5" w:rsidR="005F7406" w:rsidRDefault="005F7406" w:rsidP="005F7406">
      <w:pPr>
        <w:spacing w:line="360" w:lineRule="auto"/>
        <w:ind w:firstLine="480"/>
        <w:jc w:val="both"/>
        <w:rPr>
          <w:rFonts w:cs="Times New Roman"/>
          <w:szCs w:val="24"/>
        </w:rPr>
      </w:pPr>
      <w:r>
        <w:rPr>
          <w:rFonts w:cs="Times New Roman" w:hint="eastAsia"/>
          <w:szCs w:val="24"/>
        </w:rPr>
        <w:t>按</w:t>
      </w:r>
      <w:r w:rsidR="001106BF">
        <w:rPr>
          <w:rFonts w:cs="Times New Roman" w:hint="eastAsia"/>
          <w:szCs w:val="24"/>
        </w:rPr>
        <w:t>式</w:t>
      </w:r>
      <w:r>
        <w:rPr>
          <w:rFonts w:cs="Times New Roman" w:hint="eastAsia"/>
          <w:szCs w:val="24"/>
        </w:rPr>
        <w:t>（</w:t>
      </w:r>
      <w:r w:rsidR="00B871EA">
        <w:rPr>
          <w:rFonts w:cs="Times New Roman" w:hint="eastAsia"/>
          <w:szCs w:val="24"/>
        </w:rPr>
        <w:t>10</w:t>
      </w:r>
      <w:r>
        <w:rPr>
          <w:rFonts w:cs="Times New Roman" w:hint="eastAsia"/>
          <w:szCs w:val="24"/>
        </w:rPr>
        <w:t>）计算</w:t>
      </w:r>
      <w:r w:rsidR="002D0B1F">
        <w:rPr>
          <w:rFonts w:hAnsi="黑体" w:hint="eastAsia"/>
          <w:szCs w:val="24"/>
        </w:rPr>
        <w:t>辐射照度</w:t>
      </w:r>
      <w:r w:rsidR="00EC46C9">
        <w:rPr>
          <w:rFonts w:hAnsi="黑体" w:hint="eastAsia"/>
          <w:szCs w:val="24"/>
        </w:rPr>
        <w:t>的</w:t>
      </w:r>
      <w:r w:rsidR="00E42FFD">
        <w:rPr>
          <w:rFonts w:cs="Times New Roman" w:hint="eastAsia"/>
          <w:szCs w:val="24"/>
        </w:rPr>
        <w:t>控制</w:t>
      </w:r>
      <w:r w:rsidR="00FA1EA6">
        <w:rPr>
          <w:rFonts w:cs="Times New Roman" w:hint="eastAsia"/>
          <w:szCs w:val="24"/>
        </w:rPr>
        <w:t>偏差</w:t>
      </w:r>
      <w:r w:rsidR="00422FDA">
        <w:rPr>
          <w:rFonts w:cs="Times New Roman" w:hint="eastAsia"/>
          <w:szCs w:val="24"/>
        </w:rPr>
        <w:t>：</w:t>
      </w:r>
    </w:p>
    <w:p w14:paraId="1923ACEC" w14:textId="7964A3D4" w:rsidR="00570185" w:rsidRPr="00570185" w:rsidRDefault="00000000" w:rsidP="00570185">
      <w:pPr>
        <w:ind w:firstLine="480"/>
        <w:rPr>
          <w:rFonts w:cs="Times New Roman"/>
        </w:rPr>
      </w:pPr>
      <m:oMathPara>
        <m:oMath>
          <m:eqArr>
            <m:eqArrPr>
              <m:maxDist m:val="1"/>
              <m:ctrlPr>
                <w:rPr>
                  <w:rFonts w:ascii="Cambria Math" w:hAnsi="Cambria Math" w:cs="Times New Roman"/>
                  <w:i/>
                  <w:szCs w:val="24"/>
                </w:rPr>
              </m:ctrlPr>
            </m:eqArrPr>
            <m:e>
              <m:r>
                <w:rPr>
                  <w:rFonts w:ascii="Cambria Math" w:hAnsi="Cambria Math"/>
                </w:rPr>
                <m:t>∆</m:t>
              </m:r>
              <m:sSub>
                <m:sSubPr>
                  <m:ctrlPr>
                    <w:rPr>
                      <w:rFonts w:ascii="Cambria Math" w:hAnsi="Cambria Math"/>
                      <w:i/>
                    </w:rPr>
                  </m:ctrlPr>
                </m:sSubPr>
                <m:e>
                  <m:r>
                    <w:rPr>
                      <w:rFonts w:ascii="Cambria Math" w:hAnsi="Cambria Math"/>
                    </w:rPr>
                    <m:t>E</m:t>
                  </m:r>
                </m:e>
                <m:sub>
                  <m:r>
                    <m:rPr>
                      <m:sty m:val="p"/>
                    </m:rPr>
                    <w:rPr>
                      <w:rFonts w:ascii="Cambria Math" w:hAnsi="Cambria Math"/>
                    </w:rPr>
                    <m:t>P</m:t>
                  </m:r>
                </m:sub>
              </m:sSub>
              <m:r>
                <w:rPr>
                  <w:rFonts w:ascii="Cambria Math" w:hAnsi="Cambria Math"/>
                </w:rPr>
                <m:t>=</m:t>
              </m:r>
              <m:sSub>
                <m:sSubPr>
                  <m:ctrlPr>
                    <w:rPr>
                      <w:rFonts w:ascii="Cambria Math" w:hAnsi="Cambria Math"/>
                      <w:i/>
                    </w:rPr>
                  </m:ctrlPr>
                </m:sSubPr>
                <m:e>
                  <m:r>
                    <w:rPr>
                      <w:rFonts w:ascii="Cambria Math" w:hAnsi="Cambria Math"/>
                    </w:rPr>
                    <m:t>E</m:t>
                  </m:r>
                </m:e>
                <m:sub>
                  <m:r>
                    <m:rPr>
                      <m:sty m:val="p"/>
                    </m:rP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E</m:t>
                  </m:r>
                </m:e>
                <m:sub>
                  <m:r>
                    <m:rPr>
                      <m:sty m:val="p"/>
                    </m:rPr>
                    <w:rPr>
                      <w:rFonts w:ascii="Cambria Math" w:hAnsi="Cambria Math"/>
                    </w:rPr>
                    <m:t>k</m:t>
                  </m:r>
                </m:sub>
              </m:sSub>
              <m:r>
                <w:rPr>
                  <w:rFonts w:ascii="Cambria Math" w:hAnsi="Cambria Math"/>
                </w:rPr>
                <m:t>#</m:t>
              </m:r>
              <m:d>
                <m:dPr>
                  <m:begChr m:val="（"/>
                  <m:endChr m:val="）"/>
                  <m:ctrlPr>
                    <w:rPr>
                      <w:rFonts w:ascii="Cambria Math" w:hAnsi="Cambria Math" w:cs="Times New Roman"/>
                      <w:iCs/>
                      <w:szCs w:val="24"/>
                    </w:rPr>
                  </m:ctrlPr>
                </m:dPr>
                <m:e>
                  <m:r>
                    <m:rPr>
                      <m:sty m:val="p"/>
                    </m:rPr>
                    <w:rPr>
                      <w:rFonts w:ascii="Cambria Math" w:hAnsi="Cambria Math" w:cs="Times New Roman"/>
                      <w:iCs/>
                      <w:szCs w:val="24"/>
                    </w:rPr>
                    <w:fldChar w:fldCharType="begin"/>
                  </m:r>
                  <m:r>
                    <m:rPr>
                      <m:sty m:val="p"/>
                    </m:rPr>
                    <w:rPr>
                      <w:rFonts w:ascii="Cambria Math" w:hAnsi="Cambria Math" w:cs="Times New Roman"/>
                      <w:szCs w:val="24"/>
                    </w:rPr>
                    <m:t xml:space="preserve"> </m:t>
                  </m:r>
                  <m:r>
                    <m:rPr>
                      <m:sty m:val="p"/>
                    </m:rPr>
                    <w:rPr>
                      <w:rFonts w:ascii="Cambria Math" w:hAnsi="Cambria Math" w:cs="Times New Roman" w:hint="eastAsia"/>
                      <w:szCs w:val="24"/>
                    </w:rPr>
                    <m:t>AUTONUM  \* Arabic</m:t>
                  </m:r>
                  <m:r>
                    <m:rPr>
                      <m:sty m:val="p"/>
                    </m:rPr>
                    <w:rPr>
                      <w:rFonts w:ascii="Cambria Math" w:hAnsi="Cambria Math" w:cs="Times New Roman"/>
                      <w:szCs w:val="24"/>
                    </w:rPr>
                    <m:t xml:space="preserve"> </m:t>
                  </m:r>
                  <m:r>
                    <m:rPr>
                      <m:sty m:val="p"/>
                    </m:rPr>
                    <w:rPr>
                      <w:rFonts w:ascii="Cambria Math" w:hAnsi="Cambria Math" w:cs="Times New Roman"/>
                      <w:iCs/>
                      <w:szCs w:val="24"/>
                    </w:rPr>
                    <w:fldChar w:fldCharType="end"/>
                  </m:r>
                </m:e>
              </m:d>
              <m:ctrlPr>
                <w:rPr>
                  <w:rFonts w:ascii="Cambria Math" w:hAnsi="Cambria Math"/>
                  <w:i/>
                </w:rPr>
              </m:ctrlPr>
            </m:e>
          </m:eqArr>
        </m:oMath>
      </m:oMathPara>
    </w:p>
    <w:p w14:paraId="644F6103" w14:textId="29016808" w:rsidR="006618F1" w:rsidRPr="00164D6A" w:rsidRDefault="00000000" w:rsidP="006618F1">
      <w:pPr>
        <w:spacing w:line="360" w:lineRule="auto"/>
        <w:ind w:firstLineChars="0" w:firstLine="0"/>
        <w:jc w:val="both"/>
        <w:rPr>
          <w:rFonts w:cs="Times New Roman"/>
          <w:szCs w:val="24"/>
        </w:rPr>
      </w:pPr>
      <m:oMathPara>
        <m:oMath>
          <m:sSub>
            <m:sSubPr>
              <m:ctrlPr>
                <w:rPr>
                  <w:rFonts w:ascii="Cambria Math" w:hAnsi="Cambria Math" w:cs="Times New Roman"/>
                  <w:i/>
                  <w:szCs w:val="24"/>
                </w:rPr>
              </m:ctrlPr>
            </m:sSubPr>
            <m:e>
              <m:r>
                <w:rPr>
                  <w:rFonts w:ascii="Cambria Math" w:hAnsi="Cambria Math" w:cs="Times New Roman"/>
                  <w:szCs w:val="24"/>
                </w:rPr>
                <m:t>E</m:t>
              </m:r>
            </m:e>
            <m:sub>
              <m:r>
                <m:rPr>
                  <m:sty m:val="p"/>
                </m:rPr>
                <w:rPr>
                  <w:rFonts w:ascii="Cambria Math" w:hAnsi="Cambria Math" w:cs="Times New Roman"/>
                  <w:szCs w:val="24"/>
                </w:rPr>
                <m:t>k</m:t>
              </m:r>
            </m:sub>
          </m:sSub>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1</m:t>
              </m:r>
            </m:num>
            <m:den>
              <m:r>
                <w:rPr>
                  <w:rFonts w:ascii="Cambria Math" w:hAnsi="Cambria Math" w:cs="Times New Roman" w:hint="eastAsia"/>
                  <w:szCs w:val="24"/>
                </w:rPr>
                <m:t>n</m:t>
              </m:r>
              <m:r>
                <w:rPr>
                  <w:rFonts w:ascii="Cambria Math" w:hAnsi="Cambria Math" w:cs="Times New Roman"/>
                  <w:szCs w:val="24"/>
                </w:rPr>
                <m:t>×</m:t>
              </m:r>
              <m:r>
                <w:rPr>
                  <w:rFonts w:ascii="Cambria Math" w:hAnsi="Cambria Math" w:cs="Times New Roman" w:hint="eastAsia"/>
                  <w:szCs w:val="24"/>
                </w:rPr>
                <m:t>m</m:t>
              </m:r>
            </m:den>
          </m:f>
          <m:nary>
            <m:naryPr>
              <m:chr m:val="∑"/>
              <m:limLoc m:val="undOvr"/>
              <m:ctrlPr>
                <w:rPr>
                  <w:rFonts w:ascii="Cambria Math" w:hAnsi="Cambria Math" w:cs="Times New Roman"/>
                  <w:i/>
                  <w:szCs w:val="24"/>
                </w:rPr>
              </m:ctrlPr>
            </m:naryPr>
            <m:sub>
              <m:r>
                <w:rPr>
                  <w:rFonts w:ascii="Cambria Math" w:hAnsi="Cambria Math" w:cs="Times New Roman"/>
                  <w:szCs w:val="24"/>
                </w:rPr>
                <m:t>j=1</m:t>
              </m:r>
            </m:sub>
            <m:sup>
              <m:r>
                <w:rPr>
                  <w:rFonts w:ascii="Cambria Math" w:hAnsi="Cambria Math" w:cs="Times New Roman"/>
                  <w:szCs w:val="24"/>
                </w:rPr>
                <m:t>n</m:t>
              </m:r>
            </m:sup>
            <m:e>
              <m:nary>
                <m:naryPr>
                  <m:chr m:val="∑"/>
                  <m:limLoc m:val="undOvr"/>
                  <m:ctrlPr>
                    <w:rPr>
                      <w:rFonts w:ascii="Cambria Math" w:hAnsi="Cambria Math" w:cs="Times New Roman"/>
                      <w:i/>
                      <w:szCs w:val="24"/>
                    </w:rPr>
                  </m:ctrlPr>
                </m:naryPr>
                <m:sub>
                  <m:r>
                    <w:rPr>
                      <w:rFonts w:ascii="Cambria Math" w:hAnsi="Cambria Math" w:cs="Times New Roman"/>
                      <w:szCs w:val="24"/>
                    </w:rPr>
                    <m:t>i=1</m:t>
                  </m:r>
                </m:sub>
                <m:sup>
                  <m:r>
                    <w:rPr>
                      <w:rFonts w:ascii="Cambria Math" w:hAnsi="Cambria Math" w:cs="Times New Roman" w:hint="eastAsia"/>
                      <w:szCs w:val="24"/>
                    </w:rPr>
                    <m:t>m</m:t>
                  </m:r>
                </m:sup>
                <m:e>
                  <m:sSub>
                    <m:sSubPr>
                      <m:ctrlPr>
                        <w:rPr>
                          <w:rFonts w:ascii="Cambria Math" w:hAnsi="Cambria Math" w:cs="Times New Roman"/>
                          <w:i/>
                          <w:szCs w:val="24"/>
                        </w:rPr>
                      </m:ctrlPr>
                    </m:sSubPr>
                    <m:e>
                      <m:r>
                        <w:rPr>
                          <w:rFonts w:ascii="Cambria Math" w:hAnsi="Cambria Math" w:cs="Times New Roman"/>
                          <w:szCs w:val="24"/>
                        </w:rPr>
                        <m:t>E</m:t>
                      </m:r>
                    </m:e>
                    <m:sub>
                      <m:r>
                        <m:rPr>
                          <m:sty m:val="p"/>
                        </m:rPr>
                        <w:rPr>
                          <w:rFonts w:ascii="Cambria Math" w:hAnsi="Cambria Math" w:cs="Times New Roman"/>
                          <w:szCs w:val="24"/>
                        </w:rPr>
                        <m:t>k</m:t>
                      </m:r>
                      <m:r>
                        <w:rPr>
                          <w:rFonts w:ascii="Cambria Math" w:hAnsi="Cambria Math" w:cs="Times New Roman"/>
                          <w:szCs w:val="24"/>
                        </w:rPr>
                        <m:t>i</m:t>
                      </m:r>
                    </m:sub>
                  </m:sSub>
                </m:e>
              </m:nary>
            </m:e>
          </m:nary>
        </m:oMath>
      </m:oMathPara>
    </w:p>
    <w:p w14:paraId="05C1A5CE" w14:textId="77777777" w:rsidR="005F7406" w:rsidRPr="00180CF0" w:rsidRDefault="005F7406" w:rsidP="00076A51">
      <w:pPr>
        <w:spacing w:line="360" w:lineRule="auto"/>
        <w:ind w:firstLine="480"/>
        <w:jc w:val="both"/>
        <w:rPr>
          <w:szCs w:val="24"/>
        </w:rPr>
      </w:pPr>
      <w:r w:rsidRPr="00180CF0">
        <w:rPr>
          <w:rFonts w:hint="eastAsia"/>
          <w:szCs w:val="24"/>
        </w:rPr>
        <w:t>式中：</w:t>
      </w:r>
    </w:p>
    <w:p w14:paraId="71027260" w14:textId="779D5B42" w:rsidR="005F7406" w:rsidRDefault="005F7406" w:rsidP="005F7406">
      <w:pPr>
        <w:spacing w:line="360" w:lineRule="auto"/>
        <w:ind w:firstLineChars="0" w:firstLine="480"/>
        <w:rPr>
          <w:szCs w:val="24"/>
        </w:rPr>
      </w:pPr>
      <m:oMath>
        <m:r>
          <w:rPr>
            <w:rFonts w:ascii="Cambria Math" w:hAnsi="Cambria Math"/>
          </w:rPr>
          <m:t>∆</m:t>
        </m:r>
        <m:sSub>
          <m:sSubPr>
            <m:ctrlPr>
              <w:rPr>
                <w:rFonts w:ascii="Cambria Math" w:hAnsi="Cambria Math"/>
                <w:i/>
              </w:rPr>
            </m:ctrlPr>
          </m:sSubPr>
          <m:e>
            <m:r>
              <w:rPr>
                <w:rFonts w:ascii="Cambria Math" w:hAnsi="Cambria Math"/>
              </w:rPr>
              <m:t>E</m:t>
            </m:r>
          </m:e>
          <m:sub>
            <m:r>
              <m:rPr>
                <m:sty m:val="p"/>
              </m:rPr>
              <w:rPr>
                <w:rFonts w:ascii="Cambria Math" w:hAnsi="Cambria Math"/>
              </w:rPr>
              <m:t>P</m:t>
            </m:r>
          </m:sub>
        </m:sSub>
      </m:oMath>
      <w:r w:rsidRPr="00253EBA">
        <w:rPr>
          <w:rFonts w:ascii="Times New Roman" w:hAnsi="Times New Roman" w:cs="Times New Roman"/>
          <w:szCs w:val="24"/>
        </w:rPr>
        <w:t>——</w:t>
      </w:r>
      <w:r w:rsidR="002D0B1F">
        <w:rPr>
          <w:rFonts w:hAnsi="黑体" w:hint="eastAsia"/>
          <w:szCs w:val="24"/>
        </w:rPr>
        <w:t>辐射照度</w:t>
      </w:r>
      <w:r w:rsidR="00E42FFD">
        <w:rPr>
          <w:rFonts w:hint="eastAsia"/>
          <w:szCs w:val="24"/>
        </w:rPr>
        <w:t>控制</w:t>
      </w:r>
      <w:r w:rsidR="00FA1EA6">
        <w:rPr>
          <w:rFonts w:hint="eastAsia"/>
          <w:szCs w:val="24"/>
        </w:rPr>
        <w:t>偏差</w:t>
      </w:r>
      <w:r>
        <w:rPr>
          <w:rFonts w:cs="Times New Roman" w:hint="eastAsia"/>
          <w:szCs w:val="24"/>
        </w:rPr>
        <w:t>，</w:t>
      </w:r>
      <w:r w:rsidR="000030F0">
        <w:rPr>
          <w:rFonts w:cs="Times New Roman" w:hint="eastAsia"/>
          <w:szCs w:val="24"/>
        </w:rPr>
        <w:t>W</w:t>
      </w:r>
      <w:r w:rsidR="000030F0">
        <w:rPr>
          <w:rFonts w:cs="Times New Roman"/>
          <w:szCs w:val="24"/>
        </w:rPr>
        <w:t>/m</w:t>
      </w:r>
      <w:r w:rsidR="000030F0" w:rsidRPr="00E119AF">
        <w:rPr>
          <w:rFonts w:cs="Times New Roman"/>
          <w:szCs w:val="24"/>
          <w:vertAlign w:val="superscript"/>
        </w:rPr>
        <w:t>2</w:t>
      </w:r>
      <w:r w:rsidRPr="00180CF0">
        <w:rPr>
          <w:rFonts w:hint="eastAsia"/>
          <w:szCs w:val="24"/>
        </w:rPr>
        <w:t>；</w:t>
      </w:r>
    </w:p>
    <w:p w14:paraId="1A463B66" w14:textId="18444CA1" w:rsidR="005F7406" w:rsidRPr="00180CF0" w:rsidRDefault="00000000" w:rsidP="005F7406">
      <w:pPr>
        <w:spacing w:line="360" w:lineRule="auto"/>
        <w:ind w:firstLine="480"/>
        <w:rPr>
          <w:szCs w:val="24"/>
        </w:rPr>
      </w:pPr>
      <m:oMath>
        <m:sSub>
          <m:sSubPr>
            <m:ctrlPr>
              <w:rPr>
                <w:rFonts w:ascii="Cambria Math" w:hAnsi="Cambria Math"/>
                <w:i/>
              </w:rPr>
            </m:ctrlPr>
          </m:sSubPr>
          <m:e>
            <m:r>
              <w:rPr>
                <w:rFonts w:ascii="Cambria Math" w:hAnsi="Cambria Math"/>
              </w:rPr>
              <m:t>E</m:t>
            </m:r>
          </m:e>
          <m:sub>
            <m:r>
              <m:rPr>
                <m:sty m:val="p"/>
              </m:rPr>
              <w:rPr>
                <w:rFonts w:ascii="Cambria Math" w:hAnsi="Cambria Math"/>
              </w:rPr>
              <m:t>k</m:t>
            </m:r>
          </m:sub>
        </m:sSub>
      </m:oMath>
      <w:r w:rsidR="005F7406" w:rsidRPr="00253EBA">
        <w:rPr>
          <w:rFonts w:ascii="Times New Roman" w:hAnsi="Times New Roman" w:cs="Times New Roman"/>
          <w:szCs w:val="24"/>
        </w:rPr>
        <w:t>——</w:t>
      </w:r>
      <w:r w:rsidR="005F7406">
        <w:rPr>
          <w:rFonts w:hint="eastAsia"/>
          <w:szCs w:val="24"/>
        </w:rPr>
        <w:t>控制点</w:t>
      </w:r>
      <w:r w:rsidR="007E49C9">
        <w:rPr>
          <w:rFonts w:hint="eastAsia"/>
          <w:szCs w:val="24"/>
        </w:rPr>
        <w:t>总辐射表</w:t>
      </w:r>
      <w:r w:rsidR="00262DDF">
        <w:rPr>
          <w:rFonts w:hint="eastAsia"/>
          <w:szCs w:val="24"/>
        </w:rPr>
        <w:t>的</w:t>
      </w:r>
      <w:r w:rsidR="002D0B1F">
        <w:rPr>
          <w:rFonts w:hAnsi="黑体" w:hint="eastAsia"/>
          <w:szCs w:val="24"/>
        </w:rPr>
        <w:t>辐射照度</w:t>
      </w:r>
      <w:r w:rsidR="00262DDF">
        <w:rPr>
          <w:rFonts w:hAnsi="黑体" w:hint="eastAsia"/>
          <w:szCs w:val="24"/>
        </w:rPr>
        <w:t>示值</w:t>
      </w:r>
      <w:r w:rsidR="000030F0">
        <w:rPr>
          <w:rFonts w:hAnsi="黑体" w:hint="eastAsia"/>
          <w:szCs w:val="24"/>
        </w:rPr>
        <w:t>平均值</w:t>
      </w:r>
      <w:r w:rsidR="005F7406">
        <w:rPr>
          <w:rFonts w:cs="Times New Roman" w:hint="eastAsia"/>
          <w:szCs w:val="24"/>
        </w:rPr>
        <w:t>，</w:t>
      </w:r>
      <w:r w:rsidR="00E119AF">
        <w:rPr>
          <w:rFonts w:cs="Times New Roman" w:hint="eastAsia"/>
          <w:szCs w:val="24"/>
        </w:rPr>
        <w:t>W</w:t>
      </w:r>
      <w:r w:rsidR="00E119AF">
        <w:rPr>
          <w:rFonts w:cs="Times New Roman"/>
          <w:szCs w:val="24"/>
        </w:rPr>
        <w:t>/m</w:t>
      </w:r>
      <w:r w:rsidR="00E119AF" w:rsidRPr="00E119AF">
        <w:rPr>
          <w:rFonts w:cs="Times New Roman"/>
          <w:szCs w:val="24"/>
          <w:vertAlign w:val="superscript"/>
        </w:rPr>
        <w:t>2</w:t>
      </w:r>
      <w:r w:rsidR="005F7406">
        <w:rPr>
          <w:rFonts w:cs="Times New Roman" w:hint="eastAsia"/>
          <w:szCs w:val="24"/>
        </w:rPr>
        <w:t>；</w:t>
      </w:r>
    </w:p>
    <w:p w14:paraId="7F60F132" w14:textId="69FEA752" w:rsidR="006618F1" w:rsidRDefault="006618F1" w:rsidP="006618F1">
      <w:pPr>
        <w:spacing w:line="360" w:lineRule="auto"/>
        <w:ind w:firstLine="480"/>
        <w:jc w:val="both"/>
        <w:rPr>
          <w:rFonts w:cs="Times New Roman"/>
          <w:szCs w:val="24"/>
        </w:rPr>
      </w:pPr>
      <m:oMath>
        <m:r>
          <w:rPr>
            <w:rFonts w:ascii="Cambria Math" w:hAnsi="Cambria Math" w:cs="Times New Roman"/>
            <w:szCs w:val="24"/>
          </w:rPr>
          <m:t>n</m:t>
        </m:r>
      </m:oMath>
      <w:r w:rsidRPr="00253EBA">
        <w:rPr>
          <w:rFonts w:ascii="Times New Roman" w:hAnsi="Times New Roman" w:cs="Times New Roman"/>
          <w:szCs w:val="24"/>
        </w:rPr>
        <w:t>——</w:t>
      </w:r>
      <w:r w:rsidR="00751CF8">
        <w:rPr>
          <w:rFonts w:cs="Times New Roman" w:hint="eastAsia"/>
          <w:szCs w:val="24"/>
        </w:rPr>
        <w:t>测量点个数</w:t>
      </w:r>
      <w:r>
        <w:rPr>
          <w:rFonts w:cs="Times New Roman" w:hint="eastAsia"/>
          <w:szCs w:val="24"/>
        </w:rPr>
        <w:t>，对于轻型汽车</w:t>
      </w:r>
      <w:r w:rsidR="00262DDF">
        <w:rPr>
          <w:rFonts w:cs="Times New Roman" w:hint="eastAsia"/>
          <w:szCs w:val="24"/>
        </w:rPr>
        <w:t>试验</w:t>
      </w:r>
      <w:r w:rsidR="00DC4014">
        <w:rPr>
          <w:rFonts w:cs="Times New Roman" w:hint="eastAsia"/>
          <w:szCs w:val="24"/>
        </w:rPr>
        <w:t>环境舱</w:t>
      </w:r>
      <w:r>
        <w:rPr>
          <w:rFonts w:cs="Times New Roman" w:hint="eastAsia"/>
          <w:szCs w:val="24"/>
        </w:rPr>
        <w:t>，</w:t>
      </w:r>
      <m:oMath>
        <m:r>
          <w:rPr>
            <w:rFonts w:ascii="Cambria Math" w:hAnsi="Cambria Math" w:cs="Times New Roman"/>
            <w:szCs w:val="24"/>
          </w:rPr>
          <m:t>n=35</m:t>
        </m:r>
      </m:oMath>
      <w:r>
        <w:rPr>
          <w:rFonts w:cs="Times New Roman" w:hint="eastAsia"/>
          <w:szCs w:val="24"/>
        </w:rPr>
        <w:t>；对于重型汽车</w:t>
      </w:r>
      <w:r w:rsidR="00262DDF">
        <w:rPr>
          <w:rFonts w:cs="Times New Roman" w:hint="eastAsia"/>
          <w:szCs w:val="24"/>
        </w:rPr>
        <w:t>试验</w:t>
      </w:r>
      <w:r w:rsidR="00DC4014">
        <w:rPr>
          <w:rFonts w:cs="Times New Roman" w:hint="eastAsia"/>
          <w:szCs w:val="24"/>
        </w:rPr>
        <w:t>环境舱</w:t>
      </w:r>
      <w:r>
        <w:rPr>
          <w:rFonts w:cs="Times New Roman" w:hint="eastAsia"/>
          <w:szCs w:val="24"/>
        </w:rPr>
        <w:t>，</w:t>
      </w:r>
      <m:oMath>
        <m:r>
          <w:rPr>
            <w:rFonts w:ascii="Cambria Math" w:hAnsi="Cambria Math" w:cs="Times New Roman"/>
            <w:szCs w:val="24"/>
          </w:rPr>
          <m:t>n=55</m:t>
        </m:r>
      </m:oMath>
      <w:r>
        <w:rPr>
          <w:rFonts w:cs="Times New Roman" w:hint="eastAsia"/>
          <w:szCs w:val="24"/>
        </w:rPr>
        <w:t>；</w:t>
      </w:r>
    </w:p>
    <w:p w14:paraId="5F8A4F7C" w14:textId="0C62C5CC" w:rsidR="006618F1" w:rsidRDefault="00000000" w:rsidP="006618F1">
      <w:pPr>
        <w:spacing w:line="360" w:lineRule="auto"/>
        <w:ind w:firstLine="480"/>
        <w:jc w:val="both"/>
        <w:rPr>
          <w:rFonts w:cs="Times New Roman"/>
          <w:szCs w:val="24"/>
        </w:rPr>
      </w:pPr>
      <m:oMath>
        <m:sSub>
          <m:sSubPr>
            <m:ctrlPr>
              <w:rPr>
                <w:rFonts w:ascii="Cambria Math" w:hAnsi="Cambria Math" w:cs="Times New Roman"/>
                <w:i/>
                <w:szCs w:val="24"/>
              </w:rPr>
            </m:ctrlPr>
          </m:sSubPr>
          <m:e>
            <m:r>
              <w:rPr>
                <w:rFonts w:ascii="Cambria Math" w:hAnsi="Cambria Math" w:cs="Times New Roman"/>
                <w:szCs w:val="24"/>
              </w:rPr>
              <m:t>E</m:t>
            </m:r>
          </m:e>
          <m:sub>
            <m:r>
              <m:rPr>
                <m:sty m:val="p"/>
              </m:rPr>
              <w:rPr>
                <w:rFonts w:ascii="Cambria Math" w:hAnsi="Cambria Math" w:cs="Times New Roman"/>
                <w:szCs w:val="24"/>
              </w:rPr>
              <m:t>k</m:t>
            </m:r>
            <m:r>
              <w:rPr>
                <w:rFonts w:ascii="Cambria Math" w:hAnsi="Cambria Math" w:cs="Times New Roman"/>
                <w:szCs w:val="24"/>
              </w:rPr>
              <m:t>i</m:t>
            </m:r>
          </m:sub>
        </m:sSub>
      </m:oMath>
      <w:r w:rsidR="006618F1" w:rsidRPr="00751CF8">
        <w:rPr>
          <w:rFonts w:ascii="Times New Roman" w:hAnsi="Times New Roman" w:cs="Times New Roman"/>
          <w:szCs w:val="24"/>
        </w:rPr>
        <w:t>——</w:t>
      </w:r>
      <w:r w:rsidR="006618F1">
        <w:rPr>
          <w:rFonts w:cs="Times New Roman" w:hint="eastAsia"/>
          <w:szCs w:val="24"/>
        </w:rPr>
        <w:t>第</w:t>
      </w:r>
      <m:oMath>
        <m:r>
          <w:rPr>
            <w:rFonts w:ascii="Cambria Math" w:hAnsi="Cambria Math" w:cs="Times New Roman"/>
            <w:szCs w:val="24"/>
          </w:rPr>
          <m:t>i</m:t>
        </m:r>
      </m:oMath>
      <w:r w:rsidR="006618F1">
        <w:rPr>
          <w:rFonts w:cs="Times New Roman" w:hint="eastAsia"/>
          <w:szCs w:val="24"/>
        </w:rPr>
        <w:t>次测量</w:t>
      </w:r>
      <w:r w:rsidR="00262DDF">
        <w:rPr>
          <w:rFonts w:cs="Times New Roman" w:hint="eastAsia"/>
          <w:szCs w:val="24"/>
        </w:rPr>
        <w:t>时，</w:t>
      </w:r>
      <w:r w:rsidR="006618F1">
        <w:rPr>
          <w:rFonts w:cs="Times New Roman" w:hint="eastAsia"/>
          <w:szCs w:val="24"/>
        </w:rPr>
        <w:t>控制点</w:t>
      </w:r>
      <w:r w:rsidR="00262DDF">
        <w:rPr>
          <w:rFonts w:cs="Times New Roman" w:hint="eastAsia"/>
          <w:szCs w:val="24"/>
        </w:rPr>
        <w:t>总辐射表的</w:t>
      </w:r>
      <w:r w:rsidR="006618F1">
        <w:rPr>
          <w:rFonts w:hAnsi="黑体" w:hint="eastAsia"/>
          <w:szCs w:val="24"/>
        </w:rPr>
        <w:t>辐射照度</w:t>
      </w:r>
      <w:r w:rsidR="00262DDF">
        <w:rPr>
          <w:rFonts w:hAnsi="黑体" w:hint="eastAsia"/>
          <w:szCs w:val="24"/>
        </w:rPr>
        <w:t>示值</w:t>
      </w:r>
      <w:r w:rsidR="006618F1">
        <w:rPr>
          <w:rFonts w:cs="Times New Roman" w:hint="eastAsia"/>
          <w:szCs w:val="24"/>
        </w:rPr>
        <w:t>，W</w:t>
      </w:r>
      <w:r w:rsidR="006618F1">
        <w:rPr>
          <w:rFonts w:cs="Times New Roman"/>
          <w:szCs w:val="24"/>
        </w:rPr>
        <w:t>/m</w:t>
      </w:r>
      <w:r w:rsidR="006618F1" w:rsidRPr="00E119AF">
        <w:rPr>
          <w:rFonts w:cs="Times New Roman"/>
          <w:szCs w:val="24"/>
          <w:vertAlign w:val="superscript"/>
        </w:rPr>
        <w:t>2</w:t>
      </w:r>
      <w:r w:rsidR="00C255EA">
        <w:rPr>
          <w:rFonts w:cs="Times New Roman" w:hint="eastAsia"/>
          <w:szCs w:val="24"/>
        </w:rPr>
        <w:t>；</w:t>
      </w:r>
    </w:p>
    <w:p w14:paraId="53C4308C" w14:textId="1FA3409A" w:rsidR="00C5214E" w:rsidRDefault="00C5214E" w:rsidP="006618F1">
      <w:pPr>
        <w:spacing w:line="360" w:lineRule="auto"/>
        <w:ind w:firstLine="480"/>
        <w:jc w:val="both"/>
        <w:rPr>
          <w:rFonts w:cs="Times New Roman"/>
          <w:szCs w:val="24"/>
        </w:rPr>
      </w:pPr>
      <m:oMath>
        <m:r>
          <w:rPr>
            <w:rFonts w:ascii="Cambria Math" w:hAnsi="Cambria Math" w:cs="Times New Roman" w:hint="eastAsia"/>
            <w:szCs w:val="24"/>
          </w:rPr>
          <m:t>m</m:t>
        </m:r>
      </m:oMath>
      <w:r w:rsidRPr="00253EBA">
        <w:rPr>
          <w:rFonts w:ascii="Times New Roman" w:hAnsi="Times New Roman" w:cs="Times New Roman"/>
          <w:szCs w:val="24"/>
        </w:rPr>
        <w:t>——</w:t>
      </w:r>
      <w:r>
        <w:rPr>
          <w:rFonts w:ascii="Times New Roman" w:hAnsi="Times New Roman" w:cs="Times New Roman" w:hint="eastAsia"/>
          <w:szCs w:val="24"/>
        </w:rPr>
        <w:t>测量次数</w:t>
      </w:r>
      <w:r>
        <w:rPr>
          <w:rFonts w:cs="Times New Roman" w:hint="eastAsia"/>
          <w:szCs w:val="24"/>
        </w:rPr>
        <w:t>，</w:t>
      </w:r>
      <m:oMath>
        <m:r>
          <w:rPr>
            <w:rFonts w:ascii="Cambria Math" w:hAnsi="Cambria Math" w:cs="Times New Roman" w:hint="eastAsia"/>
            <w:szCs w:val="24"/>
          </w:rPr>
          <m:t>m</m:t>
        </m:r>
        <m:r>
          <w:rPr>
            <w:rFonts w:ascii="Cambria Math" w:hAnsi="Cambria Math" w:cs="Times New Roman"/>
            <w:szCs w:val="24"/>
          </w:rPr>
          <m:t>=30</m:t>
        </m:r>
      </m:oMath>
      <w:r>
        <w:rPr>
          <w:rFonts w:cs="Times New Roman" w:hint="eastAsia"/>
          <w:szCs w:val="24"/>
        </w:rPr>
        <w:t>；</w:t>
      </w:r>
    </w:p>
    <w:p w14:paraId="1E38919F" w14:textId="64D98151" w:rsidR="005F7406" w:rsidRDefault="00000000" w:rsidP="005F7406">
      <w:pPr>
        <w:spacing w:line="360" w:lineRule="auto"/>
        <w:ind w:firstLine="480"/>
        <w:rPr>
          <w:szCs w:val="24"/>
        </w:rPr>
      </w:pPr>
      <m:oMath>
        <m:sSub>
          <m:sSubPr>
            <m:ctrlPr>
              <w:rPr>
                <w:rFonts w:ascii="Cambria Math" w:hAnsi="Cambria Math" w:cs="宋体"/>
                <w:i/>
                <w:szCs w:val="24"/>
              </w:rPr>
            </m:ctrlPr>
          </m:sSubPr>
          <m:e>
            <m:r>
              <w:rPr>
                <w:rFonts w:ascii="Cambria Math" w:hAnsi="Cambria Math"/>
                <w:kern w:val="0"/>
              </w:rPr>
              <m:t>E</m:t>
            </m:r>
          </m:e>
          <m:sub>
            <m:r>
              <m:rPr>
                <m:sty m:val="p"/>
              </m:rPr>
              <w:rPr>
                <w:rFonts w:ascii="Cambria Math" w:hAnsi="Cambria Math" w:cs="宋体"/>
                <w:szCs w:val="24"/>
              </w:rPr>
              <m:t>s</m:t>
            </m:r>
          </m:sub>
        </m:sSub>
      </m:oMath>
      <w:r w:rsidR="005F7406" w:rsidRPr="00253EBA">
        <w:rPr>
          <w:rFonts w:ascii="Times New Roman" w:hAnsi="Times New Roman" w:cs="Times New Roman"/>
          <w:szCs w:val="24"/>
        </w:rPr>
        <w:t>——</w:t>
      </w:r>
      <w:r w:rsidR="000030F0">
        <w:rPr>
          <w:rFonts w:hint="eastAsia"/>
          <w:szCs w:val="24"/>
        </w:rPr>
        <w:t>环境舱</w:t>
      </w:r>
      <w:r w:rsidR="00262DDF">
        <w:rPr>
          <w:rFonts w:hint="eastAsia"/>
          <w:szCs w:val="24"/>
        </w:rPr>
        <w:t>的</w:t>
      </w:r>
      <w:r w:rsidR="002D0B1F">
        <w:rPr>
          <w:rFonts w:hAnsi="黑体" w:hint="eastAsia"/>
          <w:szCs w:val="24"/>
        </w:rPr>
        <w:t>辐射照度</w:t>
      </w:r>
      <w:r w:rsidR="005F7406" w:rsidRPr="00180CF0">
        <w:rPr>
          <w:rFonts w:hint="eastAsia"/>
          <w:szCs w:val="24"/>
        </w:rPr>
        <w:t>设定</w:t>
      </w:r>
      <w:r w:rsidR="005F7406">
        <w:rPr>
          <w:rFonts w:hint="eastAsia"/>
          <w:szCs w:val="24"/>
        </w:rPr>
        <w:t>值</w:t>
      </w:r>
      <w:r w:rsidR="005F7406" w:rsidRPr="00180CF0">
        <w:rPr>
          <w:rFonts w:hint="eastAsia"/>
          <w:szCs w:val="24"/>
        </w:rPr>
        <w:t>，</w:t>
      </w:r>
      <w:r w:rsidR="00E119AF">
        <w:rPr>
          <w:rFonts w:cs="Times New Roman" w:hint="eastAsia"/>
          <w:szCs w:val="24"/>
        </w:rPr>
        <w:t>W</w:t>
      </w:r>
      <w:r w:rsidR="00E119AF">
        <w:rPr>
          <w:rFonts w:cs="Times New Roman"/>
          <w:szCs w:val="24"/>
        </w:rPr>
        <w:t>/m</w:t>
      </w:r>
      <w:r w:rsidR="00E119AF" w:rsidRPr="00E119AF">
        <w:rPr>
          <w:rFonts w:cs="Times New Roman"/>
          <w:szCs w:val="24"/>
          <w:vertAlign w:val="superscript"/>
        </w:rPr>
        <w:t>2</w:t>
      </w:r>
      <w:r w:rsidR="005F7406" w:rsidRPr="00180CF0">
        <w:rPr>
          <w:rFonts w:hint="eastAsia"/>
          <w:szCs w:val="24"/>
        </w:rPr>
        <w:t>。</w:t>
      </w:r>
    </w:p>
    <w:p w14:paraId="16A6D531" w14:textId="7EBC7155" w:rsidR="00513E22" w:rsidRPr="002807FF" w:rsidRDefault="00513E22" w:rsidP="00076A51">
      <w:pPr>
        <w:pStyle w:val="ac"/>
        <w:numPr>
          <w:ilvl w:val="0"/>
          <w:numId w:val="30"/>
        </w:numPr>
        <w:spacing w:before="156" w:after="156" w:line="360" w:lineRule="auto"/>
        <w:ind w:leftChars="200" w:left="960" w:hangingChars="200" w:hanging="480"/>
        <w:outlineLvl w:val="4"/>
        <w:rPr>
          <w:rFonts w:hAnsi="黑体"/>
          <w:sz w:val="24"/>
          <w:szCs w:val="24"/>
        </w:rPr>
      </w:pPr>
      <w:r w:rsidRPr="002807FF">
        <w:rPr>
          <w:rFonts w:hAnsi="黑体"/>
          <w:sz w:val="24"/>
          <w:szCs w:val="24"/>
        </w:rPr>
        <w:t>辐射照度</w:t>
      </w:r>
      <w:r w:rsidRPr="002807FF">
        <w:rPr>
          <w:rFonts w:hAnsi="黑体" w:hint="eastAsia"/>
          <w:sz w:val="24"/>
          <w:szCs w:val="24"/>
        </w:rPr>
        <w:t>均匀</w:t>
      </w:r>
      <w:r w:rsidR="002807FF" w:rsidRPr="002807FF">
        <w:rPr>
          <w:rFonts w:hAnsi="黑体" w:hint="eastAsia"/>
          <w:sz w:val="24"/>
          <w:szCs w:val="24"/>
        </w:rPr>
        <w:t>性</w:t>
      </w:r>
    </w:p>
    <w:p w14:paraId="194D829C" w14:textId="0AFBB865" w:rsidR="00513E22" w:rsidRPr="002807FF" w:rsidRDefault="00513E22" w:rsidP="00513E22">
      <w:pPr>
        <w:spacing w:line="360" w:lineRule="auto"/>
        <w:ind w:firstLine="480"/>
        <w:jc w:val="both"/>
        <w:rPr>
          <w:rFonts w:cs="Times New Roman"/>
          <w:szCs w:val="24"/>
        </w:rPr>
      </w:pPr>
      <w:r w:rsidRPr="002807FF">
        <w:rPr>
          <w:rFonts w:cs="Times New Roman" w:hint="eastAsia"/>
          <w:szCs w:val="24"/>
        </w:rPr>
        <w:t>按</w:t>
      </w:r>
      <w:r w:rsidR="001106BF">
        <w:rPr>
          <w:rFonts w:cs="Times New Roman" w:hint="eastAsia"/>
          <w:szCs w:val="24"/>
        </w:rPr>
        <w:t>式</w:t>
      </w:r>
      <w:r w:rsidR="00D725DD" w:rsidRPr="002807FF">
        <w:rPr>
          <w:rFonts w:cs="Times New Roman" w:hint="eastAsia"/>
          <w:szCs w:val="24"/>
        </w:rPr>
        <w:t>（1</w:t>
      </w:r>
      <w:r w:rsidR="00B871EA">
        <w:rPr>
          <w:rFonts w:cs="Times New Roman" w:hint="eastAsia"/>
          <w:szCs w:val="24"/>
        </w:rPr>
        <w:t>1</w:t>
      </w:r>
      <w:r w:rsidR="00D725DD" w:rsidRPr="002807FF">
        <w:rPr>
          <w:rFonts w:cs="Times New Roman" w:hint="eastAsia"/>
          <w:szCs w:val="24"/>
        </w:rPr>
        <w:t>）</w:t>
      </w:r>
      <w:r w:rsidRPr="002807FF">
        <w:rPr>
          <w:rFonts w:cs="Times New Roman" w:hint="eastAsia"/>
          <w:szCs w:val="24"/>
        </w:rPr>
        <w:t>计算</w:t>
      </w:r>
      <w:r w:rsidRPr="002807FF">
        <w:rPr>
          <w:rFonts w:hAnsi="黑体" w:hint="eastAsia"/>
          <w:szCs w:val="24"/>
        </w:rPr>
        <w:t>辐射照度</w:t>
      </w:r>
      <w:r w:rsidR="007D203B">
        <w:rPr>
          <w:rFonts w:hAnsi="黑体" w:hint="eastAsia"/>
          <w:szCs w:val="24"/>
        </w:rPr>
        <w:t>的</w:t>
      </w:r>
      <w:r w:rsidRPr="002807FF">
        <w:rPr>
          <w:rFonts w:cs="Times New Roman" w:hint="eastAsia"/>
          <w:szCs w:val="24"/>
        </w:rPr>
        <w:t>均匀</w:t>
      </w:r>
      <w:r w:rsidR="002807FF" w:rsidRPr="002807FF">
        <w:rPr>
          <w:rFonts w:cs="Times New Roman" w:hint="eastAsia"/>
          <w:szCs w:val="24"/>
        </w:rPr>
        <w:t>性</w:t>
      </w:r>
      <w:r w:rsidR="00422FDA">
        <w:rPr>
          <w:rFonts w:cs="Times New Roman" w:hint="eastAsia"/>
          <w:szCs w:val="24"/>
        </w:rPr>
        <w:t>：</w:t>
      </w:r>
    </w:p>
    <w:p w14:paraId="732AC28A" w14:textId="3879F253" w:rsidR="00570185" w:rsidRPr="00740265" w:rsidRDefault="00000000" w:rsidP="00570185">
      <w:pPr>
        <w:pStyle w:val="a7"/>
        <w:spacing w:line="360" w:lineRule="auto"/>
        <w:ind w:firstLine="480"/>
        <w:rPr>
          <w:rFonts w:cs="Times New Roman"/>
          <w:szCs w:val="24"/>
        </w:rPr>
      </w:pPr>
      <m:oMathPara>
        <m:oMath>
          <m:eqArr>
            <m:eqArrPr>
              <m:maxDist m:val="1"/>
              <m:ctrlPr>
                <w:rPr>
                  <w:rFonts w:ascii="Cambria Math" w:hAnsi="Cambria Math" w:cs="Times New Roman"/>
                  <w:i/>
                  <w:szCs w:val="24"/>
                </w:rPr>
              </m:ctrlPr>
            </m:eqArrPr>
            <m:e>
              <m:r>
                <w:rPr>
                  <w:rFonts w:ascii="Cambria Math" w:hAnsi="Cambria Math"/>
                  <w:szCs w:val="24"/>
                </w:rPr>
                <m:t>∆</m:t>
              </m:r>
              <m:sSub>
                <m:sSubPr>
                  <m:ctrlPr>
                    <w:rPr>
                      <w:rFonts w:ascii="Cambria Math" w:hAnsi="Cambria Math"/>
                      <w:i/>
                      <w:szCs w:val="24"/>
                    </w:rPr>
                  </m:ctrlPr>
                </m:sSubPr>
                <m:e>
                  <m:r>
                    <w:rPr>
                      <w:rFonts w:ascii="Cambria Math" w:hAnsi="Cambria Math"/>
                      <w:szCs w:val="24"/>
                    </w:rPr>
                    <m:t>E</m:t>
                  </m:r>
                </m:e>
                <m:sub>
                  <m:r>
                    <m:rPr>
                      <m:sty m:val="p"/>
                    </m:rPr>
                    <w:rPr>
                      <w:rFonts w:ascii="Cambria Math" w:hAnsi="Cambria Math"/>
                      <w:szCs w:val="24"/>
                    </w:rPr>
                    <m:t>J</m:t>
                  </m:r>
                </m:sub>
              </m:sSub>
              <m:r>
                <w:rPr>
                  <w:rFonts w:ascii="Cambria Math" w:hAnsi="Cambria Math"/>
                  <w:szCs w:val="24"/>
                </w:rPr>
                <m:t>=</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E</m:t>
                      </m:r>
                    </m:e>
                    <m:sub>
                      <m:r>
                        <m:rPr>
                          <m:sty m:val="p"/>
                        </m:rPr>
                        <w:rPr>
                          <w:rFonts w:ascii="Cambria Math" w:hAnsi="Cambria Math"/>
                          <w:szCs w:val="24"/>
                        </w:rPr>
                        <m:t>max</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E</m:t>
                      </m:r>
                    </m:e>
                    <m:sub>
                      <m:r>
                        <m:rPr>
                          <m:sty m:val="p"/>
                        </m:rPr>
                        <w:rPr>
                          <w:rFonts w:ascii="Cambria Math" w:hAnsi="Cambria Math" w:hint="eastAsia"/>
                          <w:szCs w:val="24"/>
                        </w:rPr>
                        <m:t>min</m:t>
                      </m:r>
                    </m:sub>
                  </m:sSub>
                </m:num>
                <m:den>
                  <m:r>
                    <w:rPr>
                      <w:rFonts w:ascii="Cambria Math" w:hAnsi="Cambria Math"/>
                      <w:szCs w:val="24"/>
                    </w:rPr>
                    <m:t>2×</m:t>
                  </m:r>
                  <m:sSub>
                    <m:sSubPr>
                      <m:ctrlPr>
                        <w:rPr>
                          <w:rFonts w:ascii="Cambria Math" w:hAnsi="Cambria Math" w:cs="宋体"/>
                          <w:i/>
                          <w:szCs w:val="24"/>
                        </w:rPr>
                      </m:ctrlPr>
                    </m:sSubPr>
                    <m:e>
                      <m:r>
                        <w:rPr>
                          <w:rFonts w:ascii="Cambria Math" w:hAnsi="Cambria Math"/>
                          <w:kern w:val="0"/>
                        </w:rPr>
                        <m:t>E</m:t>
                      </m:r>
                    </m:e>
                    <m:sub>
                      <m:r>
                        <m:rPr>
                          <m:sty m:val="p"/>
                        </m:rPr>
                        <w:rPr>
                          <w:rFonts w:ascii="Cambria Math" w:hAnsi="Cambria Math"/>
                          <w:kern w:val="0"/>
                        </w:rPr>
                        <m:t>s</m:t>
                      </m:r>
                    </m:sub>
                  </m:sSub>
                </m:den>
              </m:f>
              <m:r>
                <w:rPr>
                  <w:rFonts w:ascii="Cambria Math" w:hAnsi="Cambria Math" w:hint="eastAsia"/>
                  <w:szCs w:val="24"/>
                </w:rPr>
                <m:t>×</m:t>
              </m:r>
              <m:r>
                <w:rPr>
                  <w:rFonts w:ascii="Cambria Math" w:hAnsi="Cambria Math"/>
                  <w:szCs w:val="24"/>
                </w:rPr>
                <m:t>100%#</m:t>
              </m:r>
              <m:d>
                <m:dPr>
                  <m:begChr m:val="（"/>
                  <m:endChr m:val="）"/>
                  <m:ctrlPr>
                    <w:rPr>
                      <w:rFonts w:ascii="Cambria Math" w:hAnsi="Cambria Math" w:cs="Times New Roman"/>
                      <w:iCs/>
                      <w:szCs w:val="24"/>
                    </w:rPr>
                  </m:ctrlPr>
                </m:dPr>
                <m:e>
                  <m:r>
                    <m:rPr>
                      <m:sty m:val="p"/>
                    </m:rPr>
                    <w:rPr>
                      <w:rFonts w:ascii="Cambria Math" w:hAnsi="Cambria Math" w:cs="Times New Roman"/>
                      <w:iCs/>
                      <w:szCs w:val="24"/>
                    </w:rPr>
                    <w:fldChar w:fldCharType="begin"/>
                  </m:r>
                  <m:r>
                    <m:rPr>
                      <m:sty m:val="p"/>
                    </m:rPr>
                    <w:rPr>
                      <w:rFonts w:ascii="Cambria Math" w:hAnsi="Cambria Math" w:cs="Times New Roman"/>
                      <w:szCs w:val="24"/>
                    </w:rPr>
                    <m:t xml:space="preserve"> </m:t>
                  </m:r>
                  <m:r>
                    <m:rPr>
                      <m:sty m:val="p"/>
                    </m:rPr>
                    <w:rPr>
                      <w:rFonts w:ascii="Cambria Math" w:hAnsi="Cambria Math" w:cs="Times New Roman" w:hint="eastAsia"/>
                      <w:szCs w:val="24"/>
                    </w:rPr>
                    <m:t>AUTONUM  \* Arabic</m:t>
                  </m:r>
                  <m:r>
                    <m:rPr>
                      <m:sty m:val="p"/>
                    </m:rPr>
                    <w:rPr>
                      <w:rFonts w:ascii="Cambria Math" w:hAnsi="Cambria Math" w:cs="Times New Roman"/>
                      <w:szCs w:val="24"/>
                    </w:rPr>
                    <m:t xml:space="preserve"> </m:t>
                  </m:r>
                  <m:r>
                    <m:rPr>
                      <m:sty m:val="p"/>
                    </m:rPr>
                    <w:rPr>
                      <w:rFonts w:ascii="Cambria Math" w:hAnsi="Cambria Math" w:cs="Times New Roman"/>
                      <w:iCs/>
                      <w:szCs w:val="24"/>
                    </w:rPr>
                    <w:fldChar w:fldCharType="end"/>
                  </m:r>
                </m:e>
              </m:d>
              <m:ctrlPr>
                <w:rPr>
                  <w:rFonts w:ascii="Cambria Math" w:hAnsi="Cambria Math"/>
                  <w:i/>
                  <w:szCs w:val="24"/>
                </w:rPr>
              </m:ctrlPr>
            </m:e>
          </m:eqArr>
        </m:oMath>
      </m:oMathPara>
    </w:p>
    <w:p w14:paraId="667F3F09" w14:textId="77777777" w:rsidR="00513E22" w:rsidRPr="00740265" w:rsidRDefault="00513E22" w:rsidP="00513E22">
      <w:pPr>
        <w:spacing w:line="360" w:lineRule="auto"/>
        <w:ind w:firstLine="480"/>
        <w:jc w:val="both"/>
        <w:rPr>
          <w:rFonts w:cs="Times New Roman"/>
          <w:szCs w:val="24"/>
        </w:rPr>
      </w:pPr>
      <w:r w:rsidRPr="00740265">
        <w:rPr>
          <w:rFonts w:cs="Times New Roman" w:hint="eastAsia"/>
          <w:szCs w:val="24"/>
        </w:rPr>
        <w:t>式中：</w:t>
      </w:r>
    </w:p>
    <w:p w14:paraId="3AA22D69" w14:textId="18C280F1" w:rsidR="00513E22" w:rsidRPr="00740265" w:rsidRDefault="00513E22" w:rsidP="00513E22">
      <w:pPr>
        <w:pStyle w:val="a7"/>
        <w:spacing w:line="360" w:lineRule="auto"/>
        <w:ind w:firstLine="480"/>
        <w:rPr>
          <w:rFonts w:cs="Times New Roman"/>
          <w:szCs w:val="24"/>
        </w:rPr>
      </w:pPr>
      <m:oMath>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E</m:t>
            </m:r>
          </m:e>
          <m:sub>
            <m:r>
              <m:rPr>
                <m:sty m:val="p"/>
              </m:rPr>
              <w:rPr>
                <w:rFonts w:ascii="Cambria Math" w:hAnsi="Cambria Math" w:cs="Times New Roman"/>
                <w:szCs w:val="24"/>
              </w:rPr>
              <m:t>J</m:t>
            </m:r>
          </m:sub>
        </m:sSub>
      </m:oMath>
      <w:r w:rsidRPr="00253EBA">
        <w:rPr>
          <w:rFonts w:ascii="Times New Roman" w:hAnsi="Times New Roman" w:cs="Times New Roman"/>
          <w:szCs w:val="24"/>
        </w:rPr>
        <w:t>——</w:t>
      </w:r>
      <w:r w:rsidRPr="00740265">
        <w:rPr>
          <w:rFonts w:hAnsi="黑体" w:hint="eastAsia"/>
          <w:szCs w:val="24"/>
        </w:rPr>
        <w:t>辐射照度</w:t>
      </w:r>
      <w:r w:rsidRPr="00740265">
        <w:rPr>
          <w:rFonts w:hint="eastAsia"/>
          <w:szCs w:val="24"/>
        </w:rPr>
        <w:t>均匀</w:t>
      </w:r>
      <w:r w:rsidR="002807FF" w:rsidRPr="00740265">
        <w:rPr>
          <w:rFonts w:hint="eastAsia"/>
          <w:szCs w:val="24"/>
        </w:rPr>
        <w:t>性</w:t>
      </w:r>
      <w:r w:rsidRPr="00740265">
        <w:rPr>
          <w:rFonts w:cs="Times New Roman" w:hint="eastAsia"/>
          <w:szCs w:val="24"/>
        </w:rPr>
        <w:t>，</w:t>
      </w:r>
      <w:r w:rsidR="00157467" w:rsidRPr="00740265">
        <w:rPr>
          <w:rFonts w:cs="Times New Roman" w:hint="eastAsia"/>
          <w:szCs w:val="24"/>
        </w:rPr>
        <w:t>%</w:t>
      </w:r>
      <w:r w:rsidRPr="00740265">
        <w:rPr>
          <w:rFonts w:cs="Times New Roman" w:hint="eastAsia"/>
          <w:szCs w:val="24"/>
        </w:rPr>
        <w:t>；</w:t>
      </w:r>
    </w:p>
    <w:p w14:paraId="7AB4F99F" w14:textId="240EC054" w:rsidR="00513E22" w:rsidRPr="00740265" w:rsidRDefault="00000000" w:rsidP="00513E22">
      <w:pPr>
        <w:pStyle w:val="a7"/>
        <w:spacing w:line="360" w:lineRule="auto"/>
        <w:ind w:firstLine="480"/>
        <w:rPr>
          <w:rFonts w:cs="Times New Roman"/>
          <w:szCs w:val="24"/>
        </w:rPr>
      </w:pPr>
      <m:oMath>
        <m:sSub>
          <m:sSubPr>
            <m:ctrlPr>
              <w:rPr>
                <w:rFonts w:ascii="Cambria Math" w:hAnsi="Cambria Math" w:cs="Times New Roman"/>
                <w:i/>
                <w:szCs w:val="24"/>
              </w:rPr>
            </m:ctrlPr>
          </m:sSubPr>
          <m:e>
            <m:r>
              <w:rPr>
                <w:rFonts w:ascii="Cambria Math" w:hAnsi="Cambria Math" w:cs="Times New Roman"/>
                <w:szCs w:val="24"/>
              </w:rPr>
              <m:t>E</m:t>
            </m:r>
          </m:e>
          <m:sub>
            <m:r>
              <m:rPr>
                <m:sty m:val="p"/>
              </m:rPr>
              <w:rPr>
                <w:rFonts w:ascii="Cambria Math" w:hAnsi="Cambria Math" w:cs="Times New Roman"/>
                <w:szCs w:val="24"/>
              </w:rPr>
              <m:t>max</m:t>
            </m:r>
          </m:sub>
        </m:sSub>
      </m:oMath>
      <w:r w:rsidR="00513E22" w:rsidRPr="00253EBA">
        <w:rPr>
          <w:rFonts w:ascii="Times New Roman" w:hAnsi="Times New Roman" w:cs="Times New Roman"/>
          <w:szCs w:val="24"/>
        </w:rPr>
        <w:t>——</w:t>
      </w:r>
      <w:r w:rsidR="00323B62" w:rsidRPr="00740265">
        <w:rPr>
          <w:rFonts w:hint="eastAsia"/>
          <w:szCs w:val="24"/>
        </w:rPr>
        <w:t>在</w:t>
      </w:r>
      <w:r w:rsidR="00513E22" w:rsidRPr="00740265">
        <w:rPr>
          <w:rFonts w:hint="eastAsia"/>
          <w:szCs w:val="24"/>
        </w:rPr>
        <w:t>所有测量点</w:t>
      </w:r>
      <w:r w:rsidR="00481C27" w:rsidRPr="00740265">
        <w:rPr>
          <w:rFonts w:hAnsi="黑体" w:hint="eastAsia"/>
          <w:szCs w:val="24"/>
        </w:rPr>
        <w:t>中，</w:t>
      </w:r>
      <w:r w:rsidR="00974BC6">
        <w:rPr>
          <w:rFonts w:hAnsi="黑体" w:hint="eastAsia"/>
          <w:szCs w:val="24"/>
        </w:rPr>
        <w:t>总辐射表</w:t>
      </w:r>
      <w:r w:rsidR="003A3B16" w:rsidRPr="00740265">
        <w:rPr>
          <w:rFonts w:hAnsi="黑体" w:hint="eastAsia"/>
          <w:szCs w:val="24"/>
        </w:rPr>
        <w:t>辐射照度</w:t>
      </w:r>
      <w:r w:rsidR="007D203B">
        <w:rPr>
          <w:rFonts w:hAnsi="黑体" w:hint="eastAsia"/>
          <w:szCs w:val="24"/>
        </w:rPr>
        <w:t>测量结果</w:t>
      </w:r>
      <w:r w:rsidR="00974BC6">
        <w:rPr>
          <w:rFonts w:hAnsi="黑体" w:hint="eastAsia"/>
          <w:szCs w:val="24"/>
        </w:rPr>
        <w:t>的</w:t>
      </w:r>
      <w:r w:rsidR="00481C27" w:rsidRPr="00740265">
        <w:rPr>
          <w:rFonts w:hAnsi="黑体" w:hint="eastAsia"/>
          <w:szCs w:val="24"/>
        </w:rPr>
        <w:t>最大值</w:t>
      </w:r>
      <w:r w:rsidR="00513E22" w:rsidRPr="00740265">
        <w:rPr>
          <w:rFonts w:cs="Times New Roman" w:hint="eastAsia"/>
          <w:szCs w:val="24"/>
        </w:rPr>
        <w:t>，W</w:t>
      </w:r>
      <w:r w:rsidR="00513E22" w:rsidRPr="00740265">
        <w:rPr>
          <w:rFonts w:cs="Times New Roman"/>
          <w:szCs w:val="24"/>
        </w:rPr>
        <w:t>/m</w:t>
      </w:r>
      <w:r w:rsidR="00513E22" w:rsidRPr="00740265">
        <w:rPr>
          <w:rFonts w:cs="Times New Roman"/>
          <w:szCs w:val="24"/>
          <w:vertAlign w:val="superscript"/>
        </w:rPr>
        <w:t>2</w:t>
      </w:r>
      <w:r w:rsidR="00513E22" w:rsidRPr="00740265">
        <w:rPr>
          <w:rFonts w:cs="Times New Roman" w:hint="eastAsia"/>
          <w:szCs w:val="24"/>
        </w:rPr>
        <w:t>；</w:t>
      </w:r>
    </w:p>
    <w:p w14:paraId="0BD938DC" w14:textId="1DC036DD" w:rsidR="00513E22" w:rsidRDefault="00000000" w:rsidP="00513E22">
      <w:pPr>
        <w:pStyle w:val="a7"/>
        <w:spacing w:line="360" w:lineRule="auto"/>
        <w:ind w:firstLine="480"/>
        <w:rPr>
          <w:rFonts w:cs="Times New Roman"/>
          <w:szCs w:val="24"/>
        </w:rPr>
      </w:pPr>
      <m:oMath>
        <m:sSub>
          <m:sSubPr>
            <m:ctrlPr>
              <w:rPr>
                <w:rFonts w:ascii="Cambria Math" w:hAnsi="Cambria Math" w:cs="Times New Roman"/>
                <w:i/>
                <w:szCs w:val="24"/>
              </w:rPr>
            </m:ctrlPr>
          </m:sSubPr>
          <m:e>
            <m:r>
              <w:rPr>
                <w:rFonts w:ascii="Cambria Math" w:hAnsi="Cambria Math" w:cs="Times New Roman"/>
                <w:szCs w:val="24"/>
              </w:rPr>
              <m:t>E</m:t>
            </m:r>
          </m:e>
          <m:sub>
            <m:r>
              <m:rPr>
                <m:sty m:val="p"/>
              </m:rPr>
              <w:rPr>
                <w:rFonts w:ascii="Cambria Math" w:hAnsi="Cambria Math" w:cs="Times New Roman"/>
                <w:szCs w:val="24"/>
              </w:rPr>
              <m:t>m</m:t>
            </m:r>
            <m:r>
              <m:rPr>
                <m:sty m:val="p"/>
              </m:rPr>
              <w:rPr>
                <w:rFonts w:ascii="Cambria Math" w:hAnsi="Cambria Math" w:cs="Times New Roman" w:hint="eastAsia"/>
                <w:szCs w:val="24"/>
              </w:rPr>
              <m:t>in</m:t>
            </m:r>
          </m:sub>
        </m:sSub>
      </m:oMath>
      <w:r w:rsidR="00513E22" w:rsidRPr="00253EBA">
        <w:rPr>
          <w:rFonts w:ascii="Times New Roman" w:hAnsi="Times New Roman" w:cs="Times New Roman"/>
          <w:szCs w:val="24"/>
        </w:rPr>
        <w:t>——</w:t>
      </w:r>
      <w:r w:rsidR="003A3B16" w:rsidRPr="00740265">
        <w:rPr>
          <w:rFonts w:hint="eastAsia"/>
          <w:szCs w:val="24"/>
        </w:rPr>
        <w:t>在所有测量点</w:t>
      </w:r>
      <w:r w:rsidR="003A3B16" w:rsidRPr="00740265">
        <w:rPr>
          <w:rFonts w:hAnsi="黑体" w:hint="eastAsia"/>
          <w:szCs w:val="24"/>
        </w:rPr>
        <w:t>中，</w:t>
      </w:r>
      <w:r w:rsidR="00974BC6">
        <w:rPr>
          <w:rFonts w:hAnsi="黑体" w:hint="eastAsia"/>
          <w:szCs w:val="24"/>
        </w:rPr>
        <w:t>总辐射表</w:t>
      </w:r>
      <w:r w:rsidR="00974BC6" w:rsidRPr="00740265">
        <w:rPr>
          <w:rFonts w:hAnsi="黑体" w:hint="eastAsia"/>
          <w:szCs w:val="24"/>
        </w:rPr>
        <w:t>辐射照度</w:t>
      </w:r>
      <w:r w:rsidR="007D203B">
        <w:rPr>
          <w:rFonts w:hAnsi="黑体" w:hint="eastAsia"/>
          <w:szCs w:val="24"/>
        </w:rPr>
        <w:t>测量结果</w:t>
      </w:r>
      <w:r w:rsidR="00974BC6">
        <w:rPr>
          <w:rFonts w:hAnsi="黑体" w:hint="eastAsia"/>
          <w:szCs w:val="24"/>
        </w:rPr>
        <w:t>的</w:t>
      </w:r>
      <w:r w:rsidR="003A3B16" w:rsidRPr="00740265">
        <w:rPr>
          <w:rFonts w:hAnsi="黑体" w:hint="eastAsia"/>
          <w:szCs w:val="24"/>
        </w:rPr>
        <w:t>最小值</w:t>
      </w:r>
      <w:r w:rsidR="00513E22" w:rsidRPr="00740265">
        <w:rPr>
          <w:rFonts w:cs="Times New Roman" w:hint="eastAsia"/>
          <w:szCs w:val="24"/>
        </w:rPr>
        <w:t>，W</w:t>
      </w:r>
      <w:r w:rsidR="00513E22" w:rsidRPr="00740265">
        <w:rPr>
          <w:rFonts w:cs="Times New Roman"/>
          <w:szCs w:val="24"/>
        </w:rPr>
        <w:t>/m</w:t>
      </w:r>
      <w:r w:rsidR="00513E22" w:rsidRPr="00740265">
        <w:rPr>
          <w:rFonts w:cs="Times New Roman"/>
          <w:szCs w:val="24"/>
          <w:vertAlign w:val="superscript"/>
        </w:rPr>
        <w:t>2</w:t>
      </w:r>
      <w:r w:rsidR="00513E22" w:rsidRPr="00740265">
        <w:rPr>
          <w:rFonts w:cs="Times New Roman" w:hint="eastAsia"/>
          <w:szCs w:val="24"/>
        </w:rPr>
        <w:t>。</w:t>
      </w:r>
    </w:p>
    <w:p w14:paraId="40DD70CC" w14:textId="7649A442" w:rsidR="000E2165" w:rsidRPr="00796A9C" w:rsidRDefault="001F5DF8" w:rsidP="00076A51">
      <w:pPr>
        <w:pStyle w:val="ac"/>
        <w:numPr>
          <w:ilvl w:val="2"/>
          <w:numId w:val="1"/>
        </w:numPr>
        <w:spacing w:before="156" w:after="156" w:line="360" w:lineRule="auto"/>
        <w:ind w:left="0" w:firstLine="0"/>
        <w:outlineLvl w:val="2"/>
        <w:rPr>
          <w:rFonts w:hAnsi="黑体"/>
          <w:sz w:val="24"/>
          <w:szCs w:val="24"/>
        </w:rPr>
      </w:pPr>
      <w:r w:rsidRPr="008B1440">
        <w:rPr>
          <w:rFonts w:hAnsi="黑体" w:hint="eastAsia"/>
          <w:sz w:val="24"/>
          <w:szCs w:val="24"/>
        </w:rPr>
        <w:t>车前冷却</w:t>
      </w:r>
      <w:r>
        <w:rPr>
          <w:rFonts w:hAnsi="黑体" w:hint="eastAsia"/>
          <w:sz w:val="24"/>
          <w:szCs w:val="24"/>
        </w:rPr>
        <w:t>风机</w:t>
      </w:r>
      <w:r w:rsidR="00BD46ED" w:rsidRPr="00BD46ED">
        <w:rPr>
          <w:rFonts w:hAnsi="黑体" w:hint="eastAsia"/>
          <w:sz w:val="24"/>
          <w:szCs w:val="24"/>
        </w:rPr>
        <w:t>风速</w:t>
      </w:r>
    </w:p>
    <w:p w14:paraId="0A3D1CDA" w14:textId="20AE8307" w:rsidR="000E2165" w:rsidRPr="000339A3" w:rsidRDefault="00D110A4" w:rsidP="00076A51">
      <w:pPr>
        <w:pStyle w:val="ac"/>
        <w:numPr>
          <w:ilvl w:val="3"/>
          <w:numId w:val="1"/>
        </w:numPr>
        <w:spacing w:before="156" w:after="156" w:line="360" w:lineRule="auto"/>
        <w:ind w:left="709" w:hanging="709"/>
        <w:rPr>
          <w:rFonts w:hAnsi="黑体"/>
          <w:sz w:val="24"/>
          <w:szCs w:val="24"/>
        </w:rPr>
      </w:pPr>
      <w:r w:rsidRPr="00D110A4">
        <w:rPr>
          <w:rFonts w:hAnsi="黑体"/>
          <w:sz w:val="24"/>
          <w:szCs w:val="24"/>
        </w:rPr>
        <w:t>测量点位置</w:t>
      </w:r>
    </w:p>
    <w:p w14:paraId="6B2DF880" w14:textId="798223B7" w:rsidR="0097035E" w:rsidRDefault="001F5DF8" w:rsidP="003E7BCC">
      <w:pPr>
        <w:spacing w:line="360" w:lineRule="auto"/>
        <w:ind w:firstLine="480"/>
        <w:jc w:val="both"/>
        <w:rPr>
          <w:szCs w:val="24"/>
        </w:rPr>
      </w:pPr>
      <w:r>
        <w:rPr>
          <w:rFonts w:hint="eastAsia"/>
          <w:szCs w:val="24"/>
        </w:rPr>
        <w:t>在</w:t>
      </w:r>
      <w:r w:rsidRPr="001F5DF8">
        <w:rPr>
          <w:rFonts w:hint="eastAsia"/>
          <w:szCs w:val="24"/>
        </w:rPr>
        <w:t>车前冷却风机</w:t>
      </w:r>
      <w:r>
        <w:rPr>
          <w:rFonts w:hint="eastAsia"/>
          <w:szCs w:val="24"/>
        </w:rPr>
        <w:t>出口处</w:t>
      </w:r>
      <w:r w:rsidR="007C521F">
        <w:rPr>
          <w:rFonts w:hint="eastAsia"/>
          <w:szCs w:val="24"/>
        </w:rPr>
        <w:t>设置</w:t>
      </w:r>
      <w:r w:rsidR="007072C0">
        <w:rPr>
          <w:rFonts w:hint="eastAsia"/>
          <w:szCs w:val="24"/>
        </w:rPr>
        <w:t>8个</w:t>
      </w:r>
      <w:r w:rsidR="000E2165" w:rsidRPr="00180CF0">
        <w:rPr>
          <w:rFonts w:hint="eastAsia"/>
          <w:szCs w:val="24"/>
        </w:rPr>
        <w:t>风速</w:t>
      </w:r>
      <w:r w:rsidR="007072C0">
        <w:rPr>
          <w:rFonts w:hint="eastAsia"/>
          <w:szCs w:val="24"/>
        </w:rPr>
        <w:t>测量点</w:t>
      </w:r>
      <w:r w:rsidR="00613C69">
        <w:rPr>
          <w:rFonts w:hint="eastAsia"/>
          <w:szCs w:val="24"/>
        </w:rPr>
        <w:t>：</w:t>
      </w:r>
    </w:p>
    <w:p w14:paraId="57DA0761" w14:textId="28D291C8" w:rsidR="0097035E" w:rsidRDefault="003E7BCC" w:rsidP="002B3380">
      <w:pPr>
        <w:pStyle w:val="a7"/>
        <w:numPr>
          <w:ilvl w:val="0"/>
          <w:numId w:val="42"/>
        </w:numPr>
        <w:spacing w:line="360" w:lineRule="auto"/>
        <w:ind w:leftChars="200" w:left="960" w:hangingChars="200" w:hanging="480"/>
        <w:rPr>
          <w:szCs w:val="24"/>
        </w:rPr>
      </w:pPr>
      <w:r w:rsidRPr="00683EC5">
        <w:rPr>
          <w:rFonts w:hint="eastAsia"/>
        </w:rPr>
        <w:t>对</w:t>
      </w:r>
      <w:r w:rsidR="004479A6">
        <w:rPr>
          <w:rFonts w:hint="eastAsia"/>
        </w:rPr>
        <w:t>于</w:t>
      </w:r>
      <w:r w:rsidRPr="003E7BCC">
        <w:rPr>
          <w:rFonts w:hint="eastAsia"/>
          <w:szCs w:val="24"/>
        </w:rPr>
        <w:t>出风口为矩形的风机，</w:t>
      </w:r>
      <w:r w:rsidR="00470FB6" w:rsidRPr="003E7BCC">
        <w:rPr>
          <w:rFonts w:hint="eastAsia"/>
          <w:szCs w:val="24"/>
        </w:rPr>
        <w:t>将出风口</w:t>
      </w:r>
      <w:r w:rsidRPr="003E7BCC">
        <w:rPr>
          <w:rFonts w:hint="eastAsia"/>
          <w:szCs w:val="24"/>
        </w:rPr>
        <w:t>等分为</w:t>
      </w:r>
      <w:r w:rsidRPr="003E7BCC">
        <w:rPr>
          <w:szCs w:val="24"/>
        </w:rPr>
        <w:t>9个矩形，测量点位于</w:t>
      </w:r>
      <w:r w:rsidR="00470FB6">
        <w:rPr>
          <w:rFonts w:hint="eastAsia"/>
          <w:szCs w:val="24"/>
        </w:rPr>
        <w:t>编号为1-8的</w:t>
      </w:r>
      <w:r w:rsidRPr="003E7BCC">
        <w:rPr>
          <w:szCs w:val="24"/>
        </w:rPr>
        <w:t>矩形中心</w:t>
      </w:r>
      <w:r w:rsidR="00470FB6">
        <w:rPr>
          <w:rFonts w:hint="eastAsia"/>
          <w:szCs w:val="24"/>
        </w:rPr>
        <w:t>位置</w:t>
      </w:r>
      <w:r w:rsidR="001A0A19">
        <w:rPr>
          <w:rFonts w:hint="eastAsia"/>
          <w:szCs w:val="24"/>
        </w:rPr>
        <w:t>。</w:t>
      </w:r>
      <w:r w:rsidR="008F59B7">
        <w:rPr>
          <w:rFonts w:hint="eastAsia"/>
          <w:szCs w:val="24"/>
        </w:rPr>
        <w:t>矩形出风口</w:t>
      </w:r>
      <w:r w:rsidR="00F333FE" w:rsidRPr="00F92091">
        <w:rPr>
          <w:szCs w:val="24"/>
        </w:rPr>
        <w:t>车前冷却风机的风速测量点示意图</w:t>
      </w:r>
      <w:r w:rsidR="00F333FE">
        <w:rPr>
          <w:rFonts w:hint="eastAsia"/>
          <w:szCs w:val="24"/>
        </w:rPr>
        <w:t>见图</w:t>
      </w:r>
      <w:r w:rsidR="00652CFB">
        <w:rPr>
          <w:rFonts w:hint="eastAsia"/>
          <w:szCs w:val="24"/>
        </w:rPr>
        <w:t>6</w:t>
      </w:r>
      <w:r>
        <w:rPr>
          <w:rFonts w:hint="eastAsia"/>
          <w:szCs w:val="24"/>
        </w:rPr>
        <w:t>；</w:t>
      </w:r>
    </w:p>
    <w:p w14:paraId="1A94A757" w14:textId="05AE2326" w:rsidR="007735F2" w:rsidRDefault="008F6205" w:rsidP="002B3380">
      <w:pPr>
        <w:pStyle w:val="a7"/>
        <w:numPr>
          <w:ilvl w:val="0"/>
          <w:numId w:val="42"/>
        </w:numPr>
        <w:spacing w:line="360" w:lineRule="auto"/>
        <w:ind w:leftChars="200" w:left="960" w:hangingChars="200" w:hanging="480"/>
        <w:rPr>
          <w:szCs w:val="24"/>
        </w:rPr>
      </w:pPr>
      <w:r>
        <w:rPr>
          <w:rFonts w:hint="eastAsia"/>
          <w:szCs w:val="24"/>
        </w:rPr>
        <w:t>对于</w:t>
      </w:r>
      <w:r w:rsidR="003E7BCC" w:rsidRPr="00683EC5">
        <w:rPr>
          <w:rFonts w:hint="eastAsia"/>
        </w:rPr>
        <w:t>出风口</w:t>
      </w:r>
      <w:r w:rsidR="003E7BCC" w:rsidRPr="003E7BCC">
        <w:rPr>
          <w:rFonts w:hint="eastAsia"/>
          <w:szCs w:val="24"/>
        </w:rPr>
        <w:t>为圆形的风机</w:t>
      </w:r>
      <w:r w:rsidR="00F333FE">
        <w:rPr>
          <w:rFonts w:hint="eastAsia"/>
          <w:szCs w:val="24"/>
        </w:rPr>
        <w:t>，</w:t>
      </w:r>
      <w:r w:rsidR="003E7BCC" w:rsidRPr="003E7BCC">
        <w:rPr>
          <w:rFonts w:hint="eastAsia"/>
          <w:szCs w:val="24"/>
        </w:rPr>
        <w:t>将出风口等分为</w:t>
      </w:r>
      <w:r w:rsidR="003E7BCC" w:rsidRPr="003E7BCC">
        <w:rPr>
          <w:szCs w:val="24"/>
        </w:rPr>
        <w:t>8个扇形</w:t>
      </w:r>
      <w:r w:rsidR="003E7BCC">
        <w:rPr>
          <w:rFonts w:hint="eastAsia"/>
          <w:szCs w:val="24"/>
        </w:rPr>
        <w:t>，</w:t>
      </w:r>
      <w:r w:rsidR="003E7BCC" w:rsidRPr="003E7BCC">
        <w:rPr>
          <w:szCs w:val="24"/>
        </w:rPr>
        <w:t>测量点位于每个扇形对称轴</w:t>
      </w:r>
      <w:r w:rsidR="00B83DBC">
        <w:rPr>
          <w:rFonts w:hint="eastAsia"/>
          <w:szCs w:val="24"/>
        </w:rPr>
        <w:t>上</w:t>
      </w:r>
      <w:r w:rsidR="003E7BCC" w:rsidRPr="003E7BCC">
        <w:rPr>
          <w:szCs w:val="24"/>
        </w:rPr>
        <w:t>距圆心2/3半径处</w:t>
      </w:r>
      <w:r w:rsidR="001A0A19">
        <w:rPr>
          <w:rFonts w:hint="eastAsia"/>
          <w:szCs w:val="24"/>
        </w:rPr>
        <w:t>。</w:t>
      </w:r>
      <w:r w:rsidR="00F333FE">
        <w:rPr>
          <w:rFonts w:hint="eastAsia"/>
          <w:szCs w:val="24"/>
        </w:rPr>
        <w:t>圆形出风口</w:t>
      </w:r>
      <w:r w:rsidR="00F333FE" w:rsidRPr="00F92091">
        <w:rPr>
          <w:szCs w:val="24"/>
        </w:rPr>
        <w:t>车前冷却风机的风速测量点示意图</w:t>
      </w:r>
      <w:r w:rsidR="00F333FE">
        <w:rPr>
          <w:rFonts w:hint="eastAsia"/>
          <w:szCs w:val="24"/>
        </w:rPr>
        <w:t>见图</w:t>
      </w:r>
      <w:r w:rsidR="00652CFB">
        <w:rPr>
          <w:rFonts w:hint="eastAsia"/>
          <w:szCs w:val="24"/>
        </w:rPr>
        <w:t>7</w:t>
      </w:r>
      <w:r w:rsidR="003E7BCC">
        <w:rPr>
          <w:rFonts w:hint="eastAsia"/>
          <w:szCs w:val="24"/>
        </w:rPr>
        <w:t>。</w:t>
      </w:r>
    </w:p>
    <w:p w14:paraId="1FD81F3B" w14:textId="1F83450B" w:rsidR="00617FCB" w:rsidRPr="00617FCB" w:rsidRDefault="00617FCB" w:rsidP="00617FCB">
      <w:pPr>
        <w:spacing w:line="360" w:lineRule="auto"/>
        <w:ind w:left="480" w:firstLineChars="0" w:firstLine="0"/>
        <w:rPr>
          <w:szCs w:val="24"/>
        </w:rPr>
      </w:pPr>
      <w:r w:rsidRPr="00617FCB">
        <w:rPr>
          <w:rFonts w:hint="eastAsia"/>
          <w:szCs w:val="24"/>
        </w:rPr>
        <w:lastRenderedPageBreak/>
        <w:t>测量点距风机出口距离在</w:t>
      </w:r>
      <w:r w:rsidRPr="00617FCB">
        <w:rPr>
          <w:szCs w:val="24"/>
        </w:rPr>
        <w:t>0</w:t>
      </w:r>
      <w:r w:rsidRPr="00617FCB">
        <w:rPr>
          <w:rFonts w:hint="eastAsia"/>
          <w:szCs w:val="24"/>
        </w:rPr>
        <w:t xml:space="preserve"> cm</w:t>
      </w:r>
      <w:r w:rsidRPr="00617FCB">
        <w:rPr>
          <w:szCs w:val="24"/>
        </w:rPr>
        <w:t>～20</w:t>
      </w:r>
      <w:r w:rsidRPr="00617FCB">
        <w:rPr>
          <w:rFonts w:hint="eastAsia"/>
          <w:szCs w:val="24"/>
        </w:rPr>
        <w:t xml:space="preserve"> </w:t>
      </w:r>
      <w:r w:rsidRPr="00617FCB">
        <w:rPr>
          <w:szCs w:val="24"/>
        </w:rPr>
        <w:t>cm</w:t>
      </w:r>
      <w:bookmarkStart w:id="71" w:name="_Hlk138872667"/>
      <w:r w:rsidRPr="00617FCB">
        <w:rPr>
          <w:rFonts w:hint="eastAsia"/>
          <w:szCs w:val="24"/>
        </w:rPr>
        <w:t>之间</w:t>
      </w:r>
      <w:bookmarkEnd w:id="71"/>
      <w:r w:rsidRPr="00617FCB">
        <w:rPr>
          <w:rFonts w:hint="eastAsia"/>
          <w:szCs w:val="24"/>
        </w:rPr>
        <w:t>。</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51"/>
        <w:gridCol w:w="4151"/>
      </w:tblGrid>
      <w:tr w:rsidR="0097035E" w14:paraId="3C5E112F" w14:textId="77777777" w:rsidTr="00F333FE">
        <w:tc>
          <w:tcPr>
            <w:tcW w:w="4151" w:type="dxa"/>
            <w:vAlign w:val="center"/>
          </w:tcPr>
          <w:p w14:paraId="1EB64538" w14:textId="6ED3A107" w:rsidR="0097035E" w:rsidRDefault="00FB6B7E" w:rsidP="00F333FE">
            <w:pPr>
              <w:spacing w:line="240" w:lineRule="auto"/>
              <w:ind w:firstLineChars="0" w:firstLine="0"/>
              <w:jc w:val="center"/>
            </w:pPr>
            <w:r>
              <w:object w:dxaOrig="20589" w:dyaOrig="10174" w14:anchorId="355A7DD2">
                <v:shape id="_x0000_i1031" type="#_x0000_t75" style="width:148.3pt;height:67pt;mso-position-vertical:absolute" o:ole="">
                  <v:imagedata r:id="rId35" o:title="" croptop="12655f" cropbottom="22573f" cropleft="1769f" cropright="30752f"/>
                </v:shape>
                <o:OLEObject Type="Embed" ProgID="AutoCAD.Drawing.24" ShapeID="_x0000_i1031" DrawAspect="Content" ObjectID="_1780124576" r:id="rId36"/>
              </w:object>
            </w:r>
          </w:p>
        </w:tc>
        <w:tc>
          <w:tcPr>
            <w:tcW w:w="4151" w:type="dxa"/>
            <w:vAlign w:val="center"/>
          </w:tcPr>
          <w:p w14:paraId="518A2945" w14:textId="6E1A17FE" w:rsidR="0097035E" w:rsidRDefault="00FB6B7E" w:rsidP="00F333FE">
            <w:pPr>
              <w:spacing w:line="240" w:lineRule="auto"/>
              <w:ind w:firstLineChars="0" w:firstLine="0"/>
              <w:jc w:val="center"/>
            </w:pPr>
            <w:r>
              <w:object w:dxaOrig="20589" w:dyaOrig="10174" w14:anchorId="5B3A9939">
                <v:shape id="_x0000_i1032" type="#_x0000_t75" style="width:105.15pt;height:103.35pt;mso-position-vertical:absolute" o:ole="">
                  <v:imagedata r:id="rId35" o:title="" croptop="3688f" cropbottom="15210f" cropleft="37132f" cropright="5197f"/>
                </v:shape>
                <o:OLEObject Type="Embed" ProgID="AutoCAD.Drawing.24" ShapeID="_x0000_i1032" DrawAspect="Content" ObjectID="_1780124577" r:id="rId37"/>
              </w:object>
            </w:r>
          </w:p>
        </w:tc>
      </w:tr>
      <w:tr w:rsidR="0097035E" w14:paraId="23912C82" w14:textId="77777777" w:rsidTr="00F333FE">
        <w:tc>
          <w:tcPr>
            <w:tcW w:w="4151" w:type="dxa"/>
            <w:vAlign w:val="center"/>
          </w:tcPr>
          <w:p w14:paraId="7FC61F19" w14:textId="741D4BAD" w:rsidR="0097035E" w:rsidRPr="0097035E" w:rsidRDefault="00F333FE" w:rsidP="00F333FE">
            <w:pPr>
              <w:pStyle w:val="ad"/>
              <w:numPr>
                <w:ilvl w:val="0"/>
                <w:numId w:val="10"/>
              </w:numPr>
              <w:tabs>
                <w:tab w:val="left" w:pos="567"/>
              </w:tabs>
              <w:spacing w:afterLines="50" w:after="156"/>
              <w:ind w:leftChars="233" w:left="559" w:rightChars="225" w:right="540" w:firstLine="0"/>
              <w:jc w:val="center"/>
              <w:rPr>
                <w:rFonts w:ascii="黑体" w:eastAsia="黑体" w:hAnsi="黑体"/>
                <w:noProof/>
                <w:szCs w:val="21"/>
              </w:rPr>
            </w:pPr>
            <w:bookmarkStart w:id="72" w:name="_Hlk168844136"/>
            <w:r>
              <w:rPr>
                <w:rFonts w:ascii="黑体" w:eastAsia="黑体" w:hAnsi="黑体" w:hint="eastAsia"/>
                <w:noProof/>
                <w:szCs w:val="21"/>
              </w:rPr>
              <w:t>矩形出风口</w:t>
            </w:r>
            <w:r w:rsidR="0097035E" w:rsidRPr="006A56B6">
              <w:rPr>
                <w:rFonts w:ascii="黑体" w:eastAsia="黑体" w:hAnsi="黑体" w:hint="eastAsia"/>
                <w:noProof/>
                <w:szCs w:val="21"/>
              </w:rPr>
              <w:t>车前冷却风机</w:t>
            </w:r>
            <w:r w:rsidR="0097035E">
              <w:rPr>
                <w:rFonts w:ascii="黑体" w:eastAsia="黑体" w:hAnsi="黑体" w:hint="eastAsia"/>
                <w:noProof/>
                <w:szCs w:val="21"/>
              </w:rPr>
              <w:t>的</w:t>
            </w:r>
            <w:r w:rsidR="0097035E" w:rsidRPr="006A56B6">
              <w:rPr>
                <w:rFonts w:ascii="黑体" w:eastAsia="黑体" w:hAnsi="黑体" w:hint="eastAsia"/>
                <w:noProof/>
                <w:szCs w:val="21"/>
              </w:rPr>
              <w:t>风速测量点示意图</w:t>
            </w:r>
            <w:bookmarkEnd w:id="72"/>
          </w:p>
        </w:tc>
        <w:tc>
          <w:tcPr>
            <w:tcW w:w="4151" w:type="dxa"/>
            <w:vAlign w:val="center"/>
          </w:tcPr>
          <w:p w14:paraId="6EA3F8EA" w14:textId="22ED193F" w:rsidR="0097035E" w:rsidRPr="0097035E" w:rsidRDefault="00F333FE" w:rsidP="00F333FE">
            <w:pPr>
              <w:pStyle w:val="ad"/>
              <w:numPr>
                <w:ilvl w:val="0"/>
                <w:numId w:val="10"/>
              </w:numPr>
              <w:tabs>
                <w:tab w:val="left" w:pos="567"/>
              </w:tabs>
              <w:spacing w:afterLines="50" w:after="156"/>
              <w:ind w:leftChars="233" w:left="559" w:rightChars="225" w:right="540" w:firstLine="0"/>
              <w:jc w:val="center"/>
              <w:rPr>
                <w:rFonts w:ascii="黑体" w:eastAsia="黑体" w:hAnsi="黑体"/>
                <w:noProof/>
                <w:szCs w:val="21"/>
              </w:rPr>
            </w:pPr>
            <w:r>
              <w:rPr>
                <w:rFonts w:ascii="黑体" w:eastAsia="黑体" w:hAnsi="黑体" w:hint="eastAsia"/>
                <w:noProof/>
                <w:szCs w:val="21"/>
              </w:rPr>
              <w:t>圆形出风口</w:t>
            </w:r>
            <w:r w:rsidRPr="006A56B6">
              <w:rPr>
                <w:rFonts w:ascii="黑体" w:eastAsia="黑体" w:hAnsi="黑体" w:hint="eastAsia"/>
                <w:noProof/>
                <w:szCs w:val="21"/>
              </w:rPr>
              <w:t>车前冷却风机</w:t>
            </w:r>
            <w:r>
              <w:rPr>
                <w:rFonts w:ascii="黑体" w:eastAsia="黑体" w:hAnsi="黑体" w:hint="eastAsia"/>
                <w:noProof/>
                <w:szCs w:val="21"/>
              </w:rPr>
              <w:t>的</w:t>
            </w:r>
            <w:r w:rsidRPr="006A56B6">
              <w:rPr>
                <w:rFonts w:ascii="黑体" w:eastAsia="黑体" w:hAnsi="黑体" w:hint="eastAsia"/>
                <w:noProof/>
                <w:szCs w:val="21"/>
              </w:rPr>
              <w:t>风速测量点示意图</w:t>
            </w:r>
          </w:p>
        </w:tc>
      </w:tr>
    </w:tbl>
    <w:p w14:paraId="537C72F5" w14:textId="77777777" w:rsidR="007A2893" w:rsidRPr="007A2893" w:rsidRDefault="007A2893" w:rsidP="00076A51">
      <w:pPr>
        <w:pStyle w:val="ac"/>
        <w:keepNext/>
        <w:numPr>
          <w:ilvl w:val="3"/>
          <w:numId w:val="1"/>
        </w:numPr>
        <w:spacing w:before="156" w:after="156" w:line="360" w:lineRule="auto"/>
        <w:ind w:left="709" w:hanging="709"/>
        <w:rPr>
          <w:rFonts w:hAnsi="黑体"/>
          <w:sz w:val="24"/>
          <w:szCs w:val="24"/>
        </w:rPr>
      </w:pPr>
      <w:r w:rsidRPr="007A2893">
        <w:rPr>
          <w:rFonts w:hAnsi="黑体" w:hint="eastAsia"/>
          <w:sz w:val="24"/>
          <w:szCs w:val="24"/>
        </w:rPr>
        <w:t>校准步骤</w:t>
      </w:r>
    </w:p>
    <w:p w14:paraId="3DBA47AE" w14:textId="0E1C7DFE" w:rsidR="009E3537" w:rsidRDefault="00766AEB" w:rsidP="00527FDD">
      <w:pPr>
        <w:spacing w:line="360" w:lineRule="auto"/>
        <w:ind w:firstLine="480"/>
      </w:pPr>
      <w:r w:rsidRPr="00527FDD">
        <w:rPr>
          <w:rFonts w:hint="eastAsia"/>
        </w:rPr>
        <w:t>风速校准点包括</w:t>
      </w:r>
      <w:r w:rsidR="00C076FF" w:rsidRPr="00527FDD">
        <w:t>30</w:t>
      </w:r>
      <w:r w:rsidR="00C076FF">
        <w:rPr>
          <w:rFonts w:hint="eastAsia"/>
        </w:rPr>
        <w:t xml:space="preserve"> </w:t>
      </w:r>
      <w:r w:rsidR="00C076FF" w:rsidRPr="00527FDD">
        <w:rPr>
          <w:rFonts w:hint="eastAsia"/>
        </w:rPr>
        <w:t>km</w:t>
      </w:r>
      <w:r w:rsidR="00C076FF" w:rsidRPr="00527FDD">
        <w:t>/h</w:t>
      </w:r>
      <w:r w:rsidRPr="00527FDD">
        <w:rPr>
          <w:rFonts w:hint="eastAsia"/>
        </w:rPr>
        <w:t>、6</w:t>
      </w:r>
      <w:r w:rsidRPr="00527FDD">
        <w:t>0</w:t>
      </w:r>
      <w:r w:rsidR="00527FDD">
        <w:rPr>
          <w:rFonts w:hint="eastAsia"/>
        </w:rPr>
        <w:t xml:space="preserve"> </w:t>
      </w:r>
      <w:r w:rsidRPr="00527FDD">
        <w:rPr>
          <w:rFonts w:hint="eastAsia"/>
        </w:rPr>
        <w:t>km</w:t>
      </w:r>
      <w:r w:rsidRPr="00527FDD">
        <w:t>/h</w:t>
      </w:r>
      <w:r w:rsidRPr="00527FDD">
        <w:rPr>
          <w:rFonts w:hint="eastAsia"/>
        </w:rPr>
        <w:t>、</w:t>
      </w:r>
      <w:r w:rsidR="00C076FF" w:rsidRPr="00527FDD">
        <w:rPr>
          <w:rFonts w:hint="eastAsia"/>
        </w:rPr>
        <w:t>9</w:t>
      </w:r>
      <w:r w:rsidR="00C076FF" w:rsidRPr="00527FDD">
        <w:t>0</w:t>
      </w:r>
      <w:r w:rsidR="00C076FF">
        <w:rPr>
          <w:rFonts w:hint="eastAsia"/>
        </w:rPr>
        <w:t xml:space="preserve"> </w:t>
      </w:r>
      <w:r w:rsidR="00C076FF" w:rsidRPr="00527FDD">
        <w:rPr>
          <w:rFonts w:hint="eastAsia"/>
        </w:rPr>
        <w:t>km</w:t>
      </w:r>
      <w:r w:rsidR="00C076FF" w:rsidRPr="00527FDD">
        <w:t>/h</w:t>
      </w:r>
      <w:r w:rsidRPr="00527FDD">
        <w:rPr>
          <w:rFonts w:hint="eastAsia"/>
        </w:rPr>
        <w:t>，</w:t>
      </w:r>
      <w:r w:rsidR="003E7BCC" w:rsidRPr="00527FDD">
        <w:rPr>
          <w:rFonts w:hint="eastAsia"/>
        </w:rPr>
        <w:t>可</w:t>
      </w:r>
      <w:r w:rsidRPr="00527FDD">
        <w:rPr>
          <w:rFonts w:hint="eastAsia"/>
        </w:rPr>
        <w:t>根据需要增减校准点。</w:t>
      </w:r>
    </w:p>
    <w:p w14:paraId="1BB5ED54" w14:textId="73FB5D5F" w:rsidR="00527FDD" w:rsidRDefault="00C616AF" w:rsidP="00527FDD">
      <w:pPr>
        <w:spacing w:line="360" w:lineRule="auto"/>
        <w:ind w:firstLine="480"/>
      </w:pPr>
      <w:r>
        <w:rPr>
          <w:rFonts w:hint="eastAsia"/>
        </w:rPr>
        <w:t>按</w:t>
      </w:r>
      <w:r w:rsidR="00FB0004">
        <w:rPr>
          <w:rFonts w:hint="eastAsia"/>
        </w:rPr>
        <w:t>车前</w:t>
      </w:r>
      <w:r w:rsidR="00DE0C1B">
        <w:rPr>
          <w:rFonts w:hint="eastAsia"/>
        </w:rPr>
        <w:t>冷却风机风速</w:t>
      </w:r>
      <w:r>
        <w:rPr>
          <w:rFonts w:hint="eastAsia"/>
        </w:rPr>
        <w:t>测量点</w:t>
      </w:r>
      <w:r w:rsidR="00DE0C1B">
        <w:rPr>
          <w:rFonts w:hint="eastAsia"/>
        </w:rPr>
        <w:t>的</w:t>
      </w:r>
      <w:r>
        <w:rPr>
          <w:rFonts w:hint="eastAsia"/>
        </w:rPr>
        <w:t>位置布置风速仪</w:t>
      </w:r>
      <w:r w:rsidR="00C076FF">
        <w:rPr>
          <w:rFonts w:hint="eastAsia"/>
        </w:rPr>
        <w:t>，风速仪不应对气流产生阻挡。</w:t>
      </w:r>
      <w:r w:rsidR="00527FDD" w:rsidRPr="00877962">
        <w:rPr>
          <w:rFonts w:hint="eastAsia"/>
        </w:rPr>
        <w:t>将环境舱</w:t>
      </w:r>
      <w:r w:rsidR="00B83DBC">
        <w:rPr>
          <w:rFonts w:hint="eastAsia"/>
        </w:rPr>
        <w:t>温度</w:t>
      </w:r>
      <w:r w:rsidR="00527FDD" w:rsidRPr="00877962">
        <w:rPr>
          <w:rFonts w:hint="eastAsia"/>
        </w:rPr>
        <w:t>设置在</w:t>
      </w:r>
      <w:r w:rsidR="00527FDD" w:rsidRPr="00877962">
        <w:t>23</w:t>
      </w:r>
      <w:r w:rsidR="00527FDD">
        <w:rPr>
          <w:rFonts w:hint="eastAsia"/>
        </w:rPr>
        <w:t xml:space="preserve"> </w:t>
      </w:r>
      <w:r w:rsidR="00527FDD" w:rsidRPr="00877962">
        <w:t>℃，</w:t>
      </w:r>
      <w:r w:rsidR="00527FDD">
        <w:rPr>
          <w:rFonts w:cs="Times New Roman" w:hint="eastAsia"/>
          <w:szCs w:val="24"/>
        </w:rPr>
        <w:t>以选定</w:t>
      </w:r>
      <w:r w:rsidR="00940615">
        <w:rPr>
          <w:rFonts w:cs="Times New Roman" w:hint="eastAsia"/>
          <w:szCs w:val="24"/>
        </w:rPr>
        <w:t>的</w:t>
      </w:r>
      <w:r w:rsidR="00527FDD">
        <w:rPr>
          <w:rFonts w:cs="Times New Roman" w:hint="eastAsia"/>
          <w:szCs w:val="24"/>
        </w:rPr>
        <w:t>风速</w:t>
      </w:r>
      <w:r w:rsidR="00527FDD" w:rsidRPr="00F56342">
        <w:rPr>
          <w:rFonts w:cs="Times New Roman" w:hint="eastAsia"/>
          <w:szCs w:val="24"/>
        </w:rPr>
        <w:t>校准点</w:t>
      </w:r>
      <w:r w:rsidR="00527FDD" w:rsidRPr="00AA48B3">
        <w:rPr>
          <w:rFonts w:cs="Times New Roman" w:hint="eastAsia"/>
          <w:szCs w:val="24"/>
        </w:rPr>
        <w:t>作为设定值</w:t>
      </w:r>
      <w:r w:rsidR="00527FDD">
        <w:rPr>
          <w:rFonts w:cs="Times New Roman" w:hint="eastAsia"/>
          <w:szCs w:val="24"/>
        </w:rPr>
        <w:t>运行车前冷却风机，</w:t>
      </w:r>
      <w:r w:rsidR="00527FDD" w:rsidRPr="0084762F">
        <w:rPr>
          <w:rFonts w:cs="Times New Roman" w:hint="eastAsia"/>
          <w:szCs w:val="24"/>
        </w:rPr>
        <w:t>待</w:t>
      </w:r>
      <w:r w:rsidR="00940615">
        <w:rPr>
          <w:rFonts w:cs="Times New Roman" w:hint="eastAsia"/>
          <w:szCs w:val="24"/>
        </w:rPr>
        <w:t>风速</w:t>
      </w:r>
      <w:r w:rsidR="00527FDD">
        <w:rPr>
          <w:rFonts w:cs="Times New Roman" w:hint="eastAsia"/>
          <w:szCs w:val="24"/>
        </w:rPr>
        <w:t>达到稳定状态</w:t>
      </w:r>
      <w:r w:rsidR="00527FDD" w:rsidRPr="0084762F">
        <w:rPr>
          <w:rFonts w:cs="Times New Roman" w:hint="eastAsia"/>
          <w:szCs w:val="24"/>
        </w:rPr>
        <w:t>后，</w:t>
      </w:r>
      <w:bookmarkStart w:id="73" w:name="_Hlk168513421"/>
      <w:r w:rsidR="00527FDD" w:rsidRPr="0084762F">
        <w:rPr>
          <w:rFonts w:cs="Times New Roman" w:hint="eastAsia"/>
          <w:szCs w:val="24"/>
        </w:rPr>
        <w:t>以</w:t>
      </w:r>
      <w:r w:rsidR="00527FDD" w:rsidRPr="0084762F">
        <w:rPr>
          <w:rFonts w:cs="Times New Roman"/>
          <w:szCs w:val="24"/>
        </w:rPr>
        <w:t>1</w:t>
      </w:r>
      <w:r w:rsidR="00527FDD" w:rsidRPr="00721CDF">
        <w:rPr>
          <w:rFonts w:cs="Times New Roman" w:hint="eastAsia"/>
          <w:szCs w:val="24"/>
        </w:rPr>
        <w:t xml:space="preserve"> </w:t>
      </w:r>
      <w:r w:rsidR="00527FDD">
        <w:rPr>
          <w:rFonts w:cs="Times New Roman" w:hint="eastAsia"/>
          <w:szCs w:val="24"/>
        </w:rPr>
        <w:t>s时间</w:t>
      </w:r>
      <w:r w:rsidR="00527FDD" w:rsidRPr="0084762F">
        <w:rPr>
          <w:rFonts w:cs="Times New Roman"/>
          <w:szCs w:val="24"/>
        </w:rPr>
        <w:t>间隔，</w:t>
      </w:r>
      <w:bookmarkEnd w:id="73"/>
      <w:r w:rsidR="00527FDD" w:rsidRPr="0084762F">
        <w:rPr>
          <w:rFonts w:cs="Times New Roman"/>
          <w:szCs w:val="24"/>
        </w:rPr>
        <w:t>记录各测量点</w:t>
      </w:r>
      <w:r w:rsidR="00940615">
        <w:rPr>
          <w:rFonts w:cs="Times New Roman" w:hint="eastAsia"/>
          <w:szCs w:val="24"/>
        </w:rPr>
        <w:t>的</w:t>
      </w:r>
      <w:r w:rsidR="00614AA4">
        <w:rPr>
          <w:rFonts w:cs="Times New Roman" w:hint="eastAsia"/>
          <w:szCs w:val="24"/>
        </w:rPr>
        <w:t>风速仪</w:t>
      </w:r>
      <w:r w:rsidR="00940615">
        <w:rPr>
          <w:rFonts w:cs="Times New Roman" w:hint="eastAsia"/>
          <w:szCs w:val="24"/>
        </w:rPr>
        <w:t>示值</w:t>
      </w:r>
      <w:r w:rsidR="00527FDD" w:rsidRPr="0084762F">
        <w:rPr>
          <w:rFonts w:cs="Times New Roman"/>
          <w:szCs w:val="24"/>
        </w:rPr>
        <w:t>，</w:t>
      </w:r>
      <w:r w:rsidR="00527FDD">
        <w:rPr>
          <w:rFonts w:cs="Times New Roman" w:hint="eastAsia"/>
          <w:szCs w:val="24"/>
        </w:rPr>
        <w:t>共记录3</w:t>
      </w:r>
      <w:r w:rsidR="00527FDD" w:rsidRPr="0084762F">
        <w:rPr>
          <w:rFonts w:cs="Times New Roman"/>
          <w:szCs w:val="24"/>
        </w:rPr>
        <w:t>0次。</w:t>
      </w:r>
      <w:r w:rsidR="00940615" w:rsidRPr="00940615">
        <w:rPr>
          <w:rFonts w:cs="Times New Roman" w:hint="eastAsia"/>
          <w:szCs w:val="24"/>
        </w:rPr>
        <w:t>按照上述方法</w:t>
      </w:r>
      <w:r w:rsidR="0012300A">
        <w:rPr>
          <w:rFonts w:cs="Times New Roman" w:hint="eastAsia"/>
          <w:szCs w:val="24"/>
        </w:rPr>
        <w:t>依次对所有</w:t>
      </w:r>
      <w:r w:rsidR="00940615">
        <w:rPr>
          <w:rFonts w:cs="Times New Roman" w:hint="eastAsia"/>
          <w:szCs w:val="24"/>
        </w:rPr>
        <w:t>风速</w:t>
      </w:r>
      <w:r w:rsidR="00940615" w:rsidRPr="00940615">
        <w:rPr>
          <w:rFonts w:cs="Times New Roman" w:hint="eastAsia"/>
          <w:szCs w:val="24"/>
        </w:rPr>
        <w:t>校准点进行校准。</w:t>
      </w:r>
    </w:p>
    <w:p w14:paraId="403F8D89" w14:textId="77777777" w:rsidR="007C766D" w:rsidRPr="00840BA9" w:rsidRDefault="007C766D" w:rsidP="00076A51">
      <w:pPr>
        <w:pStyle w:val="ac"/>
        <w:numPr>
          <w:ilvl w:val="3"/>
          <w:numId w:val="1"/>
        </w:numPr>
        <w:spacing w:before="156" w:after="156" w:line="360" w:lineRule="auto"/>
        <w:ind w:left="709" w:hanging="709"/>
        <w:rPr>
          <w:rFonts w:hAnsi="黑体"/>
          <w:sz w:val="24"/>
          <w:szCs w:val="24"/>
        </w:rPr>
      </w:pPr>
      <w:r w:rsidRPr="00840BA9">
        <w:rPr>
          <w:rFonts w:hAnsi="黑体"/>
          <w:sz w:val="24"/>
          <w:szCs w:val="24"/>
        </w:rPr>
        <w:t>数据处理</w:t>
      </w:r>
    </w:p>
    <w:p w14:paraId="26EC2B52" w14:textId="550BF10B" w:rsidR="00EB0001" w:rsidRDefault="00EC10CA" w:rsidP="00076A51">
      <w:pPr>
        <w:pStyle w:val="ac"/>
        <w:numPr>
          <w:ilvl w:val="0"/>
          <w:numId w:val="31"/>
        </w:numPr>
        <w:spacing w:before="156" w:after="156" w:line="360" w:lineRule="auto"/>
        <w:ind w:leftChars="200" w:left="960" w:hangingChars="200" w:hanging="480"/>
        <w:outlineLvl w:val="4"/>
        <w:rPr>
          <w:rFonts w:hAnsi="黑体"/>
          <w:sz w:val="24"/>
          <w:szCs w:val="24"/>
        </w:rPr>
      </w:pPr>
      <w:r>
        <w:rPr>
          <w:rFonts w:hAnsi="黑体" w:hint="eastAsia"/>
          <w:sz w:val="24"/>
          <w:szCs w:val="24"/>
        </w:rPr>
        <w:t>风速</w:t>
      </w:r>
      <w:r w:rsidR="00E42FFD">
        <w:rPr>
          <w:rFonts w:hAnsi="黑体" w:hint="eastAsia"/>
          <w:sz w:val="24"/>
          <w:szCs w:val="24"/>
        </w:rPr>
        <w:t>控制</w:t>
      </w:r>
      <w:r w:rsidR="00FA1EA6">
        <w:rPr>
          <w:rFonts w:hAnsi="黑体" w:hint="eastAsia"/>
          <w:sz w:val="24"/>
          <w:szCs w:val="24"/>
        </w:rPr>
        <w:t>偏差</w:t>
      </w:r>
    </w:p>
    <w:p w14:paraId="4D46A721" w14:textId="522513AD" w:rsidR="00EB0001" w:rsidRDefault="00EB0001" w:rsidP="00EB0001">
      <w:pPr>
        <w:spacing w:line="360" w:lineRule="auto"/>
        <w:ind w:firstLine="480"/>
        <w:jc w:val="both"/>
        <w:rPr>
          <w:rFonts w:cs="Times New Roman"/>
          <w:szCs w:val="24"/>
        </w:rPr>
      </w:pPr>
      <w:r>
        <w:rPr>
          <w:rFonts w:cs="Times New Roman" w:hint="eastAsia"/>
          <w:szCs w:val="24"/>
        </w:rPr>
        <w:t>按</w:t>
      </w:r>
      <w:r w:rsidR="001106BF">
        <w:rPr>
          <w:rFonts w:cs="Times New Roman" w:hint="eastAsia"/>
          <w:szCs w:val="24"/>
        </w:rPr>
        <w:t>式</w:t>
      </w:r>
      <w:r>
        <w:rPr>
          <w:rFonts w:cs="Times New Roman" w:hint="eastAsia"/>
          <w:szCs w:val="24"/>
        </w:rPr>
        <w:t>（</w:t>
      </w:r>
      <w:r w:rsidR="00570185">
        <w:rPr>
          <w:rFonts w:cs="Times New Roman" w:hint="eastAsia"/>
          <w:szCs w:val="24"/>
        </w:rPr>
        <w:t>1</w:t>
      </w:r>
      <w:r w:rsidR="00B871EA">
        <w:rPr>
          <w:rFonts w:cs="Times New Roman" w:hint="eastAsia"/>
          <w:szCs w:val="24"/>
        </w:rPr>
        <w:t>2</w:t>
      </w:r>
      <w:r>
        <w:rPr>
          <w:rFonts w:cs="Times New Roman" w:hint="eastAsia"/>
          <w:szCs w:val="24"/>
        </w:rPr>
        <w:t>）计算</w:t>
      </w:r>
      <w:r w:rsidR="00406A86">
        <w:rPr>
          <w:rFonts w:cs="Times New Roman" w:hint="eastAsia"/>
          <w:szCs w:val="24"/>
        </w:rPr>
        <w:t>风速</w:t>
      </w:r>
      <w:r w:rsidR="00940615">
        <w:rPr>
          <w:rFonts w:cs="Times New Roman" w:hint="eastAsia"/>
          <w:szCs w:val="24"/>
        </w:rPr>
        <w:t>的</w:t>
      </w:r>
      <w:r w:rsidR="00E42FFD">
        <w:rPr>
          <w:rFonts w:cs="Times New Roman" w:hint="eastAsia"/>
          <w:szCs w:val="24"/>
        </w:rPr>
        <w:t>控制</w:t>
      </w:r>
      <w:r w:rsidR="00FA1EA6">
        <w:rPr>
          <w:rFonts w:cs="Times New Roman" w:hint="eastAsia"/>
          <w:szCs w:val="24"/>
        </w:rPr>
        <w:t>偏差</w:t>
      </w:r>
      <w:r w:rsidR="00422FDA">
        <w:rPr>
          <w:rFonts w:cs="Times New Roman" w:hint="eastAsia"/>
          <w:szCs w:val="24"/>
        </w:rPr>
        <w:t>：</w:t>
      </w:r>
    </w:p>
    <w:p w14:paraId="75798759" w14:textId="78251223" w:rsidR="00570185" w:rsidRPr="00570185" w:rsidRDefault="00000000" w:rsidP="00570185">
      <w:pPr>
        <w:ind w:firstLine="480"/>
        <w:rPr>
          <w:rFonts w:cs="Times New Roman"/>
        </w:rPr>
      </w:pPr>
      <m:oMathPara>
        <m:oMath>
          <m:eqArr>
            <m:eqArrPr>
              <m:maxDist m:val="1"/>
              <m:ctrlPr>
                <w:rPr>
                  <w:rFonts w:ascii="Cambria Math" w:hAnsi="Cambria Math" w:cs="Times New Roman"/>
                  <w:i/>
                  <w:szCs w:val="24"/>
                </w:rPr>
              </m:ctrlPr>
            </m:eqArrPr>
            <m:e>
              <m:r>
                <w:rPr>
                  <w:rFonts w:ascii="Cambria Math" w:hAnsi="Cambria Math"/>
                </w:rPr>
                <m:t>∆</m:t>
              </m:r>
              <m:sSub>
                <m:sSubPr>
                  <m:ctrlPr>
                    <w:rPr>
                      <w:rFonts w:ascii="Cambria Math" w:hAnsi="Cambria Math"/>
                      <w:i/>
                    </w:rPr>
                  </m:ctrlPr>
                </m:sSubPr>
                <m:e>
                  <m:r>
                    <w:rPr>
                      <w:rFonts w:ascii="Cambria Math" w:hAnsi="Cambria Math"/>
                    </w:rPr>
                    <m:t>v</m:t>
                  </m:r>
                </m:e>
                <m:sub>
                  <m:r>
                    <m:rPr>
                      <m:sty m:val="p"/>
                    </m:rPr>
                    <w:rPr>
                      <w:rFonts w:ascii="Cambria Math" w:hAnsi="Cambria Math"/>
                    </w:rPr>
                    <m:t>P</m:t>
                  </m:r>
                </m:sub>
              </m:sSub>
              <m:r>
                <w:rPr>
                  <w:rFonts w:ascii="Cambria Math"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v</m:t>
                      </m:r>
                    </m:e>
                    <m:sub>
                      <m:r>
                        <m:rPr>
                          <m:sty m:val="p"/>
                        </m:rPr>
                        <w:rPr>
                          <w:rFonts w:ascii="Cambria Math" w:hAnsi="Cambria Math"/>
                        </w:rPr>
                        <m:t>s</m:t>
                      </m:r>
                    </m:sub>
                  </m:sSub>
                  <m:r>
                    <w:rPr>
                      <w:rFonts w:ascii="Cambria Math" w:hAnsi="Cambria Math"/>
                    </w:rPr>
                    <m:t>-v</m:t>
                  </m:r>
                </m:e>
                <m:sub>
                  <m:r>
                    <m:rPr>
                      <m:sty m:val="p"/>
                    </m:rPr>
                    <w:rPr>
                      <w:rFonts w:ascii="Cambria Math" w:hAnsi="Cambria Math"/>
                    </w:rPr>
                    <m:t>c</m:t>
                  </m:r>
                </m:sub>
              </m:sSub>
              <m:r>
                <w:rPr>
                  <w:rFonts w:ascii="Cambria Math" w:hAnsi="Cambria Math"/>
                </w:rPr>
                <m:t>#</m:t>
              </m:r>
              <m:d>
                <m:dPr>
                  <m:begChr m:val="（"/>
                  <m:endChr m:val="）"/>
                  <m:ctrlPr>
                    <w:rPr>
                      <w:rFonts w:ascii="Cambria Math" w:hAnsi="Cambria Math" w:cs="Times New Roman"/>
                      <w:iCs/>
                      <w:szCs w:val="24"/>
                    </w:rPr>
                  </m:ctrlPr>
                </m:dPr>
                <m:e>
                  <m:r>
                    <m:rPr>
                      <m:sty m:val="p"/>
                    </m:rPr>
                    <w:rPr>
                      <w:rFonts w:ascii="Cambria Math" w:hAnsi="Cambria Math" w:cs="Times New Roman"/>
                      <w:iCs/>
                      <w:szCs w:val="24"/>
                    </w:rPr>
                    <w:fldChar w:fldCharType="begin"/>
                  </m:r>
                  <m:r>
                    <m:rPr>
                      <m:sty m:val="p"/>
                    </m:rPr>
                    <w:rPr>
                      <w:rFonts w:ascii="Cambria Math" w:hAnsi="Cambria Math" w:cs="Times New Roman"/>
                      <w:szCs w:val="24"/>
                    </w:rPr>
                    <m:t xml:space="preserve"> </m:t>
                  </m:r>
                  <m:r>
                    <m:rPr>
                      <m:sty m:val="p"/>
                    </m:rPr>
                    <w:rPr>
                      <w:rFonts w:ascii="Cambria Math" w:hAnsi="Cambria Math" w:cs="Times New Roman" w:hint="eastAsia"/>
                      <w:szCs w:val="24"/>
                    </w:rPr>
                    <m:t>AUTONUM  \* Arabic</m:t>
                  </m:r>
                  <m:r>
                    <m:rPr>
                      <m:sty m:val="p"/>
                    </m:rPr>
                    <w:rPr>
                      <w:rFonts w:ascii="Cambria Math" w:hAnsi="Cambria Math" w:cs="Times New Roman"/>
                      <w:szCs w:val="24"/>
                    </w:rPr>
                    <m:t xml:space="preserve"> </m:t>
                  </m:r>
                  <m:r>
                    <m:rPr>
                      <m:sty m:val="p"/>
                    </m:rPr>
                    <w:rPr>
                      <w:rFonts w:ascii="Cambria Math" w:hAnsi="Cambria Math" w:cs="Times New Roman"/>
                      <w:iCs/>
                      <w:szCs w:val="24"/>
                    </w:rPr>
                    <w:fldChar w:fldCharType="end"/>
                  </m:r>
                </m:e>
              </m:d>
              <m:ctrlPr>
                <w:rPr>
                  <w:rFonts w:ascii="Cambria Math" w:hAnsi="Cambria Math"/>
                  <w:i/>
                </w:rPr>
              </m:ctrlPr>
            </m:e>
          </m:eqArr>
        </m:oMath>
      </m:oMathPara>
    </w:p>
    <w:p w14:paraId="5CE8D654" w14:textId="77777777" w:rsidR="00EB0001" w:rsidRPr="00180CF0" w:rsidRDefault="00EB0001" w:rsidP="00023659">
      <w:pPr>
        <w:spacing w:line="360" w:lineRule="auto"/>
        <w:ind w:firstLine="480"/>
        <w:jc w:val="both"/>
        <w:rPr>
          <w:szCs w:val="24"/>
        </w:rPr>
      </w:pPr>
      <w:r w:rsidRPr="00180CF0">
        <w:rPr>
          <w:rFonts w:hint="eastAsia"/>
          <w:szCs w:val="24"/>
        </w:rPr>
        <w:t>式中：</w:t>
      </w:r>
    </w:p>
    <w:p w14:paraId="6B733AB7" w14:textId="02AACCFB" w:rsidR="00EB0001" w:rsidRDefault="00EB0001" w:rsidP="00EB0001">
      <w:pPr>
        <w:spacing w:line="360" w:lineRule="auto"/>
        <w:ind w:firstLineChars="0" w:firstLine="480"/>
        <w:rPr>
          <w:szCs w:val="24"/>
        </w:rPr>
      </w:pPr>
      <m:oMath>
        <m:r>
          <w:rPr>
            <w:rFonts w:ascii="Cambria Math" w:hAnsi="Cambria Math"/>
          </w:rPr>
          <m:t>∆</m:t>
        </m:r>
        <m:sSub>
          <m:sSubPr>
            <m:ctrlPr>
              <w:rPr>
                <w:rFonts w:ascii="Cambria Math" w:hAnsi="Cambria Math"/>
                <w:i/>
              </w:rPr>
            </m:ctrlPr>
          </m:sSubPr>
          <m:e>
            <m:r>
              <w:rPr>
                <w:rFonts w:ascii="Cambria Math" w:hAnsi="Cambria Math"/>
              </w:rPr>
              <m:t>v</m:t>
            </m:r>
          </m:e>
          <m:sub>
            <m:r>
              <m:rPr>
                <m:sty m:val="p"/>
              </m:rPr>
              <w:rPr>
                <w:rFonts w:ascii="Cambria Math" w:hAnsi="Cambria Math"/>
              </w:rPr>
              <m:t>P</m:t>
            </m:r>
          </m:sub>
        </m:sSub>
      </m:oMath>
      <w:r w:rsidRPr="00253EBA">
        <w:rPr>
          <w:rFonts w:ascii="Times New Roman" w:hAnsi="Times New Roman" w:cs="Times New Roman"/>
          <w:szCs w:val="24"/>
        </w:rPr>
        <w:t>——</w:t>
      </w:r>
      <w:r w:rsidR="00406A86">
        <w:rPr>
          <w:rFonts w:cs="Times New Roman" w:hint="eastAsia"/>
          <w:szCs w:val="24"/>
        </w:rPr>
        <w:t>风速</w:t>
      </w:r>
      <w:r w:rsidR="00E42FFD">
        <w:rPr>
          <w:rFonts w:hint="eastAsia"/>
          <w:szCs w:val="24"/>
        </w:rPr>
        <w:t>控制</w:t>
      </w:r>
      <w:r w:rsidR="00FA1EA6">
        <w:rPr>
          <w:rFonts w:hint="eastAsia"/>
          <w:szCs w:val="24"/>
        </w:rPr>
        <w:t>偏差</w:t>
      </w:r>
      <w:r>
        <w:rPr>
          <w:rFonts w:cs="Times New Roman" w:hint="eastAsia"/>
          <w:szCs w:val="24"/>
        </w:rPr>
        <w:t>，</w:t>
      </w:r>
      <w:r w:rsidR="00243E02">
        <w:rPr>
          <w:rFonts w:cs="Times New Roman" w:hint="eastAsia"/>
          <w:szCs w:val="24"/>
        </w:rPr>
        <w:t>km</w:t>
      </w:r>
      <w:r w:rsidR="00243E02">
        <w:rPr>
          <w:rFonts w:cs="Times New Roman"/>
          <w:szCs w:val="24"/>
        </w:rPr>
        <w:t>/</w:t>
      </w:r>
      <w:r w:rsidR="00243E02">
        <w:rPr>
          <w:rFonts w:cs="Times New Roman" w:hint="eastAsia"/>
          <w:szCs w:val="24"/>
        </w:rPr>
        <w:t>h</w:t>
      </w:r>
      <w:r w:rsidRPr="00180CF0">
        <w:rPr>
          <w:rFonts w:hint="eastAsia"/>
          <w:szCs w:val="24"/>
        </w:rPr>
        <w:t>；</w:t>
      </w:r>
    </w:p>
    <w:p w14:paraId="6891B276" w14:textId="33A49082" w:rsidR="00430D94" w:rsidRDefault="00000000" w:rsidP="00430D94">
      <w:pPr>
        <w:spacing w:line="360" w:lineRule="auto"/>
        <w:ind w:firstLine="480"/>
        <w:rPr>
          <w:szCs w:val="24"/>
        </w:rPr>
      </w:pPr>
      <m:oMath>
        <m:sSub>
          <m:sSubPr>
            <m:ctrlPr>
              <w:rPr>
                <w:rFonts w:ascii="Cambria Math" w:hAnsi="Cambria Math" w:cs="宋体"/>
                <w:i/>
                <w:szCs w:val="24"/>
              </w:rPr>
            </m:ctrlPr>
          </m:sSubPr>
          <m:e>
            <m:r>
              <w:rPr>
                <w:rFonts w:ascii="Cambria Math" w:hAnsi="Cambria Math"/>
                <w:kern w:val="0"/>
              </w:rPr>
              <m:t>v</m:t>
            </m:r>
          </m:e>
          <m:sub>
            <m:r>
              <m:rPr>
                <m:sty m:val="p"/>
              </m:rPr>
              <w:rPr>
                <w:rFonts w:ascii="Cambria Math" w:hAnsi="Cambria Math"/>
                <w:kern w:val="0"/>
              </w:rPr>
              <m:t>s</m:t>
            </m:r>
          </m:sub>
        </m:sSub>
      </m:oMath>
      <w:r w:rsidR="00430D94" w:rsidRPr="00253EBA">
        <w:rPr>
          <w:rFonts w:ascii="Times New Roman" w:hAnsi="Times New Roman" w:cs="Times New Roman"/>
          <w:szCs w:val="24"/>
        </w:rPr>
        <w:t>——</w:t>
      </w:r>
      <w:r w:rsidR="00430D94" w:rsidRPr="00761C1E">
        <w:rPr>
          <w:rFonts w:hint="eastAsia"/>
          <w:szCs w:val="24"/>
        </w:rPr>
        <w:t>车前冷却风机</w:t>
      </w:r>
      <w:r w:rsidR="00430D94">
        <w:rPr>
          <w:rFonts w:hint="eastAsia"/>
          <w:szCs w:val="24"/>
        </w:rPr>
        <w:t>的</w:t>
      </w:r>
      <w:r w:rsidR="00430D94">
        <w:rPr>
          <w:rFonts w:cs="Times New Roman" w:hint="eastAsia"/>
          <w:szCs w:val="24"/>
        </w:rPr>
        <w:t>风速</w:t>
      </w:r>
      <w:r w:rsidR="00430D94" w:rsidRPr="00180CF0">
        <w:rPr>
          <w:rFonts w:hint="eastAsia"/>
          <w:szCs w:val="24"/>
        </w:rPr>
        <w:t>设定</w:t>
      </w:r>
      <w:r w:rsidR="00430D94">
        <w:rPr>
          <w:rFonts w:hint="eastAsia"/>
          <w:szCs w:val="24"/>
        </w:rPr>
        <w:t>值</w:t>
      </w:r>
      <w:r w:rsidR="00430D94" w:rsidRPr="00180CF0">
        <w:rPr>
          <w:rFonts w:hint="eastAsia"/>
          <w:szCs w:val="24"/>
        </w:rPr>
        <w:t>，</w:t>
      </w:r>
      <w:r w:rsidR="00430D94">
        <w:rPr>
          <w:rFonts w:cs="Times New Roman" w:hint="eastAsia"/>
          <w:szCs w:val="24"/>
        </w:rPr>
        <w:t>km</w:t>
      </w:r>
      <w:r w:rsidR="00430D94">
        <w:rPr>
          <w:rFonts w:cs="Times New Roman"/>
          <w:szCs w:val="24"/>
        </w:rPr>
        <w:t>/</w:t>
      </w:r>
      <w:r w:rsidR="00430D94">
        <w:rPr>
          <w:rFonts w:cs="Times New Roman" w:hint="eastAsia"/>
          <w:szCs w:val="24"/>
        </w:rPr>
        <w:t>h</w:t>
      </w:r>
      <w:r w:rsidR="00430D94">
        <w:rPr>
          <w:rFonts w:hint="eastAsia"/>
          <w:szCs w:val="24"/>
        </w:rPr>
        <w:t>；</w:t>
      </w:r>
    </w:p>
    <w:p w14:paraId="2CC4615C" w14:textId="3C5615D5" w:rsidR="00EB0001" w:rsidRPr="00180CF0" w:rsidRDefault="00000000" w:rsidP="00EB0001">
      <w:pPr>
        <w:spacing w:line="360" w:lineRule="auto"/>
        <w:ind w:firstLine="480"/>
        <w:rPr>
          <w:szCs w:val="24"/>
        </w:rPr>
      </w:pPr>
      <m:oMath>
        <m:sSub>
          <m:sSubPr>
            <m:ctrlPr>
              <w:rPr>
                <w:rFonts w:ascii="Cambria Math" w:hAnsi="Cambria Math"/>
                <w:i/>
              </w:rPr>
            </m:ctrlPr>
          </m:sSubPr>
          <m:e>
            <m:r>
              <w:rPr>
                <w:rFonts w:ascii="Cambria Math" w:hAnsi="Cambria Math"/>
              </w:rPr>
              <m:t>v</m:t>
            </m:r>
          </m:e>
          <m:sub>
            <m:r>
              <m:rPr>
                <m:sty m:val="p"/>
              </m:rPr>
              <w:rPr>
                <w:rFonts w:ascii="Cambria Math" w:hAnsi="Cambria Math"/>
              </w:rPr>
              <m:t>c</m:t>
            </m:r>
          </m:sub>
        </m:sSub>
      </m:oMath>
      <w:r w:rsidR="00EB0001" w:rsidRPr="00253EBA">
        <w:rPr>
          <w:rFonts w:ascii="Times New Roman" w:hAnsi="Times New Roman" w:cs="Times New Roman"/>
          <w:szCs w:val="24"/>
        </w:rPr>
        <w:t>——</w:t>
      </w:r>
      <w:r w:rsidR="007D0CD2">
        <w:rPr>
          <w:rFonts w:cs="Times New Roman" w:hint="eastAsia"/>
          <w:szCs w:val="24"/>
        </w:rPr>
        <w:t>所有</w:t>
      </w:r>
      <w:r w:rsidR="00FB387A">
        <w:rPr>
          <w:rFonts w:cs="Times New Roman" w:hint="eastAsia"/>
          <w:szCs w:val="24"/>
        </w:rPr>
        <w:t>风速仪</w:t>
      </w:r>
      <w:r w:rsidR="00940615">
        <w:rPr>
          <w:rFonts w:cs="Times New Roman" w:hint="eastAsia"/>
          <w:szCs w:val="24"/>
        </w:rPr>
        <w:t>的</w:t>
      </w:r>
      <w:r w:rsidR="007D0CD2">
        <w:rPr>
          <w:rFonts w:cs="Times New Roman" w:hint="eastAsia"/>
          <w:szCs w:val="24"/>
        </w:rPr>
        <w:t>风速</w:t>
      </w:r>
      <w:r w:rsidR="00940615">
        <w:rPr>
          <w:rFonts w:cs="Times New Roman" w:hint="eastAsia"/>
          <w:szCs w:val="24"/>
        </w:rPr>
        <w:t>示值</w:t>
      </w:r>
      <w:r w:rsidR="007D0CD2">
        <w:rPr>
          <w:rFonts w:cs="Times New Roman" w:hint="eastAsia"/>
          <w:szCs w:val="24"/>
        </w:rPr>
        <w:t>平均值</w:t>
      </w:r>
      <w:bookmarkStart w:id="74" w:name="_Hlk146995416"/>
      <w:r w:rsidR="007D0CD2">
        <w:rPr>
          <w:rFonts w:cs="Times New Roman" w:hint="eastAsia"/>
          <w:szCs w:val="24"/>
        </w:rPr>
        <w:t>，</w:t>
      </w:r>
      <w:r w:rsidR="00243E02">
        <w:rPr>
          <w:rFonts w:cs="Times New Roman" w:hint="eastAsia"/>
          <w:szCs w:val="24"/>
        </w:rPr>
        <w:t>km</w:t>
      </w:r>
      <w:r w:rsidR="00243E02">
        <w:rPr>
          <w:rFonts w:cs="Times New Roman"/>
          <w:szCs w:val="24"/>
        </w:rPr>
        <w:t>/</w:t>
      </w:r>
      <w:r w:rsidR="00243E02">
        <w:rPr>
          <w:rFonts w:cs="Times New Roman" w:hint="eastAsia"/>
          <w:szCs w:val="24"/>
        </w:rPr>
        <w:t>h</w:t>
      </w:r>
      <w:bookmarkEnd w:id="74"/>
      <w:r w:rsidR="00430D94">
        <w:rPr>
          <w:rFonts w:cs="Times New Roman" w:hint="eastAsia"/>
          <w:szCs w:val="24"/>
        </w:rPr>
        <w:t>。</w:t>
      </w:r>
    </w:p>
    <w:p w14:paraId="7107D63E" w14:textId="2F23C86D" w:rsidR="000F4470" w:rsidRPr="00180CF0" w:rsidRDefault="00BD46ED" w:rsidP="00076A51">
      <w:pPr>
        <w:pStyle w:val="ac"/>
        <w:keepNext/>
        <w:numPr>
          <w:ilvl w:val="2"/>
          <w:numId w:val="1"/>
        </w:numPr>
        <w:spacing w:before="156" w:after="156" w:line="360" w:lineRule="auto"/>
        <w:ind w:left="0" w:firstLine="0"/>
        <w:outlineLvl w:val="2"/>
        <w:rPr>
          <w:rFonts w:hAnsi="黑体"/>
          <w:sz w:val="24"/>
          <w:szCs w:val="24"/>
        </w:rPr>
      </w:pPr>
      <w:r>
        <w:rPr>
          <w:rFonts w:hAnsi="黑体" w:hint="eastAsia"/>
          <w:sz w:val="24"/>
          <w:szCs w:val="24"/>
        </w:rPr>
        <w:t>最小循环</w:t>
      </w:r>
      <w:r w:rsidR="00724E89">
        <w:rPr>
          <w:rFonts w:hAnsi="黑体" w:hint="eastAsia"/>
          <w:sz w:val="24"/>
          <w:szCs w:val="24"/>
        </w:rPr>
        <w:t>风</w:t>
      </w:r>
      <w:r>
        <w:rPr>
          <w:rFonts w:hAnsi="黑体" w:hint="eastAsia"/>
          <w:sz w:val="24"/>
          <w:szCs w:val="24"/>
        </w:rPr>
        <w:t>风速</w:t>
      </w:r>
    </w:p>
    <w:p w14:paraId="54B30607" w14:textId="67BCE7DA" w:rsidR="008B1440" w:rsidRPr="000339A3" w:rsidRDefault="00D110A4" w:rsidP="00076A51">
      <w:pPr>
        <w:pStyle w:val="ac"/>
        <w:numPr>
          <w:ilvl w:val="3"/>
          <w:numId w:val="1"/>
        </w:numPr>
        <w:spacing w:before="156" w:after="156" w:line="360" w:lineRule="auto"/>
        <w:ind w:left="709" w:hanging="709"/>
        <w:rPr>
          <w:rFonts w:hAnsi="黑体"/>
          <w:sz w:val="24"/>
          <w:szCs w:val="24"/>
        </w:rPr>
      </w:pPr>
      <w:r w:rsidRPr="00D110A4">
        <w:rPr>
          <w:rFonts w:hAnsi="黑体"/>
          <w:sz w:val="24"/>
          <w:szCs w:val="24"/>
        </w:rPr>
        <w:t>测量点位置</w:t>
      </w:r>
    </w:p>
    <w:p w14:paraId="7FAEBC4E" w14:textId="2943AB9D" w:rsidR="00332FD9" w:rsidRDefault="00EE4FD9" w:rsidP="00737837">
      <w:pPr>
        <w:spacing w:line="360" w:lineRule="auto"/>
        <w:ind w:firstLine="480"/>
        <w:jc w:val="both"/>
        <w:rPr>
          <w:rFonts w:cs="Times New Roman"/>
          <w:szCs w:val="24"/>
        </w:rPr>
      </w:pPr>
      <w:r>
        <w:rPr>
          <w:rFonts w:cs="Times New Roman" w:hint="eastAsia"/>
          <w:szCs w:val="24"/>
        </w:rPr>
        <w:t>以</w:t>
      </w:r>
      <w:r w:rsidR="00332FD9">
        <w:rPr>
          <w:rFonts w:cs="Times New Roman" w:hint="eastAsia"/>
          <w:szCs w:val="24"/>
        </w:rPr>
        <w:t>7.</w:t>
      </w:r>
      <w:r w:rsidR="009E3537">
        <w:rPr>
          <w:rFonts w:cs="Times New Roman" w:hint="eastAsia"/>
          <w:szCs w:val="24"/>
        </w:rPr>
        <w:t>2</w:t>
      </w:r>
      <w:r w:rsidR="00332FD9">
        <w:rPr>
          <w:rFonts w:cs="Times New Roman" w:hint="eastAsia"/>
          <w:szCs w:val="24"/>
        </w:rPr>
        <w:t>.1.</w:t>
      </w:r>
      <w:r w:rsidR="00875B1B">
        <w:rPr>
          <w:rFonts w:cs="Times New Roman" w:hint="eastAsia"/>
          <w:szCs w:val="24"/>
        </w:rPr>
        <w:t>1</w:t>
      </w:r>
      <w:r w:rsidR="00332FD9">
        <w:rPr>
          <w:rFonts w:cs="Times New Roman" w:hint="eastAsia"/>
          <w:szCs w:val="24"/>
        </w:rPr>
        <w:t>图</w:t>
      </w:r>
      <w:r w:rsidR="00FB38DD">
        <w:rPr>
          <w:rFonts w:cs="Times New Roman" w:hint="eastAsia"/>
          <w:szCs w:val="24"/>
        </w:rPr>
        <w:t>2</w:t>
      </w:r>
      <w:r w:rsidR="00332FD9">
        <w:rPr>
          <w:rFonts w:cs="Times New Roman" w:hint="eastAsia"/>
          <w:szCs w:val="24"/>
        </w:rPr>
        <w:t>中1、3、9、11</w:t>
      </w:r>
      <w:r>
        <w:rPr>
          <w:rFonts w:cs="Times New Roman" w:hint="eastAsia"/>
          <w:szCs w:val="24"/>
        </w:rPr>
        <w:t>等4个点及所组成矩形的中心点为最小循环风风速测量点。</w:t>
      </w:r>
    </w:p>
    <w:p w14:paraId="3F76136A" w14:textId="77777777" w:rsidR="0082136F" w:rsidRPr="007A2893" w:rsidRDefault="0082136F" w:rsidP="003159F1">
      <w:pPr>
        <w:pStyle w:val="ac"/>
        <w:keepNext/>
        <w:numPr>
          <w:ilvl w:val="3"/>
          <w:numId w:val="1"/>
        </w:numPr>
        <w:spacing w:before="156" w:after="156" w:line="360" w:lineRule="auto"/>
        <w:ind w:left="709" w:hanging="709"/>
        <w:rPr>
          <w:rFonts w:hAnsi="黑体"/>
          <w:sz w:val="24"/>
          <w:szCs w:val="24"/>
        </w:rPr>
      </w:pPr>
      <w:r w:rsidRPr="007A2893">
        <w:rPr>
          <w:rFonts w:hAnsi="黑体" w:hint="eastAsia"/>
          <w:sz w:val="24"/>
          <w:szCs w:val="24"/>
        </w:rPr>
        <w:lastRenderedPageBreak/>
        <w:t>校准步骤</w:t>
      </w:r>
    </w:p>
    <w:p w14:paraId="287097C3" w14:textId="3E361497" w:rsidR="00B30D01" w:rsidRPr="00B30D01" w:rsidRDefault="00EE4FD9" w:rsidP="001F2CB4">
      <w:pPr>
        <w:spacing w:line="360" w:lineRule="auto"/>
        <w:ind w:firstLine="480"/>
        <w:rPr>
          <w:rFonts w:cs="Times New Roman"/>
          <w:szCs w:val="24"/>
        </w:rPr>
      </w:pPr>
      <w:r>
        <w:rPr>
          <w:rFonts w:cs="Times New Roman" w:hint="eastAsia"/>
          <w:szCs w:val="24"/>
        </w:rPr>
        <w:t>按</w:t>
      </w:r>
      <w:r w:rsidR="00A16DE7">
        <w:rPr>
          <w:rFonts w:cs="Times New Roman" w:hint="eastAsia"/>
          <w:szCs w:val="24"/>
        </w:rPr>
        <w:t>最小循环风风速的</w:t>
      </w:r>
      <w:r>
        <w:rPr>
          <w:rFonts w:cs="Times New Roman" w:hint="eastAsia"/>
          <w:szCs w:val="24"/>
        </w:rPr>
        <w:t>测量点位置布置</w:t>
      </w:r>
      <w:r w:rsidR="000965B2">
        <w:rPr>
          <w:rFonts w:cs="Times New Roman" w:hint="eastAsia"/>
          <w:szCs w:val="24"/>
        </w:rPr>
        <w:t>风速仪，</w:t>
      </w:r>
      <w:r w:rsidR="0082136F" w:rsidRPr="000743DD">
        <w:rPr>
          <w:rFonts w:cs="Times New Roman" w:hint="eastAsia"/>
          <w:szCs w:val="24"/>
        </w:rPr>
        <w:t>将环境舱</w:t>
      </w:r>
      <w:r w:rsidR="000965B2">
        <w:rPr>
          <w:rFonts w:cs="Times New Roman" w:hint="eastAsia"/>
          <w:szCs w:val="24"/>
        </w:rPr>
        <w:t>温度</w:t>
      </w:r>
      <w:r w:rsidR="0082136F" w:rsidRPr="000743DD">
        <w:rPr>
          <w:rFonts w:cs="Times New Roman" w:hint="eastAsia"/>
          <w:szCs w:val="24"/>
        </w:rPr>
        <w:t>设置</w:t>
      </w:r>
      <w:r w:rsidR="000965B2">
        <w:rPr>
          <w:rFonts w:cs="Times New Roman" w:hint="eastAsia"/>
          <w:szCs w:val="24"/>
        </w:rPr>
        <w:t>为</w:t>
      </w:r>
      <w:r w:rsidR="003E2750" w:rsidRPr="001F2CB4">
        <w:rPr>
          <w:rFonts w:cs="Times New Roman"/>
          <w:szCs w:val="24"/>
        </w:rPr>
        <w:t>-3</w:t>
      </w:r>
      <w:r w:rsidR="00EE79A1">
        <w:rPr>
          <w:rFonts w:cs="Times New Roman" w:hint="eastAsia"/>
          <w:szCs w:val="24"/>
        </w:rPr>
        <w:t xml:space="preserve"> </w:t>
      </w:r>
      <w:r w:rsidR="003E2750" w:rsidRPr="001F2CB4">
        <w:rPr>
          <w:rFonts w:cs="Times New Roman" w:hint="eastAsia"/>
          <w:szCs w:val="24"/>
        </w:rPr>
        <w:t>℃</w:t>
      </w:r>
      <w:r w:rsidR="00D545DD" w:rsidRPr="000743DD">
        <w:rPr>
          <w:rFonts w:cs="Times New Roman" w:hint="eastAsia"/>
          <w:szCs w:val="24"/>
        </w:rPr>
        <w:t>，</w:t>
      </w:r>
      <w:r w:rsidR="00FB698C" w:rsidRPr="001F2CB4">
        <w:rPr>
          <w:rFonts w:cs="Times New Roman" w:hint="eastAsia"/>
          <w:szCs w:val="24"/>
        </w:rPr>
        <w:t>循环风</w:t>
      </w:r>
      <w:r w:rsidR="009E212D" w:rsidRPr="001F2CB4">
        <w:rPr>
          <w:rFonts w:cs="Times New Roman" w:hint="eastAsia"/>
          <w:szCs w:val="24"/>
        </w:rPr>
        <w:t>风速</w:t>
      </w:r>
      <w:r w:rsidR="00FB698C" w:rsidRPr="001F2CB4">
        <w:rPr>
          <w:rFonts w:cs="Times New Roman" w:hint="eastAsia"/>
          <w:szCs w:val="24"/>
        </w:rPr>
        <w:t>设置为最小风速</w:t>
      </w:r>
      <w:r w:rsidR="001F2CB4" w:rsidRPr="001F2CB4">
        <w:rPr>
          <w:rFonts w:cs="Times New Roman" w:hint="eastAsia"/>
          <w:szCs w:val="24"/>
        </w:rPr>
        <w:t>，</w:t>
      </w:r>
      <w:r w:rsidR="001F2CB4" w:rsidRPr="0084762F">
        <w:rPr>
          <w:rFonts w:cs="Times New Roman" w:hint="eastAsia"/>
          <w:szCs w:val="24"/>
        </w:rPr>
        <w:t>待</w:t>
      </w:r>
      <w:r w:rsidR="001F2CB4">
        <w:rPr>
          <w:rFonts w:cs="Times New Roman" w:hint="eastAsia"/>
          <w:szCs w:val="24"/>
        </w:rPr>
        <w:t>达到稳定状态</w:t>
      </w:r>
      <w:r w:rsidR="001F2CB4" w:rsidRPr="0084762F">
        <w:rPr>
          <w:rFonts w:cs="Times New Roman" w:hint="eastAsia"/>
          <w:szCs w:val="24"/>
        </w:rPr>
        <w:t>后，以</w:t>
      </w:r>
      <w:r w:rsidR="001F2CB4" w:rsidRPr="0084762F">
        <w:rPr>
          <w:rFonts w:cs="Times New Roman"/>
          <w:szCs w:val="24"/>
        </w:rPr>
        <w:t>1</w:t>
      </w:r>
      <w:r w:rsidR="001F2CB4" w:rsidRPr="00721CDF">
        <w:rPr>
          <w:rFonts w:cs="Times New Roman" w:hint="eastAsia"/>
          <w:szCs w:val="24"/>
        </w:rPr>
        <w:t xml:space="preserve"> </w:t>
      </w:r>
      <w:r w:rsidR="001F2CB4">
        <w:rPr>
          <w:rFonts w:cs="Times New Roman" w:hint="eastAsia"/>
          <w:szCs w:val="24"/>
        </w:rPr>
        <w:t>s时间</w:t>
      </w:r>
      <w:r w:rsidR="001F2CB4" w:rsidRPr="0084762F">
        <w:rPr>
          <w:rFonts w:cs="Times New Roman"/>
          <w:szCs w:val="24"/>
        </w:rPr>
        <w:t>间隔，记录</w:t>
      </w:r>
      <w:r w:rsidR="00FB387A">
        <w:rPr>
          <w:rFonts w:cs="Times New Roman" w:hint="eastAsia"/>
          <w:szCs w:val="24"/>
        </w:rPr>
        <w:t>风速仪</w:t>
      </w:r>
      <w:r w:rsidR="001F2CB4">
        <w:rPr>
          <w:rFonts w:cs="Times New Roman" w:hint="eastAsia"/>
          <w:szCs w:val="24"/>
        </w:rPr>
        <w:t>的风速</w:t>
      </w:r>
      <w:r w:rsidR="002D1084">
        <w:rPr>
          <w:rFonts w:cs="Times New Roman" w:hint="eastAsia"/>
          <w:szCs w:val="24"/>
        </w:rPr>
        <w:t>示值</w:t>
      </w:r>
      <w:r w:rsidR="001F2CB4" w:rsidRPr="0084762F">
        <w:rPr>
          <w:rFonts w:cs="Times New Roman"/>
          <w:szCs w:val="24"/>
        </w:rPr>
        <w:t>，</w:t>
      </w:r>
      <w:r w:rsidR="001F2CB4">
        <w:rPr>
          <w:rFonts w:cs="Times New Roman" w:hint="eastAsia"/>
          <w:szCs w:val="24"/>
        </w:rPr>
        <w:t>共记录3</w:t>
      </w:r>
      <w:r w:rsidR="001F2CB4" w:rsidRPr="0084762F">
        <w:rPr>
          <w:rFonts w:cs="Times New Roman"/>
          <w:szCs w:val="24"/>
        </w:rPr>
        <w:t>0次。</w:t>
      </w:r>
    </w:p>
    <w:p w14:paraId="0B3793A9" w14:textId="77777777" w:rsidR="00857B88" w:rsidRPr="00840BA9" w:rsidRDefault="00857B88" w:rsidP="00076A51">
      <w:pPr>
        <w:pStyle w:val="ac"/>
        <w:numPr>
          <w:ilvl w:val="3"/>
          <w:numId w:val="1"/>
        </w:numPr>
        <w:spacing w:before="156" w:after="156" w:line="360" w:lineRule="auto"/>
        <w:ind w:left="709" w:hanging="709"/>
        <w:rPr>
          <w:rFonts w:hAnsi="黑体"/>
          <w:sz w:val="24"/>
          <w:szCs w:val="24"/>
        </w:rPr>
      </w:pPr>
      <w:r w:rsidRPr="00840BA9">
        <w:rPr>
          <w:rFonts w:hAnsi="黑体"/>
          <w:sz w:val="24"/>
          <w:szCs w:val="24"/>
        </w:rPr>
        <w:t>数据处理</w:t>
      </w:r>
    </w:p>
    <w:p w14:paraId="6B1C1C60" w14:textId="3652111C" w:rsidR="00031E5B" w:rsidRPr="000339A3" w:rsidRDefault="00C36C82" w:rsidP="00076A51">
      <w:pPr>
        <w:pStyle w:val="ac"/>
        <w:numPr>
          <w:ilvl w:val="0"/>
          <w:numId w:val="32"/>
        </w:numPr>
        <w:spacing w:before="156" w:after="156" w:line="360" w:lineRule="auto"/>
        <w:ind w:leftChars="200" w:left="960" w:hangingChars="200" w:hanging="480"/>
        <w:outlineLvl w:val="4"/>
        <w:rPr>
          <w:rFonts w:hAnsi="黑体"/>
          <w:sz w:val="24"/>
          <w:szCs w:val="24"/>
        </w:rPr>
      </w:pPr>
      <w:r>
        <w:rPr>
          <w:rFonts w:hAnsi="黑体" w:hint="eastAsia"/>
          <w:sz w:val="24"/>
          <w:szCs w:val="24"/>
        </w:rPr>
        <w:t>风速最大值</w:t>
      </w:r>
    </w:p>
    <w:p w14:paraId="30796D10" w14:textId="443A10D1" w:rsidR="00031E5B" w:rsidRDefault="00031E5B" w:rsidP="00031E5B">
      <w:pPr>
        <w:spacing w:line="360" w:lineRule="auto"/>
        <w:ind w:firstLine="480"/>
        <w:jc w:val="both"/>
        <w:rPr>
          <w:rFonts w:cs="Times New Roman"/>
          <w:szCs w:val="24"/>
        </w:rPr>
      </w:pPr>
      <w:r>
        <w:rPr>
          <w:rFonts w:cs="Times New Roman" w:hint="eastAsia"/>
          <w:szCs w:val="24"/>
        </w:rPr>
        <w:t>按</w:t>
      </w:r>
      <w:r w:rsidR="001106BF">
        <w:rPr>
          <w:rFonts w:cs="Times New Roman" w:hint="eastAsia"/>
          <w:szCs w:val="24"/>
        </w:rPr>
        <w:t>式</w:t>
      </w:r>
      <w:r>
        <w:rPr>
          <w:rFonts w:cs="Times New Roman" w:hint="eastAsia"/>
          <w:szCs w:val="24"/>
        </w:rPr>
        <w:t>（</w:t>
      </w:r>
      <w:r w:rsidR="00570185">
        <w:rPr>
          <w:rFonts w:cs="Times New Roman" w:hint="eastAsia"/>
          <w:szCs w:val="24"/>
        </w:rPr>
        <w:t>1</w:t>
      </w:r>
      <w:r w:rsidR="00B871EA">
        <w:rPr>
          <w:rFonts w:cs="Times New Roman" w:hint="eastAsia"/>
          <w:szCs w:val="24"/>
        </w:rPr>
        <w:t>3</w:t>
      </w:r>
      <w:r>
        <w:rPr>
          <w:rFonts w:cs="Times New Roman" w:hint="eastAsia"/>
          <w:szCs w:val="24"/>
        </w:rPr>
        <w:t>）计算</w:t>
      </w:r>
      <w:r w:rsidR="00994062">
        <w:rPr>
          <w:rFonts w:cs="Times New Roman" w:hint="eastAsia"/>
          <w:szCs w:val="24"/>
        </w:rPr>
        <w:t>风</w:t>
      </w:r>
      <w:r w:rsidR="00A36656">
        <w:rPr>
          <w:rFonts w:cs="Times New Roman" w:hint="eastAsia"/>
          <w:szCs w:val="24"/>
        </w:rPr>
        <w:t>速</w:t>
      </w:r>
      <w:r w:rsidR="00F252D7">
        <w:rPr>
          <w:rFonts w:cs="Times New Roman" w:hint="eastAsia"/>
          <w:szCs w:val="24"/>
        </w:rPr>
        <w:t>的</w:t>
      </w:r>
      <w:r w:rsidR="00A8789F">
        <w:rPr>
          <w:rFonts w:cs="Times New Roman" w:hint="eastAsia"/>
          <w:szCs w:val="24"/>
        </w:rPr>
        <w:t>最大值</w:t>
      </w:r>
      <w:r w:rsidR="00422FDA">
        <w:rPr>
          <w:rFonts w:cs="Times New Roman" w:hint="eastAsia"/>
          <w:szCs w:val="24"/>
        </w:rPr>
        <w:t>：</w:t>
      </w:r>
    </w:p>
    <w:p w14:paraId="67090019" w14:textId="1A7EA335" w:rsidR="00570185" w:rsidRPr="00570185" w:rsidRDefault="00000000" w:rsidP="00570185">
      <w:pPr>
        <w:pStyle w:val="a7"/>
        <w:spacing w:line="360" w:lineRule="auto"/>
        <w:ind w:firstLine="480"/>
        <w:rPr>
          <w:rFonts w:cs="Times New Roman"/>
          <w:szCs w:val="24"/>
        </w:rPr>
      </w:pPr>
      <m:oMathPara>
        <m:oMath>
          <m:eqArr>
            <m:eqArrPr>
              <m:maxDist m:val="1"/>
              <m:ctrlPr>
                <w:rPr>
                  <w:rFonts w:ascii="Cambria Math" w:hAnsi="Cambria Math" w:cs="Times New Roman"/>
                  <w:i/>
                  <w:szCs w:val="24"/>
                </w:rPr>
              </m:ctrlPr>
            </m:eqArrPr>
            <m:e>
              <m:sSub>
                <m:sSubPr>
                  <m:ctrlPr>
                    <w:rPr>
                      <w:rFonts w:ascii="Cambria Math" w:hAnsi="Cambria Math"/>
                      <w:i/>
                      <w:szCs w:val="24"/>
                    </w:rPr>
                  </m:ctrlPr>
                </m:sSubPr>
                <m:e>
                  <m:r>
                    <w:rPr>
                      <w:rFonts w:ascii="Cambria Math" w:hAnsi="Cambria Math" w:hint="eastAsia"/>
                      <w:szCs w:val="24"/>
                    </w:rPr>
                    <m:t>v</m:t>
                  </m:r>
                </m:e>
                <m:sub>
                  <m:r>
                    <m:rPr>
                      <m:sty m:val="p"/>
                    </m:rPr>
                    <w:rPr>
                      <w:rFonts w:ascii="Cambria Math" w:hAnsi="Cambria Math"/>
                      <w:szCs w:val="24"/>
                    </w:rPr>
                    <m:t>Fmax</m:t>
                  </m:r>
                </m:sub>
              </m:sSub>
              <m:r>
                <w:rPr>
                  <w:rFonts w:ascii="Cambria Math" w:hAnsi="Cambria Math"/>
                  <w:szCs w:val="24"/>
                </w:rPr>
                <m:t>=</m:t>
              </m:r>
              <m:func>
                <m:funcPr>
                  <m:ctrlPr>
                    <w:rPr>
                      <w:rFonts w:ascii="Cambria Math" w:hAnsi="Cambria Math" w:cs="Times New Roman"/>
                      <w:i/>
                      <w:szCs w:val="24"/>
                    </w:rPr>
                  </m:ctrlPr>
                </m:funcPr>
                <m:fName>
                  <m:limLow>
                    <m:limLowPr>
                      <m:ctrlPr>
                        <w:rPr>
                          <w:rFonts w:ascii="Cambria Math" w:hAnsi="Cambria Math" w:cs="Times New Roman"/>
                          <w:i/>
                          <w:szCs w:val="24"/>
                        </w:rPr>
                      </m:ctrlPr>
                    </m:limLowPr>
                    <m:e>
                      <m:r>
                        <m:rPr>
                          <m:sty m:val="p"/>
                        </m:rPr>
                        <w:rPr>
                          <w:rFonts w:ascii="Cambria Math" w:hAnsi="Cambria Math" w:cs="Times New Roman"/>
                          <w:szCs w:val="24"/>
                        </w:rPr>
                        <m:t>max</m:t>
                      </m:r>
                    </m:e>
                    <m:lim>
                      <m:r>
                        <w:rPr>
                          <w:rFonts w:ascii="Cambria Math" w:hAnsi="Cambria Math" w:cs="Times New Roman"/>
                          <w:szCs w:val="24"/>
                        </w:rPr>
                        <m:t>1≤</m:t>
                      </m:r>
                      <m:r>
                        <w:rPr>
                          <w:rFonts w:ascii="Cambria Math" w:hAnsi="Cambria Math" w:cs="Times New Roman" w:hint="eastAsia"/>
                          <w:szCs w:val="24"/>
                        </w:rPr>
                        <m:t>j</m:t>
                      </m:r>
                      <m:r>
                        <w:rPr>
                          <w:rFonts w:ascii="Cambria Math" w:hAnsi="Cambria Math" w:cs="Times New Roman"/>
                          <w:szCs w:val="24"/>
                        </w:rPr>
                        <m:t>≤</m:t>
                      </m:r>
                      <m:r>
                        <w:rPr>
                          <w:rFonts w:ascii="Cambria Math" w:hAnsi="Cambria Math" w:cs="Times New Roman" w:hint="eastAsia"/>
                          <w:szCs w:val="24"/>
                        </w:rPr>
                        <m:t>m</m:t>
                      </m:r>
                    </m:lim>
                  </m:limLow>
                </m:fName>
                <m:e>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j</m:t>
                          </m:r>
                          <m:r>
                            <m:rPr>
                              <m:sty m:val="p"/>
                            </m:rPr>
                            <w:rPr>
                              <w:rFonts w:ascii="Cambria Math" w:hAnsi="Cambria Math" w:cs="Times New Roman" w:hint="eastAsia"/>
                              <w:szCs w:val="24"/>
                            </w:rPr>
                            <m:t>m</m:t>
                          </m:r>
                        </m:sub>
                      </m:sSub>
                    </m:e>
                  </m:d>
                </m:e>
              </m:func>
              <m:r>
                <w:rPr>
                  <w:rFonts w:ascii="Cambria Math" w:hAnsi="Cambria Math"/>
                  <w:szCs w:val="24"/>
                </w:rPr>
                <m:t>#</m:t>
              </m:r>
              <m:d>
                <m:dPr>
                  <m:begChr m:val="（"/>
                  <m:endChr m:val="）"/>
                  <m:ctrlPr>
                    <w:rPr>
                      <w:rFonts w:ascii="Cambria Math" w:hAnsi="Cambria Math" w:cs="Times New Roman"/>
                      <w:iCs/>
                      <w:szCs w:val="24"/>
                    </w:rPr>
                  </m:ctrlPr>
                </m:dPr>
                <m:e>
                  <m:r>
                    <m:rPr>
                      <m:sty m:val="p"/>
                    </m:rPr>
                    <w:rPr>
                      <w:rFonts w:ascii="Cambria Math" w:hAnsi="Cambria Math" w:cs="Times New Roman"/>
                      <w:iCs/>
                      <w:szCs w:val="24"/>
                    </w:rPr>
                    <w:fldChar w:fldCharType="begin"/>
                  </m:r>
                  <m:r>
                    <m:rPr>
                      <m:sty m:val="p"/>
                    </m:rPr>
                    <w:rPr>
                      <w:rFonts w:ascii="Cambria Math" w:hAnsi="Cambria Math" w:cs="Times New Roman"/>
                      <w:szCs w:val="24"/>
                    </w:rPr>
                    <m:t xml:space="preserve"> </m:t>
                  </m:r>
                  <m:r>
                    <m:rPr>
                      <m:sty m:val="p"/>
                    </m:rPr>
                    <w:rPr>
                      <w:rFonts w:ascii="Cambria Math" w:hAnsi="Cambria Math" w:cs="Times New Roman" w:hint="eastAsia"/>
                      <w:szCs w:val="24"/>
                    </w:rPr>
                    <m:t>AUTONUM  \* Arabic</m:t>
                  </m:r>
                  <m:r>
                    <m:rPr>
                      <m:sty m:val="p"/>
                    </m:rPr>
                    <w:rPr>
                      <w:rFonts w:ascii="Cambria Math" w:hAnsi="Cambria Math" w:cs="Times New Roman"/>
                      <w:szCs w:val="24"/>
                    </w:rPr>
                    <m:t xml:space="preserve"> </m:t>
                  </m:r>
                  <m:r>
                    <m:rPr>
                      <m:sty m:val="p"/>
                    </m:rPr>
                    <w:rPr>
                      <w:rFonts w:ascii="Cambria Math" w:hAnsi="Cambria Math" w:cs="Times New Roman"/>
                      <w:iCs/>
                      <w:szCs w:val="24"/>
                    </w:rPr>
                    <w:fldChar w:fldCharType="end"/>
                  </m:r>
                </m:e>
              </m:d>
              <m:ctrlPr>
                <w:rPr>
                  <w:rFonts w:ascii="Cambria Math" w:hAnsi="Cambria Math"/>
                  <w:i/>
                  <w:szCs w:val="24"/>
                </w:rPr>
              </m:ctrlPr>
            </m:e>
          </m:eqArr>
        </m:oMath>
      </m:oMathPara>
    </w:p>
    <w:p w14:paraId="36F6BD16" w14:textId="77777777" w:rsidR="00031E5B" w:rsidRPr="00FA2F5D" w:rsidRDefault="00031E5B" w:rsidP="00031E5B">
      <w:pPr>
        <w:spacing w:line="360" w:lineRule="auto"/>
        <w:ind w:firstLine="480"/>
        <w:jc w:val="both"/>
        <w:rPr>
          <w:rFonts w:cs="Times New Roman"/>
          <w:szCs w:val="24"/>
        </w:rPr>
      </w:pPr>
      <w:r>
        <w:rPr>
          <w:rFonts w:cs="Times New Roman" w:hint="eastAsia"/>
          <w:szCs w:val="24"/>
        </w:rPr>
        <w:t>式中：</w:t>
      </w:r>
    </w:p>
    <w:p w14:paraId="32C0D4D4" w14:textId="611FE3D1" w:rsidR="00031E5B" w:rsidRDefault="00000000" w:rsidP="00031E5B">
      <w:pPr>
        <w:pStyle w:val="a7"/>
        <w:spacing w:line="360" w:lineRule="auto"/>
        <w:ind w:firstLine="480"/>
        <w:rPr>
          <w:rFonts w:cs="Times New Roman"/>
          <w:szCs w:val="24"/>
        </w:rPr>
      </w:pPr>
      <m:oMath>
        <m:sSub>
          <m:sSubPr>
            <m:ctrlPr>
              <w:rPr>
                <w:rFonts w:ascii="Cambria Math" w:hAnsi="Cambria Math" w:cs="Times New Roman"/>
                <w:i/>
                <w:szCs w:val="24"/>
              </w:rPr>
            </m:ctrlPr>
          </m:sSubPr>
          <m:e>
            <m:r>
              <w:rPr>
                <w:rFonts w:ascii="Cambria Math" w:hAnsi="Cambria Math" w:cs="Times New Roman"/>
                <w:szCs w:val="24"/>
              </w:rPr>
              <m:t>v</m:t>
            </m:r>
          </m:e>
          <m:sub>
            <m:r>
              <m:rPr>
                <m:sty m:val="p"/>
              </m:rPr>
              <w:rPr>
                <w:rFonts w:ascii="Cambria Math" w:hAnsi="Cambria Math" w:cs="Times New Roman"/>
                <w:szCs w:val="24"/>
              </w:rPr>
              <m:t>Fmax</m:t>
            </m:r>
          </m:sub>
        </m:sSub>
      </m:oMath>
      <w:r w:rsidR="00031E5B" w:rsidRPr="00253EBA">
        <w:rPr>
          <w:rFonts w:ascii="Times New Roman" w:hAnsi="Times New Roman" w:cs="Times New Roman"/>
          <w:szCs w:val="24"/>
        </w:rPr>
        <w:t>——</w:t>
      </w:r>
      <w:r w:rsidR="00266B69">
        <w:rPr>
          <w:rFonts w:cs="Times New Roman" w:hint="eastAsia"/>
          <w:szCs w:val="24"/>
        </w:rPr>
        <w:t>风速最大值</w:t>
      </w:r>
      <w:r w:rsidR="00031E5B">
        <w:rPr>
          <w:rFonts w:cs="Times New Roman" w:hint="eastAsia"/>
          <w:szCs w:val="24"/>
        </w:rPr>
        <w:t>，</w:t>
      </w:r>
      <w:r w:rsidR="00F469F2">
        <w:rPr>
          <w:rFonts w:cs="Times New Roman" w:hint="eastAsia"/>
          <w:szCs w:val="24"/>
        </w:rPr>
        <w:t>m</w:t>
      </w:r>
      <w:r w:rsidR="00F469F2">
        <w:rPr>
          <w:rFonts w:cs="Times New Roman"/>
          <w:szCs w:val="24"/>
        </w:rPr>
        <w:t>/s</w:t>
      </w:r>
      <w:r w:rsidR="00031E5B">
        <w:rPr>
          <w:rFonts w:cs="Times New Roman" w:hint="eastAsia"/>
          <w:szCs w:val="24"/>
        </w:rPr>
        <w:t>；</w:t>
      </w:r>
    </w:p>
    <w:p w14:paraId="2AB188B5" w14:textId="52778792" w:rsidR="00031E5B" w:rsidRDefault="00000000" w:rsidP="00031E5B">
      <w:pPr>
        <w:pStyle w:val="a7"/>
        <w:spacing w:line="360" w:lineRule="auto"/>
        <w:ind w:firstLine="480"/>
        <w:rPr>
          <w:rFonts w:cs="Times New Roman"/>
          <w:szCs w:val="24"/>
        </w:rPr>
      </w:pPr>
      <m:oMath>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j</m:t>
            </m:r>
            <m:r>
              <m:rPr>
                <m:sty m:val="p"/>
              </m:rPr>
              <w:rPr>
                <w:rFonts w:ascii="Cambria Math" w:hAnsi="Cambria Math" w:cs="Times New Roman" w:hint="eastAsia"/>
                <w:szCs w:val="24"/>
              </w:rPr>
              <m:t>m</m:t>
            </m:r>
          </m:sub>
        </m:sSub>
      </m:oMath>
      <w:r w:rsidR="00031E5B" w:rsidRPr="00253EBA">
        <w:rPr>
          <w:rFonts w:ascii="Times New Roman" w:hAnsi="Times New Roman" w:cs="Times New Roman"/>
          <w:szCs w:val="24"/>
        </w:rPr>
        <w:t>——</w:t>
      </w:r>
      <w:r w:rsidR="00F252D7">
        <w:rPr>
          <w:rFonts w:hint="eastAsia"/>
          <w:szCs w:val="24"/>
        </w:rPr>
        <w:t>在</w:t>
      </w:r>
      <w:r w:rsidR="001D4DEC">
        <w:rPr>
          <w:rFonts w:hint="eastAsia"/>
          <w:szCs w:val="24"/>
        </w:rPr>
        <w:t>30</w:t>
      </w:r>
      <w:r w:rsidR="00A8603F">
        <w:rPr>
          <w:rFonts w:hint="eastAsia"/>
          <w:szCs w:val="24"/>
        </w:rPr>
        <w:t>次测量中，</w:t>
      </w:r>
      <w:r w:rsidR="008A7B88">
        <w:rPr>
          <w:rFonts w:hint="eastAsia"/>
          <w:szCs w:val="24"/>
        </w:rPr>
        <w:t>第</w:t>
      </w:r>
      <m:oMath>
        <m:r>
          <w:rPr>
            <w:rFonts w:ascii="Cambria Math" w:hAnsi="Cambria Math" w:cs="Times New Roman" w:hint="eastAsia"/>
            <w:szCs w:val="24"/>
          </w:rPr>
          <m:t>j</m:t>
        </m:r>
      </m:oMath>
      <w:proofErr w:type="gramStart"/>
      <w:r w:rsidR="008A7B88">
        <w:rPr>
          <w:rFonts w:hint="eastAsia"/>
          <w:szCs w:val="24"/>
        </w:rPr>
        <w:t>个</w:t>
      </w:r>
      <w:proofErr w:type="gramEnd"/>
      <w:r w:rsidR="00FB387A">
        <w:rPr>
          <w:rFonts w:hint="eastAsia"/>
          <w:szCs w:val="24"/>
        </w:rPr>
        <w:t>风速仪</w:t>
      </w:r>
      <w:r w:rsidR="00F252D7">
        <w:rPr>
          <w:rFonts w:hint="eastAsia"/>
          <w:szCs w:val="24"/>
        </w:rPr>
        <w:t>的</w:t>
      </w:r>
      <w:r w:rsidR="00A8603F">
        <w:rPr>
          <w:rFonts w:hint="eastAsia"/>
          <w:szCs w:val="24"/>
        </w:rPr>
        <w:t>风速</w:t>
      </w:r>
      <w:r w:rsidR="00F252D7">
        <w:rPr>
          <w:rFonts w:hint="eastAsia"/>
          <w:szCs w:val="24"/>
        </w:rPr>
        <w:t>示值</w:t>
      </w:r>
      <w:r w:rsidR="000D7AD3">
        <w:rPr>
          <w:rFonts w:hint="eastAsia"/>
          <w:szCs w:val="24"/>
        </w:rPr>
        <w:t>最大值</w:t>
      </w:r>
      <w:r w:rsidR="00031E5B">
        <w:rPr>
          <w:rFonts w:cs="Times New Roman" w:hint="eastAsia"/>
          <w:szCs w:val="24"/>
        </w:rPr>
        <w:t>，</w:t>
      </w:r>
      <w:r w:rsidR="00F469F2">
        <w:rPr>
          <w:rFonts w:cs="Times New Roman" w:hint="eastAsia"/>
          <w:szCs w:val="24"/>
        </w:rPr>
        <w:t>m</w:t>
      </w:r>
      <w:r w:rsidR="00F469F2">
        <w:rPr>
          <w:rFonts w:cs="Times New Roman"/>
          <w:szCs w:val="24"/>
        </w:rPr>
        <w:t>/s</w:t>
      </w:r>
      <w:r w:rsidR="00895F84">
        <w:rPr>
          <w:rFonts w:cs="Times New Roman" w:hint="eastAsia"/>
          <w:szCs w:val="24"/>
        </w:rPr>
        <w:t>；</w:t>
      </w:r>
    </w:p>
    <w:p w14:paraId="0F9D77E8" w14:textId="658019FE" w:rsidR="00895F84" w:rsidRDefault="00895F84" w:rsidP="00031E5B">
      <w:pPr>
        <w:pStyle w:val="a7"/>
        <w:spacing w:line="360" w:lineRule="auto"/>
        <w:ind w:firstLine="480"/>
        <w:rPr>
          <w:rFonts w:cs="Times New Roman"/>
          <w:szCs w:val="24"/>
        </w:rPr>
      </w:pPr>
      <m:oMath>
        <m:r>
          <w:rPr>
            <w:rFonts w:ascii="Cambria Math" w:hAnsi="Cambria Math" w:cs="Times New Roman" w:hint="eastAsia"/>
            <w:szCs w:val="24"/>
          </w:rPr>
          <m:t>m</m:t>
        </m:r>
      </m:oMath>
      <w:r w:rsidRPr="00253EBA">
        <w:rPr>
          <w:rFonts w:ascii="Times New Roman" w:hAnsi="Times New Roman" w:cs="Times New Roman"/>
          <w:szCs w:val="24"/>
        </w:rPr>
        <w:t>——</w:t>
      </w:r>
      <w:r w:rsidR="002276A6">
        <w:rPr>
          <w:rFonts w:cs="Times New Roman" w:hint="eastAsia"/>
          <w:szCs w:val="24"/>
        </w:rPr>
        <w:t>风速仪</w:t>
      </w:r>
      <w:r>
        <w:rPr>
          <w:rFonts w:cs="Times New Roman" w:hint="eastAsia"/>
          <w:szCs w:val="24"/>
        </w:rPr>
        <w:t>个数，</w:t>
      </w:r>
      <m:oMath>
        <m:r>
          <w:rPr>
            <w:rFonts w:ascii="Cambria Math" w:hAnsi="Cambria Math" w:cs="Times New Roman"/>
            <w:szCs w:val="24"/>
          </w:rPr>
          <m:t>m=5</m:t>
        </m:r>
      </m:oMath>
      <w:r>
        <w:rPr>
          <w:rFonts w:cs="Times New Roman" w:hint="eastAsia"/>
          <w:szCs w:val="24"/>
        </w:rPr>
        <w:t>。</w:t>
      </w:r>
    </w:p>
    <w:p w14:paraId="7AF93E4B" w14:textId="77777777" w:rsidR="00D77EFF" w:rsidRPr="000C3870" w:rsidRDefault="00D77EFF" w:rsidP="00076A51">
      <w:pPr>
        <w:pStyle w:val="aa"/>
        <w:numPr>
          <w:ilvl w:val="0"/>
          <w:numId w:val="1"/>
        </w:numPr>
        <w:spacing w:before="312" w:after="312" w:line="360" w:lineRule="auto"/>
        <w:ind w:left="0" w:firstLine="0"/>
        <w:outlineLvl w:val="0"/>
        <w:rPr>
          <w:rFonts w:hAnsi="黑体"/>
          <w:sz w:val="24"/>
          <w:szCs w:val="22"/>
        </w:rPr>
      </w:pPr>
      <w:bookmarkStart w:id="75" w:name="_Toc169253015"/>
      <w:r w:rsidRPr="000C3870">
        <w:rPr>
          <w:rFonts w:hAnsi="黑体" w:hint="eastAsia"/>
          <w:sz w:val="24"/>
          <w:szCs w:val="22"/>
        </w:rPr>
        <w:t>校准结果表达</w:t>
      </w:r>
      <w:bookmarkEnd w:id="75"/>
    </w:p>
    <w:p w14:paraId="258C4688" w14:textId="5CDBD5DF" w:rsidR="005A0483" w:rsidRPr="00180CF0" w:rsidRDefault="005A0483" w:rsidP="00180CF0">
      <w:pPr>
        <w:tabs>
          <w:tab w:val="right" w:leader="middleDot" w:pos="9360"/>
          <w:tab w:val="right" w:leader="middleDot" w:pos="9450"/>
          <w:tab w:val="right" w:leader="dot" w:pos="11340"/>
          <w:tab w:val="right" w:leader="middleDot" w:pos="14742"/>
        </w:tabs>
        <w:spacing w:line="360" w:lineRule="auto"/>
        <w:ind w:firstLineChars="201" w:firstLine="482"/>
        <w:rPr>
          <w:color w:val="000000" w:themeColor="text1"/>
          <w:szCs w:val="24"/>
        </w:rPr>
      </w:pPr>
      <w:r w:rsidRPr="005A0483">
        <w:rPr>
          <w:rFonts w:hint="eastAsia"/>
          <w:color w:val="000000" w:themeColor="text1"/>
          <w:szCs w:val="24"/>
        </w:rPr>
        <w:t>校准后出具校准证书，校准证书信息应符合</w:t>
      </w:r>
      <w:proofErr w:type="spellStart"/>
      <w:r w:rsidRPr="005A0483">
        <w:rPr>
          <w:color w:val="000000" w:themeColor="text1"/>
          <w:szCs w:val="24"/>
        </w:rPr>
        <w:t>JJF</w:t>
      </w:r>
      <w:proofErr w:type="spellEnd"/>
      <w:r w:rsidRPr="005A0483">
        <w:rPr>
          <w:color w:val="000000" w:themeColor="text1"/>
          <w:szCs w:val="24"/>
        </w:rPr>
        <w:t xml:space="preserve"> 1071</w:t>
      </w:r>
      <w:r w:rsidR="00B52D49">
        <w:rPr>
          <w:rFonts w:hint="eastAsia"/>
          <w:color w:val="000000" w:themeColor="text1"/>
          <w:szCs w:val="24"/>
        </w:rPr>
        <w:t>—</w:t>
      </w:r>
      <w:r w:rsidRPr="005A0483">
        <w:rPr>
          <w:color w:val="000000" w:themeColor="text1"/>
          <w:szCs w:val="24"/>
        </w:rPr>
        <w:t>2010中第5.12条的要求，校准记录格式参见附录</w:t>
      </w:r>
      <w:r w:rsidR="00323085">
        <w:rPr>
          <w:rFonts w:hint="eastAsia"/>
          <w:color w:val="000000" w:themeColor="text1"/>
          <w:szCs w:val="24"/>
        </w:rPr>
        <w:t>C</w:t>
      </w:r>
      <w:r w:rsidRPr="005A0483">
        <w:rPr>
          <w:color w:val="000000" w:themeColor="text1"/>
          <w:szCs w:val="24"/>
        </w:rPr>
        <w:t>，校准证书内页格式参见附录</w:t>
      </w:r>
      <w:r w:rsidR="00323085">
        <w:rPr>
          <w:rFonts w:hint="eastAsia"/>
          <w:color w:val="000000" w:themeColor="text1"/>
          <w:szCs w:val="24"/>
        </w:rPr>
        <w:t>D</w:t>
      </w:r>
      <w:r w:rsidRPr="005A0483">
        <w:rPr>
          <w:color w:val="000000" w:themeColor="text1"/>
          <w:szCs w:val="24"/>
        </w:rPr>
        <w:t>，主要校准项目测量不确定度评定的示例参见附录</w:t>
      </w:r>
      <w:r w:rsidR="00323085">
        <w:rPr>
          <w:rFonts w:hint="eastAsia"/>
          <w:color w:val="000000" w:themeColor="text1"/>
          <w:szCs w:val="24"/>
        </w:rPr>
        <w:t>E</w:t>
      </w:r>
      <w:r w:rsidRPr="005A0483">
        <w:rPr>
          <w:color w:val="000000" w:themeColor="text1"/>
          <w:szCs w:val="24"/>
        </w:rPr>
        <w:t>。</w:t>
      </w:r>
    </w:p>
    <w:p w14:paraId="34317D0F" w14:textId="77777777" w:rsidR="00E32B65" w:rsidRPr="000C3870" w:rsidRDefault="00D77EFF" w:rsidP="00573DE5">
      <w:pPr>
        <w:pStyle w:val="aa"/>
        <w:keepNext/>
        <w:numPr>
          <w:ilvl w:val="0"/>
          <w:numId w:val="1"/>
        </w:numPr>
        <w:spacing w:before="312" w:after="312" w:line="360" w:lineRule="auto"/>
        <w:ind w:left="0" w:firstLine="0"/>
        <w:outlineLvl w:val="0"/>
        <w:rPr>
          <w:rFonts w:hAnsi="黑体"/>
          <w:sz w:val="24"/>
          <w:szCs w:val="22"/>
        </w:rPr>
      </w:pPr>
      <w:bookmarkStart w:id="76" w:name="_Toc169253016"/>
      <w:r w:rsidRPr="000C3870">
        <w:rPr>
          <w:rFonts w:hAnsi="黑体" w:hint="eastAsia"/>
          <w:sz w:val="24"/>
          <w:szCs w:val="22"/>
        </w:rPr>
        <w:t>复校时间间隔</w:t>
      </w:r>
      <w:bookmarkEnd w:id="76"/>
    </w:p>
    <w:p w14:paraId="699781C3" w14:textId="08091394" w:rsidR="00C61455" w:rsidRPr="00180CF0" w:rsidRDefault="00CA4E3A" w:rsidP="00180CF0">
      <w:pPr>
        <w:spacing w:line="360" w:lineRule="auto"/>
        <w:ind w:firstLine="480"/>
        <w:jc w:val="both"/>
        <w:rPr>
          <w:rFonts w:cs="Times New Roman"/>
          <w:szCs w:val="24"/>
        </w:rPr>
      </w:pPr>
      <w:r w:rsidRPr="00180CF0">
        <w:rPr>
          <w:rFonts w:cs="Times New Roman" w:hint="eastAsia"/>
          <w:szCs w:val="24"/>
        </w:rPr>
        <w:t>建议复校间隔时间为</w:t>
      </w:r>
      <w:r w:rsidR="001B3CF5">
        <w:rPr>
          <w:rFonts w:cs="Times New Roman" w:hint="eastAsia"/>
          <w:szCs w:val="24"/>
        </w:rPr>
        <w:t>12个月</w:t>
      </w:r>
      <w:r w:rsidRPr="00180CF0">
        <w:rPr>
          <w:rFonts w:cs="Times New Roman" w:hint="eastAsia"/>
          <w:szCs w:val="24"/>
        </w:rPr>
        <w:t>。在使用过程中</w:t>
      </w:r>
      <w:r w:rsidR="001B3CF5">
        <w:rPr>
          <w:rFonts w:cs="Times New Roman" w:hint="eastAsia"/>
          <w:szCs w:val="24"/>
        </w:rPr>
        <w:t>如出现</w:t>
      </w:r>
      <w:r w:rsidRPr="00180CF0">
        <w:rPr>
          <w:rFonts w:cs="Times New Roman" w:hint="eastAsia"/>
          <w:szCs w:val="24"/>
        </w:rPr>
        <w:t>修理、更换重要器件等</w:t>
      </w:r>
      <w:r w:rsidR="001B3CF5">
        <w:rPr>
          <w:rFonts w:cs="Times New Roman" w:hint="eastAsia"/>
          <w:szCs w:val="24"/>
        </w:rPr>
        <w:t>情况，</w:t>
      </w:r>
      <w:r w:rsidRPr="00180CF0">
        <w:rPr>
          <w:rFonts w:cs="Times New Roman" w:hint="eastAsia"/>
          <w:szCs w:val="24"/>
        </w:rPr>
        <w:t>一般需要针对性校准。</w:t>
      </w:r>
    </w:p>
    <w:p w14:paraId="3C4395BE" w14:textId="38D7E123" w:rsidR="00F6796B" w:rsidRPr="0082538D" w:rsidRDefault="00CA4E3A" w:rsidP="00AB2835">
      <w:pPr>
        <w:spacing w:line="360" w:lineRule="auto"/>
        <w:ind w:firstLine="480"/>
        <w:jc w:val="both"/>
        <w:rPr>
          <w:rFonts w:cs="Times New Roman"/>
          <w:szCs w:val="24"/>
        </w:rPr>
      </w:pPr>
      <w:r w:rsidRPr="00180CF0">
        <w:rPr>
          <w:rFonts w:cs="Times New Roman" w:hint="eastAsia"/>
          <w:szCs w:val="24"/>
        </w:rPr>
        <w:t>由于复校时间间隔的长短是由环境舱的使用情况、使用者、仪器本身质量等诸多因素决定，因此</w:t>
      </w:r>
      <w:r w:rsidR="005421B1">
        <w:rPr>
          <w:rFonts w:cs="Times New Roman" w:hint="eastAsia"/>
          <w:szCs w:val="24"/>
        </w:rPr>
        <w:t>，</w:t>
      </w:r>
      <w:r w:rsidRPr="00180CF0">
        <w:rPr>
          <w:rFonts w:cs="Times New Roman" w:hint="eastAsia"/>
          <w:szCs w:val="24"/>
        </w:rPr>
        <w:t>送</w:t>
      </w:r>
      <w:proofErr w:type="gramStart"/>
      <w:r w:rsidR="00AA1C62" w:rsidRPr="00180CF0">
        <w:rPr>
          <w:rFonts w:cs="Times New Roman" w:hint="eastAsia"/>
          <w:szCs w:val="24"/>
        </w:rPr>
        <w:t>校单位</w:t>
      </w:r>
      <w:proofErr w:type="gramEnd"/>
      <w:r w:rsidR="00AA1C62" w:rsidRPr="00180CF0">
        <w:rPr>
          <w:rFonts w:cs="Times New Roman" w:hint="eastAsia"/>
          <w:szCs w:val="24"/>
        </w:rPr>
        <w:t>可根据实际使用情况自主决定复校时间间隔。</w:t>
      </w:r>
    </w:p>
    <w:p w14:paraId="1C249331" w14:textId="12EF0A07" w:rsidR="008B3E63" w:rsidRPr="008B3E63" w:rsidRDefault="008B3E63" w:rsidP="007038A8">
      <w:pPr>
        <w:pStyle w:val="aa"/>
        <w:pageBreakBefore/>
        <w:numPr>
          <w:ilvl w:val="0"/>
          <w:numId w:val="12"/>
        </w:numPr>
        <w:spacing w:beforeLines="50" w:before="156" w:afterLines="0" w:line="360" w:lineRule="auto"/>
        <w:ind w:leftChars="-1" w:left="2832" w:hangingChars="1012" w:hanging="2834"/>
        <w:jc w:val="left"/>
        <w:outlineLvl w:val="0"/>
        <w:rPr>
          <w:rFonts w:hAnsi="黑体"/>
          <w:sz w:val="28"/>
          <w:szCs w:val="28"/>
        </w:rPr>
      </w:pPr>
      <w:r>
        <w:rPr>
          <w:rFonts w:hAnsi="黑体"/>
          <w:sz w:val="28"/>
          <w:szCs w:val="28"/>
        </w:rPr>
        <w:lastRenderedPageBreak/>
        <w:br/>
      </w:r>
      <w:bookmarkStart w:id="77" w:name="_Toc169253017"/>
      <w:r w:rsidR="00F813BE">
        <w:rPr>
          <w:rFonts w:hAnsi="黑体" w:hint="eastAsia"/>
          <w:sz w:val="28"/>
          <w:szCs w:val="28"/>
        </w:rPr>
        <w:t>环境舱</w:t>
      </w:r>
      <w:r w:rsidRPr="008B3E63">
        <w:rPr>
          <w:rFonts w:hAnsi="黑体" w:hint="eastAsia"/>
          <w:sz w:val="28"/>
          <w:szCs w:val="28"/>
        </w:rPr>
        <w:t>工作空间的确定</w:t>
      </w:r>
      <w:bookmarkEnd w:id="77"/>
    </w:p>
    <w:p w14:paraId="3E96FDAF" w14:textId="09E4742E" w:rsidR="006C6719" w:rsidRDefault="007038A8" w:rsidP="007A42B7">
      <w:pPr>
        <w:pStyle w:val="a7"/>
        <w:numPr>
          <w:ilvl w:val="0"/>
          <w:numId w:val="25"/>
        </w:numPr>
        <w:spacing w:beforeLines="50" w:before="156" w:line="360" w:lineRule="auto"/>
        <w:ind w:left="0" w:firstLineChars="0" w:firstLine="0"/>
        <w:jc w:val="both"/>
        <w:outlineLvl w:val="1"/>
      </w:pPr>
      <w:bookmarkStart w:id="78" w:name="_Toc169253018"/>
      <w:r>
        <w:rPr>
          <w:rFonts w:hint="eastAsia"/>
        </w:rPr>
        <w:t>对于</w:t>
      </w:r>
      <w:r w:rsidR="006C6719">
        <w:rPr>
          <w:rFonts w:hint="eastAsia"/>
        </w:rPr>
        <w:t>配备底盘</w:t>
      </w:r>
      <w:proofErr w:type="gramStart"/>
      <w:r w:rsidR="006C6719">
        <w:rPr>
          <w:rFonts w:hint="eastAsia"/>
        </w:rPr>
        <w:t>测功机的</w:t>
      </w:r>
      <w:proofErr w:type="gramEnd"/>
      <w:r w:rsidR="006C6719">
        <w:rPr>
          <w:rFonts w:hint="eastAsia"/>
        </w:rPr>
        <w:t>轻型汽车试验环境舱：</w:t>
      </w:r>
      <w:bookmarkEnd w:id="78"/>
    </w:p>
    <w:p w14:paraId="30BE8549" w14:textId="323C545E" w:rsidR="008B3E63" w:rsidRDefault="008B3E63" w:rsidP="006C6719">
      <w:pPr>
        <w:pStyle w:val="a7"/>
        <w:numPr>
          <w:ilvl w:val="0"/>
          <w:numId w:val="39"/>
        </w:numPr>
        <w:spacing w:line="360" w:lineRule="auto"/>
        <w:ind w:leftChars="200" w:left="960" w:hangingChars="200" w:hanging="480"/>
      </w:pPr>
      <w:r w:rsidRPr="00EE5A06">
        <w:rPr>
          <w:rFonts w:hint="eastAsia"/>
        </w:rPr>
        <w:t>如果配备单轴底盘测功机</w:t>
      </w:r>
      <w:r>
        <w:rPr>
          <w:rFonts w:hint="eastAsia"/>
        </w:rPr>
        <w:t>：</w:t>
      </w:r>
      <w:r w:rsidRPr="00EE5A06">
        <w:rPr>
          <w:rFonts w:hint="eastAsia"/>
        </w:rPr>
        <w:t>以</w:t>
      </w:r>
      <w:r w:rsidRPr="00EE5A06">
        <w:t>2</w:t>
      </w:r>
      <w:r>
        <w:rPr>
          <w:rFonts w:hint="eastAsia"/>
        </w:rPr>
        <w:t xml:space="preserve"> </w:t>
      </w:r>
      <w:r w:rsidRPr="00EE5A06">
        <w:t>m为工作空间的高</w:t>
      </w:r>
      <w:r>
        <w:rPr>
          <w:rFonts w:hint="eastAsia"/>
        </w:rPr>
        <w:t>；</w:t>
      </w:r>
      <w:r w:rsidRPr="00874DB5">
        <w:rPr>
          <w:rFonts w:hint="eastAsia"/>
        </w:rPr>
        <w:t>以底盘测</w:t>
      </w:r>
      <w:proofErr w:type="gramStart"/>
      <w:r w:rsidRPr="00874DB5">
        <w:rPr>
          <w:rFonts w:hint="eastAsia"/>
        </w:rPr>
        <w:t>功机滚筒</w:t>
      </w:r>
      <w:proofErr w:type="gramEnd"/>
      <w:r w:rsidRPr="00874DB5">
        <w:rPr>
          <w:rFonts w:hint="eastAsia"/>
        </w:rPr>
        <w:t>外缘间距作为工作空间的宽</w:t>
      </w:r>
      <w:r>
        <w:rPr>
          <w:rFonts w:hint="eastAsia"/>
        </w:rPr>
        <w:t>；以2倍最大适用车型的长减去2 m为工作空间的长，</w:t>
      </w:r>
      <w:r w:rsidRPr="00EE5A06">
        <w:rPr>
          <w:rFonts w:hint="eastAsia"/>
        </w:rPr>
        <w:t>以滚筒轴心线为</w:t>
      </w:r>
      <w:r w:rsidRPr="00B065F2">
        <w:rPr>
          <w:rFonts w:hint="eastAsia"/>
        </w:rPr>
        <w:t>长方向上的中</w:t>
      </w:r>
      <w:r>
        <w:rPr>
          <w:rFonts w:hint="eastAsia"/>
        </w:rPr>
        <w:t>线。</w:t>
      </w:r>
      <w:r w:rsidRPr="00B065F2">
        <w:t>配备</w:t>
      </w:r>
      <w:r>
        <w:rPr>
          <w:rFonts w:hint="eastAsia"/>
        </w:rPr>
        <w:t>单轴</w:t>
      </w:r>
      <w:r w:rsidRPr="00B065F2">
        <w:t>底盘</w:t>
      </w:r>
      <w:proofErr w:type="gramStart"/>
      <w:r w:rsidRPr="00B065F2">
        <w:t>测功机轻型</w:t>
      </w:r>
      <w:proofErr w:type="gramEnd"/>
      <w:r w:rsidRPr="00B065F2">
        <w:t>汽车试验环境舱的工作空间示意图</w:t>
      </w:r>
      <w:r>
        <w:rPr>
          <w:rFonts w:hint="eastAsia"/>
        </w:rPr>
        <w:t>见</w:t>
      </w:r>
      <w:r w:rsidRPr="00EE5A06">
        <w:rPr>
          <w:rFonts w:hint="eastAsia"/>
        </w:rPr>
        <w:t>图</w:t>
      </w:r>
      <w:r w:rsidR="00095868">
        <w:rPr>
          <w:rFonts w:hint="eastAsia"/>
        </w:rPr>
        <w:t>A.1</w:t>
      </w:r>
      <w:r>
        <w:rPr>
          <w:rFonts w:hint="eastAsia"/>
        </w:rPr>
        <w:t>。</w:t>
      </w:r>
    </w:p>
    <w:p w14:paraId="180C148B" w14:textId="6DAE6108" w:rsidR="008B3E63" w:rsidRDefault="008B3E63" w:rsidP="006C6719">
      <w:pPr>
        <w:pStyle w:val="a7"/>
        <w:numPr>
          <w:ilvl w:val="0"/>
          <w:numId w:val="39"/>
        </w:numPr>
        <w:spacing w:line="360" w:lineRule="auto"/>
        <w:ind w:leftChars="200" w:left="960" w:hangingChars="200" w:hanging="480"/>
      </w:pPr>
      <w:r w:rsidRPr="00EE5A06">
        <w:rPr>
          <w:rFonts w:hint="eastAsia"/>
        </w:rPr>
        <w:t>如果配备双轴底盘测功机</w:t>
      </w:r>
      <w:r>
        <w:rPr>
          <w:rFonts w:hint="eastAsia"/>
        </w:rPr>
        <w:t>：</w:t>
      </w:r>
      <w:r w:rsidRPr="00EE5A06">
        <w:rPr>
          <w:rFonts w:hint="eastAsia"/>
        </w:rPr>
        <w:t>以</w:t>
      </w:r>
      <w:r w:rsidRPr="00EE5A06">
        <w:t>2</w:t>
      </w:r>
      <w:r>
        <w:rPr>
          <w:rFonts w:hint="eastAsia"/>
        </w:rPr>
        <w:t xml:space="preserve"> </w:t>
      </w:r>
      <w:r w:rsidRPr="00EE5A06">
        <w:t>m为工作空间的高</w:t>
      </w:r>
      <w:r>
        <w:rPr>
          <w:rFonts w:hint="eastAsia"/>
        </w:rPr>
        <w:t>；</w:t>
      </w:r>
      <w:r w:rsidRPr="00874DB5">
        <w:rPr>
          <w:rFonts w:hint="eastAsia"/>
        </w:rPr>
        <w:t>以底盘测</w:t>
      </w:r>
      <w:proofErr w:type="gramStart"/>
      <w:r w:rsidRPr="00874DB5">
        <w:rPr>
          <w:rFonts w:hint="eastAsia"/>
        </w:rPr>
        <w:t>功机滚筒</w:t>
      </w:r>
      <w:proofErr w:type="gramEnd"/>
      <w:r w:rsidRPr="00874DB5">
        <w:rPr>
          <w:rFonts w:hint="eastAsia"/>
        </w:rPr>
        <w:t>外缘间距作为工作空间的宽</w:t>
      </w:r>
      <w:r>
        <w:rPr>
          <w:rFonts w:hint="eastAsia"/>
        </w:rPr>
        <w:t>；</w:t>
      </w:r>
      <w:r w:rsidRPr="00EE5A06">
        <w:rPr>
          <w:rFonts w:hint="eastAsia"/>
        </w:rPr>
        <w:t>将移动轴移至最远端，从前后滚筒轴心线分别</w:t>
      </w:r>
      <w:r w:rsidRPr="00B065F2">
        <w:rPr>
          <w:rFonts w:hint="eastAsia"/>
        </w:rPr>
        <w:t>向前和向后2 m</w:t>
      </w:r>
      <w:r w:rsidRPr="00EE5A06">
        <w:rPr>
          <w:rFonts w:hint="eastAsia"/>
        </w:rPr>
        <w:t>作为工作空间长方向上的前后端点</w:t>
      </w:r>
      <w:r>
        <w:rPr>
          <w:rFonts w:hint="eastAsia"/>
        </w:rPr>
        <w:t>。</w:t>
      </w:r>
      <w:r w:rsidRPr="00B065F2">
        <w:t>配备</w:t>
      </w:r>
      <w:r>
        <w:rPr>
          <w:rFonts w:hint="eastAsia"/>
        </w:rPr>
        <w:t>双轴</w:t>
      </w:r>
      <w:r w:rsidRPr="00B065F2">
        <w:t>底盘</w:t>
      </w:r>
      <w:proofErr w:type="gramStart"/>
      <w:r w:rsidRPr="00B065F2">
        <w:t>测功机轻型</w:t>
      </w:r>
      <w:proofErr w:type="gramEnd"/>
      <w:r w:rsidRPr="00B065F2">
        <w:t>汽车</w:t>
      </w:r>
      <w:r>
        <w:rPr>
          <w:rFonts w:hint="eastAsia"/>
        </w:rPr>
        <w:t>试验</w:t>
      </w:r>
      <w:r w:rsidRPr="00B065F2">
        <w:t>环境舱的工作空间示意图</w:t>
      </w:r>
      <w:r>
        <w:rPr>
          <w:rFonts w:hint="eastAsia"/>
        </w:rPr>
        <w:t>见</w:t>
      </w:r>
      <w:r w:rsidRPr="00EE5A06">
        <w:rPr>
          <w:rFonts w:hint="eastAsia"/>
        </w:rPr>
        <w:t>图</w:t>
      </w:r>
      <w:r w:rsidR="00095868">
        <w:rPr>
          <w:rFonts w:hint="eastAsia"/>
        </w:rPr>
        <w:t>A.2</w:t>
      </w:r>
      <w:r w:rsidRPr="00EE5A06">
        <w:rPr>
          <w:rFonts w:hint="eastAsia"/>
        </w:rPr>
        <w:t>。</w:t>
      </w:r>
    </w:p>
    <w:p w14:paraId="227CD5DD" w14:textId="77777777" w:rsidR="008B3E63" w:rsidRDefault="008B3E63" w:rsidP="008B3E63">
      <w:pPr>
        <w:pStyle w:val="ad"/>
        <w:keepNext/>
        <w:ind w:firstLine="360"/>
        <w:jc w:val="center"/>
      </w:pPr>
      <w:r>
        <w:object w:dxaOrig="19260" w:dyaOrig="8674" w14:anchorId="39469120">
          <v:shape id="_x0000_i1033" type="#_x0000_t75" style="width:283pt;height:165.75pt" o:ole="">
            <v:imagedata r:id="rId38" o:title="" croptop="7068f" cropbottom="8524f" cropleft="11189f" cropright="15973f"/>
          </v:shape>
          <o:OLEObject Type="Embed" ProgID="AutoCAD.Drawing.24" ShapeID="_x0000_i1033" DrawAspect="Content" ObjectID="_1780124578" r:id="rId39"/>
        </w:object>
      </w:r>
    </w:p>
    <w:p w14:paraId="2A25500F" w14:textId="77777777" w:rsidR="008B3E63" w:rsidRDefault="008B3E63" w:rsidP="001515E4">
      <w:pPr>
        <w:pStyle w:val="ad"/>
        <w:numPr>
          <w:ilvl w:val="0"/>
          <w:numId w:val="49"/>
        </w:numPr>
        <w:tabs>
          <w:tab w:val="left" w:pos="851"/>
        </w:tabs>
        <w:spacing w:afterLines="50" w:after="156"/>
        <w:ind w:left="0" w:firstLine="0"/>
        <w:jc w:val="center"/>
        <w:rPr>
          <w:rFonts w:ascii="黑体" w:eastAsia="黑体" w:hAnsi="黑体"/>
          <w:noProof/>
          <w:szCs w:val="21"/>
        </w:rPr>
      </w:pPr>
      <w:bookmarkStart w:id="79" w:name="_Hlk168933602"/>
      <w:r w:rsidRPr="00A5559B">
        <w:rPr>
          <w:rFonts w:ascii="黑体" w:eastAsia="黑体" w:hAnsi="黑体" w:hint="eastAsia"/>
          <w:noProof/>
          <w:szCs w:val="21"/>
        </w:rPr>
        <w:t>配备</w:t>
      </w:r>
      <w:r>
        <w:rPr>
          <w:rFonts w:ascii="黑体" w:eastAsia="黑体" w:hAnsi="黑体" w:hint="eastAsia"/>
          <w:noProof/>
          <w:szCs w:val="21"/>
        </w:rPr>
        <w:t>单轴</w:t>
      </w:r>
      <w:r w:rsidRPr="00A5559B">
        <w:rPr>
          <w:rFonts w:ascii="黑体" w:eastAsia="黑体" w:hAnsi="黑体" w:hint="eastAsia"/>
          <w:noProof/>
          <w:szCs w:val="21"/>
        </w:rPr>
        <w:t>底盘测功机轻型汽车</w:t>
      </w:r>
      <w:r>
        <w:rPr>
          <w:rFonts w:ascii="黑体" w:eastAsia="黑体" w:hAnsi="黑体" w:hint="eastAsia"/>
          <w:noProof/>
          <w:szCs w:val="21"/>
        </w:rPr>
        <w:t>试验</w:t>
      </w:r>
      <w:r w:rsidRPr="00A5559B">
        <w:rPr>
          <w:rFonts w:ascii="黑体" w:eastAsia="黑体" w:hAnsi="黑体" w:hint="eastAsia"/>
          <w:noProof/>
          <w:szCs w:val="21"/>
        </w:rPr>
        <w:t>环境舱</w:t>
      </w:r>
      <w:r>
        <w:rPr>
          <w:rFonts w:ascii="黑体" w:eastAsia="黑体" w:hAnsi="黑体" w:hint="eastAsia"/>
          <w:noProof/>
          <w:szCs w:val="21"/>
        </w:rPr>
        <w:t>的</w:t>
      </w:r>
      <w:r w:rsidRPr="00A5559B">
        <w:rPr>
          <w:rFonts w:ascii="黑体" w:eastAsia="黑体" w:hAnsi="黑体" w:hint="eastAsia"/>
          <w:noProof/>
          <w:szCs w:val="21"/>
        </w:rPr>
        <w:t>工作空间示意图</w:t>
      </w:r>
      <w:bookmarkEnd w:id="79"/>
    </w:p>
    <w:bookmarkStart w:id="80" w:name="_Hlk168556820"/>
    <w:p w14:paraId="747D21F1" w14:textId="77777777" w:rsidR="008B3E63" w:rsidRDefault="008B3E63" w:rsidP="008B3E63">
      <w:pPr>
        <w:pStyle w:val="ad"/>
        <w:keepNext/>
        <w:ind w:firstLine="360"/>
        <w:jc w:val="center"/>
        <w:rPr>
          <w:rFonts w:ascii="黑体" w:eastAsia="黑体" w:hAnsi="黑体"/>
          <w:noProof/>
          <w:szCs w:val="21"/>
        </w:rPr>
      </w:pPr>
      <w:r>
        <w:object w:dxaOrig="19260" w:dyaOrig="8957" w14:anchorId="633A5995">
          <v:shape id="_x0000_i1034" type="#_x0000_t75" style="width:283pt;height:188.2pt" o:ole="">
            <v:imagedata r:id="rId40" o:title="" croptop="3236f" cropbottom="2696f" cropleft="6366f" cropright="12500f"/>
          </v:shape>
          <o:OLEObject Type="Embed" ProgID="AutoCAD.Drawing.24" ShapeID="_x0000_i1034" DrawAspect="Content" ObjectID="_1780124579" r:id="rId41"/>
        </w:object>
      </w:r>
    </w:p>
    <w:p w14:paraId="7F8C1A3A" w14:textId="77777777" w:rsidR="008B3E63" w:rsidRPr="00A5559B" w:rsidRDefault="008B3E63" w:rsidP="001515E4">
      <w:pPr>
        <w:pStyle w:val="ad"/>
        <w:numPr>
          <w:ilvl w:val="0"/>
          <w:numId w:val="49"/>
        </w:numPr>
        <w:tabs>
          <w:tab w:val="left" w:pos="567"/>
        </w:tabs>
        <w:spacing w:afterLines="50" w:after="156"/>
        <w:ind w:left="0" w:firstLine="360"/>
        <w:jc w:val="center"/>
        <w:rPr>
          <w:rFonts w:ascii="黑体" w:eastAsia="黑体" w:hAnsi="黑体"/>
          <w:noProof/>
          <w:szCs w:val="21"/>
        </w:rPr>
      </w:pPr>
      <w:bookmarkStart w:id="81" w:name="_Hlk168933616"/>
      <w:bookmarkStart w:id="82" w:name="_Hlk166572022"/>
      <w:r w:rsidRPr="00A5559B">
        <w:rPr>
          <w:rFonts w:ascii="黑体" w:eastAsia="黑体" w:hAnsi="黑体" w:hint="eastAsia"/>
          <w:noProof/>
          <w:szCs w:val="21"/>
        </w:rPr>
        <w:t>配备</w:t>
      </w:r>
      <w:r>
        <w:rPr>
          <w:rFonts w:ascii="黑体" w:eastAsia="黑体" w:hAnsi="黑体" w:hint="eastAsia"/>
          <w:noProof/>
          <w:szCs w:val="21"/>
        </w:rPr>
        <w:t>双轴</w:t>
      </w:r>
      <w:r w:rsidRPr="00A5559B">
        <w:rPr>
          <w:rFonts w:ascii="黑体" w:eastAsia="黑体" w:hAnsi="黑体" w:hint="eastAsia"/>
          <w:noProof/>
          <w:szCs w:val="21"/>
        </w:rPr>
        <w:t>底盘测功机轻型汽车</w:t>
      </w:r>
      <w:r>
        <w:rPr>
          <w:rFonts w:ascii="黑体" w:eastAsia="黑体" w:hAnsi="黑体" w:hint="eastAsia"/>
          <w:noProof/>
          <w:szCs w:val="21"/>
        </w:rPr>
        <w:t>试验</w:t>
      </w:r>
      <w:r w:rsidRPr="00A5559B">
        <w:rPr>
          <w:rFonts w:ascii="黑体" w:eastAsia="黑体" w:hAnsi="黑体" w:hint="eastAsia"/>
          <w:noProof/>
          <w:szCs w:val="21"/>
        </w:rPr>
        <w:t>环境舱</w:t>
      </w:r>
      <w:r>
        <w:rPr>
          <w:rFonts w:ascii="黑体" w:eastAsia="黑体" w:hAnsi="黑体" w:hint="eastAsia"/>
          <w:noProof/>
          <w:szCs w:val="21"/>
        </w:rPr>
        <w:t>的</w:t>
      </w:r>
      <w:r w:rsidRPr="00A5559B">
        <w:rPr>
          <w:rFonts w:ascii="黑体" w:eastAsia="黑体" w:hAnsi="黑体" w:hint="eastAsia"/>
          <w:noProof/>
          <w:szCs w:val="21"/>
        </w:rPr>
        <w:t>工作空间示意图</w:t>
      </w:r>
      <w:bookmarkEnd w:id="81"/>
    </w:p>
    <w:p w14:paraId="2A63177E" w14:textId="410008A9" w:rsidR="001515E4" w:rsidRPr="001515E4" w:rsidRDefault="001515E4" w:rsidP="00E01988">
      <w:pPr>
        <w:pStyle w:val="a7"/>
        <w:numPr>
          <w:ilvl w:val="0"/>
          <w:numId w:val="25"/>
        </w:numPr>
        <w:spacing w:beforeLines="50" w:before="156" w:line="360" w:lineRule="auto"/>
        <w:ind w:left="0" w:firstLineChars="0" w:firstLine="0"/>
        <w:jc w:val="both"/>
        <w:outlineLvl w:val="1"/>
      </w:pPr>
      <w:bookmarkStart w:id="83" w:name="_Toc169253019"/>
      <w:bookmarkEnd w:id="80"/>
      <w:bookmarkEnd w:id="82"/>
      <w:r w:rsidRPr="001515E4">
        <w:rPr>
          <w:rFonts w:hint="eastAsia"/>
        </w:rPr>
        <w:lastRenderedPageBreak/>
        <w:t>对于配备底盘</w:t>
      </w:r>
      <w:proofErr w:type="gramStart"/>
      <w:r w:rsidRPr="001515E4">
        <w:rPr>
          <w:rFonts w:hint="eastAsia"/>
        </w:rPr>
        <w:t>测功机的</w:t>
      </w:r>
      <w:proofErr w:type="gramEnd"/>
      <w:r>
        <w:rPr>
          <w:rFonts w:hint="eastAsia"/>
        </w:rPr>
        <w:t>重型</w:t>
      </w:r>
      <w:r w:rsidRPr="001515E4">
        <w:rPr>
          <w:rFonts w:hint="eastAsia"/>
        </w:rPr>
        <w:t>汽车试验环境舱：</w:t>
      </w:r>
      <w:bookmarkEnd w:id="83"/>
    </w:p>
    <w:p w14:paraId="21A82640" w14:textId="7B0462F3" w:rsidR="008B3E63" w:rsidRDefault="008B3E63" w:rsidP="001515E4">
      <w:pPr>
        <w:pStyle w:val="a7"/>
        <w:numPr>
          <w:ilvl w:val="0"/>
          <w:numId w:val="40"/>
        </w:numPr>
        <w:spacing w:line="360" w:lineRule="auto"/>
        <w:ind w:leftChars="200" w:left="960" w:hangingChars="200" w:hanging="480"/>
      </w:pPr>
      <w:r w:rsidRPr="00EE5A06">
        <w:rPr>
          <w:rFonts w:hint="eastAsia"/>
        </w:rPr>
        <w:t>如果配备单轴底盘测功机</w:t>
      </w:r>
      <w:r>
        <w:rPr>
          <w:rFonts w:hint="eastAsia"/>
        </w:rPr>
        <w:t>：</w:t>
      </w:r>
      <w:r w:rsidRPr="00EE5A06">
        <w:t>以4</w:t>
      </w:r>
      <w:r>
        <w:rPr>
          <w:rFonts w:hint="eastAsia"/>
        </w:rPr>
        <w:t xml:space="preserve"> </w:t>
      </w:r>
      <w:r w:rsidRPr="00EE5A06">
        <w:t>m为工作空间的高</w:t>
      </w:r>
      <w:r>
        <w:rPr>
          <w:rFonts w:hint="eastAsia"/>
        </w:rPr>
        <w:t>；</w:t>
      </w:r>
      <w:r w:rsidRPr="00874DB5">
        <w:rPr>
          <w:rFonts w:hint="eastAsia"/>
        </w:rPr>
        <w:t>以底盘测</w:t>
      </w:r>
      <w:proofErr w:type="gramStart"/>
      <w:r w:rsidRPr="00874DB5">
        <w:rPr>
          <w:rFonts w:hint="eastAsia"/>
        </w:rPr>
        <w:t>功机滚筒</w:t>
      </w:r>
      <w:proofErr w:type="gramEnd"/>
      <w:r w:rsidRPr="00874DB5">
        <w:rPr>
          <w:rFonts w:hint="eastAsia"/>
        </w:rPr>
        <w:t>外缘间距作为工作空间的宽</w:t>
      </w:r>
      <w:r>
        <w:rPr>
          <w:rFonts w:hint="eastAsia"/>
        </w:rPr>
        <w:t>；</w:t>
      </w:r>
      <w:r w:rsidRPr="00EE5A06">
        <w:rPr>
          <w:rFonts w:hint="eastAsia"/>
        </w:rPr>
        <w:t>以最大适用车型的长为工作空间的长</w:t>
      </w:r>
      <w:r>
        <w:rPr>
          <w:rFonts w:hint="eastAsia"/>
        </w:rPr>
        <w:t>，</w:t>
      </w:r>
      <w:r w:rsidRPr="00EE5A06">
        <w:rPr>
          <w:rFonts w:hint="eastAsia"/>
        </w:rPr>
        <w:t>以滚筒轴心线向后4</w:t>
      </w:r>
      <w:r>
        <w:rPr>
          <w:rFonts w:hint="eastAsia"/>
        </w:rPr>
        <w:t xml:space="preserve"> m</w:t>
      </w:r>
      <w:r w:rsidRPr="00EE5A06">
        <w:rPr>
          <w:rFonts w:hint="eastAsia"/>
        </w:rPr>
        <w:t>为长方向上的后端点</w:t>
      </w:r>
      <w:r>
        <w:rPr>
          <w:rFonts w:hint="eastAsia"/>
        </w:rPr>
        <w:t>。</w:t>
      </w:r>
      <w:r w:rsidRPr="00204523">
        <w:t>配备</w:t>
      </w:r>
      <w:r>
        <w:rPr>
          <w:rFonts w:hint="eastAsia"/>
        </w:rPr>
        <w:t>单轴</w:t>
      </w:r>
      <w:r w:rsidRPr="00204523">
        <w:t>底盘</w:t>
      </w:r>
      <w:proofErr w:type="gramStart"/>
      <w:r w:rsidRPr="00204523">
        <w:t>测功机重型</w:t>
      </w:r>
      <w:proofErr w:type="gramEnd"/>
      <w:r w:rsidRPr="00204523">
        <w:t>汽车</w:t>
      </w:r>
      <w:r>
        <w:rPr>
          <w:rFonts w:hint="eastAsia"/>
        </w:rPr>
        <w:t>试验</w:t>
      </w:r>
      <w:r w:rsidRPr="00204523">
        <w:t>环境舱的工作空间示意图</w:t>
      </w:r>
      <w:r>
        <w:rPr>
          <w:rFonts w:hint="eastAsia"/>
        </w:rPr>
        <w:t>见</w:t>
      </w:r>
      <w:r w:rsidRPr="00EE5A06">
        <w:rPr>
          <w:rFonts w:hint="eastAsia"/>
        </w:rPr>
        <w:t>图</w:t>
      </w:r>
      <w:r w:rsidR="0050759A">
        <w:rPr>
          <w:rFonts w:hint="eastAsia"/>
        </w:rPr>
        <w:t>A.3</w:t>
      </w:r>
      <w:r>
        <w:rPr>
          <w:rFonts w:hint="eastAsia"/>
        </w:rPr>
        <w:t>。</w:t>
      </w:r>
    </w:p>
    <w:p w14:paraId="4AD037D2" w14:textId="37CAA248" w:rsidR="008B3E63" w:rsidRDefault="008B3E63" w:rsidP="001515E4">
      <w:pPr>
        <w:pStyle w:val="a7"/>
        <w:numPr>
          <w:ilvl w:val="0"/>
          <w:numId w:val="40"/>
        </w:numPr>
        <w:spacing w:line="360" w:lineRule="auto"/>
        <w:ind w:leftChars="200" w:left="960" w:hangingChars="200" w:hanging="480"/>
      </w:pPr>
      <w:r w:rsidRPr="00EE5A06">
        <w:rPr>
          <w:rFonts w:hint="eastAsia"/>
        </w:rPr>
        <w:t>如果配备</w:t>
      </w:r>
      <w:r>
        <w:rPr>
          <w:rFonts w:hint="eastAsia"/>
        </w:rPr>
        <w:t>双轴</w:t>
      </w:r>
      <w:r w:rsidRPr="00EE5A06">
        <w:rPr>
          <w:rFonts w:hint="eastAsia"/>
        </w:rPr>
        <w:t>底盘测功机</w:t>
      </w:r>
      <w:r>
        <w:rPr>
          <w:rFonts w:hint="eastAsia"/>
        </w:rPr>
        <w:t>：</w:t>
      </w:r>
      <w:r w:rsidRPr="00EE5A06">
        <w:t>，以4</w:t>
      </w:r>
      <w:r>
        <w:rPr>
          <w:rFonts w:hint="eastAsia"/>
        </w:rPr>
        <w:t xml:space="preserve"> </w:t>
      </w:r>
      <w:r w:rsidRPr="00EE5A06">
        <w:t>m为工作空间的高</w:t>
      </w:r>
      <w:r>
        <w:rPr>
          <w:rFonts w:hint="eastAsia"/>
        </w:rPr>
        <w:t>；</w:t>
      </w:r>
      <w:r w:rsidRPr="00874DB5">
        <w:rPr>
          <w:rFonts w:hint="eastAsia"/>
        </w:rPr>
        <w:t>以底盘测</w:t>
      </w:r>
      <w:proofErr w:type="gramStart"/>
      <w:r w:rsidRPr="00874DB5">
        <w:rPr>
          <w:rFonts w:hint="eastAsia"/>
        </w:rPr>
        <w:t>功机滚筒</w:t>
      </w:r>
      <w:proofErr w:type="gramEnd"/>
      <w:r w:rsidRPr="00874DB5">
        <w:rPr>
          <w:rFonts w:hint="eastAsia"/>
        </w:rPr>
        <w:t>外缘间距作为工作空间的宽</w:t>
      </w:r>
      <w:r>
        <w:rPr>
          <w:rFonts w:hint="eastAsia"/>
        </w:rPr>
        <w:t>；</w:t>
      </w:r>
      <w:r w:rsidRPr="00EE5A06">
        <w:rPr>
          <w:rFonts w:hint="eastAsia"/>
        </w:rPr>
        <w:t>以最大适用车型的长为工作空间的长</w:t>
      </w:r>
      <w:r>
        <w:rPr>
          <w:rFonts w:hint="eastAsia"/>
        </w:rPr>
        <w:t>，</w:t>
      </w:r>
      <w:r w:rsidRPr="00EE5A06">
        <w:rPr>
          <w:rFonts w:hint="eastAsia"/>
        </w:rPr>
        <w:t>从后滚筒中心线向后4</w:t>
      </w:r>
      <w:r>
        <w:rPr>
          <w:rFonts w:hint="eastAsia"/>
        </w:rPr>
        <w:t xml:space="preserve"> m</w:t>
      </w:r>
      <w:r w:rsidRPr="00EE5A06">
        <w:rPr>
          <w:rFonts w:hint="eastAsia"/>
        </w:rPr>
        <w:t>作为长方向上的后端点</w:t>
      </w:r>
      <w:r>
        <w:rPr>
          <w:rFonts w:hint="eastAsia"/>
        </w:rPr>
        <w:t>。</w:t>
      </w:r>
      <w:r w:rsidRPr="00BD6436">
        <w:t>配备</w:t>
      </w:r>
      <w:r>
        <w:rPr>
          <w:rFonts w:hint="eastAsia"/>
        </w:rPr>
        <w:t>双轴</w:t>
      </w:r>
      <w:r w:rsidRPr="00BD6436">
        <w:t>底盘</w:t>
      </w:r>
      <w:proofErr w:type="gramStart"/>
      <w:r w:rsidRPr="00BD6436">
        <w:t>测功机重型</w:t>
      </w:r>
      <w:proofErr w:type="gramEnd"/>
      <w:r w:rsidRPr="00BD6436">
        <w:t>汽车试验环境舱的工作空间示意图</w:t>
      </w:r>
      <w:r>
        <w:rPr>
          <w:rFonts w:hint="eastAsia"/>
        </w:rPr>
        <w:t>见</w:t>
      </w:r>
      <w:r w:rsidRPr="00EE5A06">
        <w:rPr>
          <w:rFonts w:hint="eastAsia"/>
        </w:rPr>
        <w:t>图</w:t>
      </w:r>
      <w:r w:rsidR="00DD2B6D">
        <w:rPr>
          <w:rFonts w:hint="eastAsia"/>
        </w:rPr>
        <w:t>A.4</w:t>
      </w:r>
      <w:r w:rsidRPr="00EE5A06">
        <w:rPr>
          <w:rFonts w:hint="eastAsia"/>
        </w:rPr>
        <w:t>。</w:t>
      </w:r>
    </w:p>
    <w:p w14:paraId="30FA5393" w14:textId="77777777" w:rsidR="008B3E63" w:rsidRDefault="008B3E63" w:rsidP="008B3E63">
      <w:pPr>
        <w:pStyle w:val="ad"/>
        <w:ind w:firstLine="360"/>
        <w:jc w:val="center"/>
        <w:rPr>
          <w:rFonts w:ascii="黑体" w:eastAsia="黑体" w:hAnsi="黑体"/>
          <w:noProof/>
          <w:sz w:val="24"/>
          <w:szCs w:val="24"/>
        </w:rPr>
      </w:pPr>
      <w:r>
        <w:object w:dxaOrig="19260" w:dyaOrig="8957" w14:anchorId="508B849E">
          <v:shape id="_x0000_i1035" type="#_x0000_t75" style="width:340.05pt;height:139.35pt;mso-position-horizontal:absolute" o:ole="">
            <v:imagedata r:id="rId42" o:title="" croptop="9831f" cropbottom="9997f" cropleft="7736f" cropright="6057f"/>
          </v:shape>
          <o:OLEObject Type="Embed" ProgID="AutoCAD.Drawing.24" ShapeID="_x0000_i1035" DrawAspect="Content" ObjectID="_1780124580" r:id="rId43"/>
        </w:object>
      </w:r>
    </w:p>
    <w:p w14:paraId="0E64F18B" w14:textId="77777777" w:rsidR="008B3E63" w:rsidRDefault="008B3E63" w:rsidP="001515E4">
      <w:pPr>
        <w:pStyle w:val="ad"/>
        <w:numPr>
          <w:ilvl w:val="0"/>
          <w:numId w:val="49"/>
        </w:numPr>
        <w:tabs>
          <w:tab w:val="left" w:pos="567"/>
        </w:tabs>
        <w:spacing w:afterLines="50" w:after="156"/>
        <w:ind w:left="0" w:firstLine="360"/>
        <w:jc w:val="center"/>
        <w:rPr>
          <w:rFonts w:ascii="黑体" w:eastAsia="黑体" w:hAnsi="黑体"/>
          <w:noProof/>
          <w:szCs w:val="21"/>
        </w:rPr>
      </w:pPr>
      <w:bookmarkStart w:id="84" w:name="_Hlk168933637"/>
      <w:r w:rsidRPr="00A5559B">
        <w:rPr>
          <w:rFonts w:ascii="黑体" w:eastAsia="黑体" w:hAnsi="黑体" w:hint="eastAsia"/>
          <w:noProof/>
          <w:szCs w:val="21"/>
        </w:rPr>
        <w:t>配备</w:t>
      </w:r>
      <w:r>
        <w:rPr>
          <w:rFonts w:ascii="黑体" w:eastAsia="黑体" w:hAnsi="黑体" w:hint="eastAsia"/>
          <w:noProof/>
          <w:szCs w:val="21"/>
        </w:rPr>
        <w:t>单轴</w:t>
      </w:r>
      <w:r w:rsidRPr="00A5559B">
        <w:rPr>
          <w:rFonts w:ascii="黑体" w:eastAsia="黑体" w:hAnsi="黑体" w:hint="eastAsia"/>
          <w:noProof/>
          <w:szCs w:val="21"/>
        </w:rPr>
        <w:t>底盘测功机重型汽车</w:t>
      </w:r>
      <w:r>
        <w:rPr>
          <w:rFonts w:ascii="黑体" w:eastAsia="黑体" w:hAnsi="黑体" w:hint="eastAsia"/>
          <w:noProof/>
          <w:szCs w:val="21"/>
        </w:rPr>
        <w:t>试验</w:t>
      </w:r>
      <w:r w:rsidRPr="00A5559B">
        <w:rPr>
          <w:rFonts w:ascii="黑体" w:eastAsia="黑体" w:hAnsi="黑体" w:hint="eastAsia"/>
          <w:noProof/>
          <w:szCs w:val="21"/>
        </w:rPr>
        <w:t>环境舱</w:t>
      </w:r>
      <w:r>
        <w:rPr>
          <w:rFonts w:ascii="黑体" w:eastAsia="黑体" w:hAnsi="黑体" w:hint="eastAsia"/>
          <w:noProof/>
          <w:szCs w:val="21"/>
        </w:rPr>
        <w:t>的</w:t>
      </w:r>
      <w:r w:rsidRPr="00A5559B">
        <w:rPr>
          <w:rFonts w:ascii="黑体" w:eastAsia="黑体" w:hAnsi="黑体" w:hint="eastAsia"/>
          <w:noProof/>
          <w:szCs w:val="21"/>
        </w:rPr>
        <w:t>工作空间示意图</w:t>
      </w:r>
      <w:bookmarkEnd w:id="84"/>
    </w:p>
    <w:p w14:paraId="51930B61" w14:textId="77777777" w:rsidR="008B3E63" w:rsidRDefault="008B3E63" w:rsidP="008B3E63">
      <w:pPr>
        <w:pStyle w:val="ad"/>
        <w:ind w:firstLine="360"/>
        <w:jc w:val="center"/>
        <w:rPr>
          <w:rFonts w:ascii="黑体" w:eastAsia="黑体" w:hAnsi="黑体"/>
          <w:noProof/>
          <w:szCs w:val="21"/>
        </w:rPr>
      </w:pPr>
      <w:r>
        <w:object w:dxaOrig="19260" w:dyaOrig="8674" w14:anchorId="136B72EC">
          <v:shape id="_x0000_i1036" type="#_x0000_t75" style="width:340.05pt;height:137.95pt" o:ole="">
            <v:imagedata r:id="rId44" o:title="" croptop="6254f" cropbottom="7282f" cropleft="5826f" cropright="1968f"/>
          </v:shape>
          <o:OLEObject Type="Embed" ProgID="AutoCAD.Drawing.24" ShapeID="_x0000_i1036" DrawAspect="Content" ObjectID="_1780124581" r:id="rId45"/>
        </w:object>
      </w:r>
    </w:p>
    <w:p w14:paraId="112876B0" w14:textId="77777777" w:rsidR="008B3E63" w:rsidRDefault="008B3E63" w:rsidP="001515E4">
      <w:pPr>
        <w:pStyle w:val="ad"/>
        <w:numPr>
          <w:ilvl w:val="0"/>
          <w:numId w:val="49"/>
        </w:numPr>
        <w:tabs>
          <w:tab w:val="left" w:pos="567"/>
        </w:tabs>
        <w:spacing w:afterLines="50" w:after="156"/>
        <w:ind w:left="0" w:firstLine="360"/>
        <w:jc w:val="center"/>
        <w:rPr>
          <w:rFonts w:ascii="黑体" w:eastAsia="黑体" w:hAnsi="黑体"/>
          <w:noProof/>
          <w:szCs w:val="21"/>
        </w:rPr>
      </w:pPr>
      <w:r w:rsidRPr="00A5559B">
        <w:rPr>
          <w:rFonts w:ascii="黑体" w:eastAsia="黑体" w:hAnsi="黑体" w:hint="eastAsia"/>
          <w:noProof/>
          <w:szCs w:val="21"/>
        </w:rPr>
        <w:t>配备</w:t>
      </w:r>
      <w:r>
        <w:rPr>
          <w:rFonts w:ascii="黑体" w:eastAsia="黑体" w:hAnsi="黑体" w:hint="eastAsia"/>
          <w:noProof/>
          <w:szCs w:val="21"/>
        </w:rPr>
        <w:t>双轴</w:t>
      </w:r>
      <w:r w:rsidRPr="00A5559B">
        <w:rPr>
          <w:rFonts w:ascii="黑体" w:eastAsia="黑体" w:hAnsi="黑体" w:hint="eastAsia"/>
          <w:noProof/>
          <w:szCs w:val="21"/>
        </w:rPr>
        <w:t>底盘测功机重型汽车</w:t>
      </w:r>
      <w:r>
        <w:rPr>
          <w:rFonts w:ascii="黑体" w:eastAsia="黑体" w:hAnsi="黑体" w:hint="eastAsia"/>
          <w:noProof/>
          <w:szCs w:val="21"/>
        </w:rPr>
        <w:t>试验</w:t>
      </w:r>
      <w:r w:rsidRPr="00A5559B">
        <w:rPr>
          <w:rFonts w:ascii="黑体" w:eastAsia="黑体" w:hAnsi="黑体" w:hint="eastAsia"/>
          <w:noProof/>
          <w:szCs w:val="21"/>
        </w:rPr>
        <w:t>环境舱</w:t>
      </w:r>
      <w:r>
        <w:rPr>
          <w:rFonts w:ascii="黑体" w:eastAsia="黑体" w:hAnsi="黑体" w:hint="eastAsia"/>
          <w:noProof/>
          <w:szCs w:val="21"/>
        </w:rPr>
        <w:t>的</w:t>
      </w:r>
      <w:r w:rsidRPr="00A5559B">
        <w:rPr>
          <w:rFonts w:ascii="黑体" w:eastAsia="黑体" w:hAnsi="黑体" w:hint="eastAsia"/>
          <w:noProof/>
          <w:szCs w:val="21"/>
        </w:rPr>
        <w:t>工作空间示意图</w:t>
      </w:r>
    </w:p>
    <w:p w14:paraId="29F38A3E" w14:textId="12290858" w:rsidR="008B3E63" w:rsidRPr="008B3E63" w:rsidRDefault="008B3E63" w:rsidP="0070416B">
      <w:pPr>
        <w:pStyle w:val="a7"/>
        <w:numPr>
          <w:ilvl w:val="0"/>
          <w:numId w:val="25"/>
        </w:numPr>
        <w:spacing w:beforeLines="50" w:before="156" w:line="360" w:lineRule="auto"/>
        <w:ind w:left="0" w:firstLineChars="0" w:firstLine="0"/>
        <w:jc w:val="both"/>
        <w:outlineLvl w:val="1"/>
      </w:pPr>
      <w:bookmarkStart w:id="85" w:name="_Toc169253020"/>
      <w:r w:rsidRPr="00786D10">
        <w:rPr>
          <w:rFonts w:hint="eastAsia"/>
        </w:rPr>
        <w:t>对于未配备底盘</w:t>
      </w:r>
      <w:proofErr w:type="gramStart"/>
      <w:r w:rsidRPr="00786D10">
        <w:rPr>
          <w:rFonts w:hint="eastAsia"/>
        </w:rPr>
        <w:t>测功机的</w:t>
      </w:r>
      <w:proofErr w:type="gramEnd"/>
      <w:r w:rsidRPr="00786D10">
        <w:rPr>
          <w:rFonts w:hint="eastAsia"/>
        </w:rPr>
        <w:t>汽车试验环境舱，以设计上能在环境舱内开展试验的最大车型确定工作空间的长</w:t>
      </w:r>
      <w:r>
        <w:rPr>
          <w:rFonts w:hint="eastAsia"/>
        </w:rPr>
        <w:t>、</w:t>
      </w:r>
      <w:r w:rsidRPr="00786D10">
        <w:rPr>
          <w:rFonts w:hint="eastAsia"/>
        </w:rPr>
        <w:t>宽</w:t>
      </w:r>
      <w:r>
        <w:rPr>
          <w:rFonts w:hint="eastAsia"/>
        </w:rPr>
        <w:t>、</w:t>
      </w:r>
      <w:r w:rsidRPr="00786D10">
        <w:rPr>
          <w:rFonts w:hint="eastAsia"/>
        </w:rPr>
        <w:t>高</w:t>
      </w:r>
      <w:r>
        <w:rPr>
          <w:rFonts w:hint="eastAsia"/>
        </w:rPr>
        <w:t>及工作空间在环境舱内的位置</w:t>
      </w:r>
      <w:r w:rsidRPr="00786D10">
        <w:rPr>
          <w:rFonts w:hint="eastAsia"/>
        </w:rPr>
        <w:t>。</w:t>
      </w:r>
      <w:bookmarkEnd w:id="85"/>
    </w:p>
    <w:p w14:paraId="737A4791" w14:textId="61AF6826" w:rsidR="00457CA5" w:rsidRPr="00587B07" w:rsidRDefault="00457CA5" w:rsidP="00457CA5">
      <w:pPr>
        <w:pStyle w:val="aa"/>
        <w:pageBreakBefore/>
        <w:numPr>
          <w:ilvl w:val="0"/>
          <w:numId w:val="12"/>
        </w:numPr>
        <w:spacing w:beforeLines="50" w:before="156" w:afterLines="0" w:line="360" w:lineRule="auto"/>
        <w:ind w:leftChars="1" w:left="3259" w:hangingChars="1357" w:hanging="3257"/>
        <w:jc w:val="left"/>
        <w:outlineLvl w:val="0"/>
        <w:rPr>
          <w:rFonts w:hAnsi="黑体"/>
          <w:sz w:val="28"/>
          <w:szCs w:val="28"/>
        </w:rPr>
      </w:pPr>
      <w:r w:rsidRPr="00C84ADE">
        <w:rPr>
          <w:rFonts w:hAnsi="黑体"/>
          <w:sz w:val="24"/>
          <w:szCs w:val="22"/>
        </w:rPr>
        <w:lastRenderedPageBreak/>
        <w:br/>
      </w:r>
      <w:bookmarkStart w:id="86" w:name="_Toc169253021"/>
      <w:r w:rsidRPr="00587B07">
        <w:rPr>
          <w:rFonts w:hAnsi="黑体" w:hint="eastAsia"/>
          <w:sz w:val="28"/>
          <w:szCs w:val="28"/>
        </w:rPr>
        <w:t>典型试验工况</w:t>
      </w:r>
      <w:bookmarkEnd w:id="86"/>
    </w:p>
    <w:tbl>
      <w:tblPr>
        <w:tblStyle w:val="a8"/>
        <w:tblW w:w="5000" w:type="pct"/>
        <w:jc w:val="center"/>
        <w:tblBorders>
          <w:top w:val="single" w:sz="8" w:space="0" w:color="auto"/>
          <w:left w:val="single" w:sz="8" w:space="0" w:color="auto"/>
          <w:bottom w:val="single" w:sz="8" w:space="0" w:color="auto"/>
          <w:right w:val="single" w:sz="8" w:space="0" w:color="auto"/>
        </w:tblBorders>
        <w:tblLayout w:type="fixed"/>
        <w:tblLook w:val="04A0" w:firstRow="1" w:lastRow="0" w:firstColumn="1" w:lastColumn="0" w:noHBand="0" w:noVBand="1"/>
      </w:tblPr>
      <w:tblGrid>
        <w:gridCol w:w="987"/>
        <w:gridCol w:w="706"/>
        <w:gridCol w:w="710"/>
        <w:gridCol w:w="851"/>
        <w:gridCol w:w="849"/>
        <w:gridCol w:w="1272"/>
        <w:gridCol w:w="736"/>
        <w:gridCol w:w="1018"/>
        <w:gridCol w:w="1163"/>
      </w:tblGrid>
      <w:tr w:rsidR="00457CA5" w:rsidRPr="005848D8" w14:paraId="1DE72661" w14:textId="77777777" w:rsidTr="00573DE5">
        <w:trPr>
          <w:trHeight w:val="472"/>
          <w:tblHeader/>
          <w:jc w:val="center"/>
        </w:trPr>
        <w:tc>
          <w:tcPr>
            <w:tcW w:w="595" w:type="pct"/>
            <w:vMerge w:val="restart"/>
            <w:vAlign w:val="center"/>
          </w:tcPr>
          <w:p w14:paraId="35188475" w14:textId="77777777" w:rsidR="00457CA5" w:rsidRPr="0033159D" w:rsidRDefault="00457CA5" w:rsidP="00A17DA3">
            <w:pPr>
              <w:snapToGrid w:val="0"/>
              <w:spacing w:line="240" w:lineRule="auto"/>
              <w:ind w:firstLineChars="0" w:firstLine="0"/>
              <w:jc w:val="center"/>
              <w:rPr>
                <w:rFonts w:cs="Times New Roman"/>
                <w:sz w:val="18"/>
                <w:szCs w:val="18"/>
                <w:lang w:val="en-GB"/>
              </w:rPr>
            </w:pPr>
            <w:r w:rsidRPr="0033159D">
              <w:rPr>
                <w:rFonts w:cs="Times New Roman"/>
                <w:sz w:val="18"/>
                <w:szCs w:val="18"/>
              </w:rPr>
              <w:t>试验项目</w:t>
            </w:r>
          </w:p>
        </w:tc>
        <w:tc>
          <w:tcPr>
            <w:tcW w:w="3090" w:type="pct"/>
            <w:gridSpan w:val="6"/>
            <w:vAlign w:val="center"/>
          </w:tcPr>
          <w:p w14:paraId="089E3CDF" w14:textId="77777777" w:rsidR="00457CA5" w:rsidRPr="0033159D" w:rsidRDefault="00457CA5" w:rsidP="00A17DA3">
            <w:pPr>
              <w:snapToGrid w:val="0"/>
              <w:spacing w:line="240" w:lineRule="auto"/>
              <w:ind w:firstLineChars="0" w:firstLine="0"/>
              <w:jc w:val="center"/>
              <w:rPr>
                <w:rFonts w:cs="Times New Roman"/>
                <w:sz w:val="18"/>
                <w:szCs w:val="18"/>
              </w:rPr>
            </w:pPr>
            <w:r w:rsidRPr="0033159D">
              <w:rPr>
                <w:rFonts w:cs="Times New Roman"/>
                <w:sz w:val="18"/>
                <w:szCs w:val="18"/>
              </w:rPr>
              <w:t>环境条件</w:t>
            </w:r>
          </w:p>
        </w:tc>
        <w:tc>
          <w:tcPr>
            <w:tcW w:w="614" w:type="pct"/>
            <w:vMerge w:val="restart"/>
            <w:vAlign w:val="center"/>
          </w:tcPr>
          <w:p w14:paraId="3991EB9D" w14:textId="77777777" w:rsidR="00457CA5" w:rsidRPr="005848D8" w:rsidRDefault="00457CA5" w:rsidP="00A17DA3">
            <w:pPr>
              <w:snapToGrid w:val="0"/>
              <w:spacing w:line="240" w:lineRule="auto"/>
              <w:ind w:firstLineChars="0" w:firstLine="0"/>
              <w:jc w:val="center"/>
              <w:rPr>
                <w:rFonts w:ascii="Times New Roman" w:hAnsi="Times New Roman" w:cs="Times New Roman"/>
                <w:sz w:val="18"/>
                <w:szCs w:val="18"/>
                <w:lang w:val="en-GB"/>
              </w:rPr>
            </w:pPr>
            <w:r w:rsidRPr="005848D8">
              <w:rPr>
                <w:rFonts w:ascii="Times New Roman" w:hAnsi="Times New Roman" w:cs="Times New Roman"/>
                <w:sz w:val="18"/>
                <w:szCs w:val="18"/>
              </w:rPr>
              <w:t>工况</w:t>
            </w:r>
          </w:p>
        </w:tc>
        <w:tc>
          <w:tcPr>
            <w:tcW w:w="701" w:type="pct"/>
            <w:vMerge w:val="restart"/>
            <w:vAlign w:val="center"/>
          </w:tcPr>
          <w:p w14:paraId="2E08AD25" w14:textId="77777777" w:rsidR="00457CA5" w:rsidRPr="002A1806" w:rsidRDefault="00457CA5" w:rsidP="00A17DA3">
            <w:pPr>
              <w:snapToGrid w:val="0"/>
              <w:spacing w:line="240" w:lineRule="auto"/>
              <w:ind w:firstLineChars="0" w:firstLine="0"/>
              <w:jc w:val="center"/>
              <w:rPr>
                <w:rFonts w:cs="Times New Roman"/>
                <w:sz w:val="18"/>
                <w:szCs w:val="18"/>
                <w:lang w:val="en-GB"/>
              </w:rPr>
            </w:pPr>
            <w:r w:rsidRPr="002A1806">
              <w:rPr>
                <w:rFonts w:cs="Times New Roman"/>
                <w:sz w:val="18"/>
                <w:szCs w:val="18"/>
              </w:rPr>
              <w:t>参考标准</w:t>
            </w:r>
          </w:p>
        </w:tc>
      </w:tr>
      <w:tr w:rsidR="00457CA5" w:rsidRPr="005848D8" w14:paraId="51E549BC" w14:textId="77777777" w:rsidTr="00573DE5">
        <w:trPr>
          <w:trHeight w:val="833"/>
          <w:tblHeader/>
          <w:jc w:val="center"/>
        </w:trPr>
        <w:tc>
          <w:tcPr>
            <w:tcW w:w="595" w:type="pct"/>
            <w:vMerge/>
            <w:vAlign w:val="center"/>
          </w:tcPr>
          <w:p w14:paraId="47B82B15" w14:textId="77777777" w:rsidR="00457CA5" w:rsidRPr="0033159D" w:rsidRDefault="00457CA5" w:rsidP="00A17DA3">
            <w:pPr>
              <w:snapToGrid w:val="0"/>
              <w:spacing w:line="240" w:lineRule="auto"/>
              <w:ind w:firstLineChars="0" w:firstLine="0"/>
              <w:jc w:val="center"/>
              <w:rPr>
                <w:rFonts w:cs="Times New Roman"/>
                <w:sz w:val="18"/>
                <w:szCs w:val="18"/>
                <w:lang w:val="en-GB"/>
              </w:rPr>
            </w:pPr>
          </w:p>
        </w:tc>
        <w:tc>
          <w:tcPr>
            <w:tcW w:w="426" w:type="pct"/>
            <w:vAlign w:val="center"/>
          </w:tcPr>
          <w:p w14:paraId="7F59A848" w14:textId="77777777" w:rsidR="00457CA5" w:rsidRPr="0033159D" w:rsidRDefault="00457CA5" w:rsidP="00A17DA3">
            <w:pPr>
              <w:snapToGrid w:val="0"/>
              <w:spacing w:line="240" w:lineRule="auto"/>
              <w:ind w:firstLineChars="0" w:firstLine="0"/>
              <w:jc w:val="center"/>
              <w:rPr>
                <w:rFonts w:cs="Times New Roman"/>
                <w:sz w:val="18"/>
                <w:szCs w:val="18"/>
              </w:rPr>
            </w:pPr>
            <w:r w:rsidRPr="0033159D">
              <w:rPr>
                <w:rFonts w:cs="Times New Roman"/>
                <w:sz w:val="18"/>
                <w:szCs w:val="18"/>
              </w:rPr>
              <w:t>温度</w:t>
            </w:r>
          </w:p>
          <w:p w14:paraId="2D99C253" w14:textId="401081B6" w:rsidR="00457CA5" w:rsidRPr="0033159D" w:rsidRDefault="00A17DA3" w:rsidP="00A17DA3">
            <w:pPr>
              <w:snapToGrid w:val="0"/>
              <w:spacing w:line="240" w:lineRule="auto"/>
              <w:ind w:firstLineChars="0" w:firstLine="0"/>
              <w:jc w:val="center"/>
              <w:rPr>
                <w:rFonts w:cs="Times New Roman"/>
                <w:sz w:val="18"/>
                <w:szCs w:val="18"/>
                <w:lang w:val="en-GB"/>
              </w:rPr>
            </w:pPr>
            <w:r w:rsidRPr="0033159D">
              <w:rPr>
                <w:rFonts w:cs="Times New Roman" w:hint="eastAsia"/>
                <w:sz w:val="18"/>
                <w:szCs w:val="18"/>
              </w:rPr>
              <w:t>(</w:t>
            </w:r>
            <w:r w:rsidR="00457CA5" w:rsidRPr="0033159D">
              <w:rPr>
                <w:rFonts w:cs="Times New Roman"/>
                <w:sz w:val="18"/>
                <w:szCs w:val="18"/>
              </w:rPr>
              <w:t>℃</w:t>
            </w:r>
            <w:r w:rsidRPr="0033159D">
              <w:rPr>
                <w:rFonts w:cs="Times New Roman" w:hint="eastAsia"/>
                <w:sz w:val="18"/>
                <w:szCs w:val="18"/>
              </w:rPr>
              <w:t>)</w:t>
            </w:r>
          </w:p>
        </w:tc>
        <w:tc>
          <w:tcPr>
            <w:tcW w:w="428" w:type="pct"/>
            <w:vAlign w:val="center"/>
          </w:tcPr>
          <w:p w14:paraId="7EC0C0D7" w14:textId="77777777" w:rsidR="00457CA5" w:rsidRPr="0033159D" w:rsidRDefault="00457CA5" w:rsidP="00A17DA3">
            <w:pPr>
              <w:snapToGrid w:val="0"/>
              <w:spacing w:line="240" w:lineRule="auto"/>
              <w:ind w:firstLineChars="0" w:firstLine="0"/>
              <w:jc w:val="center"/>
              <w:rPr>
                <w:rFonts w:cs="Times New Roman"/>
                <w:sz w:val="18"/>
                <w:szCs w:val="18"/>
              </w:rPr>
            </w:pPr>
            <w:r w:rsidRPr="0033159D">
              <w:rPr>
                <w:rFonts w:cs="Times New Roman" w:hint="eastAsia"/>
                <w:sz w:val="18"/>
                <w:szCs w:val="18"/>
              </w:rPr>
              <w:t>相对</w:t>
            </w:r>
            <w:r w:rsidRPr="0033159D">
              <w:rPr>
                <w:rFonts w:cs="Times New Roman"/>
                <w:sz w:val="18"/>
                <w:szCs w:val="18"/>
              </w:rPr>
              <w:t>湿度</w:t>
            </w:r>
          </w:p>
          <w:p w14:paraId="43B2FE61" w14:textId="4F1E93D6" w:rsidR="00457CA5" w:rsidRPr="0033159D" w:rsidRDefault="00A17DA3" w:rsidP="00A17DA3">
            <w:pPr>
              <w:snapToGrid w:val="0"/>
              <w:spacing w:line="240" w:lineRule="auto"/>
              <w:ind w:firstLineChars="0" w:firstLine="0"/>
              <w:jc w:val="center"/>
              <w:rPr>
                <w:rFonts w:cs="Times New Roman"/>
                <w:sz w:val="18"/>
                <w:szCs w:val="18"/>
                <w:lang w:val="en-GB"/>
              </w:rPr>
            </w:pPr>
            <w:r w:rsidRPr="0033159D">
              <w:rPr>
                <w:rFonts w:cs="Times New Roman" w:hint="eastAsia"/>
                <w:sz w:val="18"/>
                <w:szCs w:val="18"/>
              </w:rPr>
              <w:t>(</w:t>
            </w:r>
            <w:r w:rsidR="00457CA5" w:rsidRPr="0033159D">
              <w:rPr>
                <w:rFonts w:cs="Times New Roman"/>
                <w:sz w:val="18"/>
                <w:szCs w:val="18"/>
              </w:rPr>
              <w:t>%</w:t>
            </w:r>
            <w:r w:rsidRPr="0033159D">
              <w:rPr>
                <w:rFonts w:cs="Times New Roman" w:hint="eastAsia"/>
                <w:sz w:val="18"/>
                <w:szCs w:val="18"/>
              </w:rPr>
              <w:t>)</w:t>
            </w:r>
          </w:p>
        </w:tc>
        <w:tc>
          <w:tcPr>
            <w:tcW w:w="513" w:type="pct"/>
            <w:vAlign w:val="center"/>
          </w:tcPr>
          <w:p w14:paraId="7961A51B" w14:textId="77777777" w:rsidR="009B0AB5" w:rsidRPr="0033159D" w:rsidRDefault="00457CA5" w:rsidP="00A17DA3">
            <w:pPr>
              <w:snapToGrid w:val="0"/>
              <w:spacing w:line="240" w:lineRule="auto"/>
              <w:ind w:firstLineChars="0" w:firstLine="0"/>
              <w:jc w:val="center"/>
              <w:rPr>
                <w:rFonts w:cs="Times New Roman"/>
                <w:sz w:val="18"/>
                <w:szCs w:val="18"/>
              </w:rPr>
            </w:pPr>
            <w:r w:rsidRPr="0033159D">
              <w:rPr>
                <w:rFonts w:cs="Times New Roman" w:hint="eastAsia"/>
                <w:sz w:val="18"/>
                <w:szCs w:val="18"/>
              </w:rPr>
              <w:t>辐射</w:t>
            </w:r>
          </w:p>
          <w:p w14:paraId="44D595E5" w14:textId="18F490BF" w:rsidR="00457CA5" w:rsidRPr="0033159D" w:rsidRDefault="00457CA5" w:rsidP="00A17DA3">
            <w:pPr>
              <w:snapToGrid w:val="0"/>
              <w:spacing w:line="240" w:lineRule="auto"/>
              <w:ind w:firstLineChars="0" w:firstLine="0"/>
              <w:jc w:val="center"/>
              <w:rPr>
                <w:rFonts w:cs="Times New Roman"/>
                <w:sz w:val="18"/>
                <w:szCs w:val="18"/>
              </w:rPr>
            </w:pPr>
            <w:r w:rsidRPr="0033159D">
              <w:rPr>
                <w:rFonts w:cs="Times New Roman" w:hint="eastAsia"/>
                <w:sz w:val="18"/>
                <w:szCs w:val="18"/>
              </w:rPr>
              <w:t>照度</w:t>
            </w:r>
          </w:p>
          <w:p w14:paraId="50E4570B" w14:textId="62028DF9" w:rsidR="00457CA5" w:rsidRPr="0033159D" w:rsidRDefault="00A17DA3" w:rsidP="00A17DA3">
            <w:pPr>
              <w:snapToGrid w:val="0"/>
              <w:spacing w:line="240" w:lineRule="auto"/>
              <w:ind w:firstLineChars="0" w:firstLine="0"/>
              <w:jc w:val="center"/>
              <w:rPr>
                <w:rFonts w:cs="Times New Roman"/>
                <w:sz w:val="18"/>
                <w:szCs w:val="18"/>
              </w:rPr>
            </w:pPr>
            <w:r w:rsidRPr="0033159D">
              <w:rPr>
                <w:rFonts w:cs="Times New Roman" w:hint="eastAsia"/>
                <w:sz w:val="18"/>
                <w:szCs w:val="18"/>
              </w:rPr>
              <w:t>(</w:t>
            </w:r>
            <w:r w:rsidR="00457CA5" w:rsidRPr="0033159D">
              <w:rPr>
                <w:rFonts w:cs="Times New Roman" w:hint="eastAsia"/>
                <w:sz w:val="18"/>
                <w:szCs w:val="18"/>
              </w:rPr>
              <w:t>W/m</w:t>
            </w:r>
            <w:r w:rsidR="00457CA5" w:rsidRPr="0033159D">
              <w:rPr>
                <w:rFonts w:cs="Times New Roman" w:hint="eastAsia"/>
                <w:sz w:val="18"/>
                <w:szCs w:val="18"/>
                <w:vertAlign w:val="superscript"/>
              </w:rPr>
              <w:t>2</w:t>
            </w:r>
            <w:r w:rsidRPr="0033159D">
              <w:rPr>
                <w:rFonts w:cs="Times New Roman" w:hint="eastAsia"/>
                <w:sz w:val="18"/>
                <w:szCs w:val="18"/>
              </w:rPr>
              <w:t>)</w:t>
            </w:r>
          </w:p>
        </w:tc>
        <w:tc>
          <w:tcPr>
            <w:tcW w:w="512" w:type="pct"/>
            <w:vAlign w:val="center"/>
          </w:tcPr>
          <w:p w14:paraId="62EC2D91" w14:textId="02BCA9B7" w:rsidR="00457CA5" w:rsidRPr="0033159D" w:rsidRDefault="00457CA5" w:rsidP="00A17DA3">
            <w:pPr>
              <w:snapToGrid w:val="0"/>
              <w:spacing w:line="240" w:lineRule="auto"/>
              <w:ind w:firstLineChars="0" w:firstLine="0"/>
              <w:jc w:val="center"/>
              <w:rPr>
                <w:rFonts w:cs="Times New Roman"/>
                <w:sz w:val="18"/>
                <w:szCs w:val="18"/>
              </w:rPr>
            </w:pPr>
            <w:r w:rsidRPr="0033159D">
              <w:rPr>
                <w:rFonts w:cs="Times New Roman" w:hint="eastAsia"/>
                <w:sz w:val="18"/>
                <w:szCs w:val="18"/>
              </w:rPr>
              <w:t>循环风速最大值</w:t>
            </w:r>
            <w:r w:rsidR="00A17DA3" w:rsidRPr="0033159D">
              <w:rPr>
                <w:rFonts w:cs="Times New Roman" w:hint="eastAsia"/>
                <w:sz w:val="18"/>
                <w:szCs w:val="18"/>
              </w:rPr>
              <w:t>(</w:t>
            </w:r>
            <w:r w:rsidRPr="0033159D">
              <w:rPr>
                <w:rFonts w:cs="Times New Roman" w:hint="eastAsia"/>
                <w:sz w:val="18"/>
                <w:szCs w:val="18"/>
              </w:rPr>
              <w:t>m/s</w:t>
            </w:r>
            <w:r w:rsidR="00A17DA3" w:rsidRPr="0033159D">
              <w:rPr>
                <w:rFonts w:cs="Times New Roman" w:hint="eastAsia"/>
                <w:sz w:val="18"/>
                <w:szCs w:val="18"/>
              </w:rPr>
              <w:t>)</w:t>
            </w:r>
          </w:p>
        </w:tc>
        <w:tc>
          <w:tcPr>
            <w:tcW w:w="767" w:type="pct"/>
            <w:vAlign w:val="center"/>
          </w:tcPr>
          <w:p w14:paraId="199CF516" w14:textId="457447D5" w:rsidR="00457CA5" w:rsidRPr="0033159D" w:rsidRDefault="00457CA5" w:rsidP="00A17DA3">
            <w:pPr>
              <w:snapToGrid w:val="0"/>
              <w:spacing w:line="240" w:lineRule="auto"/>
              <w:ind w:firstLineChars="0" w:firstLine="0"/>
              <w:jc w:val="center"/>
              <w:rPr>
                <w:rFonts w:cs="Times New Roman"/>
                <w:sz w:val="18"/>
                <w:szCs w:val="18"/>
              </w:rPr>
            </w:pPr>
            <w:r w:rsidRPr="0033159D">
              <w:rPr>
                <w:rFonts w:cs="Times New Roman" w:hint="eastAsia"/>
                <w:sz w:val="18"/>
                <w:szCs w:val="18"/>
              </w:rPr>
              <w:t>车前</w:t>
            </w:r>
            <w:r w:rsidR="009B0AB5" w:rsidRPr="0033159D">
              <w:rPr>
                <w:rFonts w:cs="Times New Roman" w:hint="eastAsia"/>
                <w:sz w:val="18"/>
                <w:szCs w:val="18"/>
              </w:rPr>
              <w:t>冷却</w:t>
            </w:r>
            <w:r w:rsidRPr="0033159D">
              <w:rPr>
                <w:rFonts w:cs="Times New Roman" w:hint="eastAsia"/>
                <w:sz w:val="18"/>
                <w:szCs w:val="18"/>
              </w:rPr>
              <w:t>风机风速</w:t>
            </w:r>
          </w:p>
          <w:p w14:paraId="35730590" w14:textId="30D941A0" w:rsidR="00457CA5" w:rsidRPr="0033159D" w:rsidRDefault="00A17DA3" w:rsidP="00A17DA3">
            <w:pPr>
              <w:snapToGrid w:val="0"/>
              <w:spacing w:line="240" w:lineRule="auto"/>
              <w:ind w:firstLineChars="0" w:firstLine="0"/>
              <w:jc w:val="center"/>
              <w:rPr>
                <w:rFonts w:cs="Times New Roman"/>
                <w:sz w:val="18"/>
                <w:szCs w:val="18"/>
              </w:rPr>
            </w:pPr>
            <w:r w:rsidRPr="0033159D">
              <w:rPr>
                <w:rFonts w:cs="Times New Roman" w:hint="eastAsia"/>
                <w:sz w:val="18"/>
                <w:szCs w:val="18"/>
              </w:rPr>
              <w:t>(</w:t>
            </w:r>
            <w:r w:rsidR="00457CA5" w:rsidRPr="0033159D">
              <w:rPr>
                <w:rFonts w:cs="Times New Roman" w:hint="eastAsia"/>
                <w:sz w:val="18"/>
                <w:szCs w:val="18"/>
              </w:rPr>
              <w:t>km/h</w:t>
            </w:r>
            <w:r w:rsidRPr="0033159D">
              <w:rPr>
                <w:rFonts w:cs="Times New Roman" w:hint="eastAsia"/>
                <w:sz w:val="18"/>
                <w:szCs w:val="18"/>
              </w:rPr>
              <w:t>)</w:t>
            </w:r>
          </w:p>
        </w:tc>
        <w:tc>
          <w:tcPr>
            <w:tcW w:w="444" w:type="pct"/>
            <w:vAlign w:val="center"/>
          </w:tcPr>
          <w:p w14:paraId="18A94479" w14:textId="77777777" w:rsidR="00457CA5" w:rsidRPr="0033159D" w:rsidRDefault="00457CA5" w:rsidP="00A17DA3">
            <w:pPr>
              <w:snapToGrid w:val="0"/>
              <w:spacing w:line="240" w:lineRule="auto"/>
              <w:ind w:firstLineChars="0" w:firstLine="0"/>
              <w:jc w:val="center"/>
              <w:rPr>
                <w:rFonts w:cs="Times New Roman"/>
                <w:sz w:val="18"/>
                <w:szCs w:val="18"/>
              </w:rPr>
            </w:pPr>
            <w:r w:rsidRPr="0033159D">
              <w:rPr>
                <w:rFonts w:cs="Times New Roman" w:hint="eastAsia"/>
                <w:sz w:val="18"/>
                <w:szCs w:val="18"/>
              </w:rPr>
              <w:t>大气压力</w:t>
            </w:r>
          </w:p>
          <w:p w14:paraId="30B4A3A9" w14:textId="4C0899DC" w:rsidR="00457CA5" w:rsidRPr="0033159D" w:rsidRDefault="00A17DA3" w:rsidP="00A17DA3">
            <w:pPr>
              <w:snapToGrid w:val="0"/>
              <w:spacing w:line="240" w:lineRule="auto"/>
              <w:ind w:firstLineChars="0" w:firstLine="0"/>
              <w:jc w:val="center"/>
              <w:rPr>
                <w:rFonts w:cs="Times New Roman"/>
                <w:sz w:val="18"/>
                <w:szCs w:val="18"/>
              </w:rPr>
            </w:pPr>
            <w:r w:rsidRPr="0033159D">
              <w:rPr>
                <w:rFonts w:cs="Times New Roman" w:hint="eastAsia"/>
                <w:sz w:val="18"/>
                <w:szCs w:val="18"/>
              </w:rPr>
              <w:t>(</w:t>
            </w:r>
            <w:proofErr w:type="spellStart"/>
            <w:r w:rsidR="00457CA5" w:rsidRPr="0033159D">
              <w:rPr>
                <w:rFonts w:cs="Times New Roman" w:hint="eastAsia"/>
                <w:sz w:val="18"/>
                <w:szCs w:val="18"/>
              </w:rPr>
              <w:t>hPa</w:t>
            </w:r>
            <w:proofErr w:type="spellEnd"/>
            <w:r w:rsidRPr="0033159D">
              <w:rPr>
                <w:rFonts w:cs="Times New Roman" w:hint="eastAsia"/>
                <w:sz w:val="18"/>
                <w:szCs w:val="18"/>
              </w:rPr>
              <w:t>)</w:t>
            </w:r>
          </w:p>
        </w:tc>
        <w:tc>
          <w:tcPr>
            <w:tcW w:w="614" w:type="pct"/>
            <w:vMerge/>
            <w:vAlign w:val="center"/>
          </w:tcPr>
          <w:p w14:paraId="1CF74BBC" w14:textId="77777777" w:rsidR="00457CA5" w:rsidRPr="005848D8" w:rsidRDefault="00457CA5" w:rsidP="00A17DA3">
            <w:pPr>
              <w:snapToGrid w:val="0"/>
              <w:spacing w:line="240" w:lineRule="auto"/>
              <w:ind w:firstLineChars="0" w:firstLine="0"/>
              <w:jc w:val="center"/>
              <w:rPr>
                <w:rFonts w:ascii="Times New Roman" w:hAnsi="Times New Roman" w:cs="Times New Roman"/>
                <w:sz w:val="18"/>
                <w:szCs w:val="18"/>
                <w:lang w:val="en-GB"/>
              </w:rPr>
            </w:pPr>
          </w:p>
        </w:tc>
        <w:tc>
          <w:tcPr>
            <w:tcW w:w="701" w:type="pct"/>
            <w:vMerge/>
            <w:vAlign w:val="center"/>
          </w:tcPr>
          <w:p w14:paraId="56212DC2" w14:textId="77777777" w:rsidR="00457CA5" w:rsidRPr="002A1806" w:rsidRDefault="00457CA5" w:rsidP="00A17DA3">
            <w:pPr>
              <w:snapToGrid w:val="0"/>
              <w:spacing w:line="240" w:lineRule="auto"/>
              <w:ind w:firstLineChars="0" w:firstLine="0"/>
              <w:jc w:val="center"/>
              <w:rPr>
                <w:rFonts w:cs="Times New Roman"/>
                <w:sz w:val="18"/>
                <w:szCs w:val="18"/>
                <w:lang w:val="en-GB"/>
              </w:rPr>
            </w:pPr>
          </w:p>
        </w:tc>
      </w:tr>
      <w:tr w:rsidR="00457CA5" w:rsidRPr="005848D8" w14:paraId="2C661F6C" w14:textId="77777777" w:rsidTr="00573DE5">
        <w:trPr>
          <w:jc w:val="center"/>
        </w:trPr>
        <w:tc>
          <w:tcPr>
            <w:tcW w:w="595" w:type="pct"/>
            <w:vAlign w:val="center"/>
          </w:tcPr>
          <w:p w14:paraId="644A9E77" w14:textId="77777777" w:rsidR="00457CA5" w:rsidRPr="002A1806" w:rsidRDefault="00457CA5" w:rsidP="00A17DA3">
            <w:pPr>
              <w:snapToGrid w:val="0"/>
              <w:spacing w:line="240" w:lineRule="auto"/>
              <w:ind w:firstLineChars="0" w:firstLine="0"/>
              <w:jc w:val="center"/>
              <w:rPr>
                <w:rFonts w:cs="Times New Roman"/>
                <w:sz w:val="18"/>
                <w:szCs w:val="18"/>
              </w:rPr>
            </w:pPr>
            <w:r w:rsidRPr="002A1806">
              <w:rPr>
                <w:rFonts w:cs="Times New Roman" w:hint="eastAsia"/>
                <w:sz w:val="18"/>
                <w:szCs w:val="18"/>
              </w:rPr>
              <w:t>常温排放</w:t>
            </w:r>
          </w:p>
        </w:tc>
        <w:tc>
          <w:tcPr>
            <w:tcW w:w="426" w:type="pct"/>
            <w:vAlign w:val="center"/>
          </w:tcPr>
          <w:p w14:paraId="1DAE2E06" w14:textId="77777777" w:rsidR="00457CA5" w:rsidRPr="002A1806" w:rsidRDefault="00457CA5" w:rsidP="00A17DA3">
            <w:pPr>
              <w:snapToGrid w:val="0"/>
              <w:spacing w:line="240" w:lineRule="auto"/>
              <w:ind w:firstLineChars="0" w:firstLine="0"/>
              <w:jc w:val="center"/>
              <w:rPr>
                <w:rFonts w:cs="Times New Roman"/>
                <w:sz w:val="18"/>
                <w:szCs w:val="18"/>
              </w:rPr>
            </w:pPr>
            <w:r w:rsidRPr="002A1806">
              <w:rPr>
                <w:rFonts w:cs="Times New Roman" w:hint="eastAsia"/>
                <w:sz w:val="18"/>
                <w:szCs w:val="18"/>
              </w:rPr>
              <w:t>23±5</w:t>
            </w:r>
          </w:p>
        </w:tc>
        <w:tc>
          <w:tcPr>
            <w:tcW w:w="428" w:type="pct"/>
            <w:vAlign w:val="center"/>
          </w:tcPr>
          <w:p w14:paraId="3E285A25" w14:textId="77777777" w:rsidR="00457CA5" w:rsidRPr="002A1806" w:rsidRDefault="00457CA5" w:rsidP="00A17DA3">
            <w:pPr>
              <w:snapToGrid w:val="0"/>
              <w:spacing w:line="240" w:lineRule="auto"/>
              <w:ind w:firstLineChars="0" w:firstLine="0"/>
              <w:jc w:val="center"/>
              <w:rPr>
                <w:rFonts w:cs="Times New Roman"/>
                <w:sz w:val="18"/>
                <w:szCs w:val="18"/>
              </w:rPr>
            </w:pPr>
            <w:r w:rsidRPr="002A1806">
              <w:rPr>
                <w:rFonts w:cs="Times New Roman"/>
                <w:sz w:val="18"/>
                <w:szCs w:val="18"/>
              </w:rPr>
              <w:t>50±5</w:t>
            </w:r>
          </w:p>
        </w:tc>
        <w:tc>
          <w:tcPr>
            <w:tcW w:w="513" w:type="pct"/>
            <w:vAlign w:val="center"/>
          </w:tcPr>
          <w:p w14:paraId="2D171F99" w14:textId="77777777" w:rsidR="00457CA5" w:rsidRPr="007F69D3" w:rsidRDefault="00457CA5" w:rsidP="00A17DA3">
            <w:pPr>
              <w:snapToGrid w:val="0"/>
              <w:spacing w:line="240" w:lineRule="auto"/>
              <w:ind w:firstLineChars="0" w:firstLine="0"/>
              <w:jc w:val="center"/>
              <w:rPr>
                <w:rFonts w:ascii="Times New Roman" w:hAnsi="Times New Roman" w:cs="Times New Roman"/>
                <w:sz w:val="18"/>
                <w:szCs w:val="18"/>
              </w:rPr>
            </w:pPr>
            <w:r w:rsidRPr="007F69D3">
              <w:rPr>
                <w:rFonts w:ascii="Times New Roman" w:hAnsi="Times New Roman" w:cs="Times New Roman"/>
                <w:sz w:val="18"/>
                <w:szCs w:val="18"/>
              </w:rPr>
              <w:t>——</w:t>
            </w:r>
          </w:p>
        </w:tc>
        <w:tc>
          <w:tcPr>
            <w:tcW w:w="512" w:type="pct"/>
            <w:vAlign w:val="center"/>
          </w:tcPr>
          <w:p w14:paraId="6B240878" w14:textId="77777777" w:rsidR="00457CA5" w:rsidRPr="007F69D3" w:rsidRDefault="00457CA5" w:rsidP="00A17DA3">
            <w:pPr>
              <w:snapToGrid w:val="0"/>
              <w:spacing w:line="240" w:lineRule="auto"/>
              <w:ind w:firstLineChars="0" w:firstLine="0"/>
              <w:jc w:val="center"/>
              <w:rPr>
                <w:rFonts w:ascii="Times New Roman" w:hAnsi="Times New Roman" w:cs="Times New Roman"/>
                <w:sz w:val="18"/>
                <w:szCs w:val="18"/>
              </w:rPr>
            </w:pPr>
            <w:r w:rsidRPr="007F69D3">
              <w:rPr>
                <w:rFonts w:ascii="Times New Roman" w:hAnsi="Times New Roman" w:cs="Times New Roman"/>
                <w:sz w:val="18"/>
                <w:szCs w:val="18"/>
              </w:rPr>
              <w:t>——</w:t>
            </w:r>
          </w:p>
        </w:tc>
        <w:tc>
          <w:tcPr>
            <w:tcW w:w="767" w:type="pct"/>
            <w:vAlign w:val="center"/>
          </w:tcPr>
          <w:p w14:paraId="6065E644" w14:textId="77777777" w:rsidR="00457CA5" w:rsidRPr="002A1806" w:rsidRDefault="00457CA5" w:rsidP="00A17DA3">
            <w:pPr>
              <w:snapToGrid w:val="0"/>
              <w:spacing w:line="240" w:lineRule="auto"/>
              <w:ind w:firstLineChars="0" w:firstLine="0"/>
              <w:jc w:val="center"/>
              <w:rPr>
                <w:rFonts w:cs="Times New Roman"/>
                <w:sz w:val="18"/>
                <w:szCs w:val="18"/>
              </w:rPr>
            </w:pPr>
            <w:r w:rsidRPr="002A1806">
              <w:rPr>
                <w:rFonts w:cs="Times New Roman" w:hint="eastAsia"/>
                <w:sz w:val="18"/>
                <w:szCs w:val="18"/>
              </w:rPr>
              <w:t>设定值±5，或（设定值-5）的±10%</w:t>
            </w:r>
          </w:p>
        </w:tc>
        <w:tc>
          <w:tcPr>
            <w:tcW w:w="444" w:type="pct"/>
            <w:vAlign w:val="center"/>
          </w:tcPr>
          <w:p w14:paraId="403FB684" w14:textId="77777777" w:rsidR="00457CA5" w:rsidRPr="007F69D3" w:rsidRDefault="00457CA5" w:rsidP="00A17DA3">
            <w:pPr>
              <w:snapToGrid w:val="0"/>
              <w:spacing w:line="240" w:lineRule="auto"/>
              <w:ind w:firstLineChars="0" w:firstLine="0"/>
              <w:jc w:val="center"/>
              <w:rPr>
                <w:rFonts w:ascii="Times New Roman" w:hAnsi="Times New Roman" w:cs="Times New Roman"/>
                <w:sz w:val="18"/>
                <w:szCs w:val="18"/>
              </w:rPr>
            </w:pPr>
            <w:r w:rsidRPr="007F69D3">
              <w:rPr>
                <w:rFonts w:ascii="Times New Roman" w:hAnsi="Times New Roman" w:cs="Times New Roman"/>
                <w:sz w:val="18"/>
                <w:szCs w:val="18"/>
              </w:rPr>
              <w:t>——</w:t>
            </w:r>
          </w:p>
        </w:tc>
        <w:tc>
          <w:tcPr>
            <w:tcW w:w="614" w:type="pct"/>
            <w:vAlign w:val="center"/>
          </w:tcPr>
          <w:p w14:paraId="6749AA6F" w14:textId="77777777" w:rsidR="00457CA5" w:rsidRPr="00B215A6" w:rsidRDefault="00457CA5" w:rsidP="00A17DA3">
            <w:pPr>
              <w:snapToGrid w:val="0"/>
              <w:spacing w:line="240" w:lineRule="auto"/>
              <w:ind w:firstLineChars="0" w:firstLine="0"/>
              <w:jc w:val="center"/>
              <w:rPr>
                <w:rFonts w:cs="Times New Roman"/>
                <w:sz w:val="18"/>
                <w:szCs w:val="18"/>
              </w:rPr>
            </w:pPr>
            <w:proofErr w:type="spellStart"/>
            <w:r w:rsidRPr="00B215A6">
              <w:rPr>
                <w:rFonts w:cs="Times New Roman" w:hint="eastAsia"/>
                <w:sz w:val="18"/>
                <w:szCs w:val="18"/>
              </w:rPr>
              <w:t>WLTC</w:t>
            </w:r>
            <w:proofErr w:type="spellEnd"/>
          </w:p>
        </w:tc>
        <w:tc>
          <w:tcPr>
            <w:tcW w:w="701" w:type="pct"/>
            <w:vAlign w:val="center"/>
          </w:tcPr>
          <w:p w14:paraId="101C6547" w14:textId="58E58C00" w:rsidR="00457CA5" w:rsidRPr="002A1806" w:rsidRDefault="00457CA5" w:rsidP="00A17DA3">
            <w:pPr>
              <w:snapToGrid w:val="0"/>
              <w:spacing w:line="240" w:lineRule="auto"/>
              <w:ind w:firstLineChars="0" w:firstLine="0"/>
              <w:jc w:val="center"/>
              <w:rPr>
                <w:rFonts w:cs="Times New Roman"/>
                <w:sz w:val="18"/>
                <w:szCs w:val="18"/>
              </w:rPr>
            </w:pPr>
            <w:r w:rsidRPr="002A1806">
              <w:rPr>
                <w:rFonts w:cs="Times New Roman"/>
                <w:sz w:val="18"/>
                <w:szCs w:val="18"/>
              </w:rPr>
              <w:t xml:space="preserve">GB </w:t>
            </w:r>
            <w:r w:rsidRPr="002A1806">
              <w:rPr>
                <w:rFonts w:cs="Times New Roman" w:hint="eastAsia"/>
                <w:sz w:val="18"/>
                <w:szCs w:val="18"/>
              </w:rPr>
              <w:t>18352.6</w:t>
            </w:r>
          </w:p>
        </w:tc>
      </w:tr>
      <w:tr w:rsidR="00457CA5" w:rsidRPr="005848D8" w14:paraId="7FE13D70" w14:textId="77777777" w:rsidTr="00573DE5">
        <w:trPr>
          <w:trHeight w:val="414"/>
          <w:jc w:val="center"/>
        </w:trPr>
        <w:tc>
          <w:tcPr>
            <w:tcW w:w="595" w:type="pct"/>
            <w:vAlign w:val="center"/>
          </w:tcPr>
          <w:p w14:paraId="64D048C6" w14:textId="77777777" w:rsidR="00457CA5" w:rsidRPr="002A1806" w:rsidRDefault="00457CA5" w:rsidP="00A17DA3">
            <w:pPr>
              <w:snapToGrid w:val="0"/>
              <w:spacing w:line="240" w:lineRule="auto"/>
              <w:ind w:firstLineChars="0" w:firstLine="0"/>
              <w:jc w:val="center"/>
              <w:rPr>
                <w:rFonts w:cs="Times New Roman"/>
                <w:sz w:val="18"/>
                <w:szCs w:val="18"/>
              </w:rPr>
            </w:pPr>
            <w:proofErr w:type="gramStart"/>
            <w:r w:rsidRPr="002A1806">
              <w:rPr>
                <w:rFonts w:cs="Times New Roman" w:hint="eastAsia"/>
                <w:sz w:val="18"/>
                <w:szCs w:val="18"/>
              </w:rPr>
              <w:t>常温浸车</w:t>
            </w:r>
            <w:proofErr w:type="gramEnd"/>
          </w:p>
        </w:tc>
        <w:tc>
          <w:tcPr>
            <w:tcW w:w="426" w:type="pct"/>
            <w:vAlign w:val="center"/>
          </w:tcPr>
          <w:p w14:paraId="2584CC44" w14:textId="77777777" w:rsidR="00457CA5" w:rsidRPr="002A1806" w:rsidRDefault="00457CA5" w:rsidP="00A17DA3">
            <w:pPr>
              <w:snapToGrid w:val="0"/>
              <w:spacing w:line="240" w:lineRule="auto"/>
              <w:ind w:firstLineChars="0" w:firstLine="0"/>
              <w:jc w:val="center"/>
              <w:rPr>
                <w:rFonts w:cs="Times New Roman"/>
                <w:sz w:val="18"/>
                <w:szCs w:val="18"/>
              </w:rPr>
            </w:pPr>
            <w:r w:rsidRPr="002A1806">
              <w:rPr>
                <w:rFonts w:cs="Times New Roman" w:hint="eastAsia"/>
                <w:sz w:val="18"/>
                <w:szCs w:val="18"/>
              </w:rPr>
              <w:t>23±3</w:t>
            </w:r>
          </w:p>
        </w:tc>
        <w:tc>
          <w:tcPr>
            <w:tcW w:w="428" w:type="pct"/>
            <w:vAlign w:val="center"/>
          </w:tcPr>
          <w:p w14:paraId="729D1B9A" w14:textId="77777777" w:rsidR="00457CA5" w:rsidRPr="007F69D3" w:rsidRDefault="00457CA5" w:rsidP="00A17DA3">
            <w:pPr>
              <w:snapToGrid w:val="0"/>
              <w:spacing w:line="240" w:lineRule="auto"/>
              <w:ind w:firstLineChars="0" w:firstLine="0"/>
              <w:jc w:val="center"/>
              <w:rPr>
                <w:rFonts w:ascii="Times New Roman" w:hAnsi="Times New Roman" w:cs="Times New Roman"/>
                <w:sz w:val="18"/>
                <w:szCs w:val="18"/>
              </w:rPr>
            </w:pPr>
            <w:r w:rsidRPr="007F69D3">
              <w:rPr>
                <w:rFonts w:ascii="Times New Roman" w:hAnsi="Times New Roman" w:cs="Times New Roman"/>
                <w:sz w:val="18"/>
                <w:szCs w:val="18"/>
              </w:rPr>
              <w:t>——</w:t>
            </w:r>
          </w:p>
        </w:tc>
        <w:tc>
          <w:tcPr>
            <w:tcW w:w="513" w:type="pct"/>
            <w:vAlign w:val="center"/>
          </w:tcPr>
          <w:p w14:paraId="1038C70E" w14:textId="77777777" w:rsidR="00457CA5" w:rsidRPr="007F69D3" w:rsidRDefault="00457CA5" w:rsidP="00A17DA3">
            <w:pPr>
              <w:snapToGrid w:val="0"/>
              <w:spacing w:line="240" w:lineRule="auto"/>
              <w:ind w:firstLineChars="0" w:firstLine="0"/>
              <w:jc w:val="center"/>
              <w:rPr>
                <w:rFonts w:ascii="Times New Roman" w:hAnsi="Times New Roman" w:cs="Times New Roman"/>
                <w:sz w:val="18"/>
                <w:szCs w:val="18"/>
              </w:rPr>
            </w:pPr>
            <w:r w:rsidRPr="007F69D3">
              <w:rPr>
                <w:rFonts w:ascii="Times New Roman" w:hAnsi="Times New Roman" w:cs="Times New Roman"/>
                <w:sz w:val="18"/>
                <w:szCs w:val="18"/>
              </w:rPr>
              <w:t>——</w:t>
            </w:r>
          </w:p>
        </w:tc>
        <w:tc>
          <w:tcPr>
            <w:tcW w:w="512" w:type="pct"/>
            <w:vAlign w:val="center"/>
          </w:tcPr>
          <w:p w14:paraId="6D390AF9" w14:textId="77777777" w:rsidR="00457CA5" w:rsidRPr="007F69D3" w:rsidRDefault="00457CA5" w:rsidP="00A17DA3">
            <w:pPr>
              <w:snapToGrid w:val="0"/>
              <w:spacing w:line="240" w:lineRule="auto"/>
              <w:ind w:firstLineChars="0" w:firstLine="0"/>
              <w:jc w:val="center"/>
              <w:rPr>
                <w:rFonts w:ascii="Times New Roman" w:hAnsi="Times New Roman" w:cs="Times New Roman"/>
                <w:sz w:val="18"/>
                <w:szCs w:val="18"/>
              </w:rPr>
            </w:pPr>
            <w:r w:rsidRPr="007F69D3">
              <w:rPr>
                <w:rFonts w:ascii="Times New Roman" w:hAnsi="Times New Roman" w:cs="Times New Roman"/>
                <w:sz w:val="18"/>
                <w:szCs w:val="18"/>
              </w:rPr>
              <w:t>——</w:t>
            </w:r>
          </w:p>
        </w:tc>
        <w:tc>
          <w:tcPr>
            <w:tcW w:w="767" w:type="pct"/>
            <w:vAlign w:val="center"/>
          </w:tcPr>
          <w:p w14:paraId="4066D6B6" w14:textId="77777777" w:rsidR="00457CA5" w:rsidRPr="005848D8" w:rsidRDefault="00457CA5" w:rsidP="00A17DA3">
            <w:pPr>
              <w:snapToGrid w:val="0"/>
              <w:spacing w:line="240" w:lineRule="auto"/>
              <w:ind w:firstLineChars="0" w:firstLine="0"/>
              <w:jc w:val="center"/>
              <w:rPr>
                <w:rFonts w:ascii="Times New Roman" w:hAnsi="Times New Roman" w:cs="Times New Roman"/>
                <w:sz w:val="18"/>
                <w:szCs w:val="18"/>
              </w:rPr>
            </w:pPr>
            <w:r w:rsidRPr="005848D8">
              <w:rPr>
                <w:rFonts w:ascii="Times New Roman" w:hAnsi="Times New Roman" w:cs="Times New Roman" w:hint="eastAsia"/>
                <w:sz w:val="18"/>
                <w:szCs w:val="18"/>
              </w:rPr>
              <w:t>——</w:t>
            </w:r>
          </w:p>
        </w:tc>
        <w:tc>
          <w:tcPr>
            <w:tcW w:w="444" w:type="pct"/>
            <w:vAlign w:val="center"/>
          </w:tcPr>
          <w:p w14:paraId="4447DF74" w14:textId="77777777" w:rsidR="00457CA5" w:rsidRPr="007F69D3" w:rsidRDefault="00457CA5" w:rsidP="00A17DA3">
            <w:pPr>
              <w:snapToGrid w:val="0"/>
              <w:spacing w:line="240" w:lineRule="auto"/>
              <w:ind w:firstLineChars="0" w:firstLine="0"/>
              <w:jc w:val="center"/>
              <w:rPr>
                <w:rFonts w:ascii="Times New Roman" w:hAnsi="Times New Roman" w:cs="Times New Roman"/>
                <w:sz w:val="18"/>
                <w:szCs w:val="18"/>
              </w:rPr>
            </w:pPr>
            <w:r w:rsidRPr="007F69D3">
              <w:rPr>
                <w:rFonts w:ascii="Times New Roman" w:hAnsi="Times New Roman" w:cs="Times New Roman"/>
                <w:sz w:val="18"/>
                <w:szCs w:val="18"/>
              </w:rPr>
              <w:t>——</w:t>
            </w:r>
          </w:p>
        </w:tc>
        <w:tc>
          <w:tcPr>
            <w:tcW w:w="614" w:type="pct"/>
            <w:vAlign w:val="center"/>
          </w:tcPr>
          <w:p w14:paraId="14544F18" w14:textId="77777777" w:rsidR="00457CA5" w:rsidRPr="007F69D3" w:rsidRDefault="00457CA5" w:rsidP="00A17DA3">
            <w:pPr>
              <w:snapToGrid w:val="0"/>
              <w:spacing w:line="240" w:lineRule="auto"/>
              <w:ind w:firstLineChars="0" w:firstLine="0"/>
              <w:jc w:val="center"/>
              <w:rPr>
                <w:rFonts w:ascii="Times New Roman" w:hAnsi="Times New Roman" w:cs="Times New Roman"/>
                <w:sz w:val="18"/>
                <w:szCs w:val="18"/>
              </w:rPr>
            </w:pPr>
            <w:r w:rsidRPr="007F69D3">
              <w:rPr>
                <w:rFonts w:ascii="Times New Roman" w:hAnsi="Times New Roman" w:cs="Times New Roman"/>
                <w:sz w:val="18"/>
                <w:szCs w:val="18"/>
              </w:rPr>
              <w:t>——</w:t>
            </w:r>
          </w:p>
        </w:tc>
        <w:tc>
          <w:tcPr>
            <w:tcW w:w="701" w:type="pct"/>
            <w:vAlign w:val="center"/>
          </w:tcPr>
          <w:p w14:paraId="016AF90E" w14:textId="2C8D59E6" w:rsidR="00457CA5" w:rsidRPr="002A1806" w:rsidRDefault="00457CA5" w:rsidP="00A17DA3">
            <w:pPr>
              <w:snapToGrid w:val="0"/>
              <w:spacing w:line="240" w:lineRule="auto"/>
              <w:ind w:firstLineChars="0" w:firstLine="0"/>
              <w:jc w:val="center"/>
              <w:rPr>
                <w:rFonts w:cs="Times New Roman"/>
                <w:sz w:val="18"/>
                <w:szCs w:val="18"/>
              </w:rPr>
            </w:pPr>
            <w:r w:rsidRPr="002A1806">
              <w:rPr>
                <w:rFonts w:cs="Times New Roman"/>
                <w:sz w:val="18"/>
                <w:szCs w:val="18"/>
              </w:rPr>
              <w:t xml:space="preserve">GB </w:t>
            </w:r>
            <w:r w:rsidRPr="002A1806">
              <w:rPr>
                <w:rFonts w:cs="Times New Roman" w:hint="eastAsia"/>
                <w:sz w:val="18"/>
                <w:szCs w:val="18"/>
              </w:rPr>
              <w:t>18352.6</w:t>
            </w:r>
          </w:p>
        </w:tc>
      </w:tr>
      <w:tr w:rsidR="00457CA5" w:rsidRPr="005848D8" w14:paraId="24AD4664" w14:textId="77777777" w:rsidTr="00573DE5">
        <w:trPr>
          <w:jc w:val="center"/>
        </w:trPr>
        <w:tc>
          <w:tcPr>
            <w:tcW w:w="595" w:type="pct"/>
            <w:vAlign w:val="center"/>
          </w:tcPr>
          <w:p w14:paraId="7EFEEA18" w14:textId="77777777" w:rsidR="00457CA5" w:rsidRPr="002A1806" w:rsidRDefault="00457CA5" w:rsidP="00A17DA3">
            <w:pPr>
              <w:snapToGrid w:val="0"/>
              <w:spacing w:line="240" w:lineRule="auto"/>
              <w:ind w:firstLineChars="0" w:firstLine="0"/>
              <w:jc w:val="center"/>
              <w:rPr>
                <w:rFonts w:cs="Times New Roman"/>
                <w:sz w:val="18"/>
                <w:szCs w:val="18"/>
              </w:rPr>
            </w:pPr>
            <w:r w:rsidRPr="002A1806">
              <w:rPr>
                <w:rFonts w:cs="Times New Roman" w:hint="eastAsia"/>
                <w:sz w:val="18"/>
                <w:szCs w:val="18"/>
              </w:rPr>
              <w:t>低温排放</w:t>
            </w:r>
          </w:p>
        </w:tc>
        <w:tc>
          <w:tcPr>
            <w:tcW w:w="426" w:type="pct"/>
            <w:vAlign w:val="center"/>
          </w:tcPr>
          <w:p w14:paraId="1467A291" w14:textId="6EEE5DF0" w:rsidR="00457CA5" w:rsidRPr="003D1569" w:rsidRDefault="003D1569" w:rsidP="00A17DA3">
            <w:pPr>
              <w:snapToGrid w:val="0"/>
              <w:spacing w:line="240" w:lineRule="auto"/>
              <w:ind w:firstLineChars="0" w:firstLine="0"/>
              <w:jc w:val="center"/>
              <w:rPr>
                <w:rFonts w:cs="Times New Roman"/>
                <w:sz w:val="18"/>
                <w:szCs w:val="18"/>
              </w:rPr>
            </w:pPr>
            <w:r>
              <w:rPr>
                <w:rFonts w:cs="Times New Roman" w:hint="eastAsia"/>
                <w:sz w:val="18"/>
                <w:szCs w:val="18"/>
              </w:rPr>
              <w:t>-</w:t>
            </w:r>
            <w:r w:rsidR="00457CA5" w:rsidRPr="003D1569">
              <w:rPr>
                <w:rFonts w:cs="Times New Roman"/>
                <w:sz w:val="18"/>
                <w:szCs w:val="18"/>
              </w:rPr>
              <w:t>7</w:t>
            </w:r>
            <w:r w:rsidR="00457CA5" w:rsidRPr="003D1569">
              <w:rPr>
                <w:rFonts w:cs="Times New Roman" w:hint="eastAsia"/>
                <w:sz w:val="18"/>
                <w:szCs w:val="18"/>
              </w:rPr>
              <w:t>±</w:t>
            </w:r>
            <w:r w:rsidR="00457CA5" w:rsidRPr="003D1569">
              <w:rPr>
                <w:rFonts w:cs="Times New Roman"/>
                <w:sz w:val="18"/>
                <w:szCs w:val="18"/>
              </w:rPr>
              <w:t>3</w:t>
            </w:r>
          </w:p>
        </w:tc>
        <w:tc>
          <w:tcPr>
            <w:tcW w:w="428" w:type="pct"/>
            <w:vAlign w:val="center"/>
          </w:tcPr>
          <w:p w14:paraId="66D4544A" w14:textId="77777777" w:rsidR="00457CA5" w:rsidRPr="007F69D3" w:rsidRDefault="00457CA5" w:rsidP="00A17DA3">
            <w:pPr>
              <w:snapToGrid w:val="0"/>
              <w:spacing w:line="240" w:lineRule="auto"/>
              <w:ind w:firstLineChars="0" w:firstLine="0"/>
              <w:jc w:val="center"/>
              <w:rPr>
                <w:rFonts w:ascii="Times New Roman" w:hAnsi="Times New Roman" w:cs="Times New Roman"/>
                <w:sz w:val="18"/>
                <w:szCs w:val="18"/>
              </w:rPr>
            </w:pPr>
            <w:r w:rsidRPr="007F69D3">
              <w:rPr>
                <w:rFonts w:ascii="Times New Roman" w:hAnsi="Times New Roman" w:cs="Times New Roman"/>
                <w:sz w:val="18"/>
                <w:szCs w:val="18"/>
              </w:rPr>
              <w:t>——</w:t>
            </w:r>
          </w:p>
        </w:tc>
        <w:tc>
          <w:tcPr>
            <w:tcW w:w="513" w:type="pct"/>
            <w:vAlign w:val="center"/>
          </w:tcPr>
          <w:p w14:paraId="7AB27CE3" w14:textId="77777777" w:rsidR="00457CA5" w:rsidRPr="007F69D3" w:rsidRDefault="00457CA5" w:rsidP="00A17DA3">
            <w:pPr>
              <w:snapToGrid w:val="0"/>
              <w:spacing w:line="240" w:lineRule="auto"/>
              <w:ind w:firstLineChars="0" w:firstLine="0"/>
              <w:jc w:val="center"/>
              <w:rPr>
                <w:rFonts w:ascii="Times New Roman" w:hAnsi="Times New Roman" w:cs="Times New Roman"/>
                <w:sz w:val="18"/>
                <w:szCs w:val="18"/>
              </w:rPr>
            </w:pPr>
            <w:r w:rsidRPr="007F69D3">
              <w:rPr>
                <w:rFonts w:ascii="Times New Roman" w:hAnsi="Times New Roman" w:cs="Times New Roman"/>
                <w:sz w:val="18"/>
                <w:szCs w:val="18"/>
              </w:rPr>
              <w:t>——</w:t>
            </w:r>
          </w:p>
        </w:tc>
        <w:tc>
          <w:tcPr>
            <w:tcW w:w="512" w:type="pct"/>
            <w:vAlign w:val="center"/>
          </w:tcPr>
          <w:p w14:paraId="2C6E00C9" w14:textId="77777777" w:rsidR="00457CA5" w:rsidRPr="007F69D3" w:rsidRDefault="00457CA5" w:rsidP="00A17DA3">
            <w:pPr>
              <w:snapToGrid w:val="0"/>
              <w:spacing w:line="240" w:lineRule="auto"/>
              <w:ind w:firstLineChars="0" w:firstLine="0"/>
              <w:jc w:val="center"/>
              <w:rPr>
                <w:rFonts w:ascii="Times New Roman" w:hAnsi="Times New Roman" w:cs="Times New Roman"/>
                <w:sz w:val="18"/>
                <w:szCs w:val="18"/>
              </w:rPr>
            </w:pPr>
            <w:r w:rsidRPr="007F69D3">
              <w:rPr>
                <w:rFonts w:ascii="Times New Roman" w:hAnsi="Times New Roman" w:cs="Times New Roman"/>
                <w:sz w:val="18"/>
                <w:szCs w:val="18"/>
              </w:rPr>
              <w:t>——</w:t>
            </w:r>
          </w:p>
        </w:tc>
        <w:tc>
          <w:tcPr>
            <w:tcW w:w="767" w:type="pct"/>
            <w:vAlign w:val="center"/>
          </w:tcPr>
          <w:p w14:paraId="1320DD4A" w14:textId="77777777" w:rsidR="00457CA5" w:rsidRPr="002A1806" w:rsidRDefault="00457CA5" w:rsidP="00A17DA3">
            <w:pPr>
              <w:snapToGrid w:val="0"/>
              <w:spacing w:line="240" w:lineRule="auto"/>
              <w:ind w:firstLineChars="0" w:firstLine="0"/>
              <w:jc w:val="center"/>
              <w:rPr>
                <w:rFonts w:cs="Times New Roman"/>
                <w:sz w:val="18"/>
                <w:szCs w:val="18"/>
              </w:rPr>
            </w:pPr>
            <w:r w:rsidRPr="002A1806">
              <w:rPr>
                <w:rFonts w:cs="Times New Roman" w:hint="eastAsia"/>
                <w:sz w:val="18"/>
                <w:szCs w:val="18"/>
              </w:rPr>
              <w:t>设定值±5，或（设定值-5）的±10%</w:t>
            </w:r>
          </w:p>
        </w:tc>
        <w:tc>
          <w:tcPr>
            <w:tcW w:w="444" w:type="pct"/>
            <w:vAlign w:val="center"/>
          </w:tcPr>
          <w:p w14:paraId="6ED6112F" w14:textId="77777777" w:rsidR="00457CA5" w:rsidRPr="007F69D3" w:rsidRDefault="00457CA5" w:rsidP="00A17DA3">
            <w:pPr>
              <w:snapToGrid w:val="0"/>
              <w:spacing w:line="240" w:lineRule="auto"/>
              <w:ind w:firstLineChars="0" w:firstLine="0"/>
              <w:jc w:val="center"/>
              <w:rPr>
                <w:rFonts w:ascii="Times New Roman" w:hAnsi="Times New Roman" w:cs="Times New Roman"/>
                <w:sz w:val="18"/>
                <w:szCs w:val="18"/>
              </w:rPr>
            </w:pPr>
            <w:r w:rsidRPr="007F69D3">
              <w:rPr>
                <w:rFonts w:ascii="Times New Roman" w:hAnsi="Times New Roman" w:cs="Times New Roman"/>
                <w:sz w:val="18"/>
                <w:szCs w:val="18"/>
              </w:rPr>
              <w:t>——</w:t>
            </w:r>
          </w:p>
        </w:tc>
        <w:tc>
          <w:tcPr>
            <w:tcW w:w="614" w:type="pct"/>
            <w:vAlign w:val="center"/>
          </w:tcPr>
          <w:p w14:paraId="255E25D9" w14:textId="77777777" w:rsidR="00457CA5" w:rsidRPr="002A1806" w:rsidRDefault="00457CA5" w:rsidP="00A17DA3">
            <w:pPr>
              <w:snapToGrid w:val="0"/>
              <w:spacing w:line="240" w:lineRule="auto"/>
              <w:ind w:firstLineChars="0" w:firstLine="0"/>
              <w:jc w:val="center"/>
              <w:rPr>
                <w:rFonts w:cs="Times New Roman"/>
                <w:sz w:val="18"/>
                <w:szCs w:val="18"/>
              </w:rPr>
            </w:pPr>
            <w:proofErr w:type="spellStart"/>
            <w:r w:rsidRPr="002A1806">
              <w:rPr>
                <w:rFonts w:cs="Times New Roman" w:hint="eastAsia"/>
                <w:sz w:val="18"/>
                <w:szCs w:val="18"/>
              </w:rPr>
              <w:t>WLTC</w:t>
            </w:r>
            <w:proofErr w:type="spellEnd"/>
            <w:r w:rsidRPr="002A1806">
              <w:rPr>
                <w:rFonts w:cs="Times New Roman" w:hint="eastAsia"/>
                <w:sz w:val="18"/>
                <w:szCs w:val="18"/>
              </w:rPr>
              <w:t>的低速段和 中速段</w:t>
            </w:r>
          </w:p>
        </w:tc>
        <w:tc>
          <w:tcPr>
            <w:tcW w:w="701" w:type="pct"/>
            <w:vAlign w:val="center"/>
          </w:tcPr>
          <w:p w14:paraId="27DEAD5B" w14:textId="18F6FA85" w:rsidR="00457CA5" w:rsidRPr="002A1806" w:rsidRDefault="00457CA5" w:rsidP="00A17DA3">
            <w:pPr>
              <w:snapToGrid w:val="0"/>
              <w:spacing w:line="240" w:lineRule="auto"/>
              <w:ind w:firstLineChars="0" w:firstLine="0"/>
              <w:jc w:val="center"/>
              <w:rPr>
                <w:rFonts w:cs="Times New Roman"/>
                <w:sz w:val="18"/>
                <w:szCs w:val="18"/>
              </w:rPr>
            </w:pPr>
            <w:r w:rsidRPr="002A1806">
              <w:rPr>
                <w:rFonts w:cs="Times New Roman"/>
                <w:sz w:val="18"/>
                <w:szCs w:val="18"/>
              </w:rPr>
              <w:t xml:space="preserve">GB </w:t>
            </w:r>
            <w:r w:rsidRPr="002A1806">
              <w:rPr>
                <w:rFonts w:cs="Times New Roman" w:hint="eastAsia"/>
                <w:sz w:val="18"/>
                <w:szCs w:val="18"/>
              </w:rPr>
              <w:t>18352.6</w:t>
            </w:r>
          </w:p>
        </w:tc>
      </w:tr>
      <w:tr w:rsidR="00457CA5" w:rsidRPr="005848D8" w14:paraId="169929AA" w14:textId="77777777" w:rsidTr="00573DE5">
        <w:trPr>
          <w:trHeight w:val="410"/>
          <w:jc w:val="center"/>
        </w:trPr>
        <w:tc>
          <w:tcPr>
            <w:tcW w:w="595" w:type="pct"/>
            <w:vAlign w:val="center"/>
          </w:tcPr>
          <w:p w14:paraId="26722500" w14:textId="77777777" w:rsidR="00457CA5" w:rsidRPr="002A1806" w:rsidRDefault="00457CA5" w:rsidP="00A17DA3">
            <w:pPr>
              <w:snapToGrid w:val="0"/>
              <w:spacing w:line="240" w:lineRule="auto"/>
              <w:ind w:firstLineChars="0" w:firstLine="0"/>
              <w:jc w:val="center"/>
              <w:rPr>
                <w:rFonts w:cs="Times New Roman"/>
                <w:sz w:val="18"/>
                <w:szCs w:val="18"/>
              </w:rPr>
            </w:pPr>
            <w:proofErr w:type="gramStart"/>
            <w:r w:rsidRPr="002A1806">
              <w:rPr>
                <w:rFonts w:cs="Times New Roman" w:hint="eastAsia"/>
                <w:sz w:val="18"/>
                <w:szCs w:val="18"/>
              </w:rPr>
              <w:t>低温浸车</w:t>
            </w:r>
            <w:proofErr w:type="gramEnd"/>
          </w:p>
        </w:tc>
        <w:tc>
          <w:tcPr>
            <w:tcW w:w="426" w:type="pct"/>
            <w:vAlign w:val="center"/>
          </w:tcPr>
          <w:p w14:paraId="04022D19" w14:textId="37EF479C" w:rsidR="00457CA5" w:rsidRPr="003D1569" w:rsidRDefault="003D1569" w:rsidP="00A17DA3">
            <w:pPr>
              <w:snapToGrid w:val="0"/>
              <w:spacing w:line="240" w:lineRule="auto"/>
              <w:ind w:firstLineChars="0" w:firstLine="0"/>
              <w:jc w:val="center"/>
              <w:rPr>
                <w:rFonts w:cs="Times New Roman"/>
                <w:sz w:val="18"/>
                <w:szCs w:val="18"/>
              </w:rPr>
            </w:pPr>
            <w:r>
              <w:rPr>
                <w:rFonts w:cs="Times New Roman" w:hint="eastAsia"/>
                <w:sz w:val="18"/>
                <w:szCs w:val="18"/>
              </w:rPr>
              <w:t>-</w:t>
            </w:r>
            <w:r w:rsidR="00457CA5" w:rsidRPr="003D1569">
              <w:rPr>
                <w:rFonts w:cs="Times New Roman"/>
                <w:sz w:val="18"/>
                <w:szCs w:val="18"/>
              </w:rPr>
              <w:t>7</w:t>
            </w:r>
            <w:r w:rsidR="00457CA5" w:rsidRPr="003D1569">
              <w:rPr>
                <w:rFonts w:cs="Times New Roman" w:hint="eastAsia"/>
                <w:sz w:val="18"/>
                <w:szCs w:val="18"/>
              </w:rPr>
              <w:t>±</w:t>
            </w:r>
            <w:r w:rsidR="00457CA5" w:rsidRPr="003D1569">
              <w:rPr>
                <w:rFonts w:cs="Times New Roman"/>
                <w:sz w:val="18"/>
                <w:szCs w:val="18"/>
              </w:rPr>
              <w:t>3</w:t>
            </w:r>
          </w:p>
        </w:tc>
        <w:tc>
          <w:tcPr>
            <w:tcW w:w="428" w:type="pct"/>
            <w:vAlign w:val="center"/>
          </w:tcPr>
          <w:p w14:paraId="6288BF1E" w14:textId="77777777" w:rsidR="00457CA5" w:rsidRPr="007F69D3" w:rsidRDefault="00457CA5" w:rsidP="00A17DA3">
            <w:pPr>
              <w:snapToGrid w:val="0"/>
              <w:spacing w:line="240" w:lineRule="auto"/>
              <w:ind w:firstLineChars="0" w:firstLine="0"/>
              <w:jc w:val="center"/>
              <w:rPr>
                <w:rFonts w:ascii="Times New Roman" w:hAnsi="Times New Roman" w:cs="Times New Roman"/>
                <w:sz w:val="18"/>
                <w:szCs w:val="18"/>
              </w:rPr>
            </w:pPr>
            <w:r w:rsidRPr="007F69D3">
              <w:rPr>
                <w:rFonts w:ascii="Times New Roman" w:hAnsi="Times New Roman" w:cs="Times New Roman"/>
                <w:sz w:val="18"/>
                <w:szCs w:val="18"/>
              </w:rPr>
              <w:t>——</w:t>
            </w:r>
          </w:p>
        </w:tc>
        <w:tc>
          <w:tcPr>
            <w:tcW w:w="513" w:type="pct"/>
            <w:vAlign w:val="center"/>
          </w:tcPr>
          <w:p w14:paraId="3318D417" w14:textId="77777777" w:rsidR="00457CA5" w:rsidRPr="007F69D3" w:rsidRDefault="00457CA5" w:rsidP="00A17DA3">
            <w:pPr>
              <w:snapToGrid w:val="0"/>
              <w:spacing w:line="240" w:lineRule="auto"/>
              <w:ind w:firstLineChars="0" w:firstLine="0"/>
              <w:jc w:val="center"/>
              <w:rPr>
                <w:rFonts w:ascii="Times New Roman" w:hAnsi="Times New Roman" w:cs="Times New Roman"/>
                <w:sz w:val="18"/>
                <w:szCs w:val="18"/>
              </w:rPr>
            </w:pPr>
            <w:r w:rsidRPr="007F69D3">
              <w:rPr>
                <w:rFonts w:ascii="Times New Roman" w:hAnsi="Times New Roman" w:cs="Times New Roman"/>
                <w:sz w:val="18"/>
                <w:szCs w:val="18"/>
              </w:rPr>
              <w:t>——</w:t>
            </w:r>
          </w:p>
        </w:tc>
        <w:tc>
          <w:tcPr>
            <w:tcW w:w="512" w:type="pct"/>
            <w:vAlign w:val="center"/>
          </w:tcPr>
          <w:p w14:paraId="5A8D494D" w14:textId="77777777" w:rsidR="00457CA5" w:rsidRPr="007F69D3" w:rsidRDefault="00457CA5" w:rsidP="00A17DA3">
            <w:pPr>
              <w:snapToGrid w:val="0"/>
              <w:spacing w:line="240" w:lineRule="auto"/>
              <w:ind w:firstLineChars="0" w:firstLine="0"/>
              <w:jc w:val="center"/>
              <w:rPr>
                <w:rFonts w:ascii="Times New Roman" w:hAnsi="Times New Roman" w:cs="Times New Roman"/>
                <w:sz w:val="18"/>
                <w:szCs w:val="18"/>
              </w:rPr>
            </w:pPr>
            <w:r w:rsidRPr="007F69D3">
              <w:rPr>
                <w:rFonts w:ascii="Times New Roman" w:hAnsi="Times New Roman" w:cs="Times New Roman"/>
                <w:sz w:val="18"/>
                <w:szCs w:val="18"/>
              </w:rPr>
              <w:t>——</w:t>
            </w:r>
          </w:p>
        </w:tc>
        <w:tc>
          <w:tcPr>
            <w:tcW w:w="767" w:type="pct"/>
            <w:vAlign w:val="center"/>
          </w:tcPr>
          <w:p w14:paraId="7941EBBB" w14:textId="77777777" w:rsidR="00457CA5" w:rsidRPr="005848D8" w:rsidRDefault="00457CA5" w:rsidP="00A17DA3">
            <w:pPr>
              <w:snapToGrid w:val="0"/>
              <w:spacing w:line="240" w:lineRule="auto"/>
              <w:ind w:firstLineChars="0" w:firstLine="0"/>
              <w:jc w:val="center"/>
              <w:rPr>
                <w:rFonts w:ascii="Times New Roman" w:hAnsi="Times New Roman" w:cs="Times New Roman"/>
                <w:sz w:val="18"/>
                <w:szCs w:val="18"/>
              </w:rPr>
            </w:pPr>
            <w:r w:rsidRPr="005848D8">
              <w:rPr>
                <w:rFonts w:ascii="Times New Roman" w:hAnsi="Times New Roman" w:cs="Times New Roman" w:hint="eastAsia"/>
                <w:sz w:val="18"/>
                <w:szCs w:val="18"/>
              </w:rPr>
              <w:t>——</w:t>
            </w:r>
          </w:p>
        </w:tc>
        <w:tc>
          <w:tcPr>
            <w:tcW w:w="444" w:type="pct"/>
            <w:vAlign w:val="center"/>
          </w:tcPr>
          <w:p w14:paraId="70FD6030" w14:textId="77777777" w:rsidR="00457CA5" w:rsidRPr="007F69D3" w:rsidRDefault="00457CA5" w:rsidP="00A17DA3">
            <w:pPr>
              <w:snapToGrid w:val="0"/>
              <w:spacing w:line="240" w:lineRule="auto"/>
              <w:ind w:firstLineChars="0" w:firstLine="0"/>
              <w:jc w:val="center"/>
              <w:rPr>
                <w:rFonts w:ascii="Times New Roman" w:hAnsi="Times New Roman" w:cs="Times New Roman"/>
                <w:sz w:val="18"/>
                <w:szCs w:val="18"/>
              </w:rPr>
            </w:pPr>
            <w:r w:rsidRPr="007F69D3">
              <w:rPr>
                <w:rFonts w:ascii="Times New Roman" w:hAnsi="Times New Roman" w:cs="Times New Roman"/>
                <w:sz w:val="18"/>
                <w:szCs w:val="18"/>
              </w:rPr>
              <w:t>——</w:t>
            </w:r>
          </w:p>
        </w:tc>
        <w:tc>
          <w:tcPr>
            <w:tcW w:w="614" w:type="pct"/>
            <w:vAlign w:val="center"/>
          </w:tcPr>
          <w:p w14:paraId="436009FF" w14:textId="77777777" w:rsidR="00457CA5" w:rsidRPr="007F69D3" w:rsidRDefault="00457CA5" w:rsidP="00A17DA3">
            <w:pPr>
              <w:snapToGrid w:val="0"/>
              <w:spacing w:line="240" w:lineRule="auto"/>
              <w:ind w:firstLineChars="0" w:firstLine="0"/>
              <w:jc w:val="center"/>
              <w:rPr>
                <w:rFonts w:ascii="Times New Roman" w:hAnsi="Times New Roman" w:cs="Times New Roman"/>
                <w:sz w:val="18"/>
                <w:szCs w:val="18"/>
              </w:rPr>
            </w:pPr>
            <w:r w:rsidRPr="007F69D3">
              <w:rPr>
                <w:rFonts w:ascii="Times New Roman" w:hAnsi="Times New Roman" w:cs="Times New Roman"/>
                <w:sz w:val="18"/>
                <w:szCs w:val="18"/>
              </w:rPr>
              <w:t>——</w:t>
            </w:r>
          </w:p>
        </w:tc>
        <w:tc>
          <w:tcPr>
            <w:tcW w:w="701" w:type="pct"/>
            <w:vAlign w:val="center"/>
          </w:tcPr>
          <w:p w14:paraId="566C5F84" w14:textId="14851381" w:rsidR="00457CA5" w:rsidRPr="002A1806" w:rsidRDefault="00457CA5" w:rsidP="00A17DA3">
            <w:pPr>
              <w:snapToGrid w:val="0"/>
              <w:spacing w:line="240" w:lineRule="auto"/>
              <w:ind w:firstLineChars="0" w:firstLine="0"/>
              <w:jc w:val="center"/>
              <w:rPr>
                <w:rFonts w:cs="Times New Roman"/>
                <w:sz w:val="18"/>
                <w:szCs w:val="18"/>
              </w:rPr>
            </w:pPr>
            <w:r w:rsidRPr="002A1806">
              <w:rPr>
                <w:rFonts w:cs="Times New Roman"/>
                <w:sz w:val="18"/>
                <w:szCs w:val="18"/>
              </w:rPr>
              <w:t xml:space="preserve">GB </w:t>
            </w:r>
            <w:r w:rsidRPr="002A1806">
              <w:rPr>
                <w:rFonts w:cs="Times New Roman" w:hint="eastAsia"/>
                <w:sz w:val="18"/>
                <w:szCs w:val="18"/>
              </w:rPr>
              <w:t>18352.6</w:t>
            </w:r>
          </w:p>
        </w:tc>
      </w:tr>
      <w:tr w:rsidR="00457CA5" w:rsidRPr="005848D8" w14:paraId="573AF642" w14:textId="77777777" w:rsidTr="00573DE5">
        <w:trPr>
          <w:jc w:val="center"/>
        </w:trPr>
        <w:tc>
          <w:tcPr>
            <w:tcW w:w="595" w:type="pct"/>
            <w:vAlign w:val="center"/>
          </w:tcPr>
          <w:p w14:paraId="0CE02904" w14:textId="77777777" w:rsidR="00457CA5" w:rsidRPr="002A1806" w:rsidRDefault="00457CA5" w:rsidP="00A17DA3">
            <w:pPr>
              <w:snapToGrid w:val="0"/>
              <w:spacing w:line="240" w:lineRule="auto"/>
              <w:ind w:firstLineChars="0" w:firstLine="0"/>
              <w:jc w:val="center"/>
              <w:rPr>
                <w:rFonts w:cs="Times New Roman"/>
                <w:sz w:val="18"/>
                <w:szCs w:val="18"/>
              </w:rPr>
            </w:pPr>
            <w:r w:rsidRPr="002A1806">
              <w:rPr>
                <w:rFonts w:cs="Times New Roman" w:hint="eastAsia"/>
                <w:sz w:val="18"/>
                <w:szCs w:val="18"/>
              </w:rPr>
              <w:t>常温燃料消耗量</w:t>
            </w:r>
          </w:p>
        </w:tc>
        <w:tc>
          <w:tcPr>
            <w:tcW w:w="426" w:type="pct"/>
            <w:vAlign w:val="center"/>
          </w:tcPr>
          <w:p w14:paraId="0E923228" w14:textId="77777777" w:rsidR="00457CA5" w:rsidRPr="003D1569" w:rsidRDefault="00457CA5" w:rsidP="00A17DA3">
            <w:pPr>
              <w:snapToGrid w:val="0"/>
              <w:spacing w:line="240" w:lineRule="auto"/>
              <w:ind w:firstLineChars="0" w:firstLine="0"/>
              <w:jc w:val="center"/>
              <w:rPr>
                <w:rFonts w:cs="Times New Roman"/>
                <w:sz w:val="18"/>
                <w:szCs w:val="18"/>
              </w:rPr>
            </w:pPr>
            <w:r w:rsidRPr="003D1569">
              <w:rPr>
                <w:rFonts w:cs="Times New Roman" w:hint="eastAsia"/>
                <w:sz w:val="18"/>
                <w:szCs w:val="18"/>
              </w:rPr>
              <w:t>23±5</w:t>
            </w:r>
          </w:p>
        </w:tc>
        <w:tc>
          <w:tcPr>
            <w:tcW w:w="428" w:type="pct"/>
            <w:vAlign w:val="center"/>
          </w:tcPr>
          <w:p w14:paraId="199AE8BF" w14:textId="77777777" w:rsidR="00457CA5" w:rsidRPr="0033159D" w:rsidRDefault="00457CA5" w:rsidP="00A17DA3">
            <w:pPr>
              <w:snapToGrid w:val="0"/>
              <w:spacing w:line="240" w:lineRule="auto"/>
              <w:ind w:firstLineChars="0" w:firstLine="0"/>
              <w:jc w:val="center"/>
              <w:rPr>
                <w:rFonts w:cs="Times New Roman"/>
                <w:sz w:val="18"/>
                <w:szCs w:val="18"/>
              </w:rPr>
            </w:pPr>
            <w:r w:rsidRPr="0033159D">
              <w:rPr>
                <w:rFonts w:cs="Times New Roman"/>
                <w:sz w:val="18"/>
                <w:szCs w:val="18"/>
              </w:rPr>
              <w:t>50±5</w:t>
            </w:r>
          </w:p>
        </w:tc>
        <w:tc>
          <w:tcPr>
            <w:tcW w:w="513" w:type="pct"/>
            <w:vAlign w:val="center"/>
          </w:tcPr>
          <w:p w14:paraId="66DFB469" w14:textId="77777777" w:rsidR="00457CA5" w:rsidRPr="007F69D3" w:rsidRDefault="00457CA5" w:rsidP="00A17DA3">
            <w:pPr>
              <w:snapToGrid w:val="0"/>
              <w:spacing w:line="240" w:lineRule="auto"/>
              <w:ind w:firstLineChars="0" w:firstLine="0"/>
              <w:jc w:val="center"/>
              <w:rPr>
                <w:rFonts w:ascii="Times New Roman" w:hAnsi="Times New Roman" w:cs="Times New Roman"/>
                <w:sz w:val="18"/>
                <w:szCs w:val="18"/>
              </w:rPr>
            </w:pPr>
            <w:r w:rsidRPr="007F69D3">
              <w:rPr>
                <w:rFonts w:ascii="Times New Roman" w:hAnsi="Times New Roman" w:cs="Times New Roman"/>
                <w:sz w:val="18"/>
                <w:szCs w:val="18"/>
              </w:rPr>
              <w:t>——</w:t>
            </w:r>
          </w:p>
        </w:tc>
        <w:tc>
          <w:tcPr>
            <w:tcW w:w="512" w:type="pct"/>
            <w:vAlign w:val="center"/>
          </w:tcPr>
          <w:p w14:paraId="2F1915DC" w14:textId="77777777" w:rsidR="00457CA5" w:rsidRPr="007F69D3" w:rsidRDefault="00457CA5" w:rsidP="00A17DA3">
            <w:pPr>
              <w:snapToGrid w:val="0"/>
              <w:spacing w:line="240" w:lineRule="auto"/>
              <w:ind w:firstLineChars="0" w:firstLine="0"/>
              <w:jc w:val="center"/>
              <w:rPr>
                <w:rFonts w:ascii="Times New Roman" w:hAnsi="Times New Roman" w:cs="Times New Roman"/>
                <w:sz w:val="18"/>
                <w:szCs w:val="18"/>
              </w:rPr>
            </w:pPr>
            <w:r w:rsidRPr="007F69D3">
              <w:rPr>
                <w:rFonts w:ascii="Times New Roman" w:hAnsi="Times New Roman" w:cs="Times New Roman"/>
                <w:sz w:val="18"/>
                <w:szCs w:val="18"/>
              </w:rPr>
              <w:t>——</w:t>
            </w:r>
          </w:p>
        </w:tc>
        <w:tc>
          <w:tcPr>
            <w:tcW w:w="767" w:type="pct"/>
            <w:vAlign w:val="center"/>
          </w:tcPr>
          <w:p w14:paraId="70685A1B" w14:textId="77777777" w:rsidR="00457CA5" w:rsidRPr="002A1806" w:rsidRDefault="00457CA5" w:rsidP="00A17DA3">
            <w:pPr>
              <w:snapToGrid w:val="0"/>
              <w:spacing w:line="240" w:lineRule="auto"/>
              <w:ind w:firstLineChars="0" w:firstLine="0"/>
              <w:jc w:val="center"/>
              <w:rPr>
                <w:rFonts w:cs="Times New Roman"/>
                <w:sz w:val="18"/>
                <w:szCs w:val="18"/>
              </w:rPr>
            </w:pPr>
            <w:r w:rsidRPr="002A1806">
              <w:rPr>
                <w:rFonts w:cs="Times New Roman" w:hint="eastAsia"/>
                <w:sz w:val="18"/>
                <w:szCs w:val="18"/>
              </w:rPr>
              <w:t>设定值±5，或（设定值-5）的±10%</w:t>
            </w:r>
          </w:p>
        </w:tc>
        <w:tc>
          <w:tcPr>
            <w:tcW w:w="444" w:type="pct"/>
            <w:vAlign w:val="center"/>
          </w:tcPr>
          <w:p w14:paraId="6E55BF0F" w14:textId="77777777" w:rsidR="00457CA5" w:rsidRPr="007F69D3" w:rsidRDefault="00457CA5" w:rsidP="00A17DA3">
            <w:pPr>
              <w:snapToGrid w:val="0"/>
              <w:spacing w:line="240" w:lineRule="auto"/>
              <w:ind w:firstLineChars="0" w:firstLine="0"/>
              <w:jc w:val="center"/>
              <w:rPr>
                <w:rFonts w:ascii="Times New Roman" w:hAnsi="Times New Roman" w:cs="Times New Roman"/>
                <w:sz w:val="18"/>
                <w:szCs w:val="18"/>
              </w:rPr>
            </w:pPr>
            <w:r w:rsidRPr="007F69D3">
              <w:rPr>
                <w:rFonts w:ascii="Times New Roman" w:hAnsi="Times New Roman" w:cs="Times New Roman"/>
                <w:sz w:val="18"/>
                <w:szCs w:val="18"/>
              </w:rPr>
              <w:t>——</w:t>
            </w:r>
          </w:p>
        </w:tc>
        <w:tc>
          <w:tcPr>
            <w:tcW w:w="614" w:type="pct"/>
            <w:vAlign w:val="center"/>
          </w:tcPr>
          <w:p w14:paraId="6A8F8906" w14:textId="77777777" w:rsidR="00457CA5" w:rsidRPr="002A1806" w:rsidRDefault="00457CA5" w:rsidP="00A17DA3">
            <w:pPr>
              <w:snapToGrid w:val="0"/>
              <w:spacing w:line="240" w:lineRule="auto"/>
              <w:ind w:firstLineChars="0" w:firstLine="0"/>
              <w:jc w:val="center"/>
              <w:rPr>
                <w:rFonts w:cs="Times New Roman"/>
                <w:sz w:val="18"/>
                <w:szCs w:val="18"/>
              </w:rPr>
            </w:pPr>
            <w:proofErr w:type="spellStart"/>
            <w:r w:rsidRPr="002A1806">
              <w:rPr>
                <w:rFonts w:cs="Times New Roman" w:hint="eastAsia"/>
                <w:sz w:val="18"/>
                <w:szCs w:val="18"/>
              </w:rPr>
              <w:t>WLTC</w:t>
            </w:r>
            <w:proofErr w:type="spellEnd"/>
            <w:r w:rsidRPr="002A1806">
              <w:rPr>
                <w:rFonts w:cs="Times New Roman" w:hint="eastAsia"/>
                <w:sz w:val="18"/>
                <w:szCs w:val="18"/>
              </w:rPr>
              <w:t>；</w:t>
            </w:r>
            <w:proofErr w:type="spellStart"/>
            <w:r w:rsidRPr="002A1806">
              <w:rPr>
                <w:rFonts w:cs="Times New Roman" w:hint="eastAsia"/>
                <w:sz w:val="18"/>
                <w:szCs w:val="18"/>
              </w:rPr>
              <w:t>CLTC</w:t>
            </w:r>
            <w:proofErr w:type="spellEnd"/>
          </w:p>
        </w:tc>
        <w:tc>
          <w:tcPr>
            <w:tcW w:w="701" w:type="pct"/>
            <w:vAlign w:val="center"/>
          </w:tcPr>
          <w:p w14:paraId="1F889EA6" w14:textId="4E01B9F6" w:rsidR="00457CA5" w:rsidRPr="002A1806" w:rsidRDefault="00457CA5" w:rsidP="00A17DA3">
            <w:pPr>
              <w:snapToGrid w:val="0"/>
              <w:spacing w:line="240" w:lineRule="auto"/>
              <w:ind w:firstLineChars="0" w:firstLine="0"/>
              <w:jc w:val="center"/>
              <w:rPr>
                <w:rFonts w:cs="Times New Roman"/>
                <w:sz w:val="18"/>
                <w:szCs w:val="18"/>
              </w:rPr>
            </w:pPr>
            <w:r w:rsidRPr="002A1806">
              <w:rPr>
                <w:rFonts w:cs="Times New Roman"/>
                <w:sz w:val="18"/>
                <w:szCs w:val="18"/>
              </w:rPr>
              <w:t xml:space="preserve">GB/T </w:t>
            </w:r>
            <w:r w:rsidRPr="002A1806">
              <w:rPr>
                <w:rFonts w:cs="Times New Roman" w:hint="eastAsia"/>
                <w:sz w:val="18"/>
                <w:szCs w:val="18"/>
              </w:rPr>
              <w:t>19233</w:t>
            </w:r>
          </w:p>
        </w:tc>
      </w:tr>
      <w:tr w:rsidR="00457CA5" w:rsidRPr="005848D8" w14:paraId="333F3E95" w14:textId="77777777" w:rsidTr="00573DE5">
        <w:trPr>
          <w:jc w:val="center"/>
        </w:trPr>
        <w:tc>
          <w:tcPr>
            <w:tcW w:w="595" w:type="pct"/>
            <w:vAlign w:val="center"/>
          </w:tcPr>
          <w:p w14:paraId="0C062569" w14:textId="77777777" w:rsidR="00457CA5" w:rsidRPr="002A1806" w:rsidRDefault="00457CA5" w:rsidP="00A17DA3">
            <w:pPr>
              <w:snapToGrid w:val="0"/>
              <w:spacing w:line="240" w:lineRule="auto"/>
              <w:ind w:firstLineChars="0" w:firstLine="0"/>
              <w:jc w:val="center"/>
              <w:rPr>
                <w:rFonts w:cs="Times New Roman"/>
                <w:sz w:val="18"/>
                <w:szCs w:val="18"/>
              </w:rPr>
            </w:pPr>
            <w:r w:rsidRPr="002A1806">
              <w:rPr>
                <w:rFonts w:cs="Times New Roman" w:hint="eastAsia"/>
                <w:sz w:val="18"/>
                <w:szCs w:val="18"/>
              </w:rPr>
              <w:t>低温燃料消耗量</w:t>
            </w:r>
          </w:p>
        </w:tc>
        <w:tc>
          <w:tcPr>
            <w:tcW w:w="426" w:type="pct"/>
            <w:vAlign w:val="center"/>
          </w:tcPr>
          <w:p w14:paraId="62D5E20B" w14:textId="4905FD11" w:rsidR="00457CA5" w:rsidRPr="003D1569" w:rsidRDefault="003D1569" w:rsidP="00A17DA3">
            <w:pPr>
              <w:snapToGrid w:val="0"/>
              <w:spacing w:line="240" w:lineRule="auto"/>
              <w:ind w:firstLineChars="0" w:firstLine="0"/>
              <w:jc w:val="center"/>
              <w:rPr>
                <w:rFonts w:cs="Times New Roman"/>
                <w:sz w:val="18"/>
                <w:szCs w:val="18"/>
              </w:rPr>
            </w:pPr>
            <w:r>
              <w:rPr>
                <w:rFonts w:cs="Times New Roman" w:hint="eastAsia"/>
                <w:sz w:val="18"/>
                <w:szCs w:val="18"/>
              </w:rPr>
              <w:t>-</w:t>
            </w:r>
            <w:r w:rsidR="00457CA5" w:rsidRPr="003D1569">
              <w:rPr>
                <w:rFonts w:cs="Times New Roman"/>
                <w:sz w:val="18"/>
                <w:szCs w:val="18"/>
              </w:rPr>
              <w:t>7</w:t>
            </w:r>
            <w:r w:rsidR="00457CA5" w:rsidRPr="003D1569">
              <w:rPr>
                <w:rFonts w:cs="Times New Roman" w:hint="eastAsia"/>
                <w:sz w:val="18"/>
                <w:szCs w:val="18"/>
              </w:rPr>
              <w:t>±</w:t>
            </w:r>
            <w:r w:rsidR="00457CA5" w:rsidRPr="003D1569">
              <w:rPr>
                <w:rFonts w:cs="Times New Roman"/>
                <w:sz w:val="18"/>
                <w:szCs w:val="18"/>
              </w:rPr>
              <w:t>3</w:t>
            </w:r>
          </w:p>
        </w:tc>
        <w:tc>
          <w:tcPr>
            <w:tcW w:w="428" w:type="pct"/>
            <w:vAlign w:val="center"/>
          </w:tcPr>
          <w:p w14:paraId="424DA2FA" w14:textId="77777777" w:rsidR="00457CA5" w:rsidRPr="007F69D3" w:rsidRDefault="00457CA5" w:rsidP="00A17DA3">
            <w:pPr>
              <w:snapToGrid w:val="0"/>
              <w:spacing w:line="240" w:lineRule="auto"/>
              <w:ind w:firstLineChars="0" w:firstLine="0"/>
              <w:jc w:val="center"/>
              <w:rPr>
                <w:rFonts w:ascii="Times New Roman" w:hAnsi="Times New Roman" w:cs="Times New Roman"/>
                <w:sz w:val="18"/>
                <w:szCs w:val="18"/>
              </w:rPr>
            </w:pPr>
            <w:r w:rsidRPr="007F69D3">
              <w:rPr>
                <w:rFonts w:ascii="Times New Roman" w:hAnsi="Times New Roman" w:cs="Times New Roman"/>
                <w:sz w:val="18"/>
                <w:szCs w:val="18"/>
              </w:rPr>
              <w:t>——</w:t>
            </w:r>
          </w:p>
        </w:tc>
        <w:tc>
          <w:tcPr>
            <w:tcW w:w="513" w:type="pct"/>
            <w:vAlign w:val="center"/>
          </w:tcPr>
          <w:p w14:paraId="377228A3" w14:textId="77777777" w:rsidR="00457CA5" w:rsidRPr="007F69D3" w:rsidRDefault="00457CA5" w:rsidP="00A17DA3">
            <w:pPr>
              <w:snapToGrid w:val="0"/>
              <w:spacing w:line="240" w:lineRule="auto"/>
              <w:ind w:firstLineChars="0" w:firstLine="0"/>
              <w:jc w:val="center"/>
              <w:rPr>
                <w:rFonts w:ascii="Times New Roman" w:hAnsi="Times New Roman" w:cs="Times New Roman"/>
                <w:sz w:val="18"/>
                <w:szCs w:val="18"/>
              </w:rPr>
            </w:pPr>
            <w:r w:rsidRPr="007F69D3">
              <w:rPr>
                <w:rFonts w:ascii="Times New Roman" w:hAnsi="Times New Roman" w:cs="Times New Roman"/>
                <w:sz w:val="18"/>
                <w:szCs w:val="18"/>
              </w:rPr>
              <w:t>——</w:t>
            </w:r>
          </w:p>
        </w:tc>
        <w:tc>
          <w:tcPr>
            <w:tcW w:w="512" w:type="pct"/>
            <w:vAlign w:val="center"/>
          </w:tcPr>
          <w:p w14:paraId="318DCA8F" w14:textId="77777777" w:rsidR="00457CA5" w:rsidRPr="007F69D3" w:rsidRDefault="00457CA5" w:rsidP="00A17DA3">
            <w:pPr>
              <w:snapToGrid w:val="0"/>
              <w:spacing w:line="240" w:lineRule="auto"/>
              <w:ind w:firstLineChars="0" w:firstLine="0"/>
              <w:jc w:val="center"/>
              <w:rPr>
                <w:rFonts w:ascii="Times New Roman" w:hAnsi="Times New Roman" w:cs="Times New Roman"/>
                <w:sz w:val="18"/>
                <w:szCs w:val="18"/>
              </w:rPr>
            </w:pPr>
            <w:r w:rsidRPr="007F69D3">
              <w:rPr>
                <w:rFonts w:ascii="Times New Roman" w:hAnsi="Times New Roman" w:cs="Times New Roman"/>
                <w:sz w:val="18"/>
                <w:szCs w:val="18"/>
              </w:rPr>
              <w:t>——</w:t>
            </w:r>
          </w:p>
        </w:tc>
        <w:tc>
          <w:tcPr>
            <w:tcW w:w="767" w:type="pct"/>
            <w:vAlign w:val="center"/>
          </w:tcPr>
          <w:p w14:paraId="27A0A585" w14:textId="77777777" w:rsidR="00457CA5" w:rsidRPr="002A1806" w:rsidRDefault="00457CA5" w:rsidP="00A17DA3">
            <w:pPr>
              <w:snapToGrid w:val="0"/>
              <w:spacing w:line="240" w:lineRule="auto"/>
              <w:ind w:firstLineChars="0" w:firstLine="0"/>
              <w:jc w:val="center"/>
              <w:rPr>
                <w:rFonts w:cs="Times New Roman"/>
                <w:sz w:val="18"/>
                <w:szCs w:val="18"/>
              </w:rPr>
            </w:pPr>
            <w:r w:rsidRPr="002A1806">
              <w:rPr>
                <w:rFonts w:cs="Times New Roman" w:hint="eastAsia"/>
                <w:sz w:val="18"/>
                <w:szCs w:val="18"/>
              </w:rPr>
              <w:t>设定值±5，或（设定值-5）的±10%</w:t>
            </w:r>
          </w:p>
        </w:tc>
        <w:tc>
          <w:tcPr>
            <w:tcW w:w="444" w:type="pct"/>
            <w:vAlign w:val="center"/>
          </w:tcPr>
          <w:p w14:paraId="58FAA36D" w14:textId="77777777" w:rsidR="00457CA5" w:rsidRPr="007F69D3" w:rsidRDefault="00457CA5" w:rsidP="00A17DA3">
            <w:pPr>
              <w:snapToGrid w:val="0"/>
              <w:spacing w:line="240" w:lineRule="auto"/>
              <w:ind w:firstLineChars="0" w:firstLine="0"/>
              <w:jc w:val="center"/>
              <w:rPr>
                <w:rFonts w:ascii="Times New Roman" w:hAnsi="Times New Roman" w:cs="Times New Roman"/>
                <w:sz w:val="18"/>
                <w:szCs w:val="18"/>
              </w:rPr>
            </w:pPr>
            <w:r w:rsidRPr="007F69D3">
              <w:rPr>
                <w:rFonts w:ascii="Times New Roman" w:hAnsi="Times New Roman" w:cs="Times New Roman"/>
                <w:sz w:val="18"/>
                <w:szCs w:val="18"/>
              </w:rPr>
              <w:t>——</w:t>
            </w:r>
          </w:p>
        </w:tc>
        <w:tc>
          <w:tcPr>
            <w:tcW w:w="614" w:type="pct"/>
            <w:vAlign w:val="center"/>
          </w:tcPr>
          <w:p w14:paraId="225C6AB6" w14:textId="77777777" w:rsidR="00457CA5" w:rsidRPr="002A1806" w:rsidRDefault="00457CA5" w:rsidP="00A17DA3">
            <w:pPr>
              <w:snapToGrid w:val="0"/>
              <w:spacing w:line="240" w:lineRule="auto"/>
              <w:ind w:firstLineChars="0" w:firstLine="0"/>
              <w:jc w:val="center"/>
              <w:rPr>
                <w:rFonts w:cs="Times New Roman"/>
                <w:sz w:val="18"/>
                <w:szCs w:val="18"/>
              </w:rPr>
            </w:pPr>
            <w:proofErr w:type="spellStart"/>
            <w:r w:rsidRPr="002A1806">
              <w:rPr>
                <w:rFonts w:cs="Times New Roman" w:hint="eastAsia"/>
                <w:sz w:val="18"/>
                <w:szCs w:val="18"/>
              </w:rPr>
              <w:t>WLTC</w:t>
            </w:r>
            <w:proofErr w:type="spellEnd"/>
            <w:r w:rsidRPr="002A1806">
              <w:rPr>
                <w:rFonts w:cs="Times New Roman" w:hint="eastAsia"/>
                <w:sz w:val="18"/>
                <w:szCs w:val="18"/>
              </w:rPr>
              <w:t>；</w:t>
            </w:r>
            <w:proofErr w:type="spellStart"/>
            <w:r w:rsidRPr="002A1806">
              <w:rPr>
                <w:rFonts w:cs="Times New Roman" w:hint="eastAsia"/>
                <w:sz w:val="18"/>
                <w:szCs w:val="18"/>
              </w:rPr>
              <w:t>CLTC</w:t>
            </w:r>
            <w:proofErr w:type="spellEnd"/>
          </w:p>
        </w:tc>
        <w:tc>
          <w:tcPr>
            <w:tcW w:w="701" w:type="pct"/>
            <w:vAlign w:val="center"/>
          </w:tcPr>
          <w:p w14:paraId="4E7680FD" w14:textId="1B17FF14" w:rsidR="00457CA5" w:rsidRPr="002A1806" w:rsidRDefault="00457CA5" w:rsidP="00A17DA3">
            <w:pPr>
              <w:snapToGrid w:val="0"/>
              <w:spacing w:line="240" w:lineRule="auto"/>
              <w:ind w:firstLineChars="0" w:firstLine="0"/>
              <w:jc w:val="center"/>
              <w:rPr>
                <w:rFonts w:cs="Times New Roman"/>
                <w:sz w:val="18"/>
                <w:szCs w:val="18"/>
              </w:rPr>
            </w:pPr>
            <w:r w:rsidRPr="002A1806">
              <w:rPr>
                <w:rFonts w:cs="Times New Roman"/>
                <w:sz w:val="18"/>
                <w:szCs w:val="18"/>
              </w:rPr>
              <w:t xml:space="preserve">GB/T </w:t>
            </w:r>
            <w:r w:rsidRPr="002A1806">
              <w:rPr>
                <w:rFonts w:cs="Times New Roman" w:hint="eastAsia"/>
                <w:sz w:val="18"/>
                <w:szCs w:val="18"/>
              </w:rPr>
              <w:t>19233</w:t>
            </w:r>
          </w:p>
        </w:tc>
      </w:tr>
      <w:tr w:rsidR="00457CA5" w:rsidRPr="005848D8" w14:paraId="5EB20E67" w14:textId="77777777" w:rsidTr="00573DE5">
        <w:trPr>
          <w:jc w:val="center"/>
        </w:trPr>
        <w:tc>
          <w:tcPr>
            <w:tcW w:w="595" w:type="pct"/>
            <w:vAlign w:val="center"/>
          </w:tcPr>
          <w:p w14:paraId="1C509759" w14:textId="77777777" w:rsidR="00457CA5" w:rsidRPr="002A1806" w:rsidRDefault="00457CA5" w:rsidP="00A17DA3">
            <w:pPr>
              <w:snapToGrid w:val="0"/>
              <w:spacing w:line="240" w:lineRule="auto"/>
              <w:ind w:firstLineChars="0" w:firstLine="0"/>
              <w:jc w:val="center"/>
              <w:rPr>
                <w:rFonts w:cs="Times New Roman"/>
                <w:sz w:val="18"/>
                <w:szCs w:val="18"/>
              </w:rPr>
            </w:pPr>
            <w:r w:rsidRPr="002A1806">
              <w:rPr>
                <w:rFonts w:cs="Times New Roman" w:hint="eastAsia"/>
                <w:sz w:val="18"/>
                <w:szCs w:val="18"/>
              </w:rPr>
              <w:t>高温燃料消耗量</w:t>
            </w:r>
          </w:p>
        </w:tc>
        <w:tc>
          <w:tcPr>
            <w:tcW w:w="426" w:type="pct"/>
            <w:vAlign w:val="center"/>
          </w:tcPr>
          <w:p w14:paraId="5ACAF42B" w14:textId="77777777" w:rsidR="00457CA5" w:rsidRPr="002A1806" w:rsidRDefault="00457CA5" w:rsidP="00A17DA3">
            <w:pPr>
              <w:snapToGrid w:val="0"/>
              <w:spacing w:line="240" w:lineRule="auto"/>
              <w:ind w:firstLineChars="0" w:firstLine="0"/>
              <w:jc w:val="center"/>
              <w:rPr>
                <w:rFonts w:cs="Times New Roman"/>
                <w:sz w:val="18"/>
                <w:szCs w:val="18"/>
              </w:rPr>
            </w:pPr>
            <w:r w:rsidRPr="002A1806">
              <w:rPr>
                <w:rFonts w:cs="Times New Roman" w:hint="eastAsia"/>
                <w:sz w:val="18"/>
                <w:szCs w:val="18"/>
              </w:rPr>
              <w:t>30±2</w:t>
            </w:r>
          </w:p>
        </w:tc>
        <w:tc>
          <w:tcPr>
            <w:tcW w:w="428" w:type="pct"/>
            <w:vAlign w:val="center"/>
          </w:tcPr>
          <w:p w14:paraId="3705F05C" w14:textId="77777777" w:rsidR="00457CA5" w:rsidRPr="002A1806" w:rsidRDefault="00457CA5" w:rsidP="00A17DA3">
            <w:pPr>
              <w:snapToGrid w:val="0"/>
              <w:spacing w:line="240" w:lineRule="auto"/>
              <w:ind w:firstLineChars="0" w:firstLine="0"/>
              <w:jc w:val="center"/>
              <w:rPr>
                <w:rFonts w:cs="Times New Roman"/>
                <w:sz w:val="18"/>
                <w:szCs w:val="18"/>
              </w:rPr>
            </w:pPr>
            <w:r w:rsidRPr="002A1806">
              <w:rPr>
                <w:rFonts w:cs="Times New Roman" w:hint="eastAsia"/>
                <w:sz w:val="18"/>
                <w:szCs w:val="18"/>
              </w:rPr>
              <w:t>50±5</w:t>
            </w:r>
          </w:p>
        </w:tc>
        <w:tc>
          <w:tcPr>
            <w:tcW w:w="513" w:type="pct"/>
            <w:vAlign w:val="center"/>
          </w:tcPr>
          <w:p w14:paraId="79E2D1FC" w14:textId="77777777" w:rsidR="00457CA5" w:rsidRPr="002A1806" w:rsidRDefault="00457CA5" w:rsidP="00A17DA3">
            <w:pPr>
              <w:snapToGrid w:val="0"/>
              <w:spacing w:line="240" w:lineRule="auto"/>
              <w:ind w:firstLineChars="0" w:firstLine="0"/>
              <w:jc w:val="center"/>
              <w:rPr>
                <w:rFonts w:cs="Times New Roman"/>
                <w:sz w:val="18"/>
                <w:szCs w:val="18"/>
              </w:rPr>
            </w:pPr>
            <w:r w:rsidRPr="002A1806">
              <w:rPr>
                <w:rFonts w:cs="Times New Roman" w:hint="eastAsia"/>
                <w:sz w:val="18"/>
                <w:szCs w:val="18"/>
              </w:rPr>
              <w:t>850±45</w:t>
            </w:r>
          </w:p>
        </w:tc>
        <w:tc>
          <w:tcPr>
            <w:tcW w:w="512" w:type="pct"/>
            <w:vAlign w:val="center"/>
          </w:tcPr>
          <w:p w14:paraId="0D9EA537" w14:textId="77777777" w:rsidR="00457CA5" w:rsidRPr="007F69D3" w:rsidRDefault="00457CA5" w:rsidP="00A17DA3">
            <w:pPr>
              <w:snapToGrid w:val="0"/>
              <w:spacing w:line="240" w:lineRule="auto"/>
              <w:ind w:firstLineChars="0" w:firstLine="0"/>
              <w:jc w:val="center"/>
              <w:rPr>
                <w:rFonts w:ascii="Times New Roman" w:hAnsi="Times New Roman" w:cs="Times New Roman"/>
                <w:sz w:val="18"/>
                <w:szCs w:val="18"/>
              </w:rPr>
            </w:pPr>
            <w:r w:rsidRPr="007F69D3">
              <w:rPr>
                <w:rFonts w:ascii="Times New Roman" w:hAnsi="Times New Roman" w:cs="Times New Roman"/>
                <w:sz w:val="18"/>
                <w:szCs w:val="18"/>
              </w:rPr>
              <w:t>——</w:t>
            </w:r>
          </w:p>
        </w:tc>
        <w:tc>
          <w:tcPr>
            <w:tcW w:w="767" w:type="pct"/>
            <w:vAlign w:val="center"/>
          </w:tcPr>
          <w:p w14:paraId="1A34DB6A" w14:textId="77777777" w:rsidR="00457CA5" w:rsidRPr="002A1806" w:rsidRDefault="00457CA5" w:rsidP="00A17DA3">
            <w:pPr>
              <w:snapToGrid w:val="0"/>
              <w:spacing w:line="240" w:lineRule="auto"/>
              <w:ind w:firstLineChars="0" w:firstLine="0"/>
              <w:jc w:val="center"/>
              <w:rPr>
                <w:rFonts w:cs="Times New Roman"/>
                <w:sz w:val="18"/>
                <w:szCs w:val="18"/>
              </w:rPr>
            </w:pPr>
            <w:r w:rsidRPr="002A1806">
              <w:rPr>
                <w:rFonts w:cs="Times New Roman" w:hint="eastAsia"/>
                <w:sz w:val="18"/>
                <w:szCs w:val="18"/>
              </w:rPr>
              <w:t>设定值±5，或（设定值-5）的±10%</w:t>
            </w:r>
          </w:p>
        </w:tc>
        <w:tc>
          <w:tcPr>
            <w:tcW w:w="444" w:type="pct"/>
            <w:vAlign w:val="center"/>
          </w:tcPr>
          <w:p w14:paraId="78D24054" w14:textId="77777777" w:rsidR="00457CA5" w:rsidRPr="007F69D3" w:rsidRDefault="00457CA5" w:rsidP="00A17DA3">
            <w:pPr>
              <w:snapToGrid w:val="0"/>
              <w:spacing w:line="240" w:lineRule="auto"/>
              <w:ind w:firstLineChars="0" w:firstLine="0"/>
              <w:jc w:val="center"/>
              <w:rPr>
                <w:rFonts w:ascii="Times New Roman" w:hAnsi="Times New Roman" w:cs="Times New Roman"/>
                <w:sz w:val="18"/>
                <w:szCs w:val="18"/>
              </w:rPr>
            </w:pPr>
            <w:r w:rsidRPr="007F69D3">
              <w:rPr>
                <w:rFonts w:ascii="Times New Roman" w:hAnsi="Times New Roman" w:cs="Times New Roman"/>
                <w:sz w:val="18"/>
                <w:szCs w:val="18"/>
              </w:rPr>
              <w:t>——</w:t>
            </w:r>
          </w:p>
        </w:tc>
        <w:tc>
          <w:tcPr>
            <w:tcW w:w="614" w:type="pct"/>
            <w:vAlign w:val="center"/>
          </w:tcPr>
          <w:p w14:paraId="34FADA04" w14:textId="77777777" w:rsidR="00457CA5" w:rsidRPr="002A1806" w:rsidRDefault="00457CA5" w:rsidP="00A17DA3">
            <w:pPr>
              <w:snapToGrid w:val="0"/>
              <w:spacing w:line="240" w:lineRule="auto"/>
              <w:ind w:firstLineChars="0" w:firstLine="0"/>
              <w:jc w:val="center"/>
              <w:rPr>
                <w:rFonts w:cs="Times New Roman"/>
                <w:sz w:val="18"/>
                <w:szCs w:val="18"/>
              </w:rPr>
            </w:pPr>
            <w:proofErr w:type="spellStart"/>
            <w:r w:rsidRPr="002A1806">
              <w:rPr>
                <w:rFonts w:cs="Times New Roman" w:hint="eastAsia"/>
                <w:sz w:val="18"/>
                <w:szCs w:val="18"/>
              </w:rPr>
              <w:t>WLTC</w:t>
            </w:r>
            <w:proofErr w:type="spellEnd"/>
            <w:r w:rsidRPr="002A1806">
              <w:rPr>
                <w:rFonts w:cs="Times New Roman" w:hint="eastAsia"/>
                <w:sz w:val="18"/>
                <w:szCs w:val="18"/>
              </w:rPr>
              <w:t>；</w:t>
            </w:r>
            <w:proofErr w:type="spellStart"/>
            <w:r w:rsidRPr="002A1806">
              <w:rPr>
                <w:rFonts w:cs="Times New Roman" w:hint="eastAsia"/>
                <w:sz w:val="18"/>
                <w:szCs w:val="18"/>
              </w:rPr>
              <w:t>CLTC</w:t>
            </w:r>
            <w:proofErr w:type="spellEnd"/>
          </w:p>
        </w:tc>
        <w:tc>
          <w:tcPr>
            <w:tcW w:w="701" w:type="pct"/>
            <w:vAlign w:val="center"/>
          </w:tcPr>
          <w:p w14:paraId="168A9CE7" w14:textId="7688D245" w:rsidR="00457CA5" w:rsidRPr="002A1806" w:rsidRDefault="00457CA5" w:rsidP="00A17DA3">
            <w:pPr>
              <w:snapToGrid w:val="0"/>
              <w:spacing w:line="240" w:lineRule="auto"/>
              <w:ind w:firstLineChars="0" w:firstLine="0"/>
              <w:jc w:val="center"/>
              <w:rPr>
                <w:rFonts w:cs="Times New Roman"/>
                <w:sz w:val="18"/>
                <w:szCs w:val="18"/>
              </w:rPr>
            </w:pPr>
            <w:r w:rsidRPr="002A1806">
              <w:rPr>
                <w:rFonts w:cs="Times New Roman"/>
                <w:sz w:val="18"/>
                <w:szCs w:val="18"/>
              </w:rPr>
              <w:t xml:space="preserve">GB/T </w:t>
            </w:r>
            <w:r w:rsidRPr="002A1806">
              <w:rPr>
                <w:rFonts w:cs="Times New Roman" w:hint="eastAsia"/>
                <w:sz w:val="18"/>
                <w:szCs w:val="18"/>
              </w:rPr>
              <w:t>19233</w:t>
            </w:r>
          </w:p>
        </w:tc>
      </w:tr>
      <w:tr w:rsidR="00457CA5" w:rsidRPr="005848D8" w14:paraId="10B0C467" w14:textId="77777777" w:rsidTr="00573DE5">
        <w:trPr>
          <w:jc w:val="center"/>
        </w:trPr>
        <w:tc>
          <w:tcPr>
            <w:tcW w:w="595" w:type="pct"/>
            <w:vAlign w:val="center"/>
          </w:tcPr>
          <w:p w14:paraId="6FDF6001" w14:textId="77777777" w:rsidR="00457CA5" w:rsidRPr="002A1806" w:rsidRDefault="00457CA5" w:rsidP="00A17DA3">
            <w:pPr>
              <w:snapToGrid w:val="0"/>
              <w:spacing w:line="240" w:lineRule="auto"/>
              <w:ind w:firstLineChars="0" w:firstLine="0"/>
              <w:jc w:val="center"/>
              <w:rPr>
                <w:rFonts w:cs="Times New Roman"/>
                <w:sz w:val="18"/>
                <w:szCs w:val="18"/>
                <w:lang w:val="en-GB"/>
              </w:rPr>
            </w:pPr>
            <w:r w:rsidRPr="002A1806">
              <w:rPr>
                <w:rFonts w:cs="Times New Roman"/>
                <w:sz w:val="18"/>
                <w:szCs w:val="18"/>
              </w:rPr>
              <w:t>常温排放</w:t>
            </w:r>
          </w:p>
        </w:tc>
        <w:tc>
          <w:tcPr>
            <w:tcW w:w="426" w:type="pct"/>
            <w:vAlign w:val="center"/>
          </w:tcPr>
          <w:p w14:paraId="6772F75A" w14:textId="77777777" w:rsidR="00457CA5" w:rsidRPr="002A1806" w:rsidRDefault="00457CA5" w:rsidP="00A17DA3">
            <w:pPr>
              <w:snapToGrid w:val="0"/>
              <w:spacing w:line="240" w:lineRule="auto"/>
              <w:ind w:firstLineChars="0" w:firstLine="0"/>
              <w:jc w:val="center"/>
              <w:rPr>
                <w:rFonts w:cs="Times New Roman"/>
                <w:sz w:val="18"/>
                <w:szCs w:val="18"/>
                <w:lang w:val="en-GB"/>
              </w:rPr>
            </w:pPr>
            <w:r w:rsidRPr="002A1806">
              <w:rPr>
                <w:rFonts w:cs="Times New Roman" w:hint="eastAsia"/>
                <w:sz w:val="18"/>
                <w:szCs w:val="18"/>
              </w:rPr>
              <w:t>23±5</w:t>
            </w:r>
          </w:p>
        </w:tc>
        <w:tc>
          <w:tcPr>
            <w:tcW w:w="428" w:type="pct"/>
            <w:vAlign w:val="center"/>
          </w:tcPr>
          <w:p w14:paraId="4088349A" w14:textId="77777777" w:rsidR="00457CA5" w:rsidRPr="002A1806" w:rsidRDefault="00457CA5" w:rsidP="00A17DA3">
            <w:pPr>
              <w:snapToGrid w:val="0"/>
              <w:spacing w:line="240" w:lineRule="auto"/>
              <w:ind w:firstLineChars="0" w:firstLine="0"/>
              <w:jc w:val="center"/>
              <w:rPr>
                <w:rFonts w:cs="Times New Roman"/>
                <w:sz w:val="18"/>
                <w:szCs w:val="18"/>
              </w:rPr>
            </w:pPr>
            <w:r w:rsidRPr="002A1806">
              <w:rPr>
                <w:rFonts w:cs="Times New Roman" w:hint="eastAsia"/>
                <w:sz w:val="18"/>
                <w:szCs w:val="18"/>
              </w:rPr>
              <w:t>＜95</w:t>
            </w:r>
          </w:p>
        </w:tc>
        <w:tc>
          <w:tcPr>
            <w:tcW w:w="513" w:type="pct"/>
            <w:vAlign w:val="center"/>
          </w:tcPr>
          <w:p w14:paraId="4456C9EB" w14:textId="77777777" w:rsidR="00457CA5" w:rsidRPr="005848D8" w:rsidRDefault="00457CA5" w:rsidP="00A17DA3">
            <w:pPr>
              <w:snapToGrid w:val="0"/>
              <w:spacing w:line="240" w:lineRule="auto"/>
              <w:ind w:firstLineChars="0" w:firstLine="0"/>
              <w:jc w:val="center"/>
              <w:rPr>
                <w:rFonts w:ascii="Times New Roman" w:hAnsi="Times New Roman" w:cs="Times New Roman"/>
                <w:sz w:val="18"/>
                <w:szCs w:val="18"/>
              </w:rPr>
            </w:pPr>
            <w:r w:rsidRPr="005848D8">
              <w:rPr>
                <w:rFonts w:ascii="Times New Roman" w:hAnsi="Times New Roman" w:cs="Times New Roman"/>
                <w:sz w:val="18"/>
                <w:szCs w:val="18"/>
              </w:rPr>
              <w:t>——</w:t>
            </w:r>
          </w:p>
        </w:tc>
        <w:tc>
          <w:tcPr>
            <w:tcW w:w="512" w:type="pct"/>
            <w:vAlign w:val="center"/>
          </w:tcPr>
          <w:p w14:paraId="508D0B45" w14:textId="77777777" w:rsidR="00457CA5" w:rsidRPr="005848D8" w:rsidRDefault="00457CA5" w:rsidP="00A17DA3">
            <w:pPr>
              <w:snapToGrid w:val="0"/>
              <w:spacing w:line="240" w:lineRule="auto"/>
              <w:ind w:firstLineChars="0" w:firstLine="0"/>
              <w:jc w:val="center"/>
              <w:rPr>
                <w:rFonts w:ascii="Times New Roman" w:hAnsi="Times New Roman" w:cs="Times New Roman"/>
                <w:sz w:val="18"/>
                <w:szCs w:val="18"/>
              </w:rPr>
            </w:pPr>
            <w:r w:rsidRPr="005848D8">
              <w:rPr>
                <w:rFonts w:ascii="Times New Roman" w:hAnsi="Times New Roman" w:cs="Times New Roman"/>
                <w:sz w:val="18"/>
                <w:szCs w:val="18"/>
              </w:rPr>
              <w:t>——</w:t>
            </w:r>
          </w:p>
        </w:tc>
        <w:tc>
          <w:tcPr>
            <w:tcW w:w="767" w:type="pct"/>
            <w:vAlign w:val="center"/>
          </w:tcPr>
          <w:p w14:paraId="4DF63A2C" w14:textId="77777777" w:rsidR="00457CA5" w:rsidRPr="002A1806" w:rsidRDefault="00457CA5" w:rsidP="00A17DA3">
            <w:pPr>
              <w:snapToGrid w:val="0"/>
              <w:spacing w:line="240" w:lineRule="auto"/>
              <w:ind w:firstLineChars="0" w:firstLine="0"/>
              <w:jc w:val="center"/>
              <w:rPr>
                <w:rFonts w:cs="Times New Roman"/>
                <w:sz w:val="18"/>
                <w:szCs w:val="18"/>
              </w:rPr>
            </w:pPr>
            <w:r w:rsidRPr="002A1806">
              <w:rPr>
                <w:rFonts w:cs="Times New Roman" w:hint="eastAsia"/>
                <w:sz w:val="18"/>
                <w:szCs w:val="18"/>
              </w:rPr>
              <w:t>设定值±5，或（设定值-5）的±10%</w:t>
            </w:r>
          </w:p>
        </w:tc>
        <w:tc>
          <w:tcPr>
            <w:tcW w:w="444" w:type="pct"/>
            <w:vAlign w:val="center"/>
          </w:tcPr>
          <w:p w14:paraId="7A22773B" w14:textId="4FEC4ECE" w:rsidR="00457CA5" w:rsidRPr="002A1806" w:rsidRDefault="00457CA5" w:rsidP="00A17DA3">
            <w:pPr>
              <w:snapToGrid w:val="0"/>
              <w:spacing w:line="240" w:lineRule="auto"/>
              <w:ind w:firstLineChars="0" w:firstLine="0"/>
              <w:jc w:val="center"/>
              <w:rPr>
                <w:rFonts w:cs="Times New Roman"/>
                <w:sz w:val="18"/>
                <w:szCs w:val="18"/>
              </w:rPr>
            </w:pPr>
            <w:r w:rsidRPr="002A1806">
              <w:rPr>
                <w:rFonts w:cs="Times New Roman" w:hint="eastAsia"/>
                <w:sz w:val="18"/>
                <w:szCs w:val="18"/>
              </w:rPr>
              <w:t>910</w:t>
            </w:r>
            <w:r w:rsidRPr="0033159D">
              <w:rPr>
                <w:rFonts w:ascii="Times New Roman" w:hAnsi="Times New Roman" w:cs="Times New Roman"/>
                <w:sz w:val="18"/>
                <w:szCs w:val="18"/>
              </w:rPr>
              <w:t>~</w:t>
            </w:r>
            <w:r w:rsidR="0033159D">
              <w:rPr>
                <w:rFonts w:cs="Times New Roman" w:hint="eastAsia"/>
                <w:sz w:val="18"/>
                <w:szCs w:val="18"/>
              </w:rPr>
              <w:t xml:space="preserve"> </w:t>
            </w:r>
            <w:r w:rsidRPr="002A1806">
              <w:rPr>
                <w:rFonts w:cs="Times New Roman" w:hint="eastAsia"/>
                <w:sz w:val="18"/>
                <w:szCs w:val="18"/>
              </w:rPr>
              <w:t>1040</w:t>
            </w:r>
          </w:p>
        </w:tc>
        <w:tc>
          <w:tcPr>
            <w:tcW w:w="614" w:type="pct"/>
            <w:vAlign w:val="center"/>
          </w:tcPr>
          <w:p w14:paraId="17451D0E" w14:textId="77777777" w:rsidR="00457CA5" w:rsidRPr="002A1806" w:rsidRDefault="00457CA5" w:rsidP="00A17DA3">
            <w:pPr>
              <w:snapToGrid w:val="0"/>
              <w:spacing w:line="240" w:lineRule="auto"/>
              <w:ind w:firstLineChars="0" w:firstLine="0"/>
              <w:jc w:val="center"/>
              <w:rPr>
                <w:rFonts w:cs="Times New Roman"/>
                <w:sz w:val="18"/>
                <w:szCs w:val="18"/>
              </w:rPr>
            </w:pPr>
            <w:r w:rsidRPr="002A1806">
              <w:rPr>
                <w:rFonts w:cs="Times New Roman"/>
                <w:sz w:val="18"/>
                <w:szCs w:val="18"/>
              </w:rPr>
              <w:t>C-WTVC</w:t>
            </w:r>
          </w:p>
        </w:tc>
        <w:tc>
          <w:tcPr>
            <w:tcW w:w="701" w:type="pct"/>
            <w:vAlign w:val="center"/>
          </w:tcPr>
          <w:p w14:paraId="5178570F" w14:textId="69ADE20F" w:rsidR="00457CA5" w:rsidRPr="002A1806" w:rsidRDefault="00457CA5" w:rsidP="00A17DA3">
            <w:pPr>
              <w:snapToGrid w:val="0"/>
              <w:spacing w:line="240" w:lineRule="auto"/>
              <w:ind w:firstLineChars="0" w:firstLine="0"/>
              <w:jc w:val="center"/>
              <w:rPr>
                <w:rFonts w:cs="Times New Roman"/>
                <w:sz w:val="18"/>
                <w:szCs w:val="18"/>
                <w:lang w:val="en-GB"/>
              </w:rPr>
            </w:pPr>
            <w:r w:rsidRPr="002A1806">
              <w:rPr>
                <w:rFonts w:cs="Times New Roman"/>
                <w:sz w:val="18"/>
                <w:szCs w:val="18"/>
              </w:rPr>
              <w:t>GB 17691</w:t>
            </w:r>
          </w:p>
        </w:tc>
      </w:tr>
      <w:tr w:rsidR="00457CA5" w:rsidRPr="005848D8" w14:paraId="4963FBAA" w14:textId="77777777" w:rsidTr="00573DE5">
        <w:trPr>
          <w:jc w:val="center"/>
        </w:trPr>
        <w:tc>
          <w:tcPr>
            <w:tcW w:w="595" w:type="pct"/>
            <w:vAlign w:val="center"/>
          </w:tcPr>
          <w:p w14:paraId="686B50BF" w14:textId="77777777" w:rsidR="00457CA5" w:rsidRPr="002A1806" w:rsidRDefault="00457CA5" w:rsidP="00A17DA3">
            <w:pPr>
              <w:snapToGrid w:val="0"/>
              <w:spacing w:line="240" w:lineRule="auto"/>
              <w:ind w:firstLineChars="0" w:firstLine="0"/>
              <w:jc w:val="center"/>
              <w:rPr>
                <w:rFonts w:cs="Times New Roman"/>
                <w:sz w:val="18"/>
                <w:szCs w:val="18"/>
                <w:lang w:val="en-GB"/>
              </w:rPr>
            </w:pPr>
            <w:r w:rsidRPr="002A1806">
              <w:rPr>
                <w:rFonts w:cs="Times New Roman"/>
                <w:sz w:val="18"/>
                <w:szCs w:val="18"/>
              </w:rPr>
              <w:t>燃料消耗量</w:t>
            </w:r>
          </w:p>
        </w:tc>
        <w:tc>
          <w:tcPr>
            <w:tcW w:w="426" w:type="pct"/>
            <w:vAlign w:val="center"/>
          </w:tcPr>
          <w:p w14:paraId="7805AB77" w14:textId="77777777" w:rsidR="00457CA5" w:rsidRPr="002A1806" w:rsidRDefault="00457CA5" w:rsidP="00A17DA3">
            <w:pPr>
              <w:snapToGrid w:val="0"/>
              <w:spacing w:line="240" w:lineRule="auto"/>
              <w:ind w:firstLineChars="0" w:firstLine="0"/>
              <w:jc w:val="center"/>
              <w:rPr>
                <w:rFonts w:cs="Times New Roman"/>
                <w:sz w:val="18"/>
                <w:szCs w:val="18"/>
                <w:lang w:val="en-GB"/>
              </w:rPr>
            </w:pPr>
            <w:r w:rsidRPr="002A1806">
              <w:rPr>
                <w:rFonts w:cs="Times New Roman" w:hint="eastAsia"/>
                <w:sz w:val="18"/>
                <w:szCs w:val="18"/>
              </w:rPr>
              <w:t>23±5</w:t>
            </w:r>
          </w:p>
        </w:tc>
        <w:tc>
          <w:tcPr>
            <w:tcW w:w="428" w:type="pct"/>
            <w:vAlign w:val="center"/>
          </w:tcPr>
          <w:p w14:paraId="0C8FECA5" w14:textId="77777777" w:rsidR="00457CA5" w:rsidRPr="002A1806" w:rsidRDefault="00457CA5" w:rsidP="00A17DA3">
            <w:pPr>
              <w:snapToGrid w:val="0"/>
              <w:spacing w:line="240" w:lineRule="auto"/>
              <w:ind w:firstLineChars="0" w:firstLine="0"/>
              <w:jc w:val="center"/>
              <w:rPr>
                <w:rFonts w:cs="Times New Roman"/>
                <w:sz w:val="18"/>
                <w:szCs w:val="18"/>
              </w:rPr>
            </w:pPr>
            <w:r w:rsidRPr="002A1806">
              <w:rPr>
                <w:rFonts w:cs="Times New Roman" w:hint="eastAsia"/>
                <w:sz w:val="18"/>
                <w:szCs w:val="18"/>
              </w:rPr>
              <w:t>＜95</w:t>
            </w:r>
          </w:p>
        </w:tc>
        <w:tc>
          <w:tcPr>
            <w:tcW w:w="513" w:type="pct"/>
            <w:vAlign w:val="center"/>
          </w:tcPr>
          <w:p w14:paraId="08762586" w14:textId="77777777" w:rsidR="00457CA5" w:rsidRPr="005848D8" w:rsidRDefault="00457CA5" w:rsidP="00A17DA3">
            <w:pPr>
              <w:snapToGrid w:val="0"/>
              <w:spacing w:line="240" w:lineRule="auto"/>
              <w:ind w:firstLineChars="0" w:firstLine="0"/>
              <w:jc w:val="center"/>
              <w:rPr>
                <w:rFonts w:ascii="Times New Roman" w:hAnsi="Times New Roman" w:cs="Times New Roman"/>
                <w:sz w:val="18"/>
                <w:szCs w:val="18"/>
              </w:rPr>
            </w:pPr>
            <w:r w:rsidRPr="005848D8">
              <w:rPr>
                <w:rFonts w:ascii="Times New Roman" w:hAnsi="Times New Roman" w:cs="Times New Roman"/>
                <w:sz w:val="18"/>
                <w:szCs w:val="18"/>
              </w:rPr>
              <w:t>——</w:t>
            </w:r>
          </w:p>
        </w:tc>
        <w:tc>
          <w:tcPr>
            <w:tcW w:w="512" w:type="pct"/>
            <w:vAlign w:val="center"/>
          </w:tcPr>
          <w:p w14:paraId="378A4645" w14:textId="77777777" w:rsidR="00457CA5" w:rsidRPr="005848D8" w:rsidRDefault="00457CA5" w:rsidP="00A17DA3">
            <w:pPr>
              <w:snapToGrid w:val="0"/>
              <w:spacing w:line="240" w:lineRule="auto"/>
              <w:ind w:firstLineChars="0" w:firstLine="0"/>
              <w:jc w:val="center"/>
              <w:rPr>
                <w:rFonts w:ascii="Times New Roman" w:hAnsi="Times New Roman" w:cs="Times New Roman"/>
                <w:sz w:val="18"/>
                <w:szCs w:val="18"/>
              </w:rPr>
            </w:pPr>
            <w:r w:rsidRPr="005848D8">
              <w:rPr>
                <w:rFonts w:ascii="Times New Roman" w:hAnsi="Times New Roman" w:cs="Times New Roman"/>
                <w:sz w:val="18"/>
                <w:szCs w:val="18"/>
              </w:rPr>
              <w:t>——</w:t>
            </w:r>
          </w:p>
        </w:tc>
        <w:tc>
          <w:tcPr>
            <w:tcW w:w="767" w:type="pct"/>
            <w:vAlign w:val="center"/>
          </w:tcPr>
          <w:p w14:paraId="4EB68E92" w14:textId="77777777" w:rsidR="00457CA5" w:rsidRPr="002A1806" w:rsidRDefault="00457CA5" w:rsidP="00A17DA3">
            <w:pPr>
              <w:snapToGrid w:val="0"/>
              <w:spacing w:line="240" w:lineRule="auto"/>
              <w:ind w:firstLineChars="0" w:firstLine="0"/>
              <w:jc w:val="center"/>
              <w:rPr>
                <w:rFonts w:cs="Times New Roman"/>
                <w:sz w:val="18"/>
                <w:szCs w:val="18"/>
              </w:rPr>
            </w:pPr>
            <w:r w:rsidRPr="002A1806">
              <w:rPr>
                <w:rFonts w:cs="Times New Roman" w:hint="eastAsia"/>
                <w:sz w:val="18"/>
                <w:szCs w:val="18"/>
              </w:rPr>
              <w:t>设定值±5，或（设定值-5）的±10%</w:t>
            </w:r>
          </w:p>
        </w:tc>
        <w:tc>
          <w:tcPr>
            <w:tcW w:w="444" w:type="pct"/>
            <w:vAlign w:val="center"/>
          </w:tcPr>
          <w:p w14:paraId="4C885825" w14:textId="1230FBD8" w:rsidR="00457CA5" w:rsidRPr="002A1806" w:rsidRDefault="00457CA5" w:rsidP="00A17DA3">
            <w:pPr>
              <w:snapToGrid w:val="0"/>
              <w:spacing w:line="240" w:lineRule="auto"/>
              <w:ind w:firstLineChars="0" w:firstLine="0"/>
              <w:jc w:val="center"/>
              <w:rPr>
                <w:rFonts w:cs="Times New Roman"/>
                <w:sz w:val="18"/>
                <w:szCs w:val="18"/>
              </w:rPr>
            </w:pPr>
            <w:r w:rsidRPr="002A1806">
              <w:rPr>
                <w:rFonts w:cs="Times New Roman" w:hint="eastAsia"/>
                <w:sz w:val="18"/>
                <w:szCs w:val="18"/>
              </w:rPr>
              <w:t>910</w:t>
            </w:r>
            <w:r w:rsidRPr="0033159D">
              <w:rPr>
                <w:rFonts w:ascii="Times New Roman" w:hAnsi="Times New Roman" w:cs="Times New Roman"/>
                <w:sz w:val="18"/>
                <w:szCs w:val="18"/>
              </w:rPr>
              <w:t>~</w:t>
            </w:r>
            <w:r w:rsidR="0033159D">
              <w:rPr>
                <w:rFonts w:cs="Times New Roman" w:hint="eastAsia"/>
                <w:sz w:val="18"/>
                <w:szCs w:val="18"/>
              </w:rPr>
              <w:t xml:space="preserve"> </w:t>
            </w:r>
            <w:r w:rsidRPr="002A1806">
              <w:rPr>
                <w:rFonts w:cs="Times New Roman" w:hint="eastAsia"/>
                <w:sz w:val="18"/>
                <w:szCs w:val="18"/>
              </w:rPr>
              <w:t>1040</w:t>
            </w:r>
          </w:p>
        </w:tc>
        <w:tc>
          <w:tcPr>
            <w:tcW w:w="614" w:type="pct"/>
            <w:vAlign w:val="center"/>
          </w:tcPr>
          <w:p w14:paraId="25AA6CDE" w14:textId="77777777" w:rsidR="00457CA5" w:rsidRPr="002A1806" w:rsidRDefault="00457CA5" w:rsidP="00A17DA3">
            <w:pPr>
              <w:snapToGrid w:val="0"/>
              <w:spacing w:line="240" w:lineRule="auto"/>
              <w:ind w:firstLineChars="0" w:firstLine="0"/>
              <w:jc w:val="center"/>
              <w:rPr>
                <w:rFonts w:cs="Times New Roman"/>
                <w:sz w:val="18"/>
                <w:szCs w:val="18"/>
              </w:rPr>
            </w:pPr>
            <w:proofErr w:type="spellStart"/>
            <w:r w:rsidRPr="002A1806">
              <w:rPr>
                <w:rFonts w:cs="Times New Roman"/>
                <w:sz w:val="18"/>
                <w:szCs w:val="18"/>
              </w:rPr>
              <w:t>CHTC</w:t>
            </w:r>
            <w:proofErr w:type="spellEnd"/>
          </w:p>
        </w:tc>
        <w:tc>
          <w:tcPr>
            <w:tcW w:w="701" w:type="pct"/>
            <w:vAlign w:val="center"/>
          </w:tcPr>
          <w:p w14:paraId="161F49EE" w14:textId="29EC77F5" w:rsidR="00457CA5" w:rsidRPr="002A1806" w:rsidRDefault="00457CA5" w:rsidP="00A17DA3">
            <w:pPr>
              <w:snapToGrid w:val="0"/>
              <w:spacing w:line="240" w:lineRule="auto"/>
              <w:ind w:firstLineChars="0" w:firstLine="0"/>
              <w:jc w:val="center"/>
              <w:rPr>
                <w:rFonts w:cs="Times New Roman"/>
                <w:sz w:val="18"/>
                <w:szCs w:val="18"/>
                <w:lang w:val="en-GB"/>
              </w:rPr>
            </w:pPr>
            <w:r w:rsidRPr="002A1806">
              <w:rPr>
                <w:rFonts w:cs="Times New Roman"/>
                <w:sz w:val="18"/>
                <w:szCs w:val="18"/>
              </w:rPr>
              <w:t>GB/T 27840</w:t>
            </w:r>
          </w:p>
        </w:tc>
      </w:tr>
      <w:tr w:rsidR="00457CA5" w:rsidRPr="005848D8" w14:paraId="1DB5EB4E" w14:textId="77777777" w:rsidTr="00573DE5">
        <w:trPr>
          <w:jc w:val="center"/>
        </w:trPr>
        <w:tc>
          <w:tcPr>
            <w:tcW w:w="595" w:type="pct"/>
            <w:vAlign w:val="center"/>
          </w:tcPr>
          <w:p w14:paraId="1BBA782F" w14:textId="77777777" w:rsidR="00457CA5" w:rsidRPr="002A1806" w:rsidRDefault="00457CA5" w:rsidP="00A17DA3">
            <w:pPr>
              <w:snapToGrid w:val="0"/>
              <w:spacing w:line="240" w:lineRule="auto"/>
              <w:ind w:firstLineChars="0" w:firstLine="0"/>
              <w:jc w:val="center"/>
              <w:rPr>
                <w:rFonts w:cs="Times New Roman"/>
                <w:sz w:val="18"/>
                <w:szCs w:val="18"/>
              </w:rPr>
            </w:pPr>
            <w:r w:rsidRPr="002A1806">
              <w:rPr>
                <w:rFonts w:cs="Times New Roman"/>
                <w:sz w:val="18"/>
                <w:szCs w:val="18"/>
              </w:rPr>
              <w:t>能量消耗量</w:t>
            </w:r>
            <w:r w:rsidRPr="002A1806">
              <w:rPr>
                <w:rFonts w:cs="Times New Roman" w:hint="eastAsia"/>
                <w:sz w:val="18"/>
                <w:szCs w:val="18"/>
              </w:rPr>
              <w:t>和</w:t>
            </w:r>
            <w:proofErr w:type="gramStart"/>
            <w:r w:rsidRPr="002A1806">
              <w:rPr>
                <w:rFonts w:cs="Times New Roman" w:hint="eastAsia"/>
                <w:sz w:val="18"/>
                <w:szCs w:val="18"/>
              </w:rPr>
              <w:t>续驶</w:t>
            </w:r>
            <w:proofErr w:type="gramEnd"/>
            <w:r w:rsidRPr="002A1806">
              <w:rPr>
                <w:rFonts w:cs="Times New Roman" w:hint="eastAsia"/>
                <w:sz w:val="18"/>
                <w:szCs w:val="18"/>
              </w:rPr>
              <w:t>里程</w:t>
            </w:r>
          </w:p>
        </w:tc>
        <w:tc>
          <w:tcPr>
            <w:tcW w:w="426" w:type="pct"/>
            <w:vAlign w:val="center"/>
          </w:tcPr>
          <w:p w14:paraId="5BA16B3B" w14:textId="77777777" w:rsidR="00457CA5" w:rsidRPr="002A1806" w:rsidRDefault="00457CA5" w:rsidP="00A17DA3">
            <w:pPr>
              <w:snapToGrid w:val="0"/>
              <w:spacing w:line="240" w:lineRule="auto"/>
              <w:ind w:firstLineChars="0" w:firstLine="0"/>
              <w:jc w:val="center"/>
              <w:rPr>
                <w:rFonts w:cs="Times New Roman"/>
                <w:sz w:val="18"/>
                <w:szCs w:val="18"/>
              </w:rPr>
            </w:pPr>
            <w:r w:rsidRPr="002A1806">
              <w:rPr>
                <w:rFonts w:cs="Times New Roman" w:hint="eastAsia"/>
                <w:sz w:val="18"/>
                <w:szCs w:val="18"/>
              </w:rPr>
              <w:t>23±5</w:t>
            </w:r>
          </w:p>
        </w:tc>
        <w:tc>
          <w:tcPr>
            <w:tcW w:w="428" w:type="pct"/>
            <w:vAlign w:val="center"/>
          </w:tcPr>
          <w:p w14:paraId="5A9B8D33" w14:textId="77777777" w:rsidR="00457CA5" w:rsidRPr="005848D8" w:rsidRDefault="00457CA5" w:rsidP="00A17DA3">
            <w:pPr>
              <w:snapToGrid w:val="0"/>
              <w:spacing w:line="240" w:lineRule="auto"/>
              <w:ind w:firstLineChars="0" w:firstLine="0"/>
              <w:jc w:val="center"/>
              <w:rPr>
                <w:rFonts w:ascii="Times New Roman" w:hAnsi="Times New Roman" w:cs="Times New Roman"/>
                <w:sz w:val="18"/>
                <w:szCs w:val="18"/>
              </w:rPr>
            </w:pPr>
            <w:r w:rsidRPr="005848D8">
              <w:rPr>
                <w:rFonts w:ascii="Times New Roman" w:hAnsi="Times New Roman" w:cs="Times New Roman"/>
                <w:sz w:val="18"/>
                <w:szCs w:val="18"/>
              </w:rPr>
              <w:t>——</w:t>
            </w:r>
          </w:p>
        </w:tc>
        <w:tc>
          <w:tcPr>
            <w:tcW w:w="513" w:type="pct"/>
            <w:vAlign w:val="center"/>
          </w:tcPr>
          <w:p w14:paraId="1C84C468" w14:textId="77777777" w:rsidR="00457CA5" w:rsidRPr="005848D8" w:rsidRDefault="00457CA5" w:rsidP="00A17DA3">
            <w:pPr>
              <w:snapToGrid w:val="0"/>
              <w:spacing w:line="240" w:lineRule="auto"/>
              <w:ind w:firstLineChars="0" w:firstLine="0"/>
              <w:jc w:val="center"/>
              <w:rPr>
                <w:rFonts w:ascii="Times New Roman" w:hAnsi="Times New Roman" w:cs="Times New Roman"/>
                <w:sz w:val="18"/>
                <w:szCs w:val="18"/>
              </w:rPr>
            </w:pPr>
            <w:r w:rsidRPr="005848D8">
              <w:rPr>
                <w:rFonts w:ascii="Times New Roman" w:hAnsi="Times New Roman" w:cs="Times New Roman"/>
                <w:sz w:val="18"/>
                <w:szCs w:val="18"/>
              </w:rPr>
              <w:t>——</w:t>
            </w:r>
          </w:p>
        </w:tc>
        <w:tc>
          <w:tcPr>
            <w:tcW w:w="512" w:type="pct"/>
            <w:vAlign w:val="center"/>
          </w:tcPr>
          <w:p w14:paraId="2C6F8C52" w14:textId="77777777" w:rsidR="00457CA5" w:rsidRPr="005848D8" w:rsidRDefault="00457CA5" w:rsidP="00A17DA3">
            <w:pPr>
              <w:snapToGrid w:val="0"/>
              <w:spacing w:line="240" w:lineRule="auto"/>
              <w:ind w:firstLineChars="0" w:firstLine="0"/>
              <w:jc w:val="center"/>
              <w:rPr>
                <w:rFonts w:ascii="Times New Roman" w:hAnsi="Times New Roman" w:cs="Times New Roman"/>
                <w:sz w:val="18"/>
                <w:szCs w:val="18"/>
              </w:rPr>
            </w:pPr>
            <w:r w:rsidRPr="005848D8">
              <w:rPr>
                <w:rFonts w:ascii="Times New Roman" w:hAnsi="Times New Roman" w:cs="Times New Roman"/>
                <w:sz w:val="18"/>
                <w:szCs w:val="18"/>
              </w:rPr>
              <w:t>——</w:t>
            </w:r>
          </w:p>
        </w:tc>
        <w:tc>
          <w:tcPr>
            <w:tcW w:w="767" w:type="pct"/>
            <w:vAlign w:val="center"/>
          </w:tcPr>
          <w:p w14:paraId="4E66E4A7" w14:textId="77777777" w:rsidR="00457CA5" w:rsidRPr="002A1806" w:rsidRDefault="00457CA5" w:rsidP="00A17DA3">
            <w:pPr>
              <w:snapToGrid w:val="0"/>
              <w:spacing w:line="240" w:lineRule="auto"/>
              <w:ind w:firstLineChars="0" w:firstLine="0"/>
              <w:jc w:val="center"/>
              <w:rPr>
                <w:rFonts w:cs="Times New Roman"/>
                <w:sz w:val="18"/>
                <w:szCs w:val="18"/>
              </w:rPr>
            </w:pPr>
            <w:r w:rsidRPr="002A1806">
              <w:rPr>
                <w:rFonts w:cs="Times New Roman" w:hint="eastAsia"/>
                <w:sz w:val="18"/>
                <w:szCs w:val="18"/>
              </w:rPr>
              <w:t>设定值±5，或（设定值-5）的±10%</w:t>
            </w:r>
          </w:p>
        </w:tc>
        <w:tc>
          <w:tcPr>
            <w:tcW w:w="444" w:type="pct"/>
            <w:vAlign w:val="center"/>
          </w:tcPr>
          <w:p w14:paraId="5C5EC3B7" w14:textId="77777777" w:rsidR="00457CA5" w:rsidRPr="005848D8" w:rsidRDefault="00457CA5" w:rsidP="00A17DA3">
            <w:pPr>
              <w:snapToGrid w:val="0"/>
              <w:spacing w:line="240" w:lineRule="auto"/>
              <w:ind w:firstLineChars="0" w:firstLine="0"/>
              <w:jc w:val="center"/>
              <w:rPr>
                <w:rFonts w:ascii="Times New Roman" w:hAnsi="Times New Roman" w:cs="Times New Roman"/>
                <w:sz w:val="18"/>
                <w:szCs w:val="18"/>
              </w:rPr>
            </w:pPr>
            <w:r w:rsidRPr="005848D8">
              <w:rPr>
                <w:rFonts w:ascii="Times New Roman" w:hAnsi="Times New Roman" w:cs="Times New Roman"/>
                <w:sz w:val="18"/>
                <w:szCs w:val="18"/>
              </w:rPr>
              <w:t>——</w:t>
            </w:r>
          </w:p>
        </w:tc>
        <w:tc>
          <w:tcPr>
            <w:tcW w:w="614" w:type="pct"/>
            <w:vAlign w:val="center"/>
          </w:tcPr>
          <w:p w14:paraId="3A8736A5" w14:textId="77777777" w:rsidR="00457CA5" w:rsidRPr="002A1806" w:rsidRDefault="00457CA5" w:rsidP="00A17DA3">
            <w:pPr>
              <w:snapToGrid w:val="0"/>
              <w:spacing w:line="240" w:lineRule="auto"/>
              <w:ind w:firstLineChars="0" w:firstLine="0"/>
              <w:jc w:val="center"/>
              <w:rPr>
                <w:rFonts w:cs="Times New Roman"/>
                <w:sz w:val="18"/>
                <w:szCs w:val="18"/>
              </w:rPr>
            </w:pPr>
            <w:proofErr w:type="spellStart"/>
            <w:r w:rsidRPr="002A1806">
              <w:rPr>
                <w:rFonts w:cs="Times New Roman" w:hint="eastAsia"/>
                <w:sz w:val="18"/>
                <w:szCs w:val="18"/>
              </w:rPr>
              <w:t>CLTC</w:t>
            </w:r>
            <w:proofErr w:type="spellEnd"/>
          </w:p>
        </w:tc>
        <w:tc>
          <w:tcPr>
            <w:tcW w:w="701" w:type="pct"/>
            <w:vAlign w:val="center"/>
          </w:tcPr>
          <w:p w14:paraId="704838BF" w14:textId="3D5CA272" w:rsidR="00457CA5" w:rsidRPr="002A1806" w:rsidRDefault="00457CA5" w:rsidP="00A17DA3">
            <w:pPr>
              <w:snapToGrid w:val="0"/>
              <w:spacing w:line="240" w:lineRule="auto"/>
              <w:ind w:leftChars="-67" w:left="-161" w:rightChars="-68" w:right="-163" w:firstLineChars="0" w:firstLine="0"/>
              <w:jc w:val="center"/>
              <w:rPr>
                <w:rFonts w:cs="Times New Roman"/>
                <w:sz w:val="18"/>
                <w:szCs w:val="18"/>
              </w:rPr>
            </w:pPr>
            <w:r w:rsidRPr="002A1806">
              <w:rPr>
                <w:rFonts w:cs="Times New Roman"/>
                <w:sz w:val="18"/>
                <w:szCs w:val="18"/>
              </w:rPr>
              <w:t>GB/T 18386.</w:t>
            </w:r>
            <w:r w:rsidRPr="002A1806">
              <w:rPr>
                <w:rFonts w:cs="Times New Roman" w:hint="eastAsia"/>
                <w:sz w:val="18"/>
                <w:szCs w:val="18"/>
              </w:rPr>
              <w:t>1</w:t>
            </w:r>
          </w:p>
        </w:tc>
      </w:tr>
      <w:tr w:rsidR="00457CA5" w:rsidRPr="005848D8" w14:paraId="3FE8F43D" w14:textId="77777777" w:rsidTr="00573DE5">
        <w:trPr>
          <w:jc w:val="center"/>
        </w:trPr>
        <w:tc>
          <w:tcPr>
            <w:tcW w:w="595" w:type="pct"/>
            <w:vAlign w:val="center"/>
          </w:tcPr>
          <w:p w14:paraId="6710C2CF" w14:textId="77777777" w:rsidR="00457CA5" w:rsidRPr="002A1806" w:rsidRDefault="00457CA5" w:rsidP="00A17DA3">
            <w:pPr>
              <w:snapToGrid w:val="0"/>
              <w:spacing w:line="240" w:lineRule="auto"/>
              <w:ind w:firstLineChars="0" w:firstLine="0"/>
              <w:jc w:val="center"/>
              <w:rPr>
                <w:rFonts w:cs="Times New Roman"/>
                <w:sz w:val="18"/>
                <w:szCs w:val="18"/>
              </w:rPr>
            </w:pPr>
            <w:r w:rsidRPr="002A1806">
              <w:rPr>
                <w:rFonts w:cs="Times New Roman"/>
                <w:sz w:val="18"/>
                <w:szCs w:val="18"/>
              </w:rPr>
              <w:t>能量消耗量</w:t>
            </w:r>
          </w:p>
        </w:tc>
        <w:tc>
          <w:tcPr>
            <w:tcW w:w="426" w:type="pct"/>
            <w:vAlign w:val="center"/>
          </w:tcPr>
          <w:p w14:paraId="090E773D" w14:textId="77777777" w:rsidR="00457CA5" w:rsidRPr="002A1806" w:rsidRDefault="00457CA5" w:rsidP="00A17DA3">
            <w:pPr>
              <w:snapToGrid w:val="0"/>
              <w:spacing w:line="240" w:lineRule="auto"/>
              <w:ind w:firstLineChars="0" w:firstLine="0"/>
              <w:jc w:val="center"/>
              <w:rPr>
                <w:rFonts w:cs="Times New Roman"/>
                <w:sz w:val="18"/>
                <w:szCs w:val="18"/>
              </w:rPr>
            </w:pPr>
            <w:r w:rsidRPr="002A1806">
              <w:rPr>
                <w:rFonts w:cs="Times New Roman" w:hint="eastAsia"/>
                <w:sz w:val="18"/>
                <w:szCs w:val="18"/>
              </w:rPr>
              <w:t>23±5</w:t>
            </w:r>
          </w:p>
        </w:tc>
        <w:tc>
          <w:tcPr>
            <w:tcW w:w="428" w:type="pct"/>
            <w:vAlign w:val="center"/>
          </w:tcPr>
          <w:p w14:paraId="0B011231" w14:textId="77777777" w:rsidR="00457CA5" w:rsidRPr="005848D8" w:rsidRDefault="00457CA5" w:rsidP="00A17DA3">
            <w:pPr>
              <w:snapToGrid w:val="0"/>
              <w:spacing w:line="240" w:lineRule="auto"/>
              <w:ind w:firstLineChars="0" w:firstLine="0"/>
              <w:jc w:val="center"/>
              <w:rPr>
                <w:rFonts w:ascii="Times New Roman" w:hAnsi="Times New Roman" w:cs="Times New Roman"/>
                <w:sz w:val="18"/>
                <w:szCs w:val="18"/>
              </w:rPr>
            </w:pPr>
            <w:r w:rsidRPr="005848D8">
              <w:rPr>
                <w:rFonts w:ascii="Times New Roman" w:hAnsi="Times New Roman" w:cs="Times New Roman"/>
                <w:sz w:val="18"/>
                <w:szCs w:val="18"/>
              </w:rPr>
              <w:t>——</w:t>
            </w:r>
          </w:p>
        </w:tc>
        <w:tc>
          <w:tcPr>
            <w:tcW w:w="513" w:type="pct"/>
            <w:vAlign w:val="center"/>
          </w:tcPr>
          <w:p w14:paraId="432389AA" w14:textId="77777777" w:rsidR="00457CA5" w:rsidRPr="005848D8" w:rsidRDefault="00457CA5" w:rsidP="00A17DA3">
            <w:pPr>
              <w:snapToGrid w:val="0"/>
              <w:spacing w:line="240" w:lineRule="auto"/>
              <w:ind w:firstLineChars="0" w:firstLine="0"/>
              <w:jc w:val="center"/>
              <w:rPr>
                <w:rFonts w:ascii="Times New Roman" w:hAnsi="Times New Roman" w:cs="Times New Roman"/>
                <w:sz w:val="18"/>
                <w:szCs w:val="18"/>
              </w:rPr>
            </w:pPr>
            <w:r w:rsidRPr="005848D8">
              <w:rPr>
                <w:rFonts w:ascii="Times New Roman" w:hAnsi="Times New Roman" w:cs="Times New Roman"/>
                <w:sz w:val="18"/>
                <w:szCs w:val="18"/>
              </w:rPr>
              <w:t>——</w:t>
            </w:r>
          </w:p>
        </w:tc>
        <w:tc>
          <w:tcPr>
            <w:tcW w:w="512" w:type="pct"/>
            <w:vAlign w:val="center"/>
          </w:tcPr>
          <w:p w14:paraId="45650A83" w14:textId="77777777" w:rsidR="00457CA5" w:rsidRPr="005848D8" w:rsidRDefault="00457CA5" w:rsidP="00A17DA3">
            <w:pPr>
              <w:snapToGrid w:val="0"/>
              <w:spacing w:line="240" w:lineRule="auto"/>
              <w:ind w:firstLineChars="0" w:firstLine="0"/>
              <w:jc w:val="center"/>
              <w:rPr>
                <w:rFonts w:ascii="Times New Roman" w:hAnsi="Times New Roman" w:cs="Times New Roman"/>
                <w:sz w:val="18"/>
                <w:szCs w:val="18"/>
              </w:rPr>
            </w:pPr>
            <w:r w:rsidRPr="005848D8">
              <w:rPr>
                <w:rFonts w:ascii="Times New Roman" w:hAnsi="Times New Roman" w:cs="Times New Roman"/>
                <w:sz w:val="18"/>
                <w:szCs w:val="18"/>
              </w:rPr>
              <w:t>——</w:t>
            </w:r>
          </w:p>
        </w:tc>
        <w:tc>
          <w:tcPr>
            <w:tcW w:w="767" w:type="pct"/>
            <w:vAlign w:val="center"/>
          </w:tcPr>
          <w:p w14:paraId="50510F91" w14:textId="77777777" w:rsidR="00457CA5" w:rsidRPr="002A1806" w:rsidRDefault="00457CA5" w:rsidP="00A17DA3">
            <w:pPr>
              <w:snapToGrid w:val="0"/>
              <w:spacing w:line="240" w:lineRule="auto"/>
              <w:ind w:firstLineChars="0" w:firstLine="0"/>
              <w:jc w:val="center"/>
              <w:rPr>
                <w:rFonts w:cs="Times New Roman"/>
                <w:sz w:val="18"/>
                <w:szCs w:val="18"/>
              </w:rPr>
            </w:pPr>
            <w:r w:rsidRPr="002A1806">
              <w:rPr>
                <w:rFonts w:cs="Times New Roman" w:hint="eastAsia"/>
                <w:sz w:val="18"/>
                <w:szCs w:val="18"/>
              </w:rPr>
              <w:t>设定值±5，或（设定值-5）的±10%</w:t>
            </w:r>
          </w:p>
        </w:tc>
        <w:tc>
          <w:tcPr>
            <w:tcW w:w="444" w:type="pct"/>
            <w:vAlign w:val="center"/>
          </w:tcPr>
          <w:p w14:paraId="50CF0E8F" w14:textId="77777777" w:rsidR="00457CA5" w:rsidRPr="005848D8" w:rsidRDefault="00457CA5" w:rsidP="00A17DA3">
            <w:pPr>
              <w:snapToGrid w:val="0"/>
              <w:spacing w:line="240" w:lineRule="auto"/>
              <w:ind w:firstLineChars="0" w:firstLine="0"/>
              <w:jc w:val="center"/>
              <w:rPr>
                <w:rFonts w:ascii="Times New Roman" w:hAnsi="Times New Roman" w:cs="Times New Roman"/>
                <w:sz w:val="18"/>
                <w:szCs w:val="18"/>
              </w:rPr>
            </w:pPr>
            <w:r w:rsidRPr="005848D8">
              <w:rPr>
                <w:rFonts w:ascii="Times New Roman" w:hAnsi="Times New Roman" w:cs="Times New Roman"/>
                <w:sz w:val="18"/>
                <w:szCs w:val="18"/>
              </w:rPr>
              <w:t>——</w:t>
            </w:r>
          </w:p>
        </w:tc>
        <w:tc>
          <w:tcPr>
            <w:tcW w:w="614" w:type="pct"/>
            <w:vAlign w:val="center"/>
          </w:tcPr>
          <w:p w14:paraId="326E5878" w14:textId="77777777" w:rsidR="00457CA5" w:rsidRPr="002A1806" w:rsidRDefault="00457CA5" w:rsidP="00A17DA3">
            <w:pPr>
              <w:snapToGrid w:val="0"/>
              <w:spacing w:line="240" w:lineRule="auto"/>
              <w:ind w:firstLineChars="0" w:firstLine="0"/>
              <w:jc w:val="center"/>
              <w:rPr>
                <w:rFonts w:cs="Times New Roman"/>
                <w:sz w:val="18"/>
                <w:szCs w:val="18"/>
              </w:rPr>
            </w:pPr>
            <w:proofErr w:type="spellStart"/>
            <w:r w:rsidRPr="002A1806">
              <w:rPr>
                <w:rFonts w:cs="Times New Roman" w:hint="eastAsia"/>
                <w:sz w:val="18"/>
                <w:szCs w:val="18"/>
              </w:rPr>
              <w:t>WLTC</w:t>
            </w:r>
            <w:proofErr w:type="spellEnd"/>
            <w:r w:rsidRPr="002A1806">
              <w:rPr>
                <w:rFonts w:cs="Times New Roman" w:hint="eastAsia"/>
                <w:sz w:val="18"/>
                <w:szCs w:val="18"/>
              </w:rPr>
              <w:t>或</w:t>
            </w:r>
            <w:proofErr w:type="spellStart"/>
            <w:r w:rsidRPr="002A1806">
              <w:rPr>
                <w:rFonts w:cs="Times New Roman" w:hint="eastAsia"/>
                <w:sz w:val="18"/>
                <w:szCs w:val="18"/>
              </w:rPr>
              <w:t>CLTC</w:t>
            </w:r>
            <w:proofErr w:type="spellEnd"/>
          </w:p>
        </w:tc>
        <w:tc>
          <w:tcPr>
            <w:tcW w:w="701" w:type="pct"/>
            <w:vAlign w:val="center"/>
          </w:tcPr>
          <w:p w14:paraId="4E44C93C" w14:textId="2BFDC5E8" w:rsidR="00457CA5" w:rsidRPr="002A1806" w:rsidRDefault="00457CA5" w:rsidP="00A17DA3">
            <w:pPr>
              <w:snapToGrid w:val="0"/>
              <w:spacing w:line="240" w:lineRule="auto"/>
              <w:ind w:firstLineChars="0" w:firstLine="0"/>
              <w:jc w:val="center"/>
              <w:rPr>
                <w:rFonts w:cs="Times New Roman"/>
                <w:sz w:val="18"/>
                <w:szCs w:val="18"/>
              </w:rPr>
            </w:pPr>
            <w:r w:rsidRPr="002A1806">
              <w:rPr>
                <w:rFonts w:cs="Times New Roman" w:hint="eastAsia"/>
                <w:sz w:val="18"/>
                <w:szCs w:val="18"/>
              </w:rPr>
              <w:t>GB</w:t>
            </w:r>
            <w:r w:rsidR="00EA2036" w:rsidRPr="002A1806">
              <w:rPr>
                <w:rFonts w:cs="Times New Roman" w:hint="eastAsia"/>
                <w:sz w:val="18"/>
                <w:szCs w:val="18"/>
              </w:rPr>
              <w:t>/</w:t>
            </w:r>
            <w:r w:rsidRPr="002A1806">
              <w:rPr>
                <w:rFonts w:cs="Times New Roman" w:hint="eastAsia"/>
                <w:sz w:val="18"/>
                <w:szCs w:val="18"/>
              </w:rPr>
              <w:t>T 19754</w:t>
            </w:r>
          </w:p>
        </w:tc>
      </w:tr>
      <w:tr w:rsidR="00457CA5" w:rsidRPr="005848D8" w14:paraId="605E9047" w14:textId="77777777" w:rsidTr="00573DE5">
        <w:trPr>
          <w:jc w:val="center"/>
        </w:trPr>
        <w:tc>
          <w:tcPr>
            <w:tcW w:w="595" w:type="pct"/>
            <w:vAlign w:val="center"/>
          </w:tcPr>
          <w:p w14:paraId="66EEA226" w14:textId="77777777" w:rsidR="00457CA5" w:rsidRPr="002A1806" w:rsidRDefault="00457CA5" w:rsidP="00A17DA3">
            <w:pPr>
              <w:snapToGrid w:val="0"/>
              <w:spacing w:line="240" w:lineRule="auto"/>
              <w:ind w:firstLineChars="0" w:firstLine="0"/>
              <w:jc w:val="center"/>
              <w:rPr>
                <w:rFonts w:cs="Times New Roman"/>
                <w:sz w:val="18"/>
                <w:szCs w:val="18"/>
              </w:rPr>
            </w:pPr>
            <w:r w:rsidRPr="002A1806">
              <w:rPr>
                <w:rFonts w:cs="Times New Roman"/>
                <w:sz w:val="18"/>
                <w:szCs w:val="18"/>
              </w:rPr>
              <w:t>能量消耗量</w:t>
            </w:r>
          </w:p>
        </w:tc>
        <w:tc>
          <w:tcPr>
            <w:tcW w:w="426" w:type="pct"/>
            <w:vAlign w:val="center"/>
          </w:tcPr>
          <w:p w14:paraId="6BCF6B69" w14:textId="77777777" w:rsidR="00457CA5" w:rsidRPr="002A1806" w:rsidRDefault="00457CA5" w:rsidP="00A17DA3">
            <w:pPr>
              <w:snapToGrid w:val="0"/>
              <w:spacing w:line="240" w:lineRule="auto"/>
              <w:ind w:firstLineChars="0" w:firstLine="0"/>
              <w:jc w:val="center"/>
              <w:rPr>
                <w:rFonts w:cs="Times New Roman"/>
                <w:sz w:val="18"/>
                <w:szCs w:val="18"/>
              </w:rPr>
            </w:pPr>
            <w:r w:rsidRPr="002A1806">
              <w:rPr>
                <w:rFonts w:cs="Times New Roman" w:hint="eastAsia"/>
                <w:sz w:val="18"/>
                <w:szCs w:val="18"/>
              </w:rPr>
              <w:t>23±5</w:t>
            </w:r>
          </w:p>
        </w:tc>
        <w:tc>
          <w:tcPr>
            <w:tcW w:w="428" w:type="pct"/>
            <w:vAlign w:val="center"/>
          </w:tcPr>
          <w:p w14:paraId="0F5892A9" w14:textId="77777777" w:rsidR="00457CA5" w:rsidRPr="002A1806" w:rsidRDefault="00457CA5" w:rsidP="00A17DA3">
            <w:pPr>
              <w:snapToGrid w:val="0"/>
              <w:spacing w:line="240" w:lineRule="auto"/>
              <w:ind w:firstLineChars="0" w:firstLine="0"/>
              <w:jc w:val="center"/>
              <w:rPr>
                <w:rFonts w:cs="Times New Roman"/>
                <w:sz w:val="18"/>
                <w:szCs w:val="18"/>
              </w:rPr>
            </w:pPr>
            <w:r w:rsidRPr="002A1806">
              <w:rPr>
                <w:rFonts w:cs="Times New Roman"/>
                <w:sz w:val="18"/>
                <w:szCs w:val="18"/>
              </w:rPr>
              <w:t>50±5</w:t>
            </w:r>
          </w:p>
        </w:tc>
        <w:tc>
          <w:tcPr>
            <w:tcW w:w="513" w:type="pct"/>
            <w:vAlign w:val="center"/>
          </w:tcPr>
          <w:p w14:paraId="53FF0614" w14:textId="77777777" w:rsidR="00457CA5" w:rsidRPr="005848D8" w:rsidRDefault="00457CA5" w:rsidP="00A17DA3">
            <w:pPr>
              <w:snapToGrid w:val="0"/>
              <w:spacing w:line="240" w:lineRule="auto"/>
              <w:ind w:firstLineChars="0" w:firstLine="0"/>
              <w:jc w:val="center"/>
              <w:rPr>
                <w:rFonts w:ascii="Times New Roman" w:hAnsi="Times New Roman" w:cs="Times New Roman"/>
                <w:sz w:val="18"/>
                <w:szCs w:val="18"/>
              </w:rPr>
            </w:pPr>
            <w:r w:rsidRPr="005848D8">
              <w:rPr>
                <w:rFonts w:ascii="Times New Roman" w:hAnsi="Times New Roman" w:cs="Times New Roman" w:hint="eastAsia"/>
                <w:sz w:val="18"/>
                <w:szCs w:val="18"/>
              </w:rPr>
              <w:t>——</w:t>
            </w:r>
          </w:p>
        </w:tc>
        <w:tc>
          <w:tcPr>
            <w:tcW w:w="512" w:type="pct"/>
            <w:vAlign w:val="center"/>
          </w:tcPr>
          <w:p w14:paraId="79991F4E" w14:textId="77777777" w:rsidR="00457CA5" w:rsidRPr="005848D8" w:rsidRDefault="00457CA5" w:rsidP="00A17DA3">
            <w:pPr>
              <w:snapToGrid w:val="0"/>
              <w:spacing w:line="240" w:lineRule="auto"/>
              <w:ind w:firstLineChars="0" w:firstLine="0"/>
              <w:jc w:val="center"/>
              <w:rPr>
                <w:rFonts w:ascii="Times New Roman" w:hAnsi="Times New Roman" w:cs="Times New Roman"/>
                <w:sz w:val="18"/>
                <w:szCs w:val="18"/>
              </w:rPr>
            </w:pPr>
            <w:r w:rsidRPr="005848D8">
              <w:rPr>
                <w:rFonts w:ascii="Times New Roman" w:hAnsi="Times New Roman" w:cs="Times New Roman" w:hint="eastAsia"/>
                <w:sz w:val="18"/>
                <w:szCs w:val="18"/>
              </w:rPr>
              <w:t>——</w:t>
            </w:r>
          </w:p>
        </w:tc>
        <w:tc>
          <w:tcPr>
            <w:tcW w:w="767" w:type="pct"/>
            <w:vAlign w:val="center"/>
          </w:tcPr>
          <w:p w14:paraId="0252DEB6" w14:textId="77777777" w:rsidR="00457CA5" w:rsidRPr="002A1806" w:rsidRDefault="00457CA5" w:rsidP="00A17DA3">
            <w:pPr>
              <w:snapToGrid w:val="0"/>
              <w:spacing w:line="240" w:lineRule="auto"/>
              <w:ind w:firstLineChars="0" w:firstLine="0"/>
              <w:jc w:val="center"/>
              <w:rPr>
                <w:rFonts w:cs="Times New Roman"/>
                <w:sz w:val="18"/>
                <w:szCs w:val="18"/>
              </w:rPr>
            </w:pPr>
            <w:r w:rsidRPr="002A1806">
              <w:rPr>
                <w:rFonts w:cs="Times New Roman" w:hint="eastAsia"/>
                <w:sz w:val="18"/>
                <w:szCs w:val="18"/>
              </w:rPr>
              <w:t>设定值±5，或（设定值-5）的±10%</w:t>
            </w:r>
          </w:p>
        </w:tc>
        <w:tc>
          <w:tcPr>
            <w:tcW w:w="444" w:type="pct"/>
            <w:vAlign w:val="center"/>
          </w:tcPr>
          <w:p w14:paraId="4036AAD5" w14:textId="77777777" w:rsidR="00457CA5" w:rsidRPr="005848D8" w:rsidRDefault="00457CA5" w:rsidP="00A17DA3">
            <w:pPr>
              <w:snapToGrid w:val="0"/>
              <w:spacing w:line="240" w:lineRule="auto"/>
              <w:ind w:firstLineChars="0" w:firstLine="0"/>
              <w:jc w:val="center"/>
              <w:rPr>
                <w:rFonts w:ascii="Times New Roman" w:hAnsi="Times New Roman" w:cs="Times New Roman"/>
                <w:sz w:val="18"/>
                <w:szCs w:val="18"/>
              </w:rPr>
            </w:pPr>
            <w:r w:rsidRPr="005848D8">
              <w:rPr>
                <w:rFonts w:ascii="Times New Roman" w:hAnsi="Times New Roman" w:cs="Times New Roman" w:hint="eastAsia"/>
                <w:sz w:val="18"/>
                <w:szCs w:val="18"/>
              </w:rPr>
              <w:t>——</w:t>
            </w:r>
          </w:p>
        </w:tc>
        <w:tc>
          <w:tcPr>
            <w:tcW w:w="614" w:type="pct"/>
            <w:vAlign w:val="center"/>
          </w:tcPr>
          <w:p w14:paraId="0C44887F" w14:textId="77777777" w:rsidR="00457CA5" w:rsidRPr="002A1806" w:rsidRDefault="00457CA5" w:rsidP="00A17DA3">
            <w:pPr>
              <w:snapToGrid w:val="0"/>
              <w:spacing w:line="240" w:lineRule="auto"/>
              <w:ind w:firstLineChars="0" w:firstLine="0"/>
              <w:jc w:val="center"/>
              <w:rPr>
                <w:rFonts w:cs="Times New Roman"/>
                <w:sz w:val="18"/>
                <w:szCs w:val="18"/>
              </w:rPr>
            </w:pPr>
            <w:proofErr w:type="spellStart"/>
            <w:r w:rsidRPr="002A1806">
              <w:rPr>
                <w:rFonts w:cs="Times New Roman"/>
                <w:sz w:val="18"/>
                <w:szCs w:val="18"/>
              </w:rPr>
              <w:t>CHTC</w:t>
            </w:r>
            <w:proofErr w:type="spellEnd"/>
          </w:p>
        </w:tc>
        <w:tc>
          <w:tcPr>
            <w:tcW w:w="701" w:type="pct"/>
            <w:vAlign w:val="center"/>
          </w:tcPr>
          <w:p w14:paraId="3C3535D2" w14:textId="45BA4FA1" w:rsidR="00457CA5" w:rsidRPr="002A1806" w:rsidRDefault="00EA2036" w:rsidP="00A17DA3">
            <w:pPr>
              <w:snapToGrid w:val="0"/>
              <w:spacing w:line="240" w:lineRule="auto"/>
              <w:ind w:firstLineChars="0" w:firstLine="0"/>
              <w:jc w:val="center"/>
              <w:rPr>
                <w:rFonts w:cs="Times New Roman"/>
                <w:sz w:val="18"/>
                <w:szCs w:val="18"/>
              </w:rPr>
            </w:pPr>
            <w:r w:rsidRPr="002A1806">
              <w:rPr>
                <w:rFonts w:cs="Times New Roman" w:hint="eastAsia"/>
                <w:sz w:val="18"/>
                <w:szCs w:val="18"/>
              </w:rPr>
              <w:t xml:space="preserve">GB/T </w:t>
            </w:r>
            <w:r w:rsidR="00457CA5" w:rsidRPr="002A1806">
              <w:rPr>
                <w:rFonts w:cs="Times New Roman" w:hint="eastAsia"/>
                <w:sz w:val="18"/>
                <w:szCs w:val="18"/>
              </w:rPr>
              <w:t>19753</w:t>
            </w:r>
          </w:p>
        </w:tc>
      </w:tr>
      <w:tr w:rsidR="00457CA5" w:rsidRPr="005848D8" w14:paraId="1915DA6B" w14:textId="77777777" w:rsidTr="00573DE5">
        <w:trPr>
          <w:jc w:val="center"/>
        </w:trPr>
        <w:tc>
          <w:tcPr>
            <w:tcW w:w="595" w:type="pct"/>
            <w:vAlign w:val="center"/>
          </w:tcPr>
          <w:p w14:paraId="26D1EF94" w14:textId="77777777" w:rsidR="00457CA5" w:rsidRPr="002A1806" w:rsidRDefault="00457CA5" w:rsidP="00A17DA3">
            <w:pPr>
              <w:snapToGrid w:val="0"/>
              <w:spacing w:line="240" w:lineRule="auto"/>
              <w:ind w:firstLineChars="0" w:firstLine="0"/>
              <w:jc w:val="center"/>
              <w:rPr>
                <w:rFonts w:cs="Times New Roman"/>
                <w:sz w:val="18"/>
                <w:szCs w:val="18"/>
                <w:lang w:val="en-GB"/>
              </w:rPr>
            </w:pPr>
            <w:r w:rsidRPr="002A1806">
              <w:rPr>
                <w:rFonts w:cs="Times New Roman"/>
                <w:sz w:val="18"/>
                <w:szCs w:val="18"/>
              </w:rPr>
              <w:t>能量消耗量</w:t>
            </w:r>
            <w:r w:rsidRPr="002A1806">
              <w:rPr>
                <w:rFonts w:cs="Times New Roman" w:hint="eastAsia"/>
                <w:sz w:val="18"/>
                <w:szCs w:val="18"/>
              </w:rPr>
              <w:t>和</w:t>
            </w:r>
            <w:proofErr w:type="gramStart"/>
            <w:r w:rsidRPr="002A1806">
              <w:rPr>
                <w:rFonts w:cs="Times New Roman" w:hint="eastAsia"/>
                <w:sz w:val="18"/>
                <w:szCs w:val="18"/>
              </w:rPr>
              <w:t>续驶</w:t>
            </w:r>
            <w:proofErr w:type="gramEnd"/>
            <w:r w:rsidRPr="002A1806">
              <w:rPr>
                <w:rFonts w:cs="Times New Roman" w:hint="eastAsia"/>
                <w:sz w:val="18"/>
                <w:szCs w:val="18"/>
              </w:rPr>
              <w:t>里程</w:t>
            </w:r>
          </w:p>
        </w:tc>
        <w:tc>
          <w:tcPr>
            <w:tcW w:w="426" w:type="pct"/>
            <w:vAlign w:val="center"/>
          </w:tcPr>
          <w:p w14:paraId="5EE0B6F0" w14:textId="77777777" w:rsidR="00457CA5" w:rsidRPr="002A1806" w:rsidRDefault="00457CA5" w:rsidP="00A17DA3">
            <w:pPr>
              <w:snapToGrid w:val="0"/>
              <w:spacing w:line="240" w:lineRule="auto"/>
              <w:ind w:firstLineChars="0" w:firstLine="0"/>
              <w:jc w:val="center"/>
              <w:rPr>
                <w:rFonts w:cs="Times New Roman"/>
                <w:sz w:val="18"/>
                <w:szCs w:val="18"/>
                <w:lang w:val="en-GB"/>
              </w:rPr>
            </w:pPr>
            <w:r w:rsidRPr="002A1806">
              <w:rPr>
                <w:rFonts w:cs="Times New Roman" w:hint="eastAsia"/>
                <w:sz w:val="18"/>
                <w:szCs w:val="18"/>
              </w:rPr>
              <w:t>23±5</w:t>
            </w:r>
          </w:p>
        </w:tc>
        <w:tc>
          <w:tcPr>
            <w:tcW w:w="428" w:type="pct"/>
            <w:vAlign w:val="center"/>
          </w:tcPr>
          <w:p w14:paraId="6DD6FB89" w14:textId="77777777" w:rsidR="00457CA5" w:rsidRPr="002A1806" w:rsidRDefault="00457CA5" w:rsidP="00A17DA3">
            <w:pPr>
              <w:snapToGrid w:val="0"/>
              <w:spacing w:line="240" w:lineRule="auto"/>
              <w:ind w:firstLineChars="0" w:firstLine="0"/>
              <w:jc w:val="center"/>
              <w:rPr>
                <w:rFonts w:cs="Times New Roman"/>
                <w:sz w:val="18"/>
                <w:szCs w:val="18"/>
              </w:rPr>
            </w:pPr>
            <w:r w:rsidRPr="002A1806">
              <w:rPr>
                <w:rFonts w:cs="Times New Roman" w:hint="eastAsia"/>
                <w:sz w:val="18"/>
                <w:szCs w:val="18"/>
              </w:rPr>
              <w:t>＜95</w:t>
            </w:r>
          </w:p>
        </w:tc>
        <w:tc>
          <w:tcPr>
            <w:tcW w:w="513" w:type="pct"/>
            <w:vAlign w:val="center"/>
          </w:tcPr>
          <w:p w14:paraId="6B7CBB9D" w14:textId="77777777" w:rsidR="00457CA5" w:rsidRPr="005848D8" w:rsidRDefault="00457CA5" w:rsidP="00A17DA3">
            <w:pPr>
              <w:snapToGrid w:val="0"/>
              <w:spacing w:line="240" w:lineRule="auto"/>
              <w:ind w:firstLineChars="0" w:firstLine="0"/>
              <w:jc w:val="center"/>
              <w:rPr>
                <w:rFonts w:ascii="Times New Roman" w:hAnsi="Times New Roman" w:cs="Times New Roman"/>
                <w:sz w:val="18"/>
                <w:szCs w:val="18"/>
                <w:lang w:val="en-GB"/>
              </w:rPr>
            </w:pPr>
            <w:r w:rsidRPr="005848D8">
              <w:rPr>
                <w:rFonts w:ascii="Times New Roman" w:hAnsi="Times New Roman" w:cs="Times New Roman"/>
                <w:sz w:val="18"/>
                <w:szCs w:val="18"/>
              </w:rPr>
              <w:t>——</w:t>
            </w:r>
          </w:p>
        </w:tc>
        <w:tc>
          <w:tcPr>
            <w:tcW w:w="512" w:type="pct"/>
            <w:vAlign w:val="center"/>
          </w:tcPr>
          <w:p w14:paraId="2B367830" w14:textId="77777777" w:rsidR="00457CA5" w:rsidRPr="005848D8" w:rsidRDefault="00457CA5" w:rsidP="00A17DA3">
            <w:pPr>
              <w:snapToGrid w:val="0"/>
              <w:spacing w:line="240" w:lineRule="auto"/>
              <w:ind w:firstLineChars="0" w:firstLine="0"/>
              <w:jc w:val="center"/>
              <w:rPr>
                <w:rFonts w:ascii="Times New Roman" w:hAnsi="Times New Roman" w:cs="Times New Roman"/>
                <w:sz w:val="18"/>
                <w:szCs w:val="18"/>
              </w:rPr>
            </w:pPr>
            <w:r w:rsidRPr="005848D8">
              <w:rPr>
                <w:rFonts w:ascii="Times New Roman" w:hAnsi="Times New Roman" w:cs="Times New Roman"/>
                <w:sz w:val="18"/>
                <w:szCs w:val="18"/>
              </w:rPr>
              <w:t>——</w:t>
            </w:r>
          </w:p>
        </w:tc>
        <w:tc>
          <w:tcPr>
            <w:tcW w:w="767" w:type="pct"/>
            <w:vAlign w:val="center"/>
          </w:tcPr>
          <w:p w14:paraId="63AD908B" w14:textId="77777777" w:rsidR="00457CA5" w:rsidRPr="002A1806" w:rsidRDefault="00457CA5" w:rsidP="00A17DA3">
            <w:pPr>
              <w:snapToGrid w:val="0"/>
              <w:spacing w:line="240" w:lineRule="auto"/>
              <w:ind w:firstLineChars="0" w:firstLine="0"/>
              <w:jc w:val="center"/>
              <w:rPr>
                <w:rFonts w:cs="Times New Roman"/>
                <w:sz w:val="18"/>
                <w:szCs w:val="18"/>
              </w:rPr>
            </w:pPr>
            <w:r w:rsidRPr="002A1806">
              <w:rPr>
                <w:rFonts w:cs="Times New Roman" w:hint="eastAsia"/>
                <w:sz w:val="18"/>
                <w:szCs w:val="18"/>
              </w:rPr>
              <w:t>设定值±5，或（设定值-5）的±10%</w:t>
            </w:r>
          </w:p>
        </w:tc>
        <w:tc>
          <w:tcPr>
            <w:tcW w:w="444" w:type="pct"/>
            <w:vAlign w:val="center"/>
          </w:tcPr>
          <w:p w14:paraId="148F0CCD" w14:textId="31A75647" w:rsidR="00457CA5" w:rsidRPr="002A1806" w:rsidRDefault="00457CA5" w:rsidP="00A17DA3">
            <w:pPr>
              <w:snapToGrid w:val="0"/>
              <w:spacing w:line="240" w:lineRule="auto"/>
              <w:ind w:firstLineChars="0" w:firstLine="0"/>
              <w:jc w:val="center"/>
              <w:rPr>
                <w:rFonts w:cs="Times New Roman"/>
                <w:sz w:val="18"/>
                <w:szCs w:val="18"/>
              </w:rPr>
            </w:pPr>
            <w:r w:rsidRPr="002A1806">
              <w:rPr>
                <w:rFonts w:cs="Times New Roman" w:hint="eastAsia"/>
                <w:sz w:val="18"/>
                <w:szCs w:val="18"/>
              </w:rPr>
              <w:t>910</w:t>
            </w:r>
            <w:r w:rsidRPr="0033159D">
              <w:rPr>
                <w:rFonts w:ascii="Times New Roman" w:hAnsi="Times New Roman" w:cs="Times New Roman"/>
                <w:sz w:val="18"/>
                <w:szCs w:val="18"/>
              </w:rPr>
              <w:t>~</w:t>
            </w:r>
            <w:r w:rsidR="0033159D">
              <w:rPr>
                <w:rFonts w:cs="Times New Roman" w:hint="eastAsia"/>
                <w:sz w:val="18"/>
                <w:szCs w:val="18"/>
              </w:rPr>
              <w:t xml:space="preserve"> </w:t>
            </w:r>
            <w:r w:rsidRPr="002A1806">
              <w:rPr>
                <w:rFonts w:cs="Times New Roman" w:hint="eastAsia"/>
                <w:sz w:val="18"/>
                <w:szCs w:val="18"/>
              </w:rPr>
              <w:t>1040</w:t>
            </w:r>
          </w:p>
        </w:tc>
        <w:tc>
          <w:tcPr>
            <w:tcW w:w="614" w:type="pct"/>
            <w:vAlign w:val="center"/>
          </w:tcPr>
          <w:p w14:paraId="4EEAC1F4" w14:textId="77777777" w:rsidR="00457CA5" w:rsidRPr="002A1806" w:rsidRDefault="00457CA5" w:rsidP="00A17DA3">
            <w:pPr>
              <w:snapToGrid w:val="0"/>
              <w:spacing w:line="240" w:lineRule="auto"/>
              <w:ind w:firstLineChars="0" w:firstLine="0"/>
              <w:jc w:val="center"/>
              <w:rPr>
                <w:rFonts w:cs="Times New Roman"/>
                <w:sz w:val="18"/>
                <w:szCs w:val="18"/>
              </w:rPr>
            </w:pPr>
            <w:proofErr w:type="spellStart"/>
            <w:r w:rsidRPr="002A1806">
              <w:rPr>
                <w:rFonts w:cs="Times New Roman"/>
                <w:sz w:val="18"/>
                <w:szCs w:val="18"/>
              </w:rPr>
              <w:t>CHTC</w:t>
            </w:r>
            <w:proofErr w:type="spellEnd"/>
          </w:p>
        </w:tc>
        <w:tc>
          <w:tcPr>
            <w:tcW w:w="701" w:type="pct"/>
            <w:vAlign w:val="center"/>
          </w:tcPr>
          <w:p w14:paraId="1F1F914C" w14:textId="044C4FBF" w:rsidR="00457CA5" w:rsidRPr="002A1806" w:rsidRDefault="00457CA5" w:rsidP="00A17DA3">
            <w:pPr>
              <w:snapToGrid w:val="0"/>
              <w:spacing w:line="240" w:lineRule="auto"/>
              <w:ind w:firstLineChars="0" w:firstLine="0"/>
              <w:jc w:val="center"/>
              <w:rPr>
                <w:rFonts w:cs="Times New Roman"/>
                <w:sz w:val="18"/>
                <w:szCs w:val="18"/>
                <w:lang w:val="en-GB"/>
              </w:rPr>
            </w:pPr>
            <w:r w:rsidRPr="002A1806">
              <w:rPr>
                <w:rFonts w:cs="Times New Roman"/>
                <w:sz w:val="18"/>
                <w:szCs w:val="18"/>
              </w:rPr>
              <w:t>GB/T 18386.2</w:t>
            </w:r>
          </w:p>
        </w:tc>
      </w:tr>
      <w:tr w:rsidR="00457CA5" w:rsidRPr="005848D8" w14:paraId="51DD4C81" w14:textId="77777777" w:rsidTr="00573DE5">
        <w:trPr>
          <w:jc w:val="center"/>
        </w:trPr>
        <w:tc>
          <w:tcPr>
            <w:tcW w:w="595" w:type="pct"/>
            <w:vAlign w:val="center"/>
          </w:tcPr>
          <w:p w14:paraId="7668EB1F" w14:textId="77777777" w:rsidR="00457CA5" w:rsidRPr="002A1806" w:rsidRDefault="00457CA5" w:rsidP="00A17DA3">
            <w:pPr>
              <w:snapToGrid w:val="0"/>
              <w:spacing w:line="240" w:lineRule="auto"/>
              <w:ind w:firstLineChars="0" w:firstLine="0"/>
              <w:jc w:val="center"/>
              <w:rPr>
                <w:rFonts w:cs="Times New Roman"/>
                <w:sz w:val="18"/>
                <w:szCs w:val="18"/>
              </w:rPr>
            </w:pPr>
            <w:r w:rsidRPr="002A1806">
              <w:rPr>
                <w:rFonts w:cs="Times New Roman"/>
                <w:sz w:val="18"/>
                <w:szCs w:val="18"/>
              </w:rPr>
              <w:t>冷机起动</w:t>
            </w:r>
          </w:p>
        </w:tc>
        <w:tc>
          <w:tcPr>
            <w:tcW w:w="426" w:type="pct"/>
            <w:vAlign w:val="center"/>
          </w:tcPr>
          <w:p w14:paraId="32110391" w14:textId="3C865186" w:rsidR="00457CA5" w:rsidRPr="002A1806" w:rsidRDefault="00457CA5" w:rsidP="0033159D">
            <w:pPr>
              <w:snapToGrid w:val="0"/>
              <w:spacing w:line="240" w:lineRule="auto"/>
              <w:ind w:firstLineChars="0" w:firstLine="0"/>
              <w:jc w:val="center"/>
              <w:rPr>
                <w:rFonts w:cs="Times New Roman"/>
                <w:sz w:val="18"/>
                <w:szCs w:val="18"/>
              </w:rPr>
            </w:pPr>
            <w:r w:rsidRPr="002A1806">
              <w:rPr>
                <w:rFonts w:cs="Times New Roman"/>
                <w:sz w:val="18"/>
                <w:szCs w:val="18"/>
              </w:rPr>
              <w:t>-10</w:t>
            </w:r>
            <w:r w:rsidR="0033159D">
              <w:rPr>
                <w:rFonts w:cs="Times New Roman" w:hint="eastAsia"/>
                <w:sz w:val="18"/>
                <w:szCs w:val="18"/>
              </w:rPr>
              <w:t xml:space="preserve"> </w:t>
            </w:r>
            <w:r w:rsidRPr="002A1806">
              <w:rPr>
                <w:rFonts w:cs="Times New Roman"/>
                <w:sz w:val="18"/>
                <w:szCs w:val="18"/>
              </w:rPr>
              <w:t>±1</w:t>
            </w:r>
          </w:p>
        </w:tc>
        <w:tc>
          <w:tcPr>
            <w:tcW w:w="428" w:type="pct"/>
            <w:vAlign w:val="center"/>
          </w:tcPr>
          <w:p w14:paraId="51C29C87" w14:textId="77777777" w:rsidR="00457CA5" w:rsidRPr="005848D8" w:rsidRDefault="00457CA5" w:rsidP="00A17DA3">
            <w:pPr>
              <w:snapToGrid w:val="0"/>
              <w:spacing w:line="240" w:lineRule="auto"/>
              <w:ind w:firstLineChars="0" w:firstLine="0"/>
              <w:jc w:val="center"/>
              <w:rPr>
                <w:rFonts w:ascii="Times New Roman" w:hAnsi="Times New Roman" w:cs="Times New Roman"/>
                <w:sz w:val="18"/>
                <w:szCs w:val="18"/>
                <w:lang w:val="en-GB"/>
              </w:rPr>
            </w:pPr>
            <w:r w:rsidRPr="005848D8">
              <w:rPr>
                <w:rFonts w:ascii="Times New Roman" w:hAnsi="Times New Roman" w:cs="Times New Roman"/>
                <w:sz w:val="18"/>
                <w:szCs w:val="18"/>
              </w:rPr>
              <w:t>——</w:t>
            </w:r>
          </w:p>
        </w:tc>
        <w:tc>
          <w:tcPr>
            <w:tcW w:w="513" w:type="pct"/>
            <w:vAlign w:val="center"/>
          </w:tcPr>
          <w:p w14:paraId="31FBD27E" w14:textId="77777777" w:rsidR="00457CA5" w:rsidRPr="005848D8" w:rsidRDefault="00457CA5" w:rsidP="00A17DA3">
            <w:pPr>
              <w:snapToGrid w:val="0"/>
              <w:spacing w:line="240" w:lineRule="auto"/>
              <w:ind w:firstLineChars="0" w:firstLine="0"/>
              <w:jc w:val="center"/>
              <w:rPr>
                <w:rFonts w:ascii="Times New Roman" w:hAnsi="Times New Roman" w:cs="Times New Roman"/>
                <w:sz w:val="18"/>
                <w:szCs w:val="18"/>
              </w:rPr>
            </w:pPr>
            <w:r w:rsidRPr="005848D8">
              <w:rPr>
                <w:rFonts w:ascii="Times New Roman" w:hAnsi="Times New Roman" w:cs="Times New Roman"/>
                <w:sz w:val="18"/>
                <w:szCs w:val="18"/>
              </w:rPr>
              <w:t>——</w:t>
            </w:r>
          </w:p>
        </w:tc>
        <w:tc>
          <w:tcPr>
            <w:tcW w:w="512" w:type="pct"/>
            <w:vAlign w:val="center"/>
          </w:tcPr>
          <w:p w14:paraId="24C6F162" w14:textId="77777777" w:rsidR="00457CA5" w:rsidRPr="005848D8" w:rsidRDefault="00457CA5" w:rsidP="00A17DA3">
            <w:pPr>
              <w:snapToGrid w:val="0"/>
              <w:spacing w:line="240" w:lineRule="auto"/>
              <w:ind w:firstLineChars="0" w:firstLine="0"/>
              <w:jc w:val="center"/>
              <w:rPr>
                <w:rFonts w:ascii="Times New Roman" w:hAnsi="Times New Roman" w:cs="Times New Roman"/>
                <w:sz w:val="18"/>
                <w:szCs w:val="18"/>
              </w:rPr>
            </w:pPr>
            <w:r w:rsidRPr="005848D8">
              <w:rPr>
                <w:rFonts w:ascii="Times New Roman" w:hAnsi="Times New Roman" w:cs="Times New Roman"/>
                <w:sz w:val="18"/>
                <w:szCs w:val="18"/>
              </w:rPr>
              <w:t>——</w:t>
            </w:r>
          </w:p>
        </w:tc>
        <w:tc>
          <w:tcPr>
            <w:tcW w:w="767" w:type="pct"/>
            <w:vAlign w:val="center"/>
          </w:tcPr>
          <w:p w14:paraId="7F270C9F" w14:textId="77777777" w:rsidR="00457CA5" w:rsidRPr="005848D8" w:rsidRDefault="00457CA5" w:rsidP="00A17DA3">
            <w:pPr>
              <w:snapToGrid w:val="0"/>
              <w:spacing w:line="240" w:lineRule="auto"/>
              <w:ind w:firstLineChars="0" w:firstLine="0"/>
              <w:jc w:val="center"/>
              <w:rPr>
                <w:rFonts w:ascii="Times New Roman" w:hAnsi="Times New Roman" w:cs="Times New Roman"/>
                <w:sz w:val="18"/>
                <w:szCs w:val="18"/>
              </w:rPr>
            </w:pPr>
            <w:r w:rsidRPr="005848D8">
              <w:rPr>
                <w:rFonts w:ascii="Times New Roman" w:hAnsi="Times New Roman" w:cs="Times New Roman"/>
                <w:sz w:val="18"/>
                <w:szCs w:val="18"/>
              </w:rPr>
              <w:t>——</w:t>
            </w:r>
          </w:p>
        </w:tc>
        <w:tc>
          <w:tcPr>
            <w:tcW w:w="444" w:type="pct"/>
            <w:vAlign w:val="center"/>
          </w:tcPr>
          <w:p w14:paraId="181C2FAB" w14:textId="77777777" w:rsidR="00457CA5" w:rsidRPr="005848D8" w:rsidRDefault="00457CA5" w:rsidP="00A17DA3">
            <w:pPr>
              <w:snapToGrid w:val="0"/>
              <w:spacing w:line="240" w:lineRule="auto"/>
              <w:ind w:firstLineChars="0" w:firstLine="0"/>
              <w:jc w:val="center"/>
              <w:rPr>
                <w:rFonts w:ascii="Times New Roman" w:hAnsi="Times New Roman" w:cs="Times New Roman"/>
                <w:sz w:val="18"/>
                <w:szCs w:val="18"/>
                <w:lang w:val="en-GB"/>
              </w:rPr>
            </w:pPr>
            <w:r w:rsidRPr="005848D8">
              <w:rPr>
                <w:rFonts w:ascii="Times New Roman" w:hAnsi="Times New Roman" w:cs="Times New Roman"/>
                <w:sz w:val="18"/>
                <w:szCs w:val="18"/>
              </w:rPr>
              <w:t>——</w:t>
            </w:r>
          </w:p>
        </w:tc>
        <w:tc>
          <w:tcPr>
            <w:tcW w:w="614" w:type="pct"/>
            <w:vAlign w:val="center"/>
          </w:tcPr>
          <w:p w14:paraId="0C5D68FF" w14:textId="77777777" w:rsidR="00457CA5" w:rsidRPr="002A1806" w:rsidRDefault="00457CA5" w:rsidP="00A17DA3">
            <w:pPr>
              <w:snapToGrid w:val="0"/>
              <w:spacing w:line="240" w:lineRule="auto"/>
              <w:ind w:firstLineChars="0" w:firstLine="0"/>
              <w:jc w:val="center"/>
              <w:rPr>
                <w:rFonts w:cs="Times New Roman"/>
                <w:sz w:val="18"/>
                <w:szCs w:val="18"/>
              </w:rPr>
            </w:pPr>
            <w:r w:rsidRPr="002A1806">
              <w:rPr>
                <w:rFonts w:cs="Times New Roman" w:hint="eastAsia"/>
                <w:sz w:val="18"/>
                <w:szCs w:val="18"/>
              </w:rPr>
              <w:t>10s内起动发动机</w:t>
            </w:r>
          </w:p>
        </w:tc>
        <w:tc>
          <w:tcPr>
            <w:tcW w:w="701" w:type="pct"/>
            <w:vAlign w:val="center"/>
          </w:tcPr>
          <w:p w14:paraId="7691C91D" w14:textId="6DACE3C2" w:rsidR="00457CA5" w:rsidRPr="002A1806" w:rsidRDefault="00457CA5" w:rsidP="00A17DA3">
            <w:pPr>
              <w:snapToGrid w:val="0"/>
              <w:spacing w:line="240" w:lineRule="auto"/>
              <w:ind w:firstLineChars="0" w:firstLine="0"/>
              <w:jc w:val="center"/>
              <w:rPr>
                <w:rFonts w:cs="Times New Roman"/>
                <w:sz w:val="18"/>
                <w:szCs w:val="18"/>
                <w:lang w:val="en-GB"/>
              </w:rPr>
            </w:pPr>
            <w:r w:rsidRPr="002A1806">
              <w:rPr>
                <w:rFonts w:cs="Times New Roman"/>
                <w:sz w:val="18"/>
                <w:szCs w:val="18"/>
              </w:rPr>
              <w:t>GB/T 12535</w:t>
            </w:r>
          </w:p>
        </w:tc>
      </w:tr>
      <w:tr w:rsidR="00457CA5" w:rsidRPr="005848D8" w14:paraId="50277F3B" w14:textId="77777777" w:rsidTr="00573DE5">
        <w:trPr>
          <w:jc w:val="center"/>
        </w:trPr>
        <w:tc>
          <w:tcPr>
            <w:tcW w:w="595" w:type="pct"/>
            <w:vAlign w:val="center"/>
          </w:tcPr>
          <w:p w14:paraId="31CCCB27" w14:textId="77777777" w:rsidR="00457CA5" w:rsidRPr="002A1806" w:rsidRDefault="00457CA5" w:rsidP="00A17DA3">
            <w:pPr>
              <w:snapToGrid w:val="0"/>
              <w:spacing w:line="240" w:lineRule="auto"/>
              <w:ind w:firstLineChars="0" w:firstLine="0"/>
              <w:jc w:val="center"/>
              <w:rPr>
                <w:rFonts w:cs="Times New Roman"/>
                <w:sz w:val="18"/>
                <w:szCs w:val="18"/>
              </w:rPr>
            </w:pPr>
            <w:r w:rsidRPr="002A1806">
              <w:rPr>
                <w:rFonts w:cs="Times New Roman"/>
                <w:sz w:val="18"/>
                <w:szCs w:val="18"/>
              </w:rPr>
              <w:t>预热</w:t>
            </w:r>
          </w:p>
        </w:tc>
        <w:tc>
          <w:tcPr>
            <w:tcW w:w="426" w:type="pct"/>
            <w:vAlign w:val="center"/>
          </w:tcPr>
          <w:p w14:paraId="189A6C4A" w14:textId="39D4B355" w:rsidR="00457CA5" w:rsidRPr="002A1806" w:rsidRDefault="00457CA5" w:rsidP="00A17DA3">
            <w:pPr>
              <w:snapToGrid w:val="0"/>
              <w:spacing w:line="240" w:lineRule="auto"/>
              <w:ind w:firstLineChars="0" w:firstLine="0"/>
              <w:jc w:val="center"/>
              <w:rPr>
                <w:rFonts w:cs="Times New Roman"/>
                <w:sz w:val="18"/>
                <w:szCs w:val="18"/>
              </w:rPr>
            </w:pPr>
            <w:r w:rsidRPr="002A1806">
              <w:rPr>
                <w:rFonts w:cs="Times New Roman"/>
                <w:sz w:val="18"/>
                <w:szCs w:val="18"/>
              </w:rPr>
              <w:t>-10</w:t>
            </w:r>
            <w:r w:rsidR="0033159D">
              <w:rPr>
                <w:rFonts w:cs="Times New Roman" w:hint="eastAsia"/>
                <w:sz w:val="18"/>
                <w:szCs w:val="18"/>
              </w:rPr>
              <w:t xml:space="preserve"> </w:t>
            </w:r>
            <w:r w:rsidRPr="002A1806">
              <w:rPr>
                <w:rFonts w:cs="Times New Roman"/>
                <w:sz w:val="18"/>
                <w:szCs w:val="18"/>
              </w:rPr>
              <w:t>±1</w:t>
            </w:r>
          </w:p>
        </w:tc>
        <w:tc>
          <w:tcPr>
            <w:tcW w:w="428" w:type="pct"/>
            <w:vAlign w:val="center"/>
          </w:tcPr>
          <w:p w14:paraId="7739138B" w14:textId="77777777" w:rsidR="00457CA5" w:rsidRPr="005848D8" w:rsidRDefault="00457CA5" w:rsidP="00A17DA3">
            <w:pPr>
              <w:snapToGrid w:val="0"/>
              <w:spacing w:line="240" w:lineRule="auto"/>
              <w:ind w:firstLineChars="0" w:firstLine="0"/>
              <w:jc w:val="center"/>
              <w:rPr>
                <w:rFonts w:ascii="Times New Roman" w:hAnsi="Times New Roman" w:cs="Times New Roman"/>
                <w:sz w:val="18"/>
                <w:szCs w:val="18"/>
                <w:lang w:val="en-GB"/>
              </w:rPr>
            </w:pPr>
            <w:r w:rsidRPr="005848D8">
              <w:rPr>
                <w:rFonts w:ascii="Times New Roman" w:hAnsi="Times New Roman" w:cs="Times New Roman"/>
                <w:sz w:val="18"/>
                <w:szCs w:val="18"/>
              </w:rPr>
              <w:t>——</w:t>
            </w:r>
          </w:p>
        </w:tc>
        <w:tc>
          <w:tcPr>
            <w:tcW w:w="513" w:type="pct"/>
            <w:vAlign w:val="center"/>
          </w:tcPr>
          <w:p w14:paraId="63AFB255" w14:textId="77777777" w:rsidR="00457CA5" w:rsidRPr="005848D8" w:rsidRDefault="00457CA5" w:rsidP="00A17DA3">
            <w:pPr>
              <w:snapToGrid w:val="0"/>
              <w:spacing w:line="240" w:lineRule="auto"/>
              <w:ind w:firstLineChars="0" w:firstLine="0"/>
              <w:jc w:val="center"/>
              <w:rPr>
                <w:rFonts w:ascii="Times New Roman" w:hAnsi="Times New Roman" w:cs="Times New Roman"/>
                <w:sz w:val="18"/>
                <w:szCs w:val="18"/>
              </w:rPr>
            </w:pPr>
            <w:r w:rsidRPr="005848D8">
              <w:rPr>
                <w:rFonts w:ascii="Times New Roman" w:hAnsi="Times New Roman" w:cs="Times New Roman"/>
                <w:sz w:val="18"/>
                <w:szCs w:val="18"/>
              </w:rPr>
              <w:t>——</w:t>
            </w:r>
          </w:p>
        </w:tc>
        <w:tc>
          <w:tcPr>
            <w:tcW w:w="512" w:type="pct"/>
            <w:vAlign w:val="center"/>
          </w:tcPr>
          <w:p w14:paraId="66594403" w14:textId="77777777" w:rsidR="00457CA5" w:rsidRPr="005848D8" w:rsidRDefault="00457CA5" w:rsidP="00A17DA3">
            <w:pPr>
              <w:snapToGrid w:val="0"/>
              <w:spacing w:line="240" w:lineRule="auto"/>
              <w:ind w:firstLineChars="0" w:firstLine="0"/>
              <w:jc w:val="center"/>
              <w:rPr>
                <w:rFonts w:ascii="Times New Roman" w:hAnsi="Times New Roman" w:cs="Times New Roman"/>
                <w:sz w:val="18"/>
                <w:szCs w:val="18"/>
              </w:rPr>
            </w:pPr>
            <w:r w:rsidRPr="005848D8">
              <w:rPr>
                <w:rFonts w:ascii="Times New Roman" w:hAnsi="Times New Roman" w:cs="Times New Roman"/>
                <w:sz w:val="18"/>
                <w:szCs w:val="18"/>
              </w:rPr>
              <w:t>——</w:t>
            </w:r>
          </w:p>
        </w:tc>
        <w:tc>
          <w:tcPr>
            <w:tcW w:w="767" w:type="pct"/>
            <w:vAlign w:val="center"/>
          </w:tcPr>
          <w:p w14:paraId="09931ED4" w14:textId="77777777" w:rsidR="00457CA5" w:rsidRPr="005848D8" w:rsidRDefault="00457CA5" w:rsidP="00A17DA3">
            <w:pPr>
              <w:snapToGrid w:val="0"/>
              <w:spacing w:line="240" w:lineRule="auto"/>
              <w:ind w:firstLineChars="0" w:firstLine="0"/>
              <w:jc w:val="center"/>
              <w:rPr>
                <w:rFonts w:ascii="Times New Roman" w:hAnsi="Times New Roman" w:cs="Times New Roman"/>
                <w:sz w:val="18"/>
                <w:szCs w:val="18"/>
              </w:rPr>
            </w:pPr>
            <w:r w:rsidRPr="005848D8">
              <w:rPr>
                <w:rFonts w:ascii="Times New Roman" w:hAnsi="Times New Roman" w:cs="Times New Roman"/>
                <w:sz w:val="18"/>
                <w:szCs w:val="18"/>
              </w:rPr>
              <w:t>——</w:t>
            </w:r>
          </w:p>
        </w:tc>
        <w:tc>
          <w:tcPr>
            <w:tcW w:w="444" w:type="pct"/>
            <w:vAlign w:val="center"/>
          </w:tcPr>
          <w:p w14:paraId="6C126888" w14:textId="77777777" w:rsidR="00457CA5" w:rsidRPr="005848D8" w:rsidRDefault="00457CA5" w:rsidP="00A17DA3">
            <w:pPr>
              <w:snapToGrid w:val="0"/>
              <w:spacing w:line="240" w:lineRule="auto"/>
              <w:ind w:firstLineChars="0" w:firstLine="0"/>
              <w:jc w:val="center"/>
              <w:rPr>
                <w:rFonts w:ascii="Times New Roman" w:hAnsi="Times New Roman" w:cs="Times New Roman"/>
                <w:sz w:val="18"/>
                <w:szCs w:val="18"/>
              </w:rPr>
            </w:pPr>
            <w:r w:rsidRPr="005848D8">
              <w:rPr>
                <w:rFonts w:ascii="Times New Roman" w:hAnsi="Times New Roman" w:cs="Times New Roman"/>
                <w:sz w:val="18"/>
                <w:szCs w:val="18"/>
              </w:rPr>
              <w:t>——</w:t>
            </w:r>
          </w:p>
        </w:tc>
        <w:tc>
          <w:tcPr>
            <w:tcW w:w="614" w:type="pct"/>
            <w:vAlign w:val="center"/>
          </w:tcPr>
          <w:p w14:paraId="1941081E" w14:textId="0B93BF64" w:rsidR="00457CA5" w:rsidRPr="002A1806" w:rsidRDefault="00457CA5" w:rsidP="00A17DA3">
            <w:pPr>
              <w:snapToGrid w:val="0"/>
              <w:spacing w:line="240" w:lineRule="auto"/>
              <w:ind w:firstLineChars="0" w:firstLine="0"/>
              <w:jc w:val="center"/>
              <w:rPr>
                <w:rFonts w:cs="Times New Roman"/>
                <w:sz w:val="18"/>
                <w:szCs w:val="18"/>
              </w:rPr>
            </w:pPr>
            <w:r w:rsidRPr="002A1806">
              <w:rPr>
                <w:rFonts w:cs="Times New Roman"/>
                <w:sz w:val="18"/>
                <w:szCs w:val="18"/>
              </w:rPr>
              <w:t>原地</w:t>
            </w:r>
            <w:proofErr w:type="gramStart"/>
            <w:r w:rsidRPr="002A1806">
              <w:rPr>
                <w:rFonts w:cs="Times New Roman"/>
                <w:sz w:val="18"/>
                <w:szCs w:val="18"/>
              </w:rPr>
              <w:t>怠</w:t>
            </w:r>
            <w:proofErr w:type="gramEnd"/>
            <w:r w:rsidRPr="002A1806">
              <w:rPr>
                <w:rFonts w:cs="Times New Roman"/>
                <w:sz w:val="18"/>
                <w:szCs w:val="18"/>
              </w:rPr>
              <w:t>速运转5min</w:t>
            </w:r>
          </w:p>
        </w:tc>
        <w:tc>
          <w:tcPr>
            <w:tcW w:w="701" w:type="pct"/>
            <w:vAlign w:val="center"/>
          </w:tcPr>
          <w:p w14:paraId="6EE13126" w14:textId="29E15868" w:rsidR="00457CA5" w:rsidRPr="002A1806" w:rsidRDefault="00457CA5" w:rsidP="00A17DA3">
            <w:pPr>
              <w:snapToGrid w:val="0"/>
              <w:spacing w:line="240" w:lineRule="auto"/>
              <w:ind w:firstLineChars="0" w:firstLine="0"/>
              <w:jc w:val="center"/>
              <w:rPr>
                <w:rFonts w:cs="Times New Roman"/>
                <w:sz w:val="18"/>
                <w:szCs w:val="18"/>
                <w:lang w:val="en-GB"/>
              </w:rPr>
            </w:pPr>
            <w:r w:rsidRPr="002A1806">
              <w:rPr>
                <w:rFonts w:cs="Times New Roman"/>
                <w:sz w:val="18"/>
                <w:szCs w:val="18"/>
              </w:rPr>
              <w:t>GB/T 12535</w:t>
            </w:r>
          </w:p>
        </w:tc>
      </w:tr>
      <w:tr w:rsidR="00457CA5" w:rsidRPr="005848D8" w14:paraId="4EE6ECB3" w14:textId="77777777" w:rsidTr="00573DE5">
        <w:trPr>
          <w:jc w:val="center"/>
        </w:trPr>
        <w:tc>
          <w:tcPr>
            <w:tcW w:w="595" w:type="pct"/>
            <w:vAlign w:val="center"/>
          </w:tcPr>
          <w:p w14:paraId="1648E12A" w14:textId="77777777" w:rsidR="00457CA5" w:rsidRPr="002A1806" w:rsidRDefault="00457CA5" w:rsidP="00A17DA3">
            <w:pPr>
              <w:snapToGrid w:val="0"/>
              <w:spacing w:line="240" w:lineRule="auto"/>
              <w:ind w:firstLineChars="0" w:firstLine="0"/>
              <w:jc w:val="center"/>
              <w:rPr>
                <w:rFonts w:cs="Times New Roman"/>
                <w:sz w:val="18"/>
                <w:szCs w:val="18"/>
              </w:rPr>
            </w:pPr>
            <w:r w:rsidRPr="002A1806">
              <w:rPr>
                <w:rFonts w:cs="Times New Roman"/>
                <w:sz w:val="18"/>
                <w:szCs w:val="18"/>
              </w:rPr>
              <w:t>起步</w:t>
            </w:r>
          </w:p>
        </w:tc>
        <w:tc>
          <w:tcPr>
            <w:tcW w:w="426" w:type="pct"/>
            <w:vAlign w:val="center"/>
          </w:tcPr>
          <w:p w14:paraId="04F2BCDD" w14:textId="07F267BC" w:rsidR="00457CA5" w:rsidRPr="002A1806" w:rsidRDefault="00457CA5" w:rsidP="00A17DA3">
            <w:pPr>
              <w:snapToGrid w:val="0"/>
              <w:spacing w:line="240" w:lineRule="auto"/>
              <w:ind w:firstLineChars="0" w:firstLine="0"/>
              <w:jc w:val="center"/>
              <w:rPr>
                <w:rFonts w:cs="Times New Roman"/>
                <w:sz w:val="18"/>
                <w:szCs w:val="18"/>
              </w:rPr>
            </w:pPr>
            <w:r w:rsidRPr="002A1806">
              <w:rPr>
                <w:rFonts w:cs="Times New Roman"/>
                <w:sz w:val="18"/>
                <w:szCs w:val="18"/>
              </w:rPr>
              <w:t>-10</w:t>
            </w:r>
            <w:r w:rsidR="0033159D">
              <w:rPr>
                <w:rFonts w:cs="Times New Roman" w:hint="eastAsia"/>
                <w:sz w:val="18"/>
                <w:szCs w:val="18"/>
              </w:rPr>
              <w:t xml:space="preserve"> </w:t>
            </w:r>
            <w:r w:rsidRPr="002A1806">
              <w:rPr>
                <w:rFonts w:cs="Times New Roman"/>
                <w:sz w:val="18"/>
                <w:szCs w:val="18"/>
              </w:rPr>
              <w:t>±1</w:t>
            </w:r>
          </w:p>
        </w:tc>
        <w:tc>
          <w:tcPr>
            <w:tcW w:w="428" w:type="pct"/>
            <w:vAlign w:val="center"/>
          </w:tcPr>
          <w:p w14:paraId="6F440B07" w14:textId="77777777" w:rsidR="00457CA5" w:rsidRPr="005848D8" w:rsidRDefault="00457CA5" w:rsidP="00A17DA3">
            <w:pPr>
              <w:snapToGrid w:val="0"/>
              <w:spacing w:line="240" w:lineRule="auto"/>
              <w:ind w:firstLineChars="0" w:firstLine="0"/>
              <w:jc w:val="center"/>
              <w:rPr>
                <w:rFonts w:ascii="Times New Roman" w:hAnsi="Times New Roman" w:cs="Times New Roman"/>
                <w:sz w:val="18"/>
                <w:szCs w:val="18"/>
                <w:lang w:val="en-GB"/>
              </w:rPr>
            </w:pPr>
            <w:r w:rsidRPr="005848D8">
              <w:rPr>
                <w:rFonts w:ascii="Times New Roman" w:hAnsi="Times New Roman" w:cs="Times New Roman"/>
                <w:sz w:val="18"/>
                <w:szCs w:val="18"/>
              </w:rPr>
              <w:t>——</w:t>
            </w:r>
          </w:p>
        </w:tc>
        <w:tc>
          <w:tcPr>
            <w:tcW w:w="513" w:type="pct"/>
            <w:vAlign w:val="center"/>
          </w:tcPr>
          <w:p w14:paraId="2067F3D8" w14:textId="77777777" w:rsidR="00457CA5" w:rsidRPr="005848D8" w:rsidRDefault="00457CA5" w:rsidP="00A17DA3">
            <w:pPr>
              <w:snapToGrid w:val="0"/>
              <w:spacing w:line="240" w:lineRule="auto"/>
              <w:ind w:firstLineChars="0" w:firstLine="0"/>
              <w:jc w:val="center"/>
              <w:rPr>
                <w:rFonts w:ascii="Times New Roman" w:hAnsi="Times New Roman" w:cs="Times New Roman"/>
                <w:sz w:val="18"/>
                <w:szCs w:val="18"/>
              </w:rPr>
            </w:pPr>
            <w:r w:rsidRPr="005848D8">
              <w:rPr>
                <w:rFonts w:ascii="Times New Roman" w:hAnsi="Times New Roman" w:cs="Times New Roman"/>
                <w:sz w:val="18"/>
                <w:szCs w:val="18"/>
              </w:rPr>
              <w:t>——</w:t>
            </w:r>
          </w:p>
        </w:tc>
        <w:tc>
          <w:tcPr>
            <w:tcW w:w="512" w:type="pct"/>
            <w:vAlign w:val="center"/>
          </w:tcPr>
          <w:p w14:paraId="4F027950" w14:textId="77777777" w:rsidR="00457CA5" w:rsidRPr="005848D8" w:rsidRDefault="00457CA5" w:rsidP="00A17DA3">
            <w:pPr>
              <w:snapToGrid w:val="0"/>
              <w:spacing w:line="240" w:lineRule="auto"/>
              <w:ind w:firstLineChars="0" w:firstLine="0"/>
              <w:jc w:val="center"/>
              <w:rPr>
                <w:rFonts w:ascii="Times New Roman" w:hAnsi="Times New Roman" w:cs="Times New Roman"/>
                <w:sz w:val="18"/>
                <w:szCs w:val="18"/>
              </w:rPr>
            </w:pPr>
            <w:r w:rsidRPr="005848D8">
              <w:rPr>
                <w:rFonts w:ascii="Times New Roman" w:hAnsi="Times New Roman" w:cs="Times New Roman"/>
                <w:sz w:val="18"/>
                <w:szCs w:val="18"/>
              </w:rPr>
              <w:t>——</w:t>
            </w:r>
          </w:p>
        </w:tc>
        <w:tc>
          <w:tcPr>
            <w:tcW w:w="767" w:type="pct"/>
            <w:vAlign w:val="center"/>
          </w:tcPr>
          <w:p w14:paraId="2CF4D5B8" w14:textId="77777777" w:rsidR="00457CA5" w:rsidRPr="002A1806" w:rsidRDefault="00457CA5" w:rsidP="00A17DA3">
            <w:pPr>
              <w:snapToGrid w:val="0"/>
              <w:spacing w:line="240" w:lineRule="auto"/>
              <w:ind w:firstLineChars="0" w:firstLine="0"/>
              <w:jc w:val="center"/>
              <w:rPr>
                <w:rFonts w:cs="Times New Roman"/>
                <w:sz w:val="18"/>
                <w:szCs w:val="18"/>
              </w:rPr>
            </w:pPr>
            <w:r w:rsidRPr="002A1806">
              <w:rPr>
                <w:rFonts w:cs="Times New Roman" w:hint="eastAsia"/>
                <w:sz w:val="18"/>
                <w:szCs w:val="18"/>
              </w:rPr>
              <w:t>设定值±5，或（设定值-5）的±10%</w:t>
            </w:r>
          </w:p>
        </w:tc>
        <w:tc>
          <w:tcPr>
            <w:tcW w:w="444" w:type="pct"/>
            <w:vAlign w:val="center"/>
          </w:tcPr>
          <w:p w14:paraId="47B7BDA6" w14:textId="77777777" w:rsidR="00457CA5" w:rsidRPr="005848D8" w:rsidRDefault="00457CA5" w:rsidP="00A17DA3">
            <w:pPr>
              <w:snapToGrid w:val="0"/>
              <w:spacing w:line="240" w:lineRule="auto"/>
              <w:ind w:firstLineChars="0" w:firstLine="0"/>
              <w:jc w:val="center"/>
              <w:rPr>
                <w:rFonts w:ascii="Times New Roman" w:hAnsi="Times New Roman" w:cs="Times New Roman"/>
                <w:sz w:val="18"/>
                <w:szCs w:val="18"/>
              </w:rPr>
            </w:pPr>
            <w:r w:rsidRPr="005848D8">
              <w:rPr>
                <w:rFonts w:ascii="Times New Roman" w:hAnsi="Times New Roman" w:cs="Times New Roman"/>
                <w:sz w:val="18"/>
                <w:szCs w:val="18"/>
              </w:rPr>
              <w:t>——</w:t>
            </w:r>
          </w:p>
        </w:tc>
        <w:tc>
          <w:tcPr>
            <w:tcW w:w="614" w:type="pct"/>
            <w:vAlign w:val="center"/>
          </w:tcPr>
          <w:p w14:paraId="6EF35FEB" w14:textId="77777777" w:rsidR="00457CA5" w:rsidRPr="005848D8" w:rsidRDefault="00457CA5" w:rsidP="00A17DA3">
            <w:pPr>
              <w:snapToGrid w:val="0"/>
              <w:spacing w:line="240" w:lineRule="auto"/>
              <w:ind w:firstLineChars="0" w:firstLine="0"/>
              <w:jc w:val="center"/>
              <w:rPr>
                <w:rFonts w:ascii="Times New Roman" w:hAnsi="Times New Roman" w:cs="Times New Roman"/>
                <w:sz w:val="18"/>
                <w:szCs w:val="18"/>
                <w:lang w:val="en-GB"/>
              </w:rPr>
            </w:pPr>
            <w:r w:rsidRPr="002A1806">
              <w:rPr>
                <w:rFonts w:cs="Times New Roman"/>
                <w:sz w:val="18"/>
                <w:szCs w:val="18"/>
              </w:rPr>
              <w:t>车速达到 50km/h</w:t>
            </w:r>
          </w:p>
        </w:tc>
        <w:tc>
          <w:tcPr>
            <w:tcW w:w="701" w:type="pct"/>
            <w:vAlign w:val="center"/>
          </w:tcPr>
          <w:p w14:paraId="09B3B9AE" w14:textId="5AAF8B02" w:rsidR="00457CA5" w:rsidRPr="002A1806" w:rsidRDefault="00457CA5" w:rsidP="00A17DA3">
            <w:pPr>
              <w:snapToGrid w:val="0"/>
              <w:spacing w:line="240" w:lineRule="auto"/>
              <w:ind w:firstLineChars="0" w:firstLine="0"/>
              <w:jc w:val="center"/>
              <w:rPr>
                <w:rFonts w:cs="Times New Roman"/>
                <w:sz w:val="18"/>
                <w:szCs w:val="18"/>
                <w:lang w:val="en-GB"/>
              </w:rPr>
            </w:pPr>
            <w:r w:rsidRPr="002A1806">
              <w:rPr>
                <w:rFonts w:cs="Times New Roman"/>
                <w:sz w:val="18"/>
                <w:szCs w:val="18"/>
              </w:rPr>
              <w:t>GB/T 12535</w:t>
            </w:r>
          </w:p>
        </w:tc>
      </w:tr>
      <w:tr w:rsidR="00457CA5" w:rsidRPr="005848D8" w14:paraId="63114FB3" w14:textId="77777777" w:rsidTr="00573DE5">
        <w:trPr>
          <w:jc w:val="center"/>
        </w:trPr>
        <w:tc>
          <w:tcPr>
            <w:tcW w:w="595" w:type="pct"/>
            <w:vAlign w:val="center"/>
          </w:tcPr>
          <w:p w14:paraId="0C137A7A" w14:textId="77777777" w:rsidR="00457CA5" w:rsidRPr="002A1806" w:rsidRDefault="00457CA5" w:rsidP="00A17DA3">
            <w:pPr>
              <w:snapToGrid w:val="0"/>
              <w:spacing w:line="240" w:lineRule="auto"/>
              <w:ind w:firstLineChars="0" w:firstLine="0"/>
              <w:jc w:val="center"/>
              <w:rPr>
                <w:rFonts w:cs="Times New Roman"/>
                <w:sz w:val="18"/>
                <w:szCs w:val="18"/>
              </w:rPr>
            </w:pPr>
            <w:r w:rsidRPr="002A1806">
              <w:rPr>
                <w:rFonts w:cs="Times New Roman"/>
                <w:sz w:val="18"/>
                <w:szCs w:val="18"/>
              </w:rPr>
              <w:t>冷机起动</w:t>
            </w:r>
          </w:p>
        </w:tc>
        <w:tc>
          <w:tcPr>
            <w:tcW w:w="426" w:type="pct"/>
            <w:vAlign w:val="center"/>
          </w:tcPr>
          <w:p w14:paraId="624E5FED" w14:textId="798259E8" w:rsidR="00457CA5" w:rsidRPr="002A1806" w:rsidRDefault="00457CA5" w:rsidP="00A17DA3">
            <w:pPr>
              <w:snapToGrid w:val="0"/>
              <w:spacing w:line="240" w:lineRule="auto"/>
              <w:ind w:firstLineChars="0" w:firstLine="0"/>
              <w:jc w:val="center"/>
              <w:rPr>
                <w:rFonts w:cs="Times New Roman"/>
                <w:sz w:val="18"/>
                <w:szCs w:val="18"/>
              </w:rPr>
            </w:pPr>
            <w:r w:rsidRPr="002A1806">
              <w:rPr>
                <w:rFonts w:cs="Times New Roman"/>
                <w:sz w:val="18"/>
                <w:szCs w:val="18"/>
              </w:rPr>
              <w:t>-30</w:t>
            </w:r>
            <w:r w:rsidR="0033159D">
              <w:rPr>
                <w:rFonts w:cs="Times New Roman" w:hint="eastAsia"/>
                <w:sz w:val="18"/>
                <w:szCs w:val="18"/>
              </w:rPr>
              <w:t xml:space="preserve"> </w:t>
            </w:r>
            <w:r w:rsidRPr="002A1806">
              <w:rPr>
                <w:rFonts w:cs="Times New Roman"/>
                <w:sz w:val="18"/>
                <w:szCs w:val="18"/>
              </w:rPr>
              <w:t>±2</w:t>
            </w:r>
          </w:p>
        </w:tc>
        <w:tc>
          <w:tcPr>
            <w:tcW w:w="428" w:type="pct"/>
            <w:vAlign w:val="center"/>
          </w:tcPr>
          <w:p w14:paraId="73C2FD7B" w14:textId="77777777" w:rsidR="00457CA5" w:rsidRPr="005848D8" w:rsidRDefault="00457CA5" w:rsidP="00A17DA3">
            <w:pPr>
              <w:snapToGrid w:val="0"/>
              <w:spacing w:line="240" w:lineRule="auto"/>
              <w:ind w:firstLineChars="0" w:firstLine="0"/>
              <w:jc w:val="center"/>
              <w:rPr>
                <w:rFonts w:ascii="Times New Roman" w:hAnsi="Times New Roman" w:cs="Times New Roman"/>
                <w:sz w:val="18"/>
                <w:szCs w:val="18"/>
                <w:lang w:val="en-GB"/>
              </w:rPr>
            </w:pPr>
            <w:r w:rsidRPr="005848D8">
              <w:rPr>
                <w:rFonts w:ascii="Times New Roman" w:hAnsi="Times New Roman" w:cs="Times New Roman"/>
                <w:sz w:val="18"/>
                <w:szCs w:val="18"/>
              </w:rPr>
              <w:t>——</w:t>
            </w:r>
          </w:p>
        </w:tc>
        <w:tc>
          <w:tcPr>
            <w:tcW w:w="513" w:type="pct"/>
            <w:vAlign w:val="center"/>
          </w:tcPr>
          <w:p w14:paraId="1A835797" w14:textId="77777777" w:rsidR="00457CA5" w:rsidRPr="005848D8" w:rsidRDefault="00457CA5" w:rsidP="00A17DA3">
            <w:pPr>
              <w:snapToGrid w:val="0"/>
              <w:spacing w:line="240" w:lineRule="auto"/>
              <w:ind w:firstLineChars="0" w:firstLine="0"/>
              <w:jc w:val="center"/>
              <w:rPr>
                <w:rFonts w:ascii="Times New Roman" w:hAnsi="Times New Roman" w:cs="Times New Roman"/>
                <w:sz w:val="18"/>
                <w:szCs w:val="18"/>
              </w:rPr>
            </w:pPr>
            <w:r w:rsidRPr="005848D8">
              <w:rPr>
                <w:rFonts w:ascii="Times New Roman" w:hAnsi="Times New Roman" w:cs="Times New Roman"/>
                <w:sz w:val="18"/>
                <w:szCs w:val="18"/>
              </w:rPr>
              <w:t>——</w:t>
            </w:r>
          </w:p>
        </w:tc>
        <w:tc>
          <w:tcPr>
            <w:tcW w:w="512" w:type="pct"/>
            <w:vAlign w:val="center"/>
          </w:tcPr>
          <w:p w14:paraId="3BC3F1BB" w14:textId="77777777" w:rsidR="00457CA5" w:rsidRPr="005848D8" w:rsidRDefault="00457CA5" w:rsidP="00A17DA3">
            <w:pPr>
              <w:snapToGrid w:val="0"/>
              <w:spacing w:line="240" w:lineRule="auto"/>
              <w:ind w:firstLineChars="0" w:firstLine="0"/>
              <w:jc w:val="center"/>
              <w:rPr>
                <w:rFonts w:ascii="Times New Roman" w:hAnsi="Times New Roman" w:cs="Times New Roman"/>
                <w:sz w:val="18"/>
                <w:szCs w:val="18"/>
              </w:rPr>
            </w:pPr>
            <w:r w:rsidRPr="005848D8">
              <w:rPr>
                <w:rFonts w:ascii="Times New Roman" w:hAnsi="Times New Roman" w:cs="Times New Roman"/>
                <w:sz w:val="18"/>
                <w:szCs w:val="18"/>
              </w:rPr>
              <w:t>——</w:t>
            </w:r>
          </w:p>
        </w:tc>
        <w:tc>
          <w:tcPr>
            <w:tcW w:w="767" w:type="pct"/>
            <w:vAlign w:val="center"/>
          </w:tcPr>
          <w:p w14:paraId="671D5D69" w14:textId="77777777" w:rsidR="00457CA5" w:rsidRPr="005848D8" w:rsidRDefault="00457CA5" w:rsidP="00A17DA3">
            <w:pPr>
              <w:snapToGrid w:val="0"/>
              <w:spacing w:line="240" w:lineRule="auto"/>
              <w:ind w:firstLineChars="0" w:firstLine="0"/>
              <w:jc w:val="center"/>
              <w:rPr>
                <w:rFonts w:ascii="Times New Roman" w:hAnsi="Times New Roman" w:cs="Times New Roman"/>
                <w:sz w:val="18"/>
                <w:szCs w:val="18"/>
              </w:rPr>
            </w:pPr>
            <w:r w:rsidRPr="005848D8">
              <w:rPr>
                <w:rFonts w:ascii="Times New Roman" w:hAnsi="Times New Roman" w:cs="Times New Roman"/>
                <w:sz w:val="18"/>
                <w:szCs w:val="18"/>
              </w:rPr>
              <w:t>——</w:t>
            </w:r>
          </w:p>
        </w:tc>
        <w:tc>
          <w:tcPr>
            <w:tcW w:w="444" w:type="pct"/>
            <w:vAlign w:val="center"/>
          </w:tcPr>
          <w:p w14:paraId="6C95741C" w14:textId="77777777" w:rsidR="00457CA5" w:rsidRPr="005848D8" w:rsidRDefault="00457CA5" w:rsidP="00A17DA3">
            <w:pPr>
              <w:snapToGrid w:val="0"/>
              <w:spacing w:line="240" w:lineRule="auto"/>
              <w:ind w:firstLineChars="0" w:firstLine="0"/>
              <w:jc w:val="center"/>
              <w:rPr>
                <w:rFonts w:ascii="Times New Roman" w:hAnsi="Times New Roman" w:cs="Times New Roman"/>
                <w:sz w:val="18"/>
                <w:szCs w:val="18"/>
                <w:lang w:val="en-GB"/>
              </w:rPr>
            </w:pPr>
            <w:r w:rsidRPr="005848D8">
              <w:rPr>
                <w:rFonts w:ascii="Times New Roman" w:hAnsi="Times New Roman" w:cs="Times New Roman"/>
                <w:sz w:val="18"/>
                <w:szCs w:val="18"/>
              </w:rPr>
              <w:t>——</w:t>
            </w:r>
          </w:p>
        </w:tc>
        <w:tc>
          <w:tcPr>
            <w:tcW w:w="614" w:type="pct"/>
            <w:vAlign w:val="center"/>
          </w:tcPr>
          <w:p w14:paraId="3C9456C0" w14:textId="77777777" w:rsidR="00457CA5" w:rsidRPr="002A1806" w:rsidRDefault="00457CA5" w:rsidP="00A17DA3">
            <w:pPr>
              <w:snapToGrid w:val="0"/>
              <w:spacing w:line="240" w:lineRule="auto"/>
              <w:ind w:firstLineChars="0" w:firstLine="0"/>
              <w:jc w:val="center"/>
              <w:rPr>
                <w:rFonts w:cs="Times New Roman"/>
                <w:sz w:val="18"/>
                <w:szCs w:val="18"/>
              </w:rPr>
            </w:pPr>
            <w:r w:rsidRPr="002A1806">
              <w:rPr>
                <w:rFonts w:cs="Times New Roman" w:hint="eastAsia"/>
                <w:sz w:val="18"/>
                <w:szCs w:val="18"/>
              </w:rPr>
              <w:t>20s内起动发动机</w:t>
            </w:r>
          </w:p>
        </w:tc>
        <w:tc>
          <w:tcPr>
            <w:tcW w:w="701" w:type="pct"/>
            <w:vAlign w:val="center"/>
          </w:tcPr>
          <w:p w14:paraId="21D0D1E7" w14:textId="2941C959" w:rsidR="00457CA5" w:rsidRPr="002A1806" w:rsidRDefault="00457CA5" w:rsidP="00A17DA3">
            <w:pPr>
              <w:snapToGrid w:val="0"/>
              <w:spacing w:line="240" w:lineRule="auto"/>
              <w:ind w:firstLineChars="0" w:firstLine="0"/>
              <w:jc w:val="center"/>
              <w:rPr>
                <w:rFonts w:cs="Times New Roman"/>
                <w:sz w:val="18"/>
                <w:szCs w:val="18"/>
                <w:lang w:val="en-GB"/>
              </w:rPr>
            </w:pPr>
            <w:r w:rsidRPr="002A1806">
              <w:rPr>
                <w:rFonts w:cs="Times New Roman"/>
                <w:sz w:val="18"/>
                <w:szCs w:val="18"/>
              </w:rPr>
              <w:t>GB/T 12535</w:t>
            </w:r>
          </w:p>
        </w:tc>
      </w:tr>
      <w:tr w:rsidR="00457CA5" w:rsidRPr="005848D8" w14:paraId="7B3D11AE" w14:textId="77777777" w:rsidTr="00573DE5">
        <w:trPr>
          <w:jc w:val="center"/>
        </w:trPr>
        <w:tc>
          <w:tcPr>
            <w:tcW w:w="595" w:type="pct"/>
            <w:vAlign w:val="center"/>
          </w:tcPr>
          <w:p w14:paraId="2A2B7C7E" w14:textId="77777777" w:rsidR="00457CA5" w:rsidRPr="002A1806" w:rsidRDefault="00457CA5" w:rsidP="00A17DA3">
            <w:pPr>
              <w:snapToGrid w:val="0"/>
              <w:spacing w:line="240" w:lineRule="auto"/>
              <w:ind w:firstLineChars="0" w:firstLine="0"/>
              <w:jc w:val="center"/>
              <w:rPr>
                <w:rFonts w:cs="Times New Roman"/>
                <w:sz w:val="18"/>
                <w:szCs w:val="18"/>
                <w:lang w:val="en-GB"/>
              </w:rPr>
            </w:pPr>
            <w:r w:rsidRPr="002A1806">
              <w:rPr>
                <w:rFonts w:cs="Times New Roman"/>
                <w:sz w:val="18"/>
                <w:szCs w:val="18"/>
              </w:rPr>
              <w:t>预热</w:t>
            </w:r>
          </w:p>
        </w:tc>
        <w:tc>
          <w:tcPr>
            <w:tcW w:w="426" w:type="pct"/>
            <w:vAlign w:val="center"/>
          </w:tcPr>
          <w:p w14:paraId="6153A7EB" w14:textId="18C0057B" w:rsidR="00457CA5" w:rsidRPr="003D1569" w:rsidRDefault="00457CA5" w:rsidP="003D1569">
            <w:pPr>
              <w:snapToGrid w:val="0"/>
              <w:spacing w:line="240" w:lineRule="auto"/>
              <w:ind w:firstLineChars="0" w:firstLine="0"/>
              <w:jc w:val="center"/>
              <w:rPr>
                <w:rFonts w:cs="Times New Roman"/>
                <w:sz w:val="18"/>
                <w:szCs w:val="18"/>
              </w:rPr>
            </w:pPr>
            <w:r w:rsidRPr="002A1806">
              <w:rPr>
                <w:rFonts w:cs="Times New Roman"/>
                <w:sz w:val="18"/>
                <w:szCs w:val="18"/>
              </w:rPr>
              <w:t>-30</w:t>
            </w:r>
            <w:r w:rsidR="0033159D">
              <w:rPr>
                <w:rFonts w:cs="Times New Roman" w:hint="eastAsia"/>
                <w:sz w:val="18"/>
                <w:szCs w:val="18"/>
              </w:rPr>
              <w:t xml:space="preserve"> </w:t>
            </w:r>
            <w:r w:rsidRPr="002A1806">
              <w:rPr>
                <w:rFonts w:cs="Times New Roman"/>
                <w:sz w:val="18"/>
                <w:szCs w:val="18"/>
              </w:rPr>
              <w:t>±2</w:t>
            </w:r>
          </w:p>
        </w:tc>
        <w:tc>
          <w:tcPr>
            <w:tcW w:w="428" w:type="pct"/>
            <w:vAlign w:val="center"/>
          </w:tcPr>
          <w:p w14:paraId="615DBA69" w14:textId="77777777" w:rsidR="00457CA5" w:rsidRPr="005848D8" w:rsidRDefault="00457CA5" w:rsidP="00A17DA3">
            <w:pPr>
              <w:snapToGrid w:val="0"/>
              <w:spacing w:line="240" w:lineRule="auto"/>
              <w:ind w:firstLineChars="0" w:firstLine="0"/>
              <w:jc w:val="center"/>
              <w:rPr>
                <w:rFonts w:ascii="Times New Roman" w:hAnsi="Times New Roman" w:cs="Times New Roman"/>
                <w:sz w:val="18"/>
                <w:szCs w:val="18"/>
                <w:lang w:val="en-GB"/>
              </w:rPr>
            </w:pPr>
            <w:r w:rsidRPr="005848D8">
              <w:rPr>
                <w:rFonts w:ascii="Times New Roman" w:hAnsi="Times New Roman" w:cs="Times New Roman"/>
                <w:sz w:val="18"/>
                <w:szCs w:val="18"/>
              </w:rPr>
              <w:t>——</w:t>
            </w:r>
          </w:p>
        </w:tc>
        <w:tc>
          <w:tcPr>
            <w:tcW w:w="513" w:type="pct"/>
            <w:vAlign w:val="center"/>
          </w:tcPr>
          <w:p w14:paraId="63C53864" w14:textId="77777777" w:rsidR="00457CA5" w:rsidRPr="005848D8" w:rsidRDefault="00457CA5" w:rsidP="00A17DA3">
            <w:pPr>
              <w:snapToGrid w:val="0"/>
              <w:spacing w:line="240" w:lineRule="auto"/>
              <w:ind w:firstLineChars="0" w:firstLine="0"/>
              <w:jc w:val="center"/>
              <w:rPr>
                <w:rFonts w:ascii="Times New Roman" w:hAnsi="Times New Roman" w:cs="Times New Roman"/>
                <w:sz w:val="18"/>
                <w:szCs w:val="18"/>
              </w:rPr>
            </w:pPr>
            <w:r w:rsidRPr="005848D8">
              <w:rPr>
                <w:rFonts w:ascii="Times New Roman" w:hAnsi="Times New Roman" w:cs="Times New Roman"/>
                <w:sz w:val="18"/>
                <w:szCs w:val="18"/>
              </w:rPr>
              <w:t>——</w:t>
            </w:r>
          </w:p>
        </w:tc>
        <w:tc>
          <w:tcPr>
            <w:tcW w:w="512" w:type="pct"/>
            <w:vAlign w:val="center"/>
          </w:tcPr>
          <w:p w14:paraId="201143E6" w14:textId="77777777" w:rsidR="00457CA5" w:rsidRPr="005848D8" w:rsidRDefault="00457CA5" w:rsidP="00A17DA3">
            <w:pPr>
              <w:snapToGrid w:val="0"/>
              <w:spacing w:line="240" w:lineRule="auto"/>
              <w:ind w:firstLineChars="0" w:firstLine="0"/>
              <w:jc w:val="center"/>
              <w:rPr>
                <w:rFonts w:ascii="Times New Roman" w:hAnsi="Times New Roman" w:cs="Times New Roman"/>
                <w:sz w:val="18"/>
                <w:szCs w:val="18"/>
              </w:rPr>
            </w:pPr>
            <w:r w:rsidRPr="005848D8">
              <w:rPr>
                <w:rFonts w:ascii="Times New Roman" w:hAnsi="Times New Roman" w:cs="Times New Roman"/>
                <w:sz w:val="18"/>
                <w:szCs w:val="18"/>
              </w:rPr>
              <w:t>——</w:t>
            </w:r>
          </w:p>
        </w:tc>
        <w:tc>
          <w:tcPr>
            <w:tcW w:w="767" w:type="pct"/>
            <w:vAlign w:val="center"/>
          </w:tcPr>
          <w:p w14:paraId="516693CA" w14:textId="77777777" w:rsidR="00457CA5" w:rsidRPr="005848D8" w:rsidRDefault="00457CA5" w:rsidP="00A17DA3">
            <w:pPr>
              <w:snapToGrid w:val="0"/>
              <w:spacing w:line="240" w:lineRule="auto"/>
              <w:ind w:firstLineChars="0" w:firstLine="0"/>
              <w:jc w:val="center"/>
              <w:rPr>
                <w:rFonts w:ascii="Times New Roman" w:hAnsi="Times New Roman" w:cs="Times New Roman"/>
                <w:sz w:val="18"/>
                <w:szCs w:val="18"/>
              </w:rPr>
            </w:pPr>
            <w:r w:rsidRPr="005848D8">
              <w:rPr>
                <w:rFonts w:ascii="Times New Roman" w:hAnsi="Times New Roman" w:cs="Times New Roman"/>
                <w:sz w:val="18"/>
                <w:szCs w:val="18"/>
              </w:rPr>
              <w:t>——</w:t>
            </w:r>
          </w:p>
        </w:tc>
        <w:tc>
          <w:tcPr>
            <w:tcW w:w="444" w:type="pct"/>
            <w:vAlign w:val="center"/>
          </w:tcPr>
          <w:p w14:paraId="67407FED" w14:textId="77777777" w:rsidR="00457CA5" w:rsidRPr="005848D8" w:rsidRDefault="00457CA5" w:rsidP="00A17DA3">
            <w:pPr>
              <w:snapToGrid w:val="0"/>
              <w:spacing w:line="240" w:lineRule="auto"/>
              <w:ind w:firstLineChars="0" w:firstLine="0"/>
              <w:jc w:val="center"/>
              <w:rPr>
                <w:rFonts w:ascii="Times New Roman" w:hAnsi="Times New Roman" w:cs="Times New Roman"/>
                <w:sz w:val="18"/>
                <w:szCs w:val="18"/>
              </w:rPr>
            </w:pPr>
            <w:r w:rsidRPr="005848D8">
              <w:rPr>
                <w:rFonts w:ascii="Times New Roman" w:hAnsi="Times New Roman" w:cs="Times New Roman"/>
                <w:sz w:val="18"/>
                <w:szCs w:val="18"/>
              </w:rPr>
              <w:t>——</w:t>
            </w:r>
          </w:p>
        </w:tc>
        <w:tc>
          <w:tcPr>
            <w:tcW w:w="614" w:type="pct"/>
            <w:vAlign w:val="center"/>
          </w:tcPr>
          <w:p w14:paraId="3078953E" w14:textId="4EFEC8E9" w:rsidR="00457CA5" w:rsidRPr="0033159D" w:rsidRDefault="00457CA5" w:rsidP="00A17DA3">
            <w:pPr>
              <w:snapToGrid w:val="0"/>
              <w:spacing w:line="240" w:lineRule="auto"/>
              <w:ind w:firstLineChars="0" w:firstLine="0"/>
              <w:jc w:val="center"/>
              <w:rPr>
                <w:rFonts w:cs="Times New Roman"/>
                <w:sz w:val="18"/>
                <w:szCs w:val="18"/>
              </w:rPr>
            </w:pPr>
            <w:r w:rsidRPr="0033159D">
              <w:rPr>
                <w:rFonts w:cs="Times New Roman"/>
                <w:sz w:val="18"/>
                <w:szCs w:val="18"/>
              </w:rPr>
              <w:t>原地</w:t>
            </w:r>
            <w:proofErr w:type="gramStart"/>
            <w:r w:rsidRPr="0033159D">
              <w:rPr>
                <w:rFonts w:cs="Times New Roman"/>
                <w:sz w:val="18"/>
                <w:szCs w:val="18"/>
              </w:rPr>
              <w:t>怠</w:t>
            </w:r>
            <w:proofErr w:type="gramEnd"/>
            <w:r w:rsidRPr="0033159D">
              <w:rPr>
                <w:rFonts w:cs="Times New Roman"/>
                <w:sz w:val="18"/>
                <w:szCs w:val="18"/>
              </w:rPr>
              <w:t>速运转5min</w:t>
            </w:r>
          </w:p>
        </w:tc>
        <w:tc>
          <w:tcPr>
            <w:tcW w:w="701" w:type="pct"/>
            <w:vAlign w:val="center"/>
          </w:tcPr>
          <w:p w14:paraId="1D0245D1" w14:textId="1113F07F" w:rsidR="00457CA5" w:rsidRPr="002A1806" w:rsidRDefault="00457CA5" w:rsidP="00A17DA3">
            <w:pPr>
              <w:snapToGrid w:val="0"/>
              <w:spacing w:line="240" w:lineRule="auto"/>
              <w:ind w:firstLineChars="0" w:firstLine="0"/>
              <w:jc w:val="center"/>
              <w:rPr>
                <w:rFonts w:cs="Times New Roman"/>
                <w:sz w:val="18"/>
                <w:szCs w:val="18"/>
                <w:lang w:val="en-GB"/>
              </w:rPr>
            </w:pPr>
            <w:r w:rsidRPr="002A1806">
              <w:rPr>
                <w:rFonts w:cs="Times New Roman"/>
                <w:sz w:val="18"/>
                <w:szCs w:val="18"/>
              </w:rPr>
              <w:t>GB/T 12535</w:t>
            </w:r>
          </w:p>
        </w:tc>
      </w:tr>
      <w:tr w:rsidR="00457CA5" w:rsidRPr="005848D8" w14:paraId="21B3713B" w14:textId="77777777" w:rsidTr="00573DE5">
        <w:trPr>
          <w:jc w:val="center"/>
        </w:trPr>
        <w:tc>
          <w:tcPr>
            <w:tcW w:w="595" w:type="pct"/>
            <w:vAlign w:val="center"/>
          </w:tcPr>
          <w:p w14:paraId="70DC273C" w14:textId="77777777" w:rsidR="00457CA5" w:rsidRPr="002A1806" w:rsidRDefault="00457CA5" w:rsidP="00A17DA3">
            <w:pPr>
              <w:snapToGrid w:val="0"/>
              <w:spacing w:line="240" w:lineRule="auto"/>
              <w:ind w:firstLineChars="0" w:firstLine="0"/>
              <w:jc w:val="center"/>
              <w:rPr>
                <w:rFonts w:cs="Times New Roman"/>
                <w:sz w:val="18"/>
                <w:szCs w:val="18"/>
                <w:lang w:val="en-GB"/>
              </w:rPr>
            </w:pPr>
            <w:r w:rsidRPr="002A1806">
              <w:rPr>
                <w:rFonts w:cs="Times New Roman"/>
                <w:sz w:val="18"/>
                <w:szCs w:val="18"/>
              </w:rPr>
              <w:lastRenderedPageBreak/>
              <w:t>起步</w:t>
            </w:r>
          </w:p>
        </w:tc>
        <w:tc>
          <w:tcPr>
            <w:tcW w:w="426" w:type="pct"/>
            <w:vAlign w:val="center"/>
          </w:tcPr>
          <w:p w14:paraId="48DA1FB5" w14:textId="199EFE40" w:rsidR="00457CA5" w:rsidRPr="002A1806" w:rsidRDefault="00457CA5" w:rsidP="00A17DA3">
            <w:pPr>
              <w:snapToGrid w:val="0"/>
              <w:spacing w:line="240" w:lineRule="auto"/>
              <w:ind w:firstLineChars="0" w:firstLine="0"/>
              <w:jc w:val="center"/>
              <w:rPr>
                <w:rFonts w:cs="Times New Roman"/>
                <w:sz w:val="18"/>
                <w:szCs w:val="18"/>
                <w:lang w:val="en-GB"/>
              </w:rPr>
            </w:pPr>
            <w:r w:rsidRPr="002A1806">
              <w:rPr>
                <w:rFonts w:cs="Times New Roman"/>
                <w:sz w:val="18"/>
                <w:szCs w:val="18"/>
              </w:rPr>
              <w:t>-30</w:t>
            </w:r>
            <w:r w:rsidR="0033159D">
              <w:rPr>
                <w:rFonts w:cs="Times New Roman" w:hint="eastAsia"/>
                <w:sz w:val="18"/>
                <w:szCs w:val="18"/>
              </w:rPr>
              <w:t xml:space="preserve"> </w:t>
            </w:r>
            <w:r w:rsidRPr="002A1806">
              <w:rPr>
                <w:rFonts w:cs="Times New Roman"/>
                <w:sz w:val="18"/>
                <w:szCs w:val="18"/>
              </w:rPr>
              <w:t>±2</w:t>
            </w:r>
          </w:p>
        </w:tc>
        <w:tc>
          <w:tcPr>
            <w:tcW w:w="428" w:type="pct"/>
            <w:vAlign w:val="center"/>
          </w:tcPr>
          <w:p w14:paraId="72FF46C8" w14:textId="77777777" w:rsidR="00457CA5" w:rsidRPr="005848D8" w:rsidRDefault="00457CA5" w:rsidP="00A17DA3">
            <w:pPr>
              <w:snapToGrid w:val="0"/>
              <w:spacing w:line="240" w:lineRule="auto"/>
              <w:ind w:firstLineChars="0" w:firstLine="0"/>
              <w:jc w:val="center"/>
              <w:rPr>
                <w:rFonts w:ascii="Times New Roman" w:hAnsi="Times New Roman" w:cs="Times New Roman"/>
                <w:sz w:val="18"/>
                <w:szCs w:val="18"/>
                <w:lang w:val="en-GB"/>
              </w:rPr>
            </w:pPr>
            <w:r w:rsidRPr="005848D8">
              <w:rPr>
                <w:rFonts w:ascii="Times New Roman" w:hAnsi="Times New Roman" w:cs="Times New Roman"/>
                <w:sz w:val="18"/>
                <w:szCs w:val="18"/>
              </w:rPr>
              <w:t>——</w:t>
            </w:r>
          </w:p>
        </w:tc>
        <w:tc>
          <w:tcPr>
            <w:tcW w:w="513" w:type="pct"/>
            <w:vAlign w:val="center"/>
          </w:tcPr>
          <w:p w14:paraId="464B534D" w14:textId="77777777" w:rsidR="00457CA5" w:rsidRPr="005848D8" w:rsidRDefault="00457CA5" w:rsidP="00A17DA3">
            <w:pPr>
              <w:snapToGrid w:val="0"/>
              <w:spacing w:line="240" w:lineRule="auto"/>
              <w:ind w:firstLineChars="0" w:firstLine="0"/>
              <w:jc w:val="center"/>
              <w:rPr>
                <w:rFonts w:ascii="Times New Roman" w:hAnsi="Times New Roman" w:cs="Times New Roman"/>
                <w:sz w:val="18"/>
                <w:szCs w:val="18"/>
              </w:rPr>
            </w:pPr>
            <w:r w:rsidRPr="005848D8">
              <w:rPr>
                <w:rFonts w:ascii="Times New Roman" w:hAnsi="Times New Roman" w:cs="Times New Roman"/>
                <w:sz w:val="18"/>
                <w:szCs w:val="18"/>
              </w:rPr>
              <w:t>——</w:t>
            </w:r>
          </w:p>
        </w:tc>
        <w:tc>
          <w:tcPr>
            <w:tcW w:w="512" w:type="pct"/>
            <w:vAlign w:val="center"/>
          </w:tcPr>
          <w:p w14:paraId="52C7997F" w14:textId="77777777" w:rsidR="00457CA5" w:rsidRPr="005848D8" w:rsidRDefault="00457CA5" w:rsidP="00A17DA3">
            <w:pPr>
              <w:snapToGrid w:val="0"/>
              <w:spacing w:line="240" w:lineRule="auto"/>
              <w:ind w:firstLineChars="0" w:firstLine="0"/>
              <w:jc w:val="center"/>
              <w:rPr>
                <w:rFonts w:ascii="Times New Roman" w:hAnsi="Times New Roman" w:cs="Times New Roman"/>
                <w:sz w:val="18"/>
                <w:szCs w:val="18"/>
              </w:rPr>
            </w:pPr>
            <w:r w:rsidRPr="005848D8">
              <w:rPr>
                <w:rFonts w:ascii="Times New Roman" w:hAnsi="Times New Roman" w:cs="Times New Roman"/>
                <w:sz w:val="18"/>
                <w:szCs w:val="18"/>
              </w:rPr>
              <w:t>——</w:t>
            </w:r>
          </w:p>
        </w:tc>
        <w:tc>
          <w:tcPr>
            <w:tcW w:w="767" w:type="pct"/>
            <w:vAlign w:val="center"/>
          </w:tcPr>
          <w:p w14:paraId="4E5885E3" w14:textId="77777777" w:rsidR="00457CA5" w:rsidRPr="0033159D" w:rsidRDefault="00457CA5" w:rsidP="0033159D">
            <w:pPr>
              <w:snapToGrid w:val="0"/>
              <w:spacing w:line="240" w:lineRule="auto"/>
              <w:ind w:firstLineChars="0" w:firstLine="0"/>
              <w:jc w:val="center"/>
              <w:rPr>
                <w:rFonts w:cs="Times New Roman"/>
                <w:sz w:val="18"/>
                <w:szCs w:val="18"/>
              </w:rPr>
            </w:pPr>
            <w:r w:rsidRPr="0033159D">
              <w:rPr>
                <w:rFonts w:cs="Times New Roman" w:hint="eastAsia"/>
                <w:sz w:val="18"/>
                <w:szCs w:val="18"/>
              </w:rPr>
              <w:t>设定值±5，或（设定值-5）的±10%</w:t>
            </w:r>
          </w:p>
        </w:tc>
        <w:tc>
          <w:tcPr>
            <w:tcW w:w="444" w:type="pct"/>
            <w:vAlign w:val="center"/>
          </w:tcPr>
          <w:p w14:paraId="35152CC2" w14:textId="77777777" w:rsidR="00457CA5" w:rsidRPr="005848D8" w:rsidRDefault="00457CA5" w:rsidP="00A17DA3">
            <w:pPr>
              <w:snapToGrid w:val="0"/>
              <w:spacing w:line="240" w:lineRule="auto"/>
              <w:ind w:firstLineChars="0" w:firstLine="0"/>
              <w:jc w:val="center"/>
              <w:rPr>
                <w:rFonts w:ascii="Times New Roman" w:hAnsi="Times New Roman" w:cs="Times New Roman"/>
                <w:sz w:val="18"/>
                <w:szCs w:val="18"/>
              </w:rPr>
            </w:pPr>
            <w:r w:rsidRPr="005848D8">
              <w:rPr>
                <w:rFonts w:ascii="Times New Roman" w:hAnsi="Times New Roman" w:cs="Times New Roman"/>
                <w:sz w:val="18"/>
                <w:szCs w:val="18"/>
              </w:rPr>
              <w:t>——</w:t>
            </w:r>
          </w:p>
        </w:tc>
        <w:tc>
          <w:tcPr>
            <w:tcW w:w="614" w:type="pct"/>
            <w:vAlign w:val="center"/>
          </w:tcPr>
          <w:p w14:paraId="0862D969" w14:textId="77777777" w:rsidR="00457CA5" w:rsidRPr="0033159D" w:rsidRDefault="00457CA5" w:rsidP="00A17DA3">
            <w:pPr>
              <w:snapToGrid w:val="0"/>
              <w:spacing w:line="240" w:lineRule="auto"/>
              <w:ind w:firstLineChars="0" w:firstLine="0"/>
              <w:jc w:val="center"/>
              <w:rPr>
                <w:rFonts w:cs="Times New Roman"/>
                <w:sz w:val="18"/>
                <w:szCs w:val="18"/>
              </w:rPr>
            </w:pPr>
            <w:r w:rsidRPr="0033159D">
              <w:rPr>
                <w:rFonts w:cs="Times New Roman"/>
                <w:sz w:val="18"/>
                <w:szCs w:val="18"/>
              </w:rPr>
              <w:t>车速达到 50km/h</w:t>
            </w:r>
          </w:p>
        </w:tc>
        <w:tc>
          <w:tcPr>
            <w:tcW w:w="701" w:type="pct"/>
            <w:vAlign w:val="center"/>
          </w:tcPr>
          <w:p w14:paraId="533B36D5" w14:textId="774B36D4" w:rsidR="00457CA5" w:rsidRPr="002A1806" w:rsidRDefault="00457CA5" w:rsidP="00A17DA3">
            <w:pPr>
              <w:snapToGrid w:val="0"/>
              <w:spacing w:line="240" w:lineRule="auto"/>
              <w:ind w:firstLineChars="0" w:firstLine="0"/>
              <w:jc w:val="center"/>
              <w:rPr>
                <w:rFonts w:cs="Times New Roman"/>
                <w:sz w:val="18"/>
                <w:szCs w:val="18"/>
                <w:lang w:val="en-GB"/>
              </w:rPr>
            </w:pPr>
            <w:r w:rsidRPr="002A1806">
              <w:rPr>
                <w:rFonts w:cs="Times New Roman"/>
                <w:sz w:val="18"/>
                <w:szCs w:val="18"/>
              </w:rPr>
              <w:t>GB/T 12535</w:t>
            </w:r>
          </w:p>
        </w:tc>
      </w:tr>
      <w:tr w:rsidR="00457CA5" w:rsidRPr="005848D8" w14:paraId="21948624" w14:textId="77777777" w:rsidTr="00573DE5">
        <w:trPr>
          <w:jc w:val="center"/>
        </w:trPr>
        <w:tc>
          <w:tcPr>
            <w:tcW w:w="595" w:type="pct"/>
            <w:vAlign w:val="center"/>
          </w:tcPr>
          <w:p w14:paraId="7C0BB4D4" w14:textId="77777777" w:rsidR="00457CA5" w:rsidRPr="002A1806" w:rsidRDefault="00457CA5" w:rsidP="00A17DA3">
            <w:pPr>
              <w:snapToGrid w:val="0"/>
              <w:spacing w:line="240" w:lineRule="auto"/>
              <w:ind w:firstLineChars="0" w:firstLine="0"/>
              <w:jc w:val="center"/>
              <w:rPr>
                <w:rFonts w:cs="Times New Roman"/>
                <w:sz w:val="18"/>
                <w:szCs w:val="18"/>
                <w:lang w:val="en-GB"/>
              </w:rPr>
            </w:pPr>
            <w:r w:rsidRPr="002A1806">
              <w:rPr>
                <w:rFonts w:cs="Times New Roman"/>
                <w:sz w:val="18"/>
                <w:szCs w:val="18"/>
              </w:rPr>
              <w:t>冷机起动</w:t>
            </w:r>
          </w:p>
        </w:tc>
        <w:tc>
          <w:tcPr>
            <w:tcW w:w="426" w:type="pct"/>
            <w:vAlign w:val="center"/>
          </w:tcPr>
          <w:p w14:paraId="68252565" w14:textId="038CAA6E" w:rsidR="00457CA5" w:rsidRPr="002A1806" w:rsidRDefault="00457CA5" w:rsidP="00A17DA3">
            <w:pPr>
              <w:snapToGrid w:val="0"/>
              <w:spacing w:line="240" w:lineRule="auto"/>
              <w:ind w:firstLineChars="0" w:firstLine="0"/>
              <w:jc w:val="center"/>
              <w:rPr>
                <w:rFonts w:cs="Times New Roman"/>
                <w:sz w:val="18"/>
                <w:szCs w:val="18"/>
                <w:lang w:val="en-GB"/>
              </w:rPr>
            </w:pPr>
            <w:r w:rsidRPr="002A1806">
              <w:rPr>
                <w:rFonts w:cs="Times New Roman"/>
                <w:sz w:val="18"/>
                <w:szCs w:val="18"/>
              </w:rPr>
              <w:t>-35</w:t>
            </w:r>
            <w:r w:rsidR="0033159D">
              <w:rPr>
                <w:rFonts w:cs="Times New Roman" w:hint="eastAsia"/>
                <w:sz w:val="18"/>
                <w:szCs w:val="18"/>
              </w:rPr>
              <w:t xml:space="preserve"> </w:t>
            </w:r>
            <w:r w:rsidRPr="002A1806">
              <w:rPr>
                <w:rFonts w:cs="Times New Roman"/>
                <w:sz w:val="18"/>
                <w:szCs w:val="18"/>
              </w:rPr>
              <w:t>±2</w:t>
            </w:r>
          </w:p>
        </w:tc>
        <w:tc>
          <w:tcPr>
            <w:tcW w:w="428" w:type="pct"/>
            <w:vAlign w:val="center"/>
          </w:tcPr>
          <w:p w14:paraId="7418819C" w14:textId="77777777" w:rsidR="00457CA5" w:rsidRPr="005848D8" w:rsidRDefault="00457CA5" w:rsidP="00A17DA3">
            <w:pPr>
              <w:snapToGrid w:val="0"/>
              <w:spacing w:line="240" w:lineRule="auto"/>
              <w:ind w:firstLineChars="0" w:firstLine="0"/>
              <w:jc w:val="center"/>
              <w:rPr>
                <w:rFonts w:ascii="Times New Roman" w:hAnsi="Times New Roman" w:cs="Times New Roman"/>
                <w:sz w:val="18"/>
                <w:szCs w:val="18"/>
                <w:lang w:val="en-GB"/>
              </w:rPr>
            </w:pPr>
            <w:r w:rsidRPr="005848D8">
              <w:rPr>
                <w:rFonts w:ascii="Times New Roman" w:hAnsi="Times New Roman" w:cs="Times New Roman"/>
                <w:sz w:val="18"/>
                <w:szCs w:val="18"/>
              </w:rPr>
              <w:t>——</w:t>
            </w:r>
          </w:p>
        </w:tc>
        <w:tc>
          <w:tcPr>
            <w:tcW w:w="513" w:type="pct"/>
            <w:vAlign w:val="center"/>
          </w:tcPr>
          <w:p w14:paraId="6B31296B" w14:textId="77777777" w:rsidR="00457CA5" w:rsidRPr="005848D8" w:rsidRDefault="00457CA5" w:rsidP="00A17DA3">
            <w:pPr>
              <w:snapToGrid w:val="0"/>
              <w:spacing w:line="240" w:lineRule="auto"/>
              <w:ind w:firstLineChars="0" w:firstLine="0"/>
              <w:jc w:val="center"/>
              <w:rPr>
                <w:rFonts w:ascii="Times New Roman" w:hAnsi="Times New Roman" w:cs="Times New Roman"/>
                <w:sz w:val="18"/>
                <w:szCs w:val="18"/>
              </w:rPr>
            </w:pPr>
            <w:r w:rsidRPr="005848D8">
              <w:rPr>
                <w:rFonts w:ascii="Times New Roman" w:hAnsi="Times New Roman" w:cs="Times New Roman"/>
                <w:sz w:val="18"/>
                <w:szCs w:val="18"/>
              </w:rPr>
              <w:t>——</w:t>
            </w:r>
          </w:p>
        </w:tc>
        <w:tc>
          <w:tcPr>
            <w:tcW w:w="512" w:type="pct"/>
            <w:vAlign w:val="center"/>
          </w:tcPr>
          <w:p w14:paraId="580ECF80" w14:textId="77777777" w:rsidR="00457CA5" w:rsidRPr="005848D8" w:rsidRDefault="00457CA5" w:rsidP="00A17DA3">
            <w:pPr>
              <w:snapToGrid w:val="0"/>
              <w:spacing w:line="240" w:lineRule="auto"/>
              <w:ind w:firstLineChars="0" w:firstLine="0"/>
              <w:jc w:val="center"/>
              <w:rPr>
                <w:rFonts w:ascii="Times New Roman" w:hAnsi="Times New Roman" w:cs="Times New Roman"/>
                <w:sz w:val="18"/>
                <w:szCs w:val="18"/>
              </w:rPr>
            </w:pPr>
            <w:r w:rsidRPr="005848D8">
              <w:rPr>
                <w:rFonts w:ascii="Times New Roman" w:hAnsi="Times New Roman" w:cs="Times New Roman"/>
                <w:sz w:val="18"/>
                <w:szCs w:val="18"/>
              </w:rPr>
              <w:t>——</w:t>
            </w:r>
          </w:p>
        </w:tc>
        <w:tc>
          <w:tcPr>
            <w:tcW w:w="767" w:type="pct"/>
            <w:vAlign w:val="center"/>
          </w:tcPr>
          <w:p w14:paraId="4B3B556A" w14:textId="77777777" w:rsidR="00457CA5" w:rsidRPr="005848D8" w:rsidRDefault="00457CA5" w:rsidP="00A17DA3">
            <w:pPr>
              <w:snapToGrid w:val="0"/>
              <w:spacing w:line="240" w:lineRule="auto"/>
              <w:ind w:firstLineChars="0" w:firstLine="0"/>
              <w:jc w:val="center"/>
              <w:rPr>
                <w:rFonts w:ascii="Times New Roman" w:hAnsi="Times New Roman" w:cs="Times New Roman"/>
                <w:sz w:val="18"/>
                <w:szCs w:val="18"/>
              </w:rPr>
            </w:pPr>
            <w:r w:rsidRPr="005848D8">
              <w:rPr>
                <w:rFonts w:ascii="Times New Roman" w:hAnsi="Times New Roman" w:cs="Times New Roman"/>
                <w:sz w:val="18"/>
                <w:szCs w:val="18"/>
              </w:rPr>
              <w:t>——</w:t>
            </w:r>
          </w:p>
        </w:tc>
        <w:tc>
          <w:tcPr>
            <w:tcW w:w="444" w:type="pct"/>
            <w:vAlign w:val="center"/>
          </w:tcPr>
          <w:p w14:paraId="3E489D46" w14:textId="77777777" w:rsidR="00457CA5" w:rsidRPr="005848D8" w:rsidRDefault="00457CA5" w:rsidP="00A17DA3">
            <w:pPr>
              <w:snapToGrid w:val="0"/>
              <w:spacing w:line="240" w:lineRule="auto"/>
              <w:ind w:firstLineChars="0" w:firstLine="0"/>
              <w:jc w:val="center"/>
              <w:rPr>
                <w:rFonts w:ascii="Times New Roman" w:hAnsi="Times New Roman" w:cs="Times New Roman"/>
                <w:sz w:val="18"/>
                <w:szCs w:val="18"/>
              </w:rPr>
            </w:pPr>
            <w:r w:rsidRPr="005848D8">
              <w:rPr>
                <w:rFonts w:ascii="Times New Roman" w:hAnsi="Times New Roman" w:cs="Times New Roman"/>
                <w:sz w:val="18"/>
                <w:szCs w:val="18"/>
              </w:rPr>
              <w:t>——</w:t>
            </w:r>
          </w:p>
        </w:tc>
        <w:tc>
          <w:tcPr>
            <w:tcW w:w="614" w:type="pct"/>
            <w:vAlign w:val="center"/>
          </w:tcPr>
          <w:p w14:paraId="02C65123" w14:textId="77777777" w:rsidR="00457CA5" w:rsidRPr="0033159D" w:rsidRDefault="00457CA5" w:rsidP="00A17DA3">
            <w:pPr>
              <w:snapToGrid w:val="0"/>
              <w:spacing w:line="240" w:lineRule="auto"/>
              <w:ind w:firstLineChars="0" w:firstLine="0"/>
              <w:jc w:val="center"/>
              <w:rPr>
                <w:rFonts w:cs="Times New Roman"/>
                <w:sz w:val="18"/>
                <w:szCs w:val="18"/>
              </w:rPr>
            </w:pPr>
            <w:r w:rsidRPr="0033159D">
              <w:rPr>
                <w:rFonts w:cs="Times New Roman" w:hint="eastAsia"/>
                <w:sz w:val="18"/>
                <w:szCs w:val="18"/>
              </w:rPr>
              <w:t>30s内起动发动机</w:t>
            </w:r>
          </w:p>
        </w:tc>
        <w:tc>
          <w:tcPr>
            <w:tcW w:w="701" w:type="pct"/>
            <w:vAlign w:val="center"/>
          </w:tcPr>
          <w:p w14:paraId="0D2362DE" w14:textId="7C18914E" w:rsidR="00457CA5" w:rsidRPr="002A1806" w:rsidRDefault="00457CA5" w:rsidP="00A17DA3">
            <w:pPr>
              <w:snapToGrid w:val="0"/>
              <w:spacing w:line="240" w:lineRule="auto"/>
              <w:ind w:firstLineChars="0" w:firstLine="0"/>
              <w:jc w:val="center"/>
              <w:rPr>
                <w:rFonts w:cs="Times New Roman"/>
                <w:sz w:val="18"/>
                <w:szCs w:val="18"/>
                <w:lang w:val="en-GB"/>
              </w:rPr>
            </w:pPr>
            <w:r w:rsidRPr="002A1806">
              <w:rPr>
                <w:rFonts w:cs="Times New Roman"/>
                <w:sz w:val="18"/>
                <w:szCs w:val="18"/>
              </w:rPr>
              <w:t>GB/T 12535</w:t>
            </w:r>
          </w:p>
        </w:tc>
      </w:tr>
      <w:tr w:rsidR="00457CA5" w:rsidRPr="005848D8" w14:paraId="3D6AFC57" w14:textId="77777777" w:rsidTr="00573DE5">
        <w:trPr>
          <w:jc w:val="center"/>
        </w:trPr>
        <w:tc>
          <w:tcPr>
            <w:tcW w:w="595" w:type="pct"/>
            <w:vAlign w:val="center"/>
          </w:tcPr>
          <w:p w14:paraId="59EAD2FB" w14:textId="77777777" w:rsidR="00457CA5" w:rsidRPr="002A1806" w:rsidRDefault="00457CA5" w:rsidP="00A17DA3">
            <w:pPr>
              <w:snapToGrid w:val="0"/>
              <w:spacing w:line="240" w:lineRule="auto"/>
              <w:ind w:firstLineChars="0" w:firstLine="0"/>
              <w:jc w:val="center"/>
              <w:rPr>
                <w:rFonts w:cs="Times New Roman"/>
                <w:sz w:val="18"/>
                <w:szCs w:val="18"/>
              </w:rPr>
            </w:pPr>
            <w:r w:rsidRPr="002A1806">
              <w:rPr>
                <w:rFonts w:cs="Times New Roman"/>
                <w:sz w:val="18"/>
                <w:szCs w:val="18"/>
              </w:rPr>
              <w:t>预热</w:t>
            </w:r>
          </w:p>
        </w:tc>
        <w:tc>
          <w:tcPr>
            <w:tcW w:w="426" w:type="pct"/>
            <w:vAlign w:val="center"/>
          </w:tcPr>
          <w:p w14:paraId="20ACD5D1" w14:textId="4672F4E2" w:rsidR="00457CA5" w:rsidRPr="002A1806" w:rsidRDefault="00457CA5" w:rsidP="00A17DA3">
            <w:pPr>
              <w:snapToGrid w:val="0"/>
              <w:spacing w:line="240" w:lineRule="auto"/>
              <w:ind w:firstLineChars="0" w:firstLine="0"/>
              <w:jc w:val="center"/>
              <w:rPr>
                <w:rFonts w:cs="Times New Roman"/>
                <w:sz w:val="18"/>
                <w:szCs w:val="18"/>
              </w:rPr>
            </w:pPr>
            <w:r w:rsidRPr="002A1806">
              <w:rPr>
                <w:rFonts w:cs="Times New Roman"/>
                <w:sz w:val="18"/>
                <w:szCs w:val="18"/>
              </w:rPr>
              <w:t>-35</w:t>
            </w:r>
            <w:r w:rsidR="0033159D">
              <w:rPr>
                <w:rFonts w:cs="Times New Roman" w:hint="eastAsia"/>
                <w:sz w:val="18"/>
                <w:szCs w:val="18"/>
              </w:rPr>
              <w:t xml:space="preserve"> </w:t>
            </w:r>
            <w:r w:rsidRPr="002A1806">
              <w:rPr>
                <w:rFonts w:cs="Times New Roman"/>
                <w:sz w:val="18"/>
                <w:szCs w:val="18"/>
              </w:rPr>
              <w:t>±2</w:t>
            </w:r>
          </w:p>
        </w:tc>
        <w:tc>
          <w:tcPr>
            <w:tcW w:w="428" w:type="pct"/>
            <w:vAlign w:val="center"/>
          </w:tcPr>
          <w:p w14:paraId="21938101" w14:textId="77777777" w:rsidR="00457CA5" w:rsidRPr="005848D8" w:rsidRDefault="00457CA5" w:rsidP="00A17DA3">
            <w:pPr>
              <w:snapToGrid w:val="0"/>
              <w:spacing w:line="240" w:lineRule="auto"/>
              <w:ind w:firstLineChars="0" w:firstLine="0"/>
              <w:jc w:val="center"/>
              <w:rPr>
                <w:rFonts w:ascii="Times New Roman" w:hAnsi="Times New Roman" w:cs="Times New Roman"/>
                <w:sz w:val="18"/>
                <w:szCs w:val="18"/>
              </w:rPr>
            </w:pPr>
            <w:r w:rsidRPr="005848D8">
              <w:rPr>
                <w:rFonts w:ascii="Times New Roman" w:hAnsi="Times New Roman" w:cs="Times New Roman"/>
                <w:sz w:val="18"/>
                <w:szCs w:val="18"/>
              </w:rPr>
              <w:t>——</w:t>
            </w:r>
          </w:p>
        </w:tc>
        <w:tc>
          <w:tcPr>
            <w:tcW w:w="513" w:type="pct"/>
            <w:vAlign w:val="center"/>
          </w:tcPr>
          <w:p w14:paraId="32C8C12E" w14:textId="77777777" w:rsidR="00457CA5" w:rsidRPr="005848D8" w:rsidRDefault="00457CA5" w:rsidP="00A17DA3">
            <w:pPr>
              <w:snapToGrid w:val="0"/>
              <w:spacing w:line="240" w:lineRule="auto"/>
              <w:ind w:firstLineChars="0" w:firstLine="0"/>
              <w:jc w:val="center"/>
              <w:rPr>
                <w:rFonts w:ascii="Times New Roman" w:hAnsi="Times New Roman" w:cs="Times New Roman"/>
                <w:sz w:val="18"/>
                <w:szCs w:val="18"/>
              </w:rPr>
            </w:pPr>
            <w:r w:rsidRPr="005848D8">
              <w:rPr>
                <w:rFonts w:ascii="Times New Roman" w:hAnsi="Times New Roman" w:cs="Times New Roman"/>
                <w:sz w:val="18"/>
                <w:szCs w:val="18"/>
              </w:rPr>
              <w:t>——</w:t>
            </w:r>
          </w:p>
        </w:tc>
        <w:tc>
          <w:tcPr>
            <w:tcW w:w="512" w:type="pct"/>
            <w:vAlign w:val="center"/>
          </w:tcPr>
          <w:p w14:paraId="5AA7D5EE" w14:textId="77777777" w:rsidR="00457CA5" w:rsidRPr="005848D8" w:rsidRDefault="00457CA5" w:rsidP="00A17DA3">
            <w:pPr>
              <w:snapToGrid w:val="0"/>
              <w:spacing w:line="240" w:lineRule="auto"/>
              <w:ind w:firstLineChars="0" w:firstLine="0"/>
              <w:jc w:val="center"/>
              <w:rPr>
                <w:rFonts w:ascii="Times New Roman" w:hAnsi="Times New Roman" w:cs="Times New Roman"/>
                <w:sz w:val="18"/>
                <w:szCs w:val="18"/>
              </w:rPr>
            </w:pPr>
            <w:r w:rsidRPr="005848D8">
              <w:rPr>
                <w:rFonts w:ascii="Times New Roman" w:hAnsi="Times New Roman" w:cs="Times New Roman"/>
                <w:sz w:val="18"/>
                <w:szCs w:val="18"/>
              </w:rPr>
              <w:t>——</w:t>
            </w:r>
          </w:p>
        </w:tc>
        <w:tc>
          <w:tcPr>
            <w:tcW w:w="767" w:type="pct"/>
            <w:vAlign w:val="center"/>
          </w:tcPr>
          <w:p w14:paraId="73C6EB97" w14:textId="77777777" w:rsidR="00457CA5" w:rsidRPr="005848D8" w:rsidRDefault="00457CA5" w:rsidP="00A17DA3">
            <w:pPr>
              <w:snapToGrid w:val="0"/>
              <w:spacing w:line="240" w:lineRule="auto"/>
              <w:ind w:firstLineChars="0" w:firstLine="0"/>
              <w:jc w:val="center"/>
              <w:rPr>
                <w:rFonts w:ascii="Times New Roman" w:hAnsi="Times New Roman" w:cs="Times New Roman"/>
                <w:sz w:val="18"/>
                <w:szCs w:val="18"/>
              </w:rPr>
            </w:pPr>
            <w:r w:rsidRPr="005848D8">
              <w:rPr>
                <w:rFonts w:ascii="Times New Roman" w:hAnsi="Times New Roman" w:cs="Times New Roman"/>
                <w:sz w:val="18"/>
                <w:szCs w:val="18"/>
              </w:rPr>
              <w:t>——</w:t>
            </w:r>
          </w:p>
        </w:tc>
        <w:tc>
          <w:tcPr>
            <w:tcW w:w="444" w:type="pct"/>
            <w:vAlign w:val="center"/>
          </w:tcPr>
          <w:p w14:paraId="314901C8" w14:textId="77777777" w:rsidR="00457CA5" w:rsidRPr="005848D8" w:rsidRDefault="00457CA5" w:rsidP="00A17DA3">
            <w:pPr>
              <w:snapToGrid w:val="0"/>
              <w:spacing w:line="240" w:lineRule="auto"/>
              <w:ind w:firstLineChars="0" w:firstLine="0"/>
              <w:jc w:val="center"/>
              <w:rPr>
                <w:rFonts w:ascii="Times New Roman" w:hAnsi="Times New Roman" w:cs="Times New Roman"/>
                <w:sz w:val="18"/>
                <w:szCs w:val="18"/>
              </w:rPr>
            </w:pPr>
            <w:r w:rsidRPr="005848D8">
              <w:rPr>
                <w:rFonts w:ascii="Times New Roman" w:hAnsi="Times New Roman" w:cs="Times New Roman"/>
                <w:sz w:val="18"/>
                <w:szCs w:val="18"/>
              </w:rPr>
              <w:t>——</w:t>
            </w:r>
          </w:p>
        </w:tc>
        <w:tc>
          <w:tcPr>
            <w:tcW w:w="614" w:type="pct"/>
            <w:vAlign w:val="center"/>
          </w:tcPr>
          <w:p w14:paraId="58D62E4C" w14:textId="77777777" w:rsidR="00457CA5" w:rsidRPr="0033159D" w:rsidRDefault="00457CA5" w:rsidP="00A17DA3">
            <w:pPr>
              <w:snapToGrid w:val="0"/>
              <w:spacing w:line="240" w:lineRule="auto"/>
              <w:ind w:firstLineChars="0" w:firstLine="0"/>
              <w:jc w:val="center"/>
              <w:rPr>
                <w:rFonts w:cs="Times New Roman"/>
                <w:sz w:val="18"/>
                <w:szCs w:val="18"/>
              </w:rPr>
            </w:pPr>
            <w:r w:rsidRPr="0033159D">
              <w:rPr>
                <w:rFonts w:cs="Times New Roman"/>
                <w:sz w:val="18"/>
                <w:szCs w:val="18"/>
              </w:rPr>
              <w:t>原地</w:t>
            </w:r>
            <w:proofErr w:type="gramStart"/>
            <w:r w:rsidRPr="0033159D">
              <w:rPr>
                <w:rFonts w:cs="Times New Roman"/>
                <w:sz w:val="18"/>
                <w:szCs w:val="18"/>
              </w:rPr>
              <w:t>怠</w:t>
            </w:r>
            <w:proofErr w:type="gramEnd"/>
            <w:r w:rsidRPr="0033159D">
              <w:rPr>
                <w:rFonts w:cs="Times New Roman"/>
                <w:sz w:val="18"/>
                <w:szCs w:val="18"/>
              </w:rPr>
              <w:t>速运转 5min</w:t>
            </w:r>
          </w:p>
        </w:tc>
        <w:tc>
          <w:tcPr>
            <w:tcW w:w="701" w:type="pct"/>
            <w:vAlign w:val="center"/>
          </w:tcPr>
          <w:p w14:paraId="2BBAEEE1" w14:textId="5517E883" w:rsidR="00457CA5" w:rsidRPr="002A1806" w:rsidRDefault="00457CA5" w:rsidP="00A17DA3">
            <w:pPr>
              <w:snapToGrid w:val="0"/>
              <w:spacing w:line="240" w:lineRule="auto"/>
              <w:ind w:firstLineChars="0" w:firstLine="0"/>
              <w:jc w:val="center"/>
              <w:rPr>
                <w:rFonts w:cs="Times New Roman"/>
                <w:sz w:val="18"/>
                <w:szCs w:val="18"/>
              </w:rPr>
            </w:pPr>
            <w:r w:rsidRPr="002A1806">
              <w:rPr>
                <w:rFonts w:cs="Times New Roman"/>
                <w:sz w:val="18"/>
                <w:szCs w:val="18"/>
              </w:rPr>
              <w:t>GB/T 12535</w:t>
            </w:r>
          </w:p>
        </w:tc>
      </w:tr>
      <w:tr w:rsidR="00457CA5" w:rsidRPr="005848D8" w14:paraId="3EA2B84E" w14:textId="77777777" w:rsidTr="00573DE5">
        <w:trPr>
          <w:jc w:val="center"/>
        </w:trPr>
        <w:tc>
          <w:tcPr>
            <w:tcW w:w="595" w:type="pct"/>
            <w:vAlign w:val="center"/>
          </w:tcPr>
          <w:p w14:paraId="4C5F5DD6" w14:textId="77777777" w:rsidR="00457CA5" w:rsidRPr="002A1806" w:rsidRDefault="00457CA5" w:rsidP="00A17DA3">
            <w:pPr>
              <w:snapToGrid w:val="0"/>
              <w:spacing w:line="240" w:lineRule="auto"/>
              <w:ind w:firstLineChars="0" w:firstLine="0"/>
              <w:jc w:val="center"/>
              <w:rPr>
                <w:rFonts w:cs="Times New Roman"/>
                <w:sz w:val="18"/>
                <w:szCs w:val="18"/>
              </w:rPr>
            </w:pPr>
            <w:r w:rsidRPr="002A1806">
              <w:rPr>
                <w:rFonts w:cs="Times New Roman"/>
                <w:sz w:val="18"/>
                <w:szCs w:val="18"/>
              </w:rPr>
              <w:t>起步</w:t>
            </w:r>
          </w:p>
        </w:tc>
        <w:tc>
          <w:tcPr>
            <w:tcW w:w="426" w:type="pct"/>
            <w:vAlign w:val="center"/>
          </w:tcPr>
          <w:p w14:paraId="019FB87B" w14:textId="43296169" w:rsidR="00457CA5" w:rsidRPr="002A1806" w:rsidRDefault="00457CA5" w:rsidP="00A17DA3">
            <w:pPr>
              <w:snapToGrid w:val="0"/>
              <w:spacing w:line="240" w:lineRule="auto"/>
              <w:ind w:firstLineChars="0" w:firstLine="0"/>
              <w:jc w:val="center"/>
              <w:rPr>
                <w:rFonts w:cs="Times New Roman"/>
                <w:sz w:val="18"/>
                <w:szCs w:val="18"/>
              </w:rPr>
            </w:pPr>
            <w:r w:rsidRPr="002A1806">
              <w:rPr>
                <w:rFonts w:cs="Times New Roman"/>
                <w:sz w:val="18"/>
                <w:szCs w:val="18"/>
              </w:rPr>
              <w:t>-35</w:t>
            </w:r>
            <w:r w:rsidR="0033159D">
              <w:rPr>
                <w:rFonts w:cs="Times New Roman" w:hint="eastAsia"/>
                <w:sz w:val="18"/>
                <w:szCs w:val="18"/>
              </w:rPr>
              <w:t xml:space="preserve"> </w:t>
            </w:r>
            <w:r w:rsidRPr="002A1806">
              <w:rPr>
                <w:rFonts w:cs="Times New Roman"/>
                <w:sz w:val="18"/>
                <w:szCs w:val="18"/>
              </w:rPr>
              <w:t>±2</w:t>
            </w:r>
          </w:p>
        </w:tc>
        <w:tc>
          <w:tcPr>
            <w:tcW w:w="428" w:type="pct"/>
            <w:vAlign w:val="center"/>
          </w:tcPr>
          <w:p w14:paraId="67750313" w14:textId="77777777" w:rsidR="00457CA5" w:rsidRPr="005848D8" w:rsidRDefault="00457CA5" w:rsidP="00A17DA3">
            <w:pPr>
              <w:snapToGrid w:val="0"/>
              <w:spacing w:line="240" w:lineRule="auto"/>
              <w:ind w:firstLineChars="0" w:firstLine="0"/>
              <w:jc w:val="center"/>
              <w:rPr>
                <w:rFonts w:ascii="Times New Roman" w:hAnsi="Times New Roman" w:cs="Times New Roman"/>
                <w:sz w:val="18"/>
                <w:szCs w:val="18"/>
              </w:rPr>
            </w:pPr>
            <w:r w:rsidRPr="005848D8">
              <w:rPr>
                <w:rFonts w:ascii="Times New Roman" w:hAnsi="Times New Roman" w:cs="Times New Roman"/>
                <w:sz w:val="18"/>
                <w:szCs w:val="18"/>
              </w:rPr>
              <w:t>——</w:t>
            </w:r>
          </w:p>
        </w:tc>
        <w:tc>
          <w:tcPr>
            <w:tcW w:w="513" w:type="pct"/>
            <w:vAlign w:val="center"/>
          </w:tcPr>
          <w:p w14:paraId="0F03D92E" w14:textId="77777777" w:rsidR="00457CA5" w:rsidRPr="005848D8" w:rsidRDefault="00457CA5" w:rsidP="00A17DA3">
            <w:pPr>
              <w:snapToGrid w:val="0"/>
              <w:spacing w:line="240" w:lineRule="auto"/>
              <w:ind w:firstLineChars="0" w:firstLine="0"/>
              <w:jc w:val="center"/>
              <w:rPr>
                <w:rFonts w:ascii="Times New Roman" w:hAnsi="Times New Roman" w:cs="Times New Roman"/>
                <w:sz w:val="18"/>
                <w:szCs w:val="18"/>
              </w:rPr>
            </w:pPr>
            <w:r w:rsidRPr="005848D8">
              <w:rPr>
                <w:rFonts w:ascii="Times New Roman" w:hAnsi="Times New Roman" w:cs="Times New Roman"/>
                <w:sz w:val="18"/>
                <w:szCs w:val="18"/>
              </w:rPr>
              <w:t>——</w:t>
            </w:r>
          </w:p>
        </w:tc>
        <w:tc>
          <w:tcPr>
            <w:tcW w:w="512" w:type="pct"/>
            <w:vAlign w:val="center"/>
          </w:tcPr>
          <w:p w14:paraId="21AF8085" w14:textId="77777777" w:rsidR="00457CA5" w:rsidRPr="005848D8" w:rsidRDefault="00457CA5" w:rsidP="00A17DA3">
            <w:pPr>
              <w:snapToGrid w:val="0"/>
              <w:spacing w:line="240" w:lineRule="auto"/>
              <w:ind w:firstLineChars="0" w:firstLine="0"/>
              <w:jc w:val="center"/>
              <w:rPr>
                <w:rFonts w:ascii="Times New Roman" w:hAnsi="Times New Roman" w:cs="Times New Roman"/>
                <w:sz w:val="18"/>
                <w:szCs w:val="18"/>
              </w:rPr>
            </w:pPr>
            <w:r w:rsidRPr="005848D8">
              <w:rPr>
                <w:rFonts w:ascii="Times New Roman" w:hAnsi="Times New Roman" w:cs="Times New Roman"/>
                <w:sz w:val="18"/>
                <w:szCs w:val="18"/>
              </w:rPr>
              <w:t>——</w:t>
            </w:r>
          </w:p>
        </w:tc>
        <w:tc>
          <w:tcPr>
            <w:tcW w:w="767" w:type="pct"/>
            <w:vAlign w:val="center"/>
          </w:tcPr>
          <w:p w14:paraId="64E23ABE" w14:textId="77777777" w:rsidR="00457CA5" w:rsidRPr="0033159D" w:rsidRDefault="00457CA5" w:rsidP="00A17DA3">
            <w:pPr>
              <w:snapToGrid w:val="0"/>
              <w:spacing w:line="240" w:lineRule="auto"/>
              <w:ind w:firstLineChars="0" w:firstLine="0"/>
              <w:jc w:val="center"/>
              <w:rPr>
                <w:rFonts w:cs="Times New Roman"/>
                <w:sz w:val="18"/>
                <w:szCs w:val="18"/>
              </w:rPr>
            </w:pPr>
            <w:r w:rsidRPr="0033159D">
              <w:rPr>
                <w:rFonts w:cs="Times New Roman" w:hint="eastAsia"/>
                <w:sz w:val="18"/>
                <w:szCs w:val="18"/>
              </w:rPr>
              <w:t>设定值±5，或（设定值-5）的±10%</w:t>
            </w:r>
          </w:p>
        </w:tc>
        <w:tc>
          <w:tcPr>
            <w:tcW w:w="444" w:type="pct"/>
            <w:vAlign w:val="center"/>
          </w:tcPr>
          <w:p w14:paraId="55F46F5A" w14:textId="77777777" w:rsidR="00457CA5" w:rsidRPr="005848D8" w:rsidRDefault="00457CA5" w:rsidP="00A17DA3">
            <w:pPr>
              <w:snapToGrid w:val="0"/>
              <w:spacing w:line="240" w:lineRule="auto"/>
              <w:ind w:firstLineChars="0" w:firstLine="0"/>
              <w:jc w:val="center"/>
              <w:rPr>
                <w:rFonts w:ascii="Times New Roman" w:hAnsi="Times New Roman" w:cs="Times New Roman"/>
                <w:sz w:val="18"/>
                <w:szCs w:val="18"/>
              </w:rPr>
            </w:pPr>
            <w:r w:rsidRPr="005848D8">
              <w:rPr>
                <w:rFonts w:ascii="Times New Roman" w:hAnsi="Times New Roman" w:cs="Times New Roman"/>
                <w:sz w:val="18"/>
                <w:szCs w:val="18"/>
              </w:rPr>
              <w:t>——</w:t>
            </w:r>
          </w:p>
        </w:tc>
        <w:tc>
          <w:tcPr>
            <w:tcW w:w="614" w:type="pct"/>
            <w:vAlign w:val="center"/>
          </w:tcPr>
          <w:p w14:paraId="1D60B1DB" w14:textId="77777777" w:rsidR="00457CA5" w:rsidRPr="0033159D" w:rsidRDefault="00457CA5" w:rsidP="00A17DA3">
            <w:pPr>
              <w:snapToGrid w:val="0"/>
              <w:spacing w:line="240" w:lineRule="auto"/>
              <w:ind w:firstLineChars="0" w:firstLine="0"/>
              <w:jc w:val="center"/>
              <w:rPr>
                <w:rFonts w:cs="Times New Roman"/>
                <w:sz w:val="18"/>
                <w:szCs w:val="18"/>
              </w:rPr>
            </w:pPr>
            <w:r w:rsidRPr="0033159D">
              <w:rPr>
                <w:rFonts w:cs="Times New Roman"/>
                <w:sz w:val="18"/>
                <w:szCs w:val="18"/>
              </w:rPr>
              <w:t>车速达到 50km/h</w:t>
            </w:r>
          </w:p>
        </w:tc>
        <w:tc>
          <w:tcPr>
            <w:tcW w:w="701" w:type="pct"/>
            <w:vAlign w:val="center"/>
          </w:tcPr>
          <w:p w14:paraId="2193D017" w14:textId="4F949DD6" w:rsidR="00457CA5" w:rsidRPr="002A1806" w:rsidRDefault="00457CA5" w:rsidP="00A17DA3">
            <w:pPr>
              <w:snapToGrid w:val="0"/>
              <w:spacing w:line="240" w:lineRule="auto"/>
              <w:ind w:firstLineChars="0" w:firstLine="0"/>
              <w:jc w:val="center"/>
              <w:rPr>
                <w:rFonts w:cs="Times New Roman"/>
                <w:sz w:val="18"/>
                <w:szCs w:val="18"/>
              </w:rPr>
            </w:pPr>
            <w:r w:rsidRPr="002A1806">
              <w:rPr>
                <w:rFonts w:cs="Times New Roman"/>
                <w:sz w:val="18"/>
                <w:szCs w:val="18"/>
              </w:rPr>
              <w:t>GB/T 12535</w:t>
            </w:r>
          </w:p>
        </w:tc>
      </w:tr>
      <w:tr w:rsidR="00457CA5" w:rsidRPr="005848D8" w14:paraId="470F8767" w14:textId="77777777" w:rsidTr="00573DE5">
        <w:trPr>
          <w:jc w:val="center"/>
        </w:trPr>
        <w:tc>
          <w:tcPr>
            <w:tcW w:w="595" w:type="pct"/>
            <w:vAlign w:val="center"/>
          </w:tcPr>
          <w:p w14:paraId="038559C9" w14:textId="77777777" w:rsidR="00457CA5" w:rsidRPr="002A1806" w:rsidRDefault="00457CA5" w:rsidP="00A17DA3">
            <w:pPr>
              <w:snapToGrid w:val="0"/>
              <w:spacing w:line="240" w:lineRule="auto"/>
              <w:ind w:firstLineChars="0" w:firstLine="0"/>
              <w:jc w:val="center"/>
              <w:rPr>
                <w:rFonts w:cs="Times New Roman"/>
                <w:sz w:val="18"/>
                <w:szCs w:val="18"/>
              </w:rPr>
            </w:pPr>
            <w:r w:rsidRPr="002A1806">
              <w:rPr>
                <w:rFonts w:cs="Times New Roman"/>
                <w:sz w:val="18"/>
                <w:szCs w:val="18"/>
              </w:rPr>
              <w:t>重型车耐久</w:t>
            </w:r>
          </w:p>
        </w:tc>
        <w:tc>
          <w:tcPr>
            <w:tcW w:w="426" w:type="pct"/>
            <w:vAlign w:val="center"/>
          </w:tcPr>
          <w:p w14:paraId="2DD23881" w14:textId="77777777" w:rsidR="00457CA5" w:rsidRPr="002A1806" w:rsidRDefault="00457CA5" w:rsidP="00A17DA3">
            <w:pPr>
              <w:snapToGrid w:val="0"/>
              <w:spacing w:line="240" w:lineRule="auto"/>
              <w:ind w:firstLineChars="0" w:firstLine="0"/>
              <w:jc w:val="center"/>
              <w:rPr>
                <w:rFonts w:cs="Times New Roman"/>
                <w:sz w:val="18"/>
                <w:szCs w:val="18"/>
              </w:rPr>
            </w:pPr>
            <w:r w:rsidRPr="002A1806">
              <w:rPr>
                <w:rFonts w:cs="Times New Roman" w:hint="eastAsia"/>
                <w:sz w:val="18"/>
                <w:szCs w:val="18"/>
              </w:rPr>
              <w:t>0</w:t>
            </w:r>
            <w:r w:rsidRPr="0033159D">
              <w:rPr>
                <w:rFonts w:ascii="Times New Roman" w:hAnsi="Times New Roman" w:cs="Times New Roman"/>
                <w:sz w:val="18"/>
                <w:szCs w:val="18"/>
              </w:rPr>
              <w:t>~</w:t>
            </w:r>
            <w:r w:rsidRPr="002A1806">
              <w:rPr>
                <w:rFonts w:cs="Times New Roman" w:hint="eastAsia"/>
                <w:sz w:val="18"/>
                <w:szCs w:val="18"/>
              </w:rPr>
              <w:t>40</w:t>
            </w:r>
          </w:p>
        </w:tc>
        <w:tc>
          <w:tcPr>
            <w:tcW w:w="428" w:type="pct"/>
            <w:vAlign w:val="center"/>
          </w:tcPr>
          <w:p w14:paraId="74CE8773" w14:textId="77777777" w:rsidR="00457CA5" w:rsidRPr="005848D8" w:rsidRDefault="00457CA5" w:rsidP="00A17DA3">
            <w:pPr>
              <w:snapToGrid w:val="0"/>
              <w:spacing w:line="240" w:lineRule="auto"/>
              <w:ind w:firstLineChars="0" w:firstLine="0"/>
              <w:jc w:val="center"/>
              <w:rPr>
                <w:rFonts w:ascii="Times New Roman" w:hAnsi="Times New Roman" w:cs="Times New Roman"/>
                <w:sz w:val="18"/>
                <w:szCs w:val="18"/>
              </w:rPr>
            </w:pPr>
            <w:r w:rsidRPr="0033159D">
              <w:rPr>
                <w:rFonts w:cs="Times New Roman" w:hint="eastAsia"/>
                <w:sz w:val="18"/>
                <w:szCs w:val="18"/>
              </w:rPr>
              <w:t>＜95</w:t>
            </w:r>
          </w:p>
        </w:tc>
        <w:tc>
          <w:tcPr>
            <w:tcW w:w="513" w:type="pct"/>
            <w:vAlign w:val="center"/>
          </w:tcPr>
          <w:p w14:paraId="322F37C5" w14:textId="77777777" w:rsidR="00457CA5" w:rsidRPr="005848D8" w:rsidRDefault="00457CA5" w:rsidP="00A17DA3">
            <w:pPr>
              <w:snapToGrid w:val="0"/>
              <w:spacing w:line="240" w:lineRule="auto"/>
              <w:ind w:firstLineChars="0" w:firstLine="0"/>
              <w:jc w:val="center"/>
              <w:rPr>
                <w:rFonts w:ascii="Times New Roman" w:hAnsi="Times New Roman" w:cs="Times New Roman"/>
                <w:sz w:val="18"/>
                <w:szCs w:val="18"/>
              </w:rPr>
            </w:pPr>
            <w:r w:rsidRPr="005848D8">
              <w:rPr>
                <w:rFonts w:ascii="Times New Roman" w:hAnsi="Times New Roman" w:cs="Times New Roman"/>
                <w:sz w:val="18"/>
                <w:szCs w:val="18"/>
              </w:rPr>
              <w:t>——</w:t>
            </w:r>
          </w:p>
        </w:tc>
        <w:tc>
          <w:tcPr>
            <w:tcW w:w="512" w:type="pct"/>
            <w:vAlign w:val="center"/>
          </w:tcPr>
          <w:p w14:paraId="587B571B" w14:textId="77777777" w:rsidR="00457CA5" w:rsidRPr="005848D8" w:rsidRDefault="00457CA5" w:rsidP="00A17DA3">
            <w:pPr>
              <w:snapToGrid w:val="0"/>
              <w:spacing w:line="240" w:lineRule="auto"/>
              <w:ind w:firstLineChars="0" w:firstLine="0"/>
              <w:jc w:val="center"/>
              <w:rPr>
                <w:rFonts w:ascii="Times New Roman" w:hAnsi="Times New Roman" w:cs="Times New Roman"/>
                <w:sz w:val="18"/>
                <w:szCs w:val="18"/>
              </w:rPr>
            </w:pPr>
            <w:r w:rsidRPr="0033159D">
              <w:rPr>
                <w:rFonts w:cs="Times New Roman" w:hint="eastAsia"/>
                <w:sz w:val="18"/>
                <w:szCs w:val="18"/>
              </w:rPr>
              <w:t>≤3</w:t>
            </w:r>
          </w:p>
        </w:tc>
        <w:tc>
          <w:tcPr>
            <w:tcW w:w="767" w:type="pct"/>
            <w:vAlign w:val="center"/>
          </w:tcPr>
          <w:p w14:paraId="0EC99F26" w14:textId="77777777" w:rsidR="00457CA5" w:rsidRPr="005848D8" w:rsidRDefault="00457CA5" w:rsidP="00A17DA3">
            <w:pPr>
              <w:snapToGrid w:val="0"/>
              <w:spacing w:line="240" w:lineRule="auto"/>
              <w:ind w:firstLineChars="0" w:firstLine="0"/>
              <w:jc w:val="center"/>
              <w:rPr>
                <w:rFonts w:ascii="Times New Roman" w:hAnsi="Times New Roman" w:cs="Times New Roman"/>
                <w:sz w:val="18"/>
                <w:szCs w:val="18"/>
              </w:rPr>
            </w:pPr>
            <w:r w:rsidRPr="005848D8">
              <w:rPr>
                <w:rFonts w:ascii="Times New Roman" w:hAnsi="Times New Roman" w:cs="Times New Roman"/>
                <w:sz w:val="18"/>
                <w:szCs w:val="18"/>
              </w:rPr>
              <w:t>——</w:t>
            </w:r>
          </w:p>
        </w:tc>
        <w:tc>
          <w:tcPr>
            <w:tcW w:w="444" w:type="pct"/>
            <w:vAlign w:val="center"/>
          </w:tcPr>
          <w:p w14:paraId="67EB1D57" w14:textId="77777777" w:rsidR="00457CA5" w:rsidRPr="005848D8" w:rsidRDefault="00457CA5" w:rsidP="00A17DA3">
            <w:pPr>
              <w:snapToGrid w:val="0"/>
              <w:spacing w:line="240" w:lineRule="auto"/>
              <w:ind w:firstLineChars="0" w:firstLine="0"/>
              <w:jc w:val="center"/>
              <w:rPr>
                <w:rFonts w:ascii="Times New Roman" w:hAnsi="Times New Roman" w:cs="Times New Roman"/>
                <w:sz w:val="18"/>
                <w:szCs w:val="18"/>
              </w:rPr>
            </w:pPr>
            <w:r w:rsidRPr="005848D8">
              <w:rPr>
                <w:rFonts w:ascii="Times New Roman" w:hAnsi="Times New Roman" w:cs="Times New Roman"/>
                <w:sz w:val="18"/>
                <w:szCs w:val="18"/>
              </w:rPr>
              <w:t>——</w:t>
            </w:r>
          </w:p>
        </w:tc>
        <w:tc>
          <w:tcPr>
            <w:tcW w:w="614" w:type="pct"/>
            <w:vAlign w:val="center"/>
          </w:tcPr>
          <w:p w14:paraId="41D176B6" w14:textId="77777777" w:rsidR="00457CA5" w:rsidRPr="0033159D" w:rsidRDefault="00457CA5" w:rsidP="00A17DA3">
            <w:pPr>
              <w:snapToGrid w:val="0"/>
              <w:spacing w:line="240" w:lineRule="auto"/>
              <w:ind w:firstLineChars="0" w:firstLine="0"/>
              <w:jc w:val="center"/>
              <w:rPr>
                <w:rFonts w:cs="Times New Roman"/>
                <w:sz w:val="18"/>
                <w:szCs w:val="18"/>
              </w:rPr>
            </w:pPr>
            <w:r w:rsidRPr="0033159D">
              <w:rPr>
                <w:rFonts w:cs="Times New Roman"/>
                <w:sz w:val="18"/>
                <w:szCs w:val="18"/>
              </w:rPr>
              <w:t>整车道路耐久性行驶试验循环</w:t>
            </w:r>
          </w:p>
        </w:tc>
        <w:tc>
          <w:tcPr>
            <w:tcW w:w="701" w:type="pct"/>
            <w:vAlign w:val="center"/>
          </w:tcPr>
          <w:p w14:paraId="1BC3F15F" w14:textId="3F5FEF97" w:rsidR="00457CA5" w:rsidRPr="002A1806" w:rsidRDefault="00457CA5" w:rsidP="00A17DA3">
            <w:pPr>
              <w:snapToGrid w:val="0"/>
              <w:spacing w:line="240" w:lineRule="auto"/>
              <w:ind w:firstLineChars="0" w:firstLine="0"/>
              <w:jc w:val="center"/>
              <w:rPr>
                <w:rFonts w:cs="Times New Roman"/>
                <w:sz w:val="18"/>
                <w:szCs w:val="18"/>
              </w:rPr>
            </w:pPr>
            <w:r w:rsidRPr="002A1806">
              <w:rPr>
                <w:rFonts w:cs="Times New Roman"/>
                <w:sz w:val="18"/>
                <w:szCs w:val="18"/>
              </w:rPr>
              <w:t>GB 20890</w:t>
            </w:r>
          </w:p>
        </w:tc>
      </w:tr>
      <w:tr w:rsidR="00457CA5" w:rsidRPr="005848D8" w14:paraId="20878F46" w14:textId="77777777" w:rsidTr="00573DE5">
        <w:trPr>
          <w:jc w:val="center"/>
        </w:trPr>
        <w:tc>
          <w:tcPr>
            <w:tcW w:w="595" w:type="pct"/>
            <w:vAlign w:val="center"/>
          </w:tcPr>
          <w:p w14:paraId="39CA559B" w14:textId="77777777" w:rsidR="00457CA5" w:rsidRPr="002A1806" w:rsidRDefault="00457CA5" w:rsidP="00A17DA3">
            <w:pPr>
              <w:snapToGrid w:val="0"/>
              <w:spacing w:line="240" w:lineRule="auto"/>
              <w:ind w:firstLineChars="0" w:firstLine="0"/>
              <w:jc w:val="center"/>
              <w:rPr>
                <w:rFonts w:cs="Times New Roman"/>
                <w:sz w:val="18"/>
                <w:szCs w:val="18"/>
              </w:rPr>
            </w:pPr>
            <w:r w:rsidRPr="002A1806">
              <w:rPr>
                <w:rFonts w:cs="Times New Roman"/>
                <w:sz w:val="18"/>
                <w:szCs w:val="18"/>
              </w:rPr>
              <w:t>供暖</w:t>
            </w:r>
          </w:p>
        </w:tc>
        <w:tc>
          <w:tcPr>
            <w:tcW w:w="426" w:type="pct"/>
            <w:vAlign w:val="center"/>
          </w:tcPr>
          <w:p w14:paraId="2242F753" w14:textId="258AD4C9" w:rsidR="00457CA5" w:rsidRPr="002A1806" w:rsidRDefault="00457CA5" w:rsidP="00A17DA3">
            <w:pPr>
              <w:snapToGrid w:val="0"/>
              <w:spacing w:line="240" w:lineRule="auto"/>
              <w:ind w:firstLineChars="0" w:firstLine="0"/>
              <w:jc w:val="center"/>
              <w:rPr>
                <w:rFonts w:cs="Times New Roman"/>
                <w:sz w:val="18"/>
                <w:szCs w:val="18"/>
              </w:rPr>
            </w:pPr>
            <w:r w:rsidRPr="002A1806">
              <w:rPr>
                <w:rFonts w:cs="Times New Roman"/>
                <w:sz w:val="18"/>
                <w:szCs w:val="18"/>
              </w:rPr>
              <w:t>-25</w:t>
            </w:r>
            <w:r w:rsidR="0033159D">
              <w:rPr>
                <w:rFonts w:cs="Times New Roman" w:hint="eastAsia"/>
                <w:sz w:val="18"/>
                <w:szCs w:val="18"/>
              </w:rPr>
              <w:t xml:space="preserve"> </w:t>
            </w:r>
            <w:r w:rsidRPr="002A1806">
              <w:rPr>
                <w:rFonts w:cs="Times New Roman"/>
                <w:sz w:val="18"/>
                <w:szCs w:val="18"/>
              </w:rPr>
              <w:t>±</w:t>
            </w:r>
            <w:r w:rsidRPr="002A1806">
              <w:rPr>
                <w:rFonts w:cs="Times New Roman" w:hint="eastAsia"/>
                <w:sz w:val="18"/>
                <w:szCs w:val="18"/>
              </w:rPr>
              <w:t>3</w:t>
            </w:r>
          </w:p>
        </w:tc>
        <w:tc>
          <w:tcPr>
            <w:tcW w:w="428" w:type="pct"/>
            <w:vAlign w:val="center"/>
          </w:tcPr>
          <w:p w14:paraId="7E16E0B9" w14:textId="77777777" w:rsidR="00457CA5" w:rsidRPr="005848D8" w:rsidRDefault="00457CA5" w:rsidP="00A17DA3">
            <w:pPr>
              <w:snapToGrid w:val="0"/>
              <w:spacing w:line="240" w:lineRule="auto"/>
              <w:ind w:firstLineChars="0" w:firstLine="0"/>
              <w:jc w:val="center"/>
              <w:rPr>
                <w:rFonts w:ascii="Times New Roman" w:hAnsi="Times New Roman" w:cs="Times New Roman"/>
                <w:sz w:val="18"/>
                <w:szCs w:val="18"/>
              </w:rPr>
            </w:pPr>
            <w:r w:rsidRPr="005848D8">
              <w:rPr>
                <w:rFonts w:ascii="Times New Roman" w:hAnsi="Times New Roman" w:cs="Times New Roman"/>
                <w:sz w:val="18"/>
                <w:szCs w:val="18"/>
              </w:rPr>
              <w:t>——</w:t>
            </w:r>
          </w:p>
        </w:tc>
        <w:tc>
          <w:tcPr>
            <w:tcW w:w="513" w:type="pct"/>
            <w:vAlign w:val="center"/>
          </w:tcPr>
          <w:p w14:paraId="4EB8148A" w14:textId="77777777" w:rsidR="00457CA5" w:rsidRPr="005848D8" w:rsidRDefault="00457CA5" w:rsidP="00A17DA3">
            <w:pPr>
              <w:snapToGrid w:val="0"/>
              <w:spacing w:line="240" w:lineRule="auto"/>
              <w:ind w:firstLineChars="0" w:firstLine="0"/>
              <w:jc w:val="center"/>
              <w:rPr>
                <w:rFonts w:ascii="Times New Roman" w:hAnsi="Times New Roman" w:cs="Times New Roman"/>
                <w:sz w:val="18"/>
                <w:szCs w:val="18"/>
              </w:rPr>
            </w:pPr>
            <w:r w:rsidRPr="005848D8">
              <w:rPr>
                <w:rFonts w:ascii="Times New Roman" w:hAnsi="Times New Roman" w:cs="Times New Roman"/>
                <w:sz w:val="18"/>
                <w:szCs w:val="18"/>
              </w:rPr>
              <w:t>——</w:t>
            </w:r>
          </w:p>
        </w:tc>
        <w:tc>
          <w:tcPr>
            <w:tcW w:w="512" w:type="pct"/>
            <w:vAlign w:val="center"/>
          </w:tcPr>
          <w:p w14:paraId="06F8CB60" w14:textId="77777777" w:rsidR="00457CA5" w:rsidRPr="005848D8" w:rsidRDefault="00457CA5" w:rsidP="00A17DA3">
            <w:pPr>
              <w:snapToGrid w:val="0"/>
              <w:spacing w:line="240" w:lineRule="auto"/>
              <w:ind w:firstLineChars="0" w:firstLine="0"/>
              <w:jc w:val="center"/>
              <w:rPr>
                <w:rFonts w:ascii="Times New Roman" w:hAnsi="Times New Roman" w:cs="Times New Roman"/>
                <w:sz w:val="18"/>
                <w:szCs w:val="18"/>
              </w:rPr>
            </w:pPr>
            <w:r w:rsidRPr="005848D8">
              <w:rPr>
                <w:rFonts w:ascii="Times New Roman" w:hAnsi="Times New Roman" w:cs="Times New Roman"/>
                <w:sz w:val="18"/>
                <w:szCs w:val="18"/>
              </w:rPr>
              <w:t>——</w:t>
            </w:r>
          </w:p>
        </w:tc>
        <w:tc>
          <w:tcPr>
            <w:tcW w:w="767" w:type="pct"/>
            <w:vAlign w:val="center"/>
          </w:tcPr>
          <w:p w14:paraId="119EE22B" w14:textId="77777777" w:rsidR="00457CA5" w:rsidRPr="005848D8" w:rsidRDefault="00457CA5" w:rsidP="00A17DA3">
            <w:pPr>
              <w:snapToGrid w:val="0"/>
              <w:spacing w:line="240" w:lineRule="auto"/>
              <w:ind w:firstLineChars="0" w:firstLine="0"/>
              <w:jc w:val="center"/>
              <w:rPr>
                <w:rFonts w:ascii="Times New Roman" w:hAnsi="Times New Roman" w:cs="Times New Roman"/>
                <w:sz w:val="18"/>
                <w:szCs w:val="18"/>
              </w:rPr>
            </w:pPr>
            <w:r w:rsidRPr="0033159D">
              <w:rPr>
                <w:rFonts w:cs="Times New Roman" w:hint="eastAsia"/>
                <w:sz w:val="18"/>
                <w:szCs w:val="18"/>
              </w:rPr>
              <w:t>设定值±5，或（设定值-5）的±10%</w:t>
            </w:r>
          </w:p>
        </w:tc>
        <w:tc>
          <w:tcPr>
            <w:tcW w:w="444" w:type="pct"/>
            <w:vAlign w:val="center"/>
          </w:tcPr>
          <w:p w14:paraId="17573941" w14:textId="77777777" w:rsidR="00457CA5" w:rsidRPr="005848D8" w:rsidRDefault="00457CA5" w:rsidP="00A17DA3">
            <w:pPr>
              <w:snapToGrid w:val="0"/>
              <w:spacing w:line="240" w:lineRule="auto"/>
              <w:ind w:firstLineChars="0" w:firstLine="0"/>
              <w:jc w:val="center"/>
              <w:rPr>
                <w:rFonts w:ascii="Times New Roman" w:hAnsi="Times New Roman" w:cs="Times New Roman"/>
                <w:sz w:val="18"/>
                <w:szCs w:val="18"/>
              </w:rPr>
            </w:pPr>
            <w:r w:rsidRPr="005848D8">
              <w:rPr>
                <w:rFonts w:ascii="Times New Roman" w:hAnsi="Times New Roman" w:cs="Times New Roman"/>
                <w:sz w:val="18"/>
                <w:szCs w:val="18"/>
              </w:rPr>
              <w:t>——</w:t>
            </w:r>
          </w:p>
        </w:tc>
        <w:tc>
          <w:tcPr>
            <w:tcW w:w="614" w:type="pct"/>
            <w:vAlign w:val="center"/>
          </w:tcPr>
          <w:p w14:paraId="083C3DD8" w14:textId="77777777" w:rsidR="00457CA5" w:rsidRPr="0033159D" w:rsidRDefault="00457CA5" w:rsidP="00A17DA3">
            <w:pPr>
              <w:snapToGrid w:val="0"/>
              <w:spacing w:line="240" w:lineRule="auto"/>
              <w:ind w:firstLineChars="0" w:firstLine="0"/>
              <w:jc w:val="center"/>
              <w:rPr>
                <w:rFonts w:cs="Times New Roman"/>
                <w:sz w:val="18"/>
                <w:szCs w:val="18"/>
              </w:rPr>
            </w:pPr>
            <w:r w:rsidRPr="0033159D">
              <w:rPr>
                <w:rFonts w:cs="Times New Roman" w:hint="eastAsia"/>
                <w:sz w:val="18"/>
                <w:szCs w:val="18"/>
              </w:rPr>
              <w:t>稳态工况或瞬态工况</w:t>
            </w:r>
          </w:p>
        </w:tc>
        <w:tc>
          <w:tcPr>
            <w:tcW w:w="701" w:type="pct"/>
            <w:vAlign w:val="center"/>
          </w:tcPr>
          <w:p w14:paraId="0A1D4909" w14:textId="5B278B61" w:rsidR="00457CA5" w:rsidRPr="002A1806" w:rsidRDefault="00457CA5" w:rsidP="00A17DA3">
            <w:pPr>
              <w:snapToGrid w:val="0"/>
              <w:spacing w:line="240" w:lineRule="auto"/>
              <w:ind w:firstLineChars="0" w:firstLine="0"/>
              <w:jc w:val="center"/>
              <w:rPr>
                <w:rFonts w:cs="Times New Roman"/>
                <w:sz w:val="18"/>
                <w:szCs w:val="18"/>
              </w:rPr>
            </w:pPr>
            <w:r w:rsidRPr="002A1806">
              <w:rPr>
                <w:rFonts w:cs="Times New Roman"/>
                <w:sz w:val="18"/>
                <w:szCs w:val="18"/>
              </w:rPr>
              <w:t>GB/T 12782</w:t>
            </w:r>
          </w:p>
        </w:tc>
      </w:tr>
      <w:tr w:rsidR="00457CA5" w:rsidRPr="005848D8" w14:paraId="685FE60C" w14:textId="77777777" w:rsidTr="00573DE5">
        <w:trPr>
          <w:trHeight w:val="404"/>
          <w:jc w:val="center"/>
        </w:trPr>
        <w:tc>
          <w:tcPr>
            <w:tcW w:w="595" w:type="pct"/>
            <w:vAlign w:val="center"/>
          </w:tcPr>
          <w:p w14:paraId="0B904254" w14:textId="77777777" w:rsidR="00457CA5" w:rsidRPr="002A1806" w:rsidRDefault="00457CA5" w:rsidP="00A17DA3">
            <w:pPr>
              <w:snapToGrid w:val="0"/>
              <w:spacing w:line="240" w:lineRule="auto"/>
              <w:ind w:firstLineChars="0" w:firstLine="0"/>
              <w:jc w:val="center"/>
              <w:rPr>
                <w:rFonts w:cs="Times New Roman"/>
                <w:sz w:val="18"/>
                <w:szCs w:val="18"/>
              </w:rPr>
            </w:pPr>
            <w:r w:rsidRPr="002A1806">
              <w:rPr>
                <w:rFonts w:cs="Times New Roman"/>
                <w:sz w:val="18"/>
                <w:szCs w:val="18"/>
              </w:rPr>
              <w:t>隔热通风</w:t>
            </w:r>
          </w:p>
        </w:tc>
        <w:tc>
          <w:tcPr>
            <w:tcW w:w="426" w:type="pct"/>
            <w:vAlign w:val="center"/>
          </w:tcPr>
          <w:p w14:paraId="384D5873" w14:textId="77777777" w:rsidR="00457CA5" w:rsidRPr="002A1806" w:rsidRDefault="00457CA5" w:rsidP="00A17DA3">
            <w:pPr>
              <w:snapToGrid w:val="0"/>
              <w:spacing w:line="240" w:lineRule="auto"/>
              <w:ind w:firstLineChars="0" w:firstLine="0"/>
              <w:jc w:val="center"/>
              <w:rPr>
                <w:rFonts w:cs="Times New Roman"/>
                <w:sz w:val="18"/>
                <w:szCs w:val="18"/>
              </w:rPr>
            </w:pPr>
            <w:r w:rsidRPr="002A1806">
              <w:rPr>
                <w:rFonts w:cs="Times New Roman" w:hint="eastAsia"/>
                <w:sz w:val="18"/>
                <w:szCs w:val="18"/>
              </w:rPr>
              <w:t>＞35</w:t>
            </w:r>
          </w:p>
        </w:tc>
        <w:tc>
          <w:tcPr>
            <w:tcW w:w="428" w:type="pct"/>
            <w:vAlign w:val="center"/>
          </w:tcPr>
          <w:p w14:paraId="0A46F5A5" w14:textId="77777777" w:rsidR="00457CA5" w:rsidRPr="0033159D" w:rsidRDefault="00457CA5" w:rsidP="00A17DA3">
            <w:pPr>
              <w:snapToGrid w:val="0"/>
              <w:spacing w:line="240" w:lineRule="auto"/>
              <w:ind w:firstLineChars="0" w:firstLine="0"/>
              <w:jc w:val="center"/>
              <w:rPr>
                <w:rFonts w:cs="Times New Roman"/>
                <w:sz w:val="18"/>
                <w:szCs w:val="18"/>
              </w:rPr>
            </w:pPr>
            <w:r w:rsidRPr="0033159D">
              <w:rPr>
                <w:rFonts w:cs="Times New Roman" w:hint="eastAsia"/>
                <w:sz w:val="18"/>
                <w:szCs w:val="18"/>
              </w:rPr>
              <w:t>30</w:t>
            </w:r>
            <w:r w:rsidRPr="0033159D">
              <w:rPr>
                <w:rFonts w:ascii="Times New Roman" w:hAnsi="Times New Roman" w:cs="Times New Roman"/>
                <w:sz w:val="18"/>
                <w:szCs w:val="18"/>
              </w:rPr>
              <w:t>~</w:t>
            </w:r>
            <w:r w:rsidRPr="0033159D">
              <w:rPr>
                <w:rFonts w:cs="Times New Roman" w:hint="eastAsia"/>
                <w:sz w:val="18"/>
                <w:szCs w:val="18"/>
              </w:rPr>
              <w:t>90</w:t>
            </w:r>
          </w:p>
        </w:tc>
        <w:tc>
          <w:tcPr>
            <w:tcW w:w="513" w:type="pct"/>
            <w:vAlign w:val="center"/>
          </w:tcPr>
          <w:p w14:paraId="5F4A6174" w14:textId="77777777" w:rsidR="00457CA5" w:rsidRPr="005848D8" w:rsidRDefault="00457CA5" w:rsidP="00A17DA3">
            <w:pPr>
              <w:snapToGrid w:val="0"/>
              <w:spacing w:line="240" w:lineRule="auto"/>
              <w:ind w:firstLineChars="0" w:firstLine="0"/>
              <w:jc w:val="center"/>
              <w:rPr>
                <w:rFonts w:ascii="Times New Roman" w:hAnsi="Times New Roman" w:cs="Times New Roman"/>
                <w:sz w:val="18"/>
                <w:szCs w:val="18"/>
              </w:rPr>
            </w:pPr>
            <w:r w:rsidRPr="005848D8">
              <w:rPr>
                <w:rFonts w:ascii="Times New Roman" w:hAnsi="Times New Roman" w:cs="Times New Roman"/>
                <w:sz w:val="18"/>
                <w:szCs w:val="18"/>
              </w:rPr>
              <w:t>——</w:t>
            </w:r>
          </w:p>
        </w:tc>
        <w:tc>
          <w:tcPr>
            <w:tcW w:w="512" w:type="pct"/>
            <w:vAlign w:val="center"/>
          </w:tcPr>
          <w:p w14:paraId="438986EB" w14:textId="77777777" w:rsidR="00457CA5" w:rsidRPr="005848D8" w:rsidRDefault="00457CA5" w:rsidP="00A17DA3">
            <w:pPr>
              <w:snapToGrid w:val="0"/>
              <w:spacing w:line="240" w:lineRule="auto"/>
              <w:ind w:firstLineChars="0" w:firstLine="0"/>
              <w:jc w:val="center"/>
              <w:rPr>
                <w:rFonts w:ascii="Times New Roman" w:hAnsi="Times New Roman" w:cs="Times New Roman"/>
                <w:sz w:val="18"/>
                <w:szCs w:val="18"/>
              </w:rPr>
            </w:pPr>
            <w:r w:rsidRPr="0033159D">
              <w:rPr>
                <w:rFonts w:cs="Times New Roman" w:hint="eastAsia"/>
                <w:sz w:val="18"/>
                <w:szCs w:val="18"/>
              </w:rPr>
              <w:t>≤3</w:t>
            </w:r>
          </w:p>
        </w:tc>
        <w:tc>
          <w:tcPr>
            <w:tcW w:w="767" w:type="pct"/>
            <w:vAlign w:val="center"/>
          </w:tcPr>
          <w:p w14:paraId="0E09AECE" w14:textId="77777777" w:rsidR="00457CA5" w:rsidRPr="005848D8" w:rsidRDefault="00457CA5" w:rsidP="00A17DA3">
            <w:pPr>
              <w:snapToGrid w:val="0"/>
              <w:spacing w:line="240" w:lineRule="auto"/>
              <w:ind w:firstLineChars="0" w:firstLine="0"/>
              <w:jc w:val="center"/>
              <w:rPr>
                <w:rFonts w:ascii="Times New Roman" w:hAnsi="Times New Roman" w:cs="Times New Roman"/>
                <w:sz w:val="18"/>
                <w:szCs w:val="18"/>
              </w:rPr>
            </w:pPr>
            <w:r w:rsidRPr="005848D8">
              <w:rPr>
                <w:rFonts w:ascii="Times New Roman" w:hAnsi="Times New Roman" w:cs="Times New Roman"/>
                <w:sz w:val="18"/>
                <w:szCs w:val="18"/>
              </w:rPr>
              <w:t>——</w:t>
            </w:r>
          </w:p>
        </w:tc>
        <w:tc>
          <w:tcPr>
            <w:tcW w:w="444" w:type="pct"/>
            <w:vAlign w:val="center"/>
          </w:tcPr>
          <w:p w14:paraId="2483C89D" w14:textId="77777777" w:rsidR="00457CA5" w:rsidRPr="005848D8" w:rsidRDefault="00457CA5" w:rsidP="00A17DA3">
            <w:pPr>
              <w:snapToGrid w:val="0"/>
              <w:spacing w:line="240" w:lineRule="auto"/>
              <w:ind w:firstLineChars="0" w:firstLine="0"/>
              <w:jc w:val="center"/>
              <w:rPr>
                <w:rFonts w:ascii="Times New Roman" w:hAnsi="Times New Roman" w:cs="Times New Roman"/>
                <w:sz w:val="18"/>
                <w:szCs w:val="18"/>
              </w:rPr>
            </w:pPr>
            <w:r w:rsidRPr="005848D8">
              <w:rPr>
                <w:rFonts w:ascii="Times New Roman" w:hAnsi="Times New Roman" w:cs="Times New Roman"/>
                <w:sz w:val="18"/>
                <w:szCs w:val="18"/>
              </w:rPr>
              <w:t>——</w:t>
            </w:r>
          </w:p>
        </w:tc>
        <w:tc>
          <w:tcPr>
            <w:tcW w:w="614" w:type="pct"/>
            <w:vAlign w:val="center"/>
          </w:tcPr>
          <w:p w14:paraId="6EB3F637" w14:textId="77777777" w:rsidR="00457CA5" w:rsidRPr="0033159D" w:rsidRDefault="00457CA5" w:rsidP="00A17DA3">
            <w:pPr>
              <w:snapToGrid w:val="0"/>
              <w:spacing w:line="240" w:lineRule="auto"/>
              <w:ind w:firstLineChars="0" w:firstLine="0"/>
              <w:jc w:val="center"/>
              <w:rPr>
                <w:rFonts w:cs="Times New Roman"/>
                <w:sz w:val="18"/>
                <w:szCs w:val="18"/>
              </w:rPr>
            </w:pPr>
            <w:r w:rsidRPr="0033159D">
              <w:rPr>
                <w:rFonts w:cs="Times New Roman"/>
                <w:sz w:val="18"/>
                <w:szCs w:val="18"/>
              </w:rPr>
              <w:t>80km/h</w:t>
            </w:r>
          </w:p>
        </w:tc>
        <w:tc>
          <w:tcPr>
            <w:tcW w:w="701" w:type="pct"/>
            <w:vAlign w:val="center"/>
          </w:tcPr>
          <w:p w14:paraId="08F98B41" w14:textId="1FB73357" w:rsidR="00457CA5" w:rsidRPr="002A1806" w:rsidRDefault="00457CA5" w:rsidP="00A17DA3">
            <w:pPr>
              <w:snapToGrid w:val="0"/>
              <w:spacing w:line="240" w:lineRule="auto"/>
              <w:ind w:firstLineChars="0" w:firstLine="0"/>
              <w:jc w:val="center"/>
              <w:rPr>
                <w:rFonts w:cs="Times New Roman"/>
                <w:sz w:val="18"/>
                <w:szCs w:val="18"/>
              </w:rPr>
            </w:pPr>
            <w:r w:rsidRPr="002A1806">
              <w:rPr>
                <w:rFonts w:cs="Times New Roman"/>
                <w:sz w:val="18"/>
                <w:szCs w:val="18"/>
              </w:rPr>
              <w:t>GB/T 12546</w:t>
            </w:r>
          </w:p>
        </w:tc>
      </w:tr>
      <w:tr w:rsidR="00457CA5" w:rsidRPr="005848D8" w14:paraId="2CD662A1" w14:textId="77777777" w:rsidTr="00573DE5">
        <w:trPr>
          <w:jc w:val="center"/>
        </w:trPr>
        <w:tc>
          <w:tcPr>
            <w:tcW w:w="595" w:type="pct"/>
            <w:vAlign w:val="center"/>
          </w:tcPr>
          <w:p w14:paraId="4209455B" w14:textId="77777777" w:rsidR="00457CA5" w:rsidRPr="002A1806" w:rsidRDefault="00457CA5" w:rsidP="00A17DA3">
            <w:pPr>
              <w:snapToGrid w:val="0"/>
              <w:spacing w:line="240" w:lineRule="auto"/>
              <w:ind w:firstLineChars="0" w:firstLine="0"/>
              <w:jc w:val="center"/>
              <w:rPr>
                <w:rFonts w:cs="Times New Roman"/>
                <w:sz w:val="18"/>
                <w:szCs w:val="18"/>
                <w:lang w:val="en-GB"/>
              </w:rPr>
            </w:pPr>
            <w:r w:rsidRPr="002A1806">
              <w:rPr>
                <w:rFonts w:cs="Times New Roman"/>
                <w:sz w:val="18"/>
                <w:szCs w:val="18"/>
              </w:rPr>
              <w:t>整车热平衡</w:t>
            </w:r>
          </w:p>
        </w:tc>
        <w:tc>
          <w:tcPr>
            <w:tcW w:w="426" w:type="pct"/>
            <w:vAlign w:val="center"/>
          </w:tcPr>
          <w:p w14:paraId="78B69C95" w14:textId="77777777" w:rsidR="00457CA5" w:rsidRPr="002A1806" w:rsidRDefault="00457CA5" w:rsidP="00A17DA3">
            <w:pPr>
              <w:snapToGrid w:val="0"/>
              <w:spacing w:line="240" w:lineRule="auto"/>
              <w:ind w:firstLineChars="0" w:firstLine="0"/>
              <w:jc w:val="center"/>
              <w:rPr>
                <w:rFonts w:cs="Times New Roman"/>
                <w:sz w:val="18"/>
                <w:szCs w:val="18"/>
              </w:rPr>
            </w:pPr>
            <w:r w:rsidRPr="002A1806">
              <w:rPr>
                <w:rFonts w:cs="Times New Roman" w:hint="eastAsia"/>
                <w:sz w:val="18"/>
                <w:szCs w:val="18"/>
              </w:rPr>
              <w:t>＞</w:t>
            </w:r>
            <w:r w:rsidRPr="002A1806">
              <w:rPr>
                <w:rFonts w:cs="Times New Roman"/>
                <w:sz w:val="18"/>
                <w:szCs w:val="18"/>
              </w:rPr>
              <w:t>30</w:t>
            </w:r>
          </w:p>
        </w:tc>
        <w:tc>
          <w:tcPr>
            <w:tcW w:w="428" w:type="pct"/>
            <w:vAlign w:val="center"/>
          </w:tcPr>
          <w:p w14:paraId="10A1E8E2" w14:textId="77777777" w:rsidR="00457CA5" w:rsidRPr="005848D8" w:rsidRDefault="00457CA5" w:rsidP="00A17DA3">
            <w:pPr>
              <w:snapToGrid w:val="0"/>
              <w:spacing w:line="240" w:lineRule="auto"/>
              <w:ind w:firstLineChars="0" w:firstLine="0"/>
              <w:jc w:val="center"/>
              <w:rPr>
                <w:rFonts w:ascii="Times New Roman" w:hAnsi="Times New Roman" w:cs="Times New Roman"/>
                <w:sz w:val="18"/>
                <w:szCs w:val="18"/>
                <w:lang w:val="en-GB"/>
              </w:rPr>
            </w:pPr>
            <w:r w:rsidRPr="005848D8">
              <w:rPr>
                <w:rFonts w:ascii="Times New Roman" w:hAnsi="Times New Roman" w:cs="Times New Roman"/>
                <w:sz w:val="18"/>
                <w:szCs w:val="18"/>
              </w:rPr>
              <w:t>——</w:t>
            </w:r>
          </w:p>
        </w:tc>
        <w:tc>
          <w:tcPr>
            <w:tcW w:w="513" w:type="pct"/>
            <w:vAlign w:val="center"/>
          </w:tcPr>
          <w:p w14:paraId="2E6FD72E" w14:textId="77777777" w:rsidR="00457CA5" w:rsidRPr="005848D8" w:rsidRDefault="00457CA5" w:rsidP="00A17DA3">
            <w:pPr>
              <w:snapToGrid w:val="0"/>
              <w:spacing w:line="240" w:lineRule="auto"/>
              <w:ind w:firstLineChars="0" w:firstLine="0"/>
              <w:jc w:val="center"/>
              <w:rPr>
                <w:rFonts w:ascii="Times New Roman" w:hAnsi="Times New Roman" w:cs="Times New Roman"/>
                <w:sz w:val="18"/>
                <w:szCs w:val="18"/>
              </w:rPr>
            </w:pPr>
            <w:r w:rsidRPr="005848D8">
              <w:rPr>
                <w:rFonts w:ascii="Times New Roman" w:hAnsi="Times New Roman" w:cs="Times New Roman"/>
                <w:sz w:val="18"/>
                <w:szCs w:val="18"/>
              </w:rPr>
              <w:t>——</w:t>
            </w:r>
          </w:p>
        </w:tc>
        <w:tc>
          <w:tcPr>
            <w:tcW w:w="512" w:type="pct"/>
            <w:vAlign w:val="center"/>
          </w:tcPr>
          <w:p w14:paraId="139ED894" w14:textId="77777777" w:rsidR="00457CA5" w:rsidRPr="0033159D" w:rsidRDefault="00457CA5" w:rsidP="00A17DA3">
            <w:pPr>
              <w:snapToGrid w:val="0"/>
              <w:spacing w:line="240" w:lineRule="auto"/>
              <w:ind w:firstLineChars="0" w:firstLine="0"/>
              <w:jc w:val="center"/>
              <w:rPr>
                <w:rFonts w:cs="Times New Roman"/>
                <w:sz w:val="18"/>
                <w:szCs w:val="18"/>
              </w:rPr>
            </w:pPr>
            <w:r w:rsidRPr="0033159D">
              <w:rPr>
                <w:rFonts w:cs="Times New Roman" w:hint="eastAsia"/>
                <w:sz w:val="18"/>
                <w:szCs w:val="18"/>
              </w:rPr>
              <w:t>≤3</w:t>
            </w:r>
          </w:p>
        </w:tc>
        <w:tc>
          <w:tcPr>
            <w:tcW w:w="767" w:type="pct"/>
            <w:vAlign w:val="center"/>
          </w:tcPr>
          <w:p w14:paraId="4FE76993" w14:textId="77777777" w:rsidR="00457CA5" w:rsidRPr="005848D8" w:rsidRDefault="00457CA5" w:rsidP="00A17DA3">
            <w:pPr>
              <w:snapToGrid w:val="0"/>
              <w:spacing w:line="240" w:lineRule="auto"/>
              <w:ind w:firstLineChars="0" w:firstLine="0"/>
              <w:jc w:val="center"/>
              <w:rPr>
                <w:rFonts w:ascii="Times New Roman" w:hAnsi="Times New Roman" w:cs="Times New Roman"/>
                <w:sz w:val="18"/>
                <w:szCs w:val="18"/>
              </w:rPr>
            </w:pPr>
            <w:r w:rsidRPr="005848D8">
              <w:rPr>
                <w:rFonts w:ascii="Times New Roman" w:hAnsi="Times New Roman" w:cs="Times New Roman"/>
                <w:sz w:val="18"/>
                <w:szCs w:val="18"/>
              </w:rPr>
              <w:t>——</w:t>
            </w:r>
          </w:p>
        </w:tc>
        <w:tc>
          <w:tcPr>
            <w:tcW w:w="444" w:type="pct"/>
            <w:vAlign w:val="center"/>
          </w:tcPr>
          <w:p w14:paraId="7BCA1500" w14:textId="77777777" w:rsidR="00457CA5" w:rsidRPr="005848D8" w:rsidRDefault="00457CA5" w:rsidP="00A17DA3">
            <w:pPr>
              <w:snapToGrid w:val="0"/>
              <w:spacing w:line="240" w:lineRule="auto"/>
              <w:ind w:firstLineChars="0" w:firstLine="0"/>
              <w:jc w:val="center"/>
              <w:rPr>
                <w:rFonts w:ascii="Times New Roman" w:hAnsi="Times New Roman" w:cs="Times New Roman"/>
                <w:sz w:val="18"/>
                <w:szCs w:val="18"/>
              </w:rPr>
            </w:pPr>
            <w:r w:rsidRPr="005848D8">
              <w:rPr>
                <w:rFonts w:ascii="Times New Roman" w:hAnsi="Times New Roman" w:cs="Times New Roman"/>
                <w:sz w:val="18"/>
                <w:szCs w:val="18"/>
              </w:rPr>
              <w:t>——</w:t>
            </w:r>
          </w:p>
        </w:tc>
        <w:tc>
          <w:tcPr>
            <w:tcW w:w="614" w:type="pct"/>
            <w:vAlign w:val="center"/>
          </w:tcPr>
          <w:p w14:paraId="129490B9" w14:textId="77777777" w:rsidR="00457CA5" w:rsidRPr="0033159D" w:rsidRDefault="00457CA5" w:rsidP="00A17DA3">
            <w:pPr>
              <w:snapToGrid w:val="0"/>
              <w:spacing w:line="240" w:lineRule="auto"/>
              <w:ind w:firstLineChars="0" w:firstLine="0"/>
              <w:jc w:val="center"/>
              <w:rPr>
                <w:rFonts w:cs="Times New Roman"/>
                <w:sz w:val="18"/>
                <w:szCs w:val="18"/>
              </w:rPr>
            </w:pPr>
            <w:r w:rsidRPr="0033159D">
              <w:rPr>
                <w:rFonts w:cs="Times New Roman"/>
                <w:sz w:val="18"/>
                <w:szCs w:val="18"/>
              </w:rPr>
              <w:t>发动机满负荷</w:t>
            </w:r>
          </w:p>
        </w:tc>
        <w:tc>
          <w:tcPr>
            <w:tcW w:w="701" w:type="pct"/>
            <w:vAlign w:val="center"/>
          </w:tcPr>
          <w:p w14:paraId="6880B616" w14:textId="2A9A581C" w:rsidR="00457CA5" w:rsidRPr="002A1806" w:rsidRDefault="00457CA5" w:rsidP="00A17DA3">
            <w:pPr>
              <w:snapToGrid w:val="0"/>
              <w:spacing w:line="240" w:lineRule="auto"/>
              <w:ind w:firstLineChars="0" w:firstLine="0"/>
              <w:jc w:val="center"/>
              <w:rPr>
                <w:rFonts w:cs="Times New Roman"/>
                <w:sz w:val="18"/>
                <w:szCs w:val="18"/>
                <w:lang w:val="en-GB"/>
              </w:rPr>
            </w:pPr>
            <w:r w:rsidRPr="002A1806">
              <w:rPr>
                <w:rFonts w:cs="Times New Roman"/>
                <w:sz w:val="18"/>
                <w:szCs w:val="18"/>
              </w:rPr>
              <w:t>GB/T 12542</w:t>
            </w:r>
          </w:p>
        </w:tc>
      </w:tr>
      <w:tr w:rsidR="00457CA5" w:rsidRPr="005848D8" w14:paraId="15BDA65C" w14:textId="77777777" w:rsidTr="00573DE5">
        <w:trPr>
          <w:trHeight w:val="361"/>
          <w:jc w:val="center"/>
        </w:trPr>
        <w:tc>
          <w:tcPr>
            <w:tcW w:w="595" w:type="pct"/>
            <w:vAlign w:val="center"/>
          </w:tcPr>
          <w:p w14:paraId="4F800A0F" w14:textId="77777777" w:rsidR="00457CA5" w:rsidRPr="002A1806" w:rsidRDefault="00457CA5" w:rsidP="00A17DA3">
            <w:pPr>
              <w:snapToGrid w:val="0"/>
              <w:spacing w:line="240" w:lineRule="auto"/>
              <w:ind w:firstLineChars="0" w:firstLine="0"/>
              <w:jc w:val="center"/>
              <w:rPr>
                <w:rFonts w:cs="Times New Roman"/>
                <w:sz w:val="18"/>
                <w:szCs w:val="18"/>
                <w:lang w:val="en-GB"/>
              </w:rPr>
            </w:pPr>
            <w:r w:rsidRPr="002A1806">
              <w:rPr>
                <w:rFonts w:cs="Times New Roman"/>
                <w:sz w:val="18"/>
                <w:szCs w:val="18"/>
              </w:rPr>
              <w:t>除霜</w:t>
            </w:r>
          </w:p>
        </w:tc>
        <w:tc>
          <w:tcPr>
            <w:tcW w:w="426" w:type="pct"/>
            <w:vAlign w:val="center"/>
          </w:tcPr>
          <w:p w14:paraId="7E0EC7CC" w14:textId="5A11DC1D" w:rsidR="00457CA5" w:rsidRPr="002A1806" w:rsidRDefault="00457CA5" w:rsidP="00A17DA3">
            <w:pPr>
              <w:snapToGrid w:val="0"/>
              <w:spacing w:line="240" w:lineRule="auto"/>
              <w:ind w:firstLineChars="0" w:firstLine="0"/>
              <w:jc w:val="center"/>
              <w:rPr>
                <w:rFonts w:cs="Times New Roman"/>
                <w:sz w:val="18"/>
                <w:szCs w:val="18"/>
              </w:rPr>
            </w:pPr>
            <w:r w:rsidRPr="002A1806">
              <w:rPr>
                <w:rFonts w:cs="Times New Roman"/>
                <w:sz w:val="18"/>
                <w:szCs w:val="18"/>
              </w:rPr>
              <w:t>-18</w:t>
            </w:r>
            <w:r w:rsidR="0033159D">
              <w:rPr>
                <w:rFonts w:cs="Times New Roman" w:hint="eastAsia"/>
                <w:sz w:val="18"/>
                <w:szCs w:val="18"/>
              </w:rPr>
              <w:t xml:space="preserve"> </w:t>
            </w:r>
            <w:r w:rsidRPr="002A1806">
              <w:rPr>
                <w:rFonts w:cs="Times New Roman"/>
                <w:sz w:val="18"/>
                <w:szCs w:val="18"/>
              </w:rPr>
              <w:t>±2</w:t>
            </w:r>
          </w:p>
        </w:tc>
        <w:tc>
          <w:tcPr>
            <w:tcW w:w="428" w:type="pct"/>
            <w:vAlign w:val="center"/>
          </w:tcPr>
          <w:p w14:paraId="1813E1F6" w14:textId="77777777" w:rsidR="00457CA5" w:rsidRPr="005848D8" w:rsidRDefault="00457CA5" w:rsidP="00A17DA3">
            <w:pPr>
              <w:snapToGrid w:val="0"/>
              <w:spacing w:line="240" w:lineRule="auto"/>
              <w:ind w:firstLineChars="0" w:firstLine="0"/>
              <w:jc w:val="center"/>
              <w:rPr>
                <w:rFonts w:ascii="Times New Roman" w:hAnsi="Times New Roman" w:cs="Times New Roman"/>
                <w:b/>
                <w:bCs/>
                <w:sz w:val="18"/>
                <w:szCs w:val="18"/>
                <w:lang w:val="en-GB"/>
              </w:rPr>
            </w:pPr>
            <w:r w:rsidRPr="005848D8">
              <w:rPr>
                <w:rFonts w:ascii="Times New Roman" w:hAnsi="Times New Roman" w:cs="Times New Roman"/>
                <w:sz w:val="18"/>
                <w:szCs w:val="18"/>
              </w:rPr>
              <w:t>——</w:t>
            </w:r>
          </w:p>
        </w:tc>
        <w:tc>
          <w:tcPr>
            <w:tcW w:w="513" w:type="pct"/>
            <w:vAlign w:val="center"/>
          </w:tcPr>
          <w:p w14:paraId="4DD04FCA" w14:textId="77777777" w:rsidR="00457CA5" w:rsidRPr="005848D8" w:rsidRDefault="00457CA5" w:rsidP="00A17DA3">
            <w:pPr>
              <w:snapToGrid w:val="0"/>
              <w:spacing w:line="240" w:lineRule="auto"/>
              <w:ind w:firstLineChars="0" w:firstLine="0"/>
              <w:jc w:val="center"/>
              <w:rPr>
                <w:rFonts w:ascii="Times New Roman" w:hAnsi="Times New Roman" w:cs="Times New Roman"/>
                <w:sz w:val="18"/>
                <w:szCs w:val="18"/>
              </w:rPr>
            </w:pPr>
            <w:r w:rsidRPr="005848D8">
              <w:rPr>
                <w:rFonts w:ascii="Times New Roman" w:hAnsi="Times New Roman" w:cs="Times New Roman"/>
                <w:sz w:val="18"/>
                <w:szCs w:val="18"/>
              </w:rPr>
              <w:t>——</w:t>
            </w:r>
          </w:p>
        </w:tc>
        <w:tc>
          <w:tcPr>
            <w:tcW w:w="512" w:type="pct"/>
            <w:vAlign w:val="center"/>
          </w:tcPr>
          <w:p w14:paraId="4B91E5C7" w14:textId="148D11D1" w:rsidR="00457CA5" w:rsidRPr="0033159D" w:rsidRDefault="006F28C1" w:rsidP="00A17DA3">
            <w:pPr>
              <w:snapToGrid w:val="0"/>
              <w:spacing w:line="240" w:lineRule="auto"/>
              <w:ind w:firstLineChars="0" w:firstLine="0"/>
              <w:jc w:val="center"/>
              <w:rPr>
                <w:rFonts w:cs="Times New Roman"/>
                <w:sz w:val="18"/>
                <w:szCs w:val="18"/>
              </w:rPr>
            </w:pPr>
            <w:r>
              <w:rPr>
                <w:rFonts w:cs="Times New Roman" w:hint="eastAsia"/>
                <w:sz w:val="18"/>
                <w:szCs w:val="18"/>
              </w:rPr>
              <w:t>＜</w:t>
            </w:r>
            <w:r w:rsidR="00457CA5" w:rsidRPr="0033159D">
              <w:rPr>
                <w:rFonts w:cs="Times New Roman"/>
                <w:sz w:val="18"/>
                <w:szCs w:val="18"/>
              </w:rPr>
              <w:t>2.2</w:t>
            </w:r>
          </w:p>
        </w:tc>
        <w:tc>
          <w:tcPr>
            <w:tcW w:w="767" w:type="pct"/>
            <w:vAlign w:val="center"/>
          </w:tcPr>
          <w:p w14:paraId="3728E4A0" w14:textId="77777777" w:rsidR="00457CA5" w:rsidRPr="005848D8" w:rsidRDefault="00457CA5" w:rsidP="00A17DA3">
            <w:pPr>
              <w:snapToGrid w:val="0"/>
              <w:spacing w:line="240" w:lineRule="auto"/>
              <w:ind w:firstLineChars="0" w:firstLine="0"/>
              <w:jc w:val="center"/>
              <w:rPr>
                <w:rFonts w:ascii="Times New Roman" w:hAnsi="Times New Roman" w:cs="Times New Roman"/>
                <w:sz w:val="18"/>
                <w:szCs w:val="18"/>
              </w:rPr>
            </w:pPr>
            <w:r w:rsidRPr="005848D8">
              <w:rPr>
                <w:rFonts w:ascii="Times New Roman" w:hAnsi="Times New Roman" w:cs="Times New Roman"/>
                <w:sz w:val="18"/>
                <w:szCs w:val="18"/>
              </w:rPr>
              <w:t>——</w:t>
            </w:r>
          </w:p>
        </w:tc>
        <w:tc>
          <w:tcPr>
            <w:tcW w:w="444" w:type="pct"/>
            <w:vAlign w:val="center"/>
          </w:tcPr>
          <w:p w14:paraId="36D7A617" w14:textId="77777777" w:rsidR="00457CA5" w:rsidRPr="005848D8" w:rsidRDefault="00457CA5" w:rsidP="00A17DA3">
            <w:pPr>
              <w:snapToGrid w:val="0"/>
              <w:spacing w:line="240" w:lineRule="auto"/>
              <w:ind w:firstLineChars="0" w:firstLine="0"/>
              <w:jc w:val="center"/>
              <w:rPr>
                <w:rFonts w:ascii="Times New Roman" w:hAnsi="Times New Roman" w:cs="Times New Roman"/>
                <w:sz w:val="18"/>
                <w:szCs w:val="18"/>
              </w:rPr>
            </w:pPr>
            <w:r w:rsidRPr="005848D8">
              <w:rPr>
                <w:rFonts w:ascii="Times New Roman" w:hAnsi="Times New Roman" w:cs="Times New Roman"/>
                <w:sz w:val="18"/>
                <w:szCs w:val="18"/>
              </w:rPr>
              <w:t>——</w:t>
            </w:r>
          </w:p>
        </w:tc>
        <w:tc>
          <w:tcPr>
            <w:tcW w:w="614" w:type="pct"/>
            <w:vAlign w:val="center"/>
          </w:tcPr>
          <w:p w14:paraId="0A0BA3A4" w14:textId="77777777" w:rsidR="00457CA5" w:rsidRPr="0033159D" w:rsidRDefault="00457CA5" w:rsidP="00A17DA3">
            <w:pPr>
              <w:snapToGrid w:val="0"/>
              <w:spacing w:line="240" w:lineRule="auto"/>
              <w:ind w:firstLineChars="0" w:firstLine="0"/>
              <w:jc w:val="center"/>
              <w:rPr>
                <w:rFonts w:cs="Times New Roman"/>
                <w:sz w:val="18"/>
                <w:szCs w:val="18"/>
              </w:rPr>
            </w:pPr>
            <w:r w:rsidRPr="0033159D">
              <w:rPr>
                <w:rFonts w:cs="Times New Roman"/>
                <w:sz w:val="18"/>
                <w:szCs w:val="18"/>
              </w:rPr>
              <w:t>原地</w:t>
            </w:r>
            <w:proofErr w:type="gramStart"/>
            <w:r w:rsidRPr="0033159D">
              <w:rPr>
                <w:rFonts w:cs="Times New Roman"/>
                <w:sz w:val="18"/>
                <w:szCs w:val="18"/>
              </w:rPr>
              <w:t>怠</w:t>
            </w:r>
            <w:proofErr w:type="gramEnd"/>
            <w:r w:rsidRPr="0033159D">
              <w:rPr>
                <w:rFonts w:cs="Times New Roman"/>
                <w:sz w:val="18"/>
                <w:szCs w:val="18"/>
              </w:rPr>
              <w:t>速</w:t>
            </w:r>
          </w:p>
        </w:tc>
        <w:tc>
          <w:tcPr>
            <w:tcW w:w="701" w:type="pct"/>
            <w:vAlign w:val="center"/>
          </w:tcPr>
          <w:p w14:paraId="7B91718A" w14:textId="77A56F1D" w:rsidR="00457CA5" w:rsidRPr="002A1806" w:rsidRDefault="00457CA5" w:rsidP="00A17DA3">
            <w:pPr>
              <w:snapToGrid w:val="0"/>
              <w:spacing w:line="240" w:lineRule="auto"/>
              <w:ind w:firstLineChars="0" w:firstLine="0"/>
              <w:jc w:val="center"/>
              <w:rPr>
                <w:rFonts w:cs="Times New Roman"/>
                <w:sz w:val="18"/>
                <w:szCs w:val="18"/>
              </w:rPr>
            </w:pPr>
            <w:r w:rsidRPr="002A1806">
              <w:rPr>
                <w:rFonts w:cs="Times New Roman"/>
                <w:sz w:val="18"/>
                <w:szCs w:val="18"/>
              </w:rPr>
              <w:t>SAE J381</w:t>
            </w:r>
          </w:p>
        </w:tc>
      </w:tr>
      <w:tr w:rsidR="00457CA5" w:rsidRPr="005848D8" w14:paraId="4750B6C2" w14:textId="77777777" w:rsidTr="00573DE5">
        <w:trPr>
          <w:trHeight w:val="409"/>
          <w:jc w:val="center"/>
        </w:trPr>
        <w:tc>
          <w:tcPr>
            <w:tcW w:w="595" w:type="pct"/>
            <w:vAlign w:val="center"/>
          </w:tcPr>
          <w:p w14:paraId="27A3C834" w14:textId="77777777" w:rsidR="00457CA5" w:rsidRPr="002A1806" w:rsidRDefault="00457CA5" w:rsidP="00A17DA3">
            <w:pPr>
              <w:snapToGrid w:val="0"/>
              <w:spacing w:line="240" w:lineRule="auto"/>
              <w:ind w:firstLineChars="0" w:firstLine="0"/>
              <w:jc w:val="center"/>
              <w:rPr>
                <w:rFonts w:cs="Times New Roman"/>
                <w:sz w:val="18"/>
                <w:szCs w:val="18"/>
              </w:rPr>
            </w:pPr>
            <w:r w:rsidRPr="002A1806">
              <w:rPr>
                <w:rFonts w:cs="Times New Roman"/>
                <w:sz w:val="18"/>
                <w:szCs w:val="18"/>
              </w:rPr>
              <w:t>除雾</w:t>
            </w:r>
          </w:p>
        </w:tc>
        <w:tc>
          <w:tcPr>
            <w:tcW w:w="426" w:type="pct"/>
            <w:vAlign w:val="center"/>
          </w:tcPr>
          <w:p w14:paraId="51442FE2" w14:textId="77777777" w:rsidR="00457CA5" w:rsidRPr="002A1806" w:rsidRDefault="00457CA5" w:rsidP="00A17DA3">
            <w:pPr>
              <w:snapToGrid w:val="0"/>
              <w:spacing w:line="240" w:lineRule="auto"/>
              <w:ind w:firstLineChars="0" w:firstLine="0"/>
              <w:jc w:val="center"/>
              <w:rPr>
                <w:rFonts w:cs="Times New Roman"/>
                <w:sz w:val="18"/>
                <w:szCs w:val="18"/>
              </w:rPr>
            </w:pPr>
            <w:r w:rsidRPr="002A1806">
              <w:rPr>
                <w:rFonts w:cs="Times New Roman"/>
                <w:sz w:val="18"/>
                <w:szCs w:val="18"/>
              </w:rPr>
              <w:t>-5±1</w:t>
            </w:r>
          </w:p>
        </w:tc>
        <w:tc>
          <w:tcPr>
            <w:tcW w:w="428" w:type="pct"/>
            <w:vAlign w:val="center"/>
          </w:tcPr>
          <w:p w14:paraId="3FEDC565" w14:textId="77777777" w:rsidR="00457CA5" w:rsidRPr="005848D8" w:rsidRDefault="00457CA5" w:rsidP="00A17DA3">
            <w:pPr>
              <w:snapToGrid w:val="0"/>
              <w:spacing w:line="240" w:lineRule="auto"/>
              <w:ind w:firstLineChars="0" w:firstLine="0"/>
              <w:jc w:val="center"/>
              <w:rPr>
                <w:rFonts w:ascii="Times New Roman" w:hAnsi="Times New Roman" w:cs="Times New Roman"/>
                <w:sz w:val="18"/>
                <w:szCs w:val="18"/>
              </w:rPr>
            </w:pPr>
            <w:r w:rsidRPr="005848D8">
              <w:rPr>
                <w:rFonts w:ascii="Times New Roman" w:hAnsi="Times New Roman" w:cs="Times New Roman"/>
                <w:sz w:val="18"/>
                <w:szCs w:val="18"/>
              </w:rPr>
              <w:t>——</w:t>
            </w:r>
          </w:p>
        </w:tc>
        <w:tc>
          <w:tcPr>
            <w:tcW w:w="513" w:type="pct"/>
            <w:vAlign w:val="center"/>
          </w:tcPr>
          <w:p w14:paraId="1FBA9ACC" w14:textId="77777777" w:rsidR="00457CA5" w:rsidRPr="005848D8" w:rsidRDefault="00457CA5" w:rsidP="00A17DA3">
            <w:pPr>
              <w:snapToGrid w:val="0"/>
              <w:spacing w:line="240" w:lineRule="auto"/>
              <w:ind w:firstLineChars="0" w:firstLine="0"/>
              <w:jc w:val="center"/>
              <w:rPr>
                <w:rFonts w:ascii="Times New Roman" w:hAnsi="Times New Roman" w:cs="Times New Roman"/>
                <w:sz w:val="18"/>
                <w:szCs w:val="18"/>
              </w:rPr>
            </w:pPr>
            <w:r w:rsidRPr="005848D8">
              <w:rPr>
                <w:rFonts w:ascii="Times New Roman" w:hAnsi="Times New Roman" w:cs="Times New Roman"/>
                <w:sz w:val="18"/>
                <w:szCs w:val="18"/>
              </w:rPr>
              <w:t>——</w:t>
            </w:r>
          </w:p>
        </w:tc>
        <w:tc>
          <w:tcPr>
            <w:tcW w:w="512" w:type="pct"/>
            <w:vAlign w:val="center"/>
          </w:tcPr>
          <w:p w14:paraId="54D13530" w14:textId="1EFA36B8" w:rsidR="00457CA5" w:rsidRPr="0033159D" w:rsidRDefault="006F28C1" w:rsidP="00A17DA3">
            <w:pPr>
              <w:snapToGrid w:val="0"/>
              <w:spacing w:line="240" w:lineRule="auto"/>
              <w:ind w:firstLineChars="0" w:firstLine="0"/>
              <w:jc w:val="center"/>
              <w:rPr>
                <w:rFonts w:cs="Times New Roman"/>
                <w:sz w:val="18"/>
                <w:szCs w:val="18"/>
              </w:rPr>
            </w:pPr>
            <w:r>
              <w:rPr>
                <w:rFonts w:cs="Times New Roman" w:hint="eastAsia"/>
                <w:sz w:val="18"/>
                <w:szCs w:val="18"/>
              </w:rPr>
              <w:t>＜</w:t>
            </w:r>
            <w:r w:rsidR="00457CA5" w:rsidRPr="0033159D">
              <w:rPr>
                <w:rFonts w:cs="Times New Roman"/>
                <w:sz w:val="18"/>
                <w:szCs w:val="18"/>
              </w:rPr>
              <w:t>2.2</w:t>
            </w:r>
          </w:p>
        </w:tc>
        <w:tc>
          <w:tcPr>
            <w:tcW w:w="767" w:type="pct"/>
            <w:vAlign w:val="center"/>
          </w:tcPr>
          <w:p w14:paraId="78F24B4D" w14:textId="77777777" w:rsidR="00457CA5" w:rsidRPr="005848D8" w:rsidRDefault="00457CA5" w:rsidP="00A17DA3">
            <w:pPr>
              <w:snapToGrid w:val="0"/>
              <w:spacing w:line="240" w:lineRule="auto"/>
              <w:ind w:firstLineChars="0" w:firstLine="0"/>
              <w:jc w:val="center"/>
              <w:rPr>
                <w:rFonts w:ascii="Times New Roman" w:hAnsi="Times New Roman" w:cs="Times New Roman"/>
                <w:sz w:val="18"/>
                <w:szCs w:val="18"/>
              </w:rPr>
            </w:pPr>
            <w:r w:rsidRPr="005848D8">
              <w:rPr>
                <w:rFonts w:ascii="Times New Roman" w:hAnsi="Times New Roman" w:cs="Times New Roman"/>
                <w:sz w:val="18"/>
                <w:szCs w:val="18"/>
              </w:rPr>
              <w:t>——</w:t>
            </w:r>
          </w:p>
        </w:tc>
        <w:tc>
          <w:tcPr>
            <w:tcW w:w="444" w:type="pct"/>
            <w:vAlign w:val="center"/>
          </w:tcPr>
          <w:p w14:paraId="023FB326" w14:textId="77777777" w:rsidR="00457CA5" w:rsidRPr="005848D8" w:rsidRDefault="00457CA5" w:rsidP="00A17DA3">
            <w:pPr>
              <w:snapToGrid w:val="0"/>
              <w:spacing w:line="240" w:lineRule="auto"/>
              <w:ind w:firstLineChars="0" w:firstLine="0"/>
              <w:jc w:val="center"/>
              <w:rPr>
                <w:rFonts w:ascii="Times New Roman" w:hAnsi="Times New Roman" w:cs="Times New Roman"/>
                <w:sz w:val="18"/>
                <w:szCs w:val="18"/>
              </w:rPr>
            </w:pPr>
            <w:r w:rsidRPr="005848D8">
              <w:rPr>
                <w:rFonts w:ascii="Times New Roman" w:hAnsi="Times New Roman" w:cs="Times New Roman"/>
                <w:sz w:val="18"/>
                <w:szCs w:val="18"/>
              </w:rPr>
              <w:t>——</w:t>
            </w:r>
          </w:p>
        </w:tc>
        <w:tc>
          <w:tcPr>
            <w:tcW w:w="614" w:type="pct"/>
            <w:vAlign w:val="center"/>
          </w:tcPr>
          <w:p w14:paraId="60C87B1D" w14:textId="77777777" w:rsidR="00457CA5" w:rsidRPr="0033159D" w:rsidRDefault="00457CA5" w:rsidP="00A17DA3">
            <w:pPr>
              <w:snapToGrid w:val="0"/>
              <w:spacing w:line="240" w:lineRule="auto"/>
              <w:ind w:firstLineChars="0" w:firstLine="0"/>
              <w:jc w:val="center"/>
              <w:rPr>
                <w:rFonts w:cs="Times New Roman"/>
                <w:sz w:val="18"/>
                <w:szCs w:val="18"/>
              </w:rPr>
            </w:pPr>
            <w:r w:rsidRPr="0033159D">
              <w:rPr>
                <w:rFonts w:cs="Times New Roman"/>
                <w:sz w:val="18"/>
                <w:szCs w:val="18"/>
              </w:rPr>
              <w:t>原地</w:t>
            </w:r>
            <w:proofErr w:type="gramStart"/>
            <w:r w:rsidRPr="0033159D">
              <w:rPr>
                <w:rFonts w:cs="Times New Roman"/>
                <w:sz w:val="18"/>
                <w:szCs w:val="18"/>
              </w:rPr>
              <w:t>怠</w:t>
            </w:r>
            <w:proofErr w:type="gramEnd"/>
            <w:r w:rsidRPr="0033159D">
              <w:rPr>
                <w:rFonts w:cs="Times New Roman"/>
                <w:sz w:val="18"/>
                <w:szCs w:val="18"/>
              </w:rPr>
              <w:t>速</w:t>
            </w:r>
          </w:p>
        </w:tc>
        <w:tc>
          <w:tcPr>
            <w:tcW w:w="701" w:type="pct"/>
            <w:vAlign w:val="center"/>
          </w:tcPr>
          <w:p w14:paraId="0627FE3A" w14:textId="3A4A1F07" w:rsidR="00457CA5" w:rsidRPr="002A1806" w:rsidRDefault="00457CA5" w:rsidP="00A17DA3">
            <w:pPr>
              <w:snapToGrid w:val="0"/>
              <w:spacing w:line="240" w:lineRule="auto"/>
              <w:ind w:firstLineChars="0" w:firstLine="0"/>
              <w:jc w:val="center"/>
              <w:rPr>
                <w:rFonts w:cs="Times New Roman"/>
                <w:sz w:val="18"/>
                <w:szCs w:val="18"/>
              </w:rPr>
            </w:pPr>
            <w:r w:rsidRPr="002A1806">
              <w:rPr>
                <w:rFonts w:cs="Times New Roman"/>
                <w:sz w:val="18"/>
                <w:szCs w:val="18"/>
              </w:rPr>
              <w:t>SAE J381</w:t>
            </w:r>
          </w:p>
        </w:tc>
      </w:tr>
      <w:tr w:rsidR="00457CA5" w:rsidRPr="005848D8" w14:paraId="0BBDDE2A" w14:textId="77777777" w:rsidTr="00573DE5">
        <w:trPr>
          <w:trHeight w:val="414"/>
          <w:jc w:val="center"/>
        </w:trPr>
        <w:tc>
          <w:tcPr>
            <w:tcW w:w="595" w:type="pct"/>
            <w:vAlign w:val="center"/>
          </w:tcPr>
          <w:p w14:paraId="34B8249C" w14:textId="77777777" w:rsidR="00457CA5" w:rsidRPr="002A1806" w:rsidRDefault="00457CA5" w:rsidP="00A17DA3">
            <w:pPr>
              <w:snapToGrid w:val="0"/>
              <w:spacing w:line="240" w:lineRule="auto"/>
              <w:ind w:firstLineChars="0" w:firstLine="0"/>
              <w:jc w:val="center"/>
              <w:rPr>
                <w:rFonts w:cs="Times New Roman"/>
                <w:sz w:val="18"/>
                <w:szCs w:val="18"/>
              </w:rPr>
            </w:pPr>
            <w:r w:rsidRPr="002A1806">
              <w:rPr>
                <w:rFonts w:cs="Times New Roman" w:hint="eastAsia"/>
                <w:sz w:val="18"/>
                <w:szCs w:val="18"/>
              </w:rPr>
              <w:t>结霜</w:t>
            </w:r>
          </w:p>
        </w:tc>
        <w:tc>
          <w:tcPr>
            <w:tcW w:w="426" w:type="pct"/>
            <w:vAlign w:val="center"/>
          </w:tcPr>
          <w:p w14:paraId="176147FF" w14:textId="77777777" w:rsidR="00457CA5" w:rsidRPr="002A1806" w:rsidRDefault="00457CA5" w:rsidP="00A17DA3">
            <w:pPr>
              <w:snapToGrid w:val="0"/>
              <w:spacing w:line="240" w:lineRule="auto"/>
              <w:ind w:firstLineChars="0" w:firstLine="0"/>
              <w:jc w:val="center"/>
              <w:rPr>
                <w:rFonts w:cs="Times New Roman"/>
                <w:sz w:val="18"/>
                <w:szCs w:val="18"/>
              </w:rPr>
            </w:pPr>
            <w:r w:rsidRPr="002A1806">
              <w:rPr>
                <w:rFonts w:cs="Times New Roman" w:hint="eastAsia"/>
                <w:sz w:val="18"/>
                <w:szCs w:val="18"/>
              </w:rPr>
              <w:t>≤22</w:t>
            </w:r>
          </w:p>
        </w:tc>
        <w:tc>
          <w:tcPr>
            <w:tcW w:w="428" w:type="pct"/>
            <w:vAlign w:val="center"/>
          </w:tcPr>
          <w:p w14:paraId="0A13B484" w14:textId="77777777" w:rsidR="00457CA5" w:rsidRPr="0033159D" w:rsidRDefault="00457CA5" w:rsidP="00A17DA3">
            <w:pPr>
              <w:snapToGrid w:val="0"/>
              <w:spacing w:line="240" w:lineRule="auto"/>
              <w:ind w:firstLineChars="0" w:firstLine="0"/>
              <w:jc w:val="center"/>
              <w:rPr>
                <w:rFonts w:cs="Times New Roman"/>
                <w:sz w:val="18"/>
                <w:szCs w:val="18"/>
              </w:rPr>
            </w:pPr>
            <w:r w:rsidRPr="0033159D">
              <w:rPr>
                <w:rFonts w:cs="Times New Roman" w:hint="eastAsia"/>
                <w:sz w:val="18"/>
                <w:szCs w:val="18"/>
              </w:rPr>
              <w:t>≥70</w:t>
            </w:r>
          </w:p>
        </w:tc>
        <w:tc>
          <w:tcPr>
            <w:tcW w:w="513" w:type="pct"/>
            <w:vAlign w:val="center"/>
          </w:tcPr>
          <w:p w14:paraId="3100EC3E" w14:textId="77777777" w:rsidR="00457CA5" w:rsidRPr="00BA47B8" w:rsidRDefault="00457CA5" w:rsidP="00A17DA3">
            <w:pPr>
              <w:snapToGrid w:val="0"/>
              <w:spacing w:line="240" w:lineRule="auto"/>
              <w:ind w:firstLineChars="0" w:firstLine="0"/>
              <w:jc w:val="center"/>
              <w:rPr>
                <w:rFonts w:ascii="Times New Roman" w:hAnsi="Times New Roman" w:cs="Times New Roman"/>
                <w:sz w:val="18"/>
                <w:szCs w:val="18"/>
              </w:rPr>
            </w:pPr>
            <w:r w:rsidRPr="00BA47B8">
              <w:rPr>
                <w:rFonts w:ascii="Times New Roman" w:hAnsi="Times New Roman" w:cs="Times New Roman"/>
                <w:sz w:val="18"/>
                <w:szCs w:val="18"/>
              </w:rPr>
              <w:t>——</w:t>
            </w:r>
          </w:p>
        </w:tc>
        <w:tc>
          <w:tcPr>
            <w:tcW w:w="512" w:type="pct"/>
            <w:vAlign w:val="center"/>
          </w:tcPr>
          <w:p w14:paraId="0B73DA86" w14:textId="77777777" w:rsidR="00457CA5" w:rsidRPr="0033159D" w:rsidRDefault="00457CA5" w:rsidP="00A17DA3">
            <w:pPr>
              <w:snapToGrid w:val="0"/>
              <w:spacing w:line="240" w:lineRule="auto"/>
              <w:ind w:firstLineChars="0" w:firstLine="0"/>
              <w:jc w:val="center"/>
              <w:rPr>
                <w:rFonts w:cs="Times New Roman"/>
                <w:sz w:val="18"/>
                <w:szCs w:val="18"/>
              </w:rPr>
            </w:pPr>
            <w:r w:rsidRPr="0033159D">
              <w:rPr>
                <w:rFonts w:cs="Times New Roman" w:hint="eastAsia"/>
                <w:sz w:val="18"/>
                <w:szCs w:val="18"/>
              </w:rPr>
              <w:t>≤5</w:t>
            </w:r>
          </w:p>
        </w:tc>
        <w:tc>
          <w:tcPr>
            <w:tcW w:w="767" w:type="pct"/>
            <w:vAlign w:val="center"/>
          </w:tcPr>
          <w:p w14:paraId="7692EB8B" w14:textId="77777777" w:rsidR="00457CA5" w:rsidRPr="00BA47B8" w:rsidRDefault="00457CA5" w:rsidP="00A17DA3">
            <w:pPr>
              <w:snapToGrid w:val="0"/>
              <w:spacing w:line="240" w:lineRule="auto"/>
              <w:ind w:firstLineChars="0" w:firstLine="0"/>
              <w:jc w:val="center"/>
              <w:rPr>
                <w:rFonts w:ascii="Times New Roman" w:hAnsi="Times New Roman" w:cs="Times New Roman"/>
                <w:sz w:val="18"/>
                <w:szCs w:val="18"/>
              </w:rPr>
            </w:pPr>
            <w:r w:rsidRPr="00BA47B8">
              <w:rPr>
                <w:rFonts w:ascii="Times New Roman" w:hAnsi="Times New Roman" w:cs="Times New Roman"/>
                <w:sz w:val="18"/>
                <w:szCs w:val="18"/>
              </w:rPr>
              <w:t>——</w:t>
            </w:r>
          </w:p>
        </w:tc>
        <w:tc>
          <w:tcPr>
            <w:tcW w:w="444" w:type="pct"/>
            <w:vAlign w:val="center"/>
          </w:tcPr>
          <w:p w14:paraId="7D631B6B" w14:textId="77777777" w:rsidR="00457CA5" w:rsidRPr="00BA47B8" w:rsidRDefault="00457CA5" w:rsidP="00A17DA3">
            <w:pPr>
              <w:snapToGrid w:val="0"/>
              <w:spacing w:line="240" w:lineRule="auto"/>
              <w:ind w:firstLineChars="0" w:firstLine="0"/>
              <w:jc w:val="center"/>
              <w:rPr>
                <w:rFonts w:ascii="Times New Roman" w:hAnsi="Times New Roman" w:cs="Times New Roman"/>
                <w:sz w:val="18"/>
                <w:szCs w:val="18"/>
              </w:rPr>
            </w:pPr>
            <w:r w:rsidRPr="00BA47B8">
              <w:rPr>
                <w:rFonts w:ascii="Times New Roman" w:hAnsi="Times New Roman" w:cs="Times New Roman"/>
                <w:sz w:val="18"/>
                <w:szCs w:val="18"/>
              </w:rPr>
              <w:t>——</w:t>
            </w:r>
          </w:p>
        </w:tc>
        <w:tc>
          <w:tcPr>
            <w:tcW w:w="614" w:type="pct"/>
            <w:vAlign w:val="center"/>
          </w:tcPr>
          <w:p w14:paraId="5E1FD5AD" w14:textId="77777777" w:rsidR="00457CA5" w:rsidRPr="0033159D" w:rsidRDefault="00457CA5" w:rsidP="00A17DA3">
            <w:pPr>
              <w:snapToGrid w:val="0"/>
              <w:spacing w:line="240" w:lineRule="auto"/>
              <w:ind w:firstLineChars="0" w:firstLine="0"/>
              <w:jc w:val="center"/>
              <w:rPr>
                <w:rFonts w:cs="Times New Roman"/>
                <w:sz w:val="18"/>
                <w:szCs w:val="18"/>
              </w:rPr>
            </w:pPr>
            <w:r w:rsidRPr="0033159D">
              <w:rPr>
                <w:rFonts w:cs="Times New Roman"/>
                <w:sz w:val="18"/>
                <w:szCs w:val="18"/>
              </w:rPr>
              <w:t>100km/h</w:t>
            </w:r>
          </w:p>
        </w:tc>
        <w:tc>
          <w:tcPr>
            <w:tcW w:w="701" w:type="pct"/>
            <w:vAlign w:val="center"/>
          </w:tcPr>
          <w:p w14:paraId="065526CB" w14:textId="3F41FFF4" w:rsidR="00457CA5" w:rsidRPr="002A1806" w:rsidRDefault="00457CA5" w:rsidP="00A17DA3">
            <w:pPr>
              <w:snapToGrid w:val="0"/>
              <w:spacing w:line="240" w:lineRule="auto"/>
              <w:ind w:firstLineChars="0" w:firstLine="0"/>
              <w:jc w:val="center"/>
              <w:rPr>
                <w:rFonts w:cs="Times New Roman"/>
                <w:sz w:val="18"/>
                <w:szCs w:val="18"/>
              </w:rPr>
            </w:pPr>
            <w:r w:rsidRPr="002A1806">
              <w:rPr>
                <w:rFonts w:cs="Times New Roman"/>
                <w:sz w:val="18"/>
                <w:szCs w:val="18"/>
              </w:rPr>
              <w:t>QC/T 658</w:t>
            </w:r>
          </w:p>
        </w:tc>
      </w:tr>
      <w:tr w:rsidR="00457CA5" w:rsidRPr="005848D8" w14:paraId="473DCFFB" w14:textId="77777777" w:rsidTr="00573DE5">
        <w:trPr>
          <w:jc w:val="center"/>
        </w:trPr>
        <w:tc>
          <w:tcPr>
            <w:tcW w:w="595" w:type="pct"/>
            <w:vAlign w:val="center"/>
          </w:tcPr>
          <w:p w14:paraId="0E00AF60" w14:textId="77777777" w:rsidR="00457CA5" w:rsidRPr="0033159D" w:rsidRDefault="00457CA5" w:rsidP="00A17DA3">
            <w:pPr>
              <w:snapToGrid w:val="0"/>
              <w:spacing w:line="240" w:lineRule="auto"/>
              <w:ind w:firstLineChars="0" w:firstLine="0"/>
              <w:jc w:val="center"/>
              <w:rPr>
                <w:rFonts w:cs="Times New Roman"/>
                <w:sz w:val="18"/>
                <w:szCs w:val="18"/>
              </w:rPr>
            </w:pPr>
            <w:r w:rsidRPr="002A1806">
              <w:rPr>
                <w:rFonts w:cs="Times New Roman"/>
                <w:sz w:val="18"/>
                <w:szCs w:val="18"/>
              </w:rPr>
              <w:t>汽车空调降温性能</w:t>
            </w:r>
          </w:p>
        </w:tc>
        <w:tc>
          <w:tcPr>
            <w:tcW w:w="426" w:type="pct"/>
            <w:vAlign w:val="center"/>
          </w:tcPr>
          <w:p w14:paraId="4B54BF9B" w14:textId="77777777" w:rsidR="00457CA5" w:rsidRPr="002A1806" w:rsidRDefault="00457CA5" w:rsidP="00A17DA3">
            <w:pPr>
              <w:snapToGrid w:val="0"/>
              <w:spacing w:line="240" w:lineRule="auto"/>
              <w:ind w:firstLineChars="0" w:firstLine="0"/>
              <w:jc w:val="center"/>
              <w:rPr>
                <w:rFonts w:cs="Times New Roman"/>
                <w:sz w:val="18"/>
                <w:szCs w:val="18"/>
              </w:rPr>
            </w:pPr>
            <w:r w:rsidRPr="002A1806">
              <w:rPr>
                <w:rFonts w:cs="Times New Roman" w:hint="eastAsia"/>
                <w:sz w:val="18"/>
                <w:szCs w:val="18"/>
              </w:rPr>
              <w:t>≥35</w:t>
            </w:r>
          </w:p>
        </w:tc>
        <w:tc>
          <w:tcPr>
            <w:tcW w:w="428" w:type="pct"/>
            <w:vAlign w:val="center"/>
          </w:tcPr>
          <w:p w14:paraId="0D476CF6" w14:textId="3C42B2A5" w:rsidR="00457CA5" w:rsidRPr="0033159D" w:rsidRDefault="00457CA5" w:rsidP="00A17DA3">
            <w:pPr>
              <w:snapToGrid w:val="0"/>
              <w:spacing w:line="240" w:lineRule="auto"/>
              <w:ind w:firstLineChars="0" w:firstLine="0"/>
              <w:jc w:val="center"/>
              <w:rPr>
                <w:rFonts w:cs="Times New Roman"/>
                <w:sz w:val="18"/>
                <w:szCs w:val="18"/>
              </w:rPr>
            </w:pPr>
            <w:r w:rsidRPr="0033159D">
              <w:rPr>
                <w:rFonts w:cs="Times New Roman" w:hint="eastAsia"/>
                <w:sz w:val="18"/>
                <w:szCs w:val="18"/>
              </w:rPr>
              <w:t>40</w:t>
            </w:r>
            <w:r w:rsidRPr="0033159D">
              <w:rPr>
                <w:rFonts w:ascii="Times New Roman" w:hAnsi="Times New Roman" w:cs="Times New Roman"/>
                <w:sz w:val="18"/>
                <w:szCs w:val="18"/>
              </w:rPr>
              <w:t>~</w:t>
            </w:r>
            <w:r w:rsidRPr="0033159D">
              <w:rPr>
                <w:rFonts w:cs="Times New Roman" w:hint="eastAsia"/>
                <w:sz w:val="18"/>
                <w:szCs w:val="18"/>
              </w:rPr>
              <w:t>75</w:t>
            </w:r>
          </w:p>
        </w:tc>
        <w:tc>
          <w:tcPr>
            <w:tcW w:w="513" w:type="pct"/>
            <w:vAlign w:val="center"/>
          </w:tcPr>
          <w:p w14:paraId="082BD012" w14:textId="77777777" w:rsidR="00457CA5" w:rsidRPr="0033159D" w:rsidRDefault="00457CA5" w:rsidP="00A17DA3">
            <w:pPr>
              <w:snapToGrid w:val="0"/>
              <w:spacing w:line="240" w:lineRule="auto"/>
              <w:ind w:firstLineChars="0" w:firstLine="0"/>
              <w:jc w:val="center"/>
              <w:rPr>
                <w:rFonts w:cs="Times New Roman"/>
                <w:sz w:val="18"/>
                <w:szCs w:val="18"/>
              </w:rPr>
            </w:pPr>
            <w:r w:rsidRPr="0033159D">
              <w:rPr>
                <w:rFonts w:cs="Times New Roman" w:hint="eastAsia"/>
                <w:sz w:val="18"/>
                <w:szCs w:val="18"/>
              </w:rPr>
              <w:t>≥800</w:t>
            </w:r>
          </w:p>
        </w:tc>
        <w:tc>
          <w:tcPr>
            <w:tcW w:w="512" w:type="pct"/>
            <w:vAlign w:val="center"/>
          </w:tcPr>
          <w:p w14:paraId="13D9E695" w14:textId="77777777" w:rsidR="00457CA5" w:rsidRPr="0033159D" w:rsidRDefault="00457CA5" w:rsidP="00A17DA3">
            <w:pPr>
              <w:snapToGrid w:val="0"/>
              <w:spacing w:line="240" w:lineRule="auto"/>
              <w:ind w:firstLineChars="0" w:firstLine="0"/>
              <w:jc w:val="center"/>
              <w:rPr>
                <w:rFonts w:cs="Times New Roman"/>
                <w:sz w:val="18"/>
                <w:szCs w:val="18"/>
              </w:rPr>
            </w:pPr>
            <w:r w:rsidRPr="0033159D">
              <w:rPr>
                <w:rFonts w:cs="Times New Roman" w:hint="eastAsia"/>
                <w:sz w:val="18"/>
                <w:szCs w:val="18"/>
              </w:rPr>
              <w:t>≤5</w:t>
            </w:r>
          </w:p>
        </w:tc>
        <w:tc>
          <w:tcPr>
            <w:tcW w:w="767" w:type="pct"/>
            <w:vAlign w:val="center"/>
          </w:tcPr>
          <w:p w14:paraId="296FA3C5" w14:textId="77777777" w:rsidR="00457CA5" w:rsidRPr="005848D8" w:rsidRDefault="00457CA5" w:rsidP="00A17DA3">
            <w:pPr>
              <w:snapToGrid w:val="0"/>
              <w:spacing w:line="240" w:lineRule="auto"/>
              <w:ind w:firstLineChars="0" w:firstLine="0"/>
              <w:jc w:val="center"/>
              <w:rPr>
                <w:rFonts w:ascii="Times New Roman" w:hAnsi="Times New Roman" w:cs="Times New Roman"/>
                <w:sz w:val="18"/>
                <w:szCs w:val="18"/>
              </w:rPr>
            </w:pPr>
            <w:r w:rsidRPr="005848D8">
              <w:rPr>
                <w:rFonts w:ascii="Times New Roman" w:hAnsi="Times New Roman" w:cs="Times New Roman"/>
                <w:sz w:val="18"/>
                <w:szCs w:val="18"/>
              </w:rPr>
              <w:t>——</w:t>
            </w:r>
          </w:p>
        </w:tc>
        <w:tc>
          <w:tcPr>
            <w:tcW w:w="444" w:type="pct"/>
            <w:vAlign w:val="center"/>
          </w:tcPr>
          <w:p w14:paraId="3AEA748A" w14:textId="77777777" w:rsidR="00457CA5" w:rsidRPr="005848D8" w:rsidRDefault="00457CA5" w:rsidP="00A17DA3">
            <w:pPr>
              <w:snapToGrid w:val="0"/>
              <w:spacing w:line="240" w:lineRule="auto"/>
              <w:ind w:firstLineChars="0" w:firstLine="0"/>
              <w:jc w:val="center"/>
              <w:rPr>
                <w:rFonts w:ascii="Times New Roman" w:hAnsi="Times New Roman" w:cs="Times New Roman"/>
                <w:sz w:val="18"/>
                <w:szCs w:val="18"/>
              </w:rPr>
            </w:pPr>
            <w:r w:rsidRPr="005848D8">
              <w:rPr>
                <w:rFonts w:ascii="Times New Roman" w:hAnsi="Times New Roman" w:cs="Times New Roman"/>
                <w:sz w:val="18"/>
                <w:szCs w:val="18"/>
              </w:rPr>
              <w:t>——</w:t>
            </w:r>
          </w:p>
        </w:tc>
        <w:tc>
          <w:tcPr>
            <w:tcW w:w="614" w:type="pct"/>
            <w:vAlign w:val="center"/>
          </w:tcPr>
          <w:p w14:paraId="4F859FE8" w14:textId="77777777" w:rsidR="00457CA5" w:rsidRPr="0033159D" w:rsidRDefault="00457CA5" w:rsidP="00A17DA3">
            <w:pPr>
              <w:snapToGrid w:val="0"/>
              <w:spacing w:line="240" w:lineRule="auto"/>
              <w:ind w:firstLineChars="0" w:firstLine="0"/>
              <w:jc w:val="center"/>
              <w:rPr>
                <w:rFonts w:cs="Times New Roman"/>
                <w:sz w:val="18"/>
                <w:szCs w:val="18"/>
              </w:rPr>
            </w:pPr>
            <w:r w:rsidRPr="0033159D">
              <w:rPr>
                <w:rFonts w:cs="Times New Roman"/>
                <w:sz w:val="18"/>
                <w:szCs w:val="18"/>
              </w:rPr>
              <w:t>100km/h</w:t>
            </w:r>
          </w:p>
        </w:tc>
        <w:tc>
          <w:tcPr>
            <w:tcW w:w="701" w:type="pct"/>
            <w:vAlign w:val="center"/>
          </w:tcPr>
          <w:p w14:paraId="545475F3" w14:textId="0F6D7B9C" w:rsidR="00457CA5" w:rsidRPr="002A1806" w:rsidRDefault="00457CA5" w:rsidP="00A17DA3">
            <w:pPr>
              <w:snapToGrid w:val="0"/>
              <w:spacing w:line="240" w:lineRule="auto"/>
              <w:ind w:firstLineChars="0" w:firstLine="0"/>
              <w:jc w:val="center"/>
              <w:rPr>
                <w:rFonts w:cs="Times New Roman"/>
                <w:sz w:val="18"/>
                <w:szCs w:val="18"/>
                <w:lang w:val="en-GB"/>
              </w:rPr>
            </w:pPr>
            <w:r w:rsidRPr="002A1806">
              <w:rPr>
                <w:rFonts w:cs="Times New Roman"/>
                <w:sz w:val="18"/>
                <w:szCs w:val="18"/>
              </w:rPr>
              <w:t>QC/T 658</w:t>
            </w:r>
          </w:p>
        </w:tc>
      </w:tr>
      <w:tr w:rsidR="00457CA5" w:rsidRPr="005848D8" w14:paraId="620EC82F" w14:textId="77777777" w:rsidTr="00573DE5">
        <w:trPr>
          <w:trHeight w:val="357"/>
          <w:jc w:val="center"/>
        </w:trPr>
        <w:tc>
          <w:tcPr>
            <w:tcW w:w="595" w:type="pct"/>
            <w:vAlign w:val="center"/>
          </w:tcPr>
          <w:p w14:paraId="2960AED2" w14:textId="77777777" w:rsidR="00457CA5" w:rsidRPr="002A1806" w:rsidRDefault="00457CA5" w:rsidP="00A17DA3">
            <w:pPr>
              <w:snapToGrid w:val="0"/>
              <w:spacing w:line="240" w:lineRule="auto"/>
              <w:ind w:firstLineChars="0" w:firstLine="0"/>
              <w:jc w:val="center"/>
              <w:rPr>
                <w:rFonts w:cs="Times New Roman"/>
                <w:sz w:val="18"/>
                <w:szCs w:val="18"/>
              </w:rPr>
            </w:pPr>
            <w:r w:rsidRPr="002A1806">
              <w:rPr>
                <w:rFonts w:cs="Times New Roman"/>
                <w:sz w:val="18"/>
                <w:szCs w:val="18"/>
              </w:rPr>
              <w:t>除霜</w:t>
            </w:r>
          </w:p>
        </w:tc>
        <w:tc>
          <w:tcPr>
            <w:tcW w:w="426" w:type="pct"/>
            <w:vAlign w:val="center"/>
          </w:tcPr>
          <w:p w14:paraId="7D1F7192" w14:textId="7A362E1B" w:rsidR="00457CA5" w:rsidRPr="002A1806" w:rsidRDefault="00457CA5" w:rsidP="00A17DA3">
            <w:pPr>
              <w:snapToGrid w:val="0"/>
              <w:spacing w:line="240" w:lineRule="auto"/>
              <w:ind w:firstLineChars="0" w:firstLine="0"/>
              <w:jc w:val="center"/>
              <w:rPr>
                <w:rFonts w:cs="Times New Roman"/>
                <w:sz w:val="18"/>
                <w:szCs w:val="18"/>
              </w:rPr>
            </w:pPr>
            <w:r w:rsidRPr="002A1806">
              <w:rPr>
                <w:rFonts w:cs="Times New Roman"/>
                <w:sz w:val="18"/>
                <w:szCs w:val="18"/>
              </w:rPr>
              <w:t>-18</w:t>
            </w:r>
            <w:r w:rsidR="0033159D">
              <w:rPr>
                <w:rFonts w:cs="Times New Roman" w:hint="eastAsia"/>
                <w:sz w:val="18"/>
                <w:szCs w:val="18"/>
              </w:rPr>
              <w:t xml:space="preserve"> </w:t>
            </w:r>
            <w:r w:rsidRPr="002A1806">
              <w:rPr>
                <w:rFonts w:cs="Times New Roman"/>
                <w:sz w:val="18"/>
                <w:szCs w:val="18"/>
              </w:rPr>
              <w:t>±3</w:t>
            </w:r>
          </w:p>
        </w:tc>
        <w:tc>
          <w:tcPr>
            <w:tcW w:w="428" w:type="pct"/>
            <w:vAlign w:val="center"/>
          </w:tcPr>
          <w:p w14:paraId="3A54F296" w14:textId="77777777" w:rsidR="00457CA5" w:rsidRPr="005848D8" w:rsidRDefault="00457CA5" w:rsidP="00A17DA3">
            <w:pPr>
              <w:snapToGrid w:val="0"/>
              <w:spacing w:line="240" w:lineRule="auto"/>
              <w:ind w:firstLineChars="0" w:firstLine="0"/>
              <w:jc w:val="center"/>
              <w:rPr>
                <w:rFonts w:ascii="Times New Roman" w:hAnsi="Times New Roman" w:cs="Times New Roman"/>
                <w:sz w:val="18"/>
                <w:szCs w:val="18"/>
              </w:rPr>
            </w:pPr>
            <w:r w:rsidRPr="005848D8">
              <w:rPr>
                <w:rFonts w:ascii="Times New Roman" w:hAnsi="Times New Roman" w:cs="Times New Roman"/>
                <w:sz w:val="18"/>
                <w:szCs w:val="18"/>
              </w:rPr>
              <w:t>——</w:t>
            </w:r>
          </w:p>
        </w:tc>
        <w:tc>
          <w:tcPr>
            <w:tcW w:w="513" w:type="pct"/>
            <w:vAlign w:val="center"/>
          </w:tcPr>
          <w:p w14:paraId="67EB4AC4" w14:textId="77777777" w:rsidR="00457CA5" w:rsidRPr="005848D8" w:rsidRDefault="00457CA5" w:rsidP="00A17DA3">
            <w:pPr>
              <w:snapToGrid w:val="0"/>
              <w:spacing w:line="240" w:lineRule="auto"/>
              <w:ind w:firstLineChars="0" w:firstLine="0"/>
              <w:jc w:val="center"/>
              <w:rPr>
                <w:rFonts w:ascii="Times New Roman" w:hAnsi="Times New Roman" w:cs="Times New Roman"/>
                <w:sz w:val="18"/>
                <w:szCs w:val="18"/>
              </w:rPr>
            </w:pPr>
            <w:r w:rsidRPr="005848D8">
              <w:rPr>
                <w:rFonts w:ascii="Times New Roman" w:hAnsi="Times New Roman" w:cs="Times New Roman"/>
                <w:sz w:val="18"/>
                <w:szCs w:val="18"/>
              </w:rPr>
              <w:t>——</w:t>
            </w:r>
          </w:p>
        </w:tc>
        <w:tc>
          <w:tcPr>
            <w:tcW w:w="512" w:type="pct"/>
            <w:vAlign w:val="center"/>
          </w:tcPr>
          <w:p w14:paraId="48A03F15" w14:textId="4D0E85D1" w:rsidR="00457CA5" w:rsidRPr="0033159D" w:rsidRDefault="006F28C1" w:rsidP="00A17DA3">
            <w:pPr>
              <w:snapToGrid w:val="0"/>
              <w:spacing w:line="240" w:lineRule="auto"/>
              <w:ind w:firstLineChars="0" w:firstLine="0"/>
              <w:jc w:val="center"/>
              <w:rPr>
                <w:rFonts w:cs="Times New Roman"/>
                <w:sz w:val="18"/>
                <w:szCs w:val="18"/>
              </w:rPr>
            </w:pPr>
            <w:r>
              <w:rPr>
                <w:rFonts w:cs="Times New Roman" w:hint="eastAsia"/>
                <w:sz w:val="18"/>
                <w:szCs w:val="18"/>
              </w:rPr>
              <w:t>＜</w:t>
            </w:r>
            <w:r w:rsidR="00457CA5" w:rsidRPr="0033159D">
              <w:rPr>
                <w:rFonts w:cs="Times New Roman"/>
                <w:sz w:val="18"/>
                <w:szCs w:val="18"/>
              </w:rPr>
              <w:t>2.2</w:t>
            </w:r>
          </w:p>
        </w:tc>
        <w:tc>
          <w:tcPr>
            <w:tcW w:w="767" w:type="pct"/>
            <w:vAlign w:val="center"/>
          </w:tcPr>
          <w:p w14:paraId="46A0E876" w14:textId="77777777" w:rsidR="00457CA5" w:rsidRPr="005848D8" w:rsidRDefault="00457CA5" w:rsidP="00A17DA3">
            <w:pPr>
              <w:snapToGrid w:val="0"/>
              <w:spacing w:line="240" w:lineRule="auto"/>
              <w:ind w:firstLineChars="0" w:firstLine="0"/>
              <w:jc w:val="center"/>
              <w:rPr>
                <w:rFonts w:ascii="Times New Roman" w:hAnsi="Times New Roman" w:cs="Times New Roman"/>
                <w:sz w:val="18"/>
                <w:szCs w:val="18"/>
              </w:rPr>
            </w:pPr>
            <w:r w:rsidRPr="005848D8">
              <w:rPr>
                <w:rFonts w:ascii="Times New Roman" w:hAnsi="Times New Roman" w:cs="Times New Roman"/>
                <w:sz w:val="18"/>
                <w:szCs w:val="18"/>
              </w:rPr>
              <w:t>——</w:t>
            </w:r>
          </w:p>
        </w:tc>
        <w:tc>
          <w:tcPr>
            <w:tcW w:w="444" w:type="pct"/>
            <w:vAlign w:val="center"/>
          </w:tcPr>
          <w:p w14:paraId="2602DCEC" w14:textId="77777777" w:rsidR="00457CA5" w:rsidRPr="005848D8" w:rsidRDefault="00457CA5" w:rsidP="00A17DA3">
            <w:pPr>
              <w:snapToGrid w:val="0"/>
              <w:spacing w:line="240" w:lineRule="auto"/>
              <w:ind w:firstLineChars="0" w:firstLine="0"/>
              <w:jc w:val="center"/>
              <w:rPr>
                <w:rFonts w:ascii="Times New Roman" w:hAnsi="Times New Roman" w:cs="Times New Roman"/>
                <w:sz w:val="18"/>
                <w:szCs w:val="18"/>
              </w:rPr>
            </w:pPr>
            <w:r w:rsidRPr="005848D8">
              <w:rPr>
                <w:rFonts w:ascii="Times New Roman" w:hAnsi="Times New Roman" w:cs="Times New Roman"/>
                <w:sz w:val="18"/>
                <w:szCs w:val="18"/>
              </w:rPr>
              <w:t>——</w:t>
            </w:r>
          </w:p>
        </w:tc>
        <w:tc>
          <w:tcPr>
            <w:tcW w:w="614" w:type="pct"/>
            <w:vAlign w:val="center"/>
          </w:tcPr>
          <w:p w14:paraId="56E20C58" w14:textId="77777777" w:rsidR="00457CA5" w:rsidRPr="0033159D" w:rsidRDefault="00457CA5" w:rsidP="00A17DA3">
            <w:pPr>
              <w:snapToGrid w:val="0"/>
              <w:spacing w:line="240" w:lineRule="auto"/>
              <w:ind w:firstLineChars="0" w:firstLine="0"/>
              <w:jc w:val="center"/>
              <w:rPr>
                <w:rFonts w:cs="Times New Roman"/>
                <w:sz w:val="18"/>
                <w:szCs w:val="18"/>
              </w:rPr>
            </w:pPr>
            <w:r w:rsidRPr="0033159D">
              <w:rPr>
                <w:rFonts w:cs="Times New Roman"/>
                <w:sz w:val="18"/>
                <w:szCs w:val="18"/>
              </w:rPr>
              <w:t>原地</w:t>
            </w:r>
            <w:proofErr w:type="gramStart"/>
            <w:r w:rsidRPr="0033159D">
              <w:rPr>
                <w:rFonts w:cs="Times New Roman"/>
                <w:sz w:val="18"/>
                <w:szCs w:val="18"/>
              </w:rPr>
              <w:t>怠</w:t>
            </w:r>
            <w:proofErr w:type="gramEnd"/>
            <w:r w:rsidRPr="0033159D">
              <w:rPr>
                <w:rFonts w:cs="Times New Roman"/>
                <w:sz w:val="18"/>
                <w:szCs w:val="18"/>
              </w:rPr>
              <w:t>速</w:t>
            </w:r>
          </w:p>
        </w:tc>
        <w:tc>
          <w:tcPr>
            <w:tcW w:w="701" w:type="pct"/>
            <w:vAlign w:val="center"/>
          </w:tcPr>
          <w:p w14:paraId="3900782A" w14:textId="12C038BD" w:rsidR="00457CA5" w:rsidRPr="002A1806" w:rsidRDefault="00457CA5" w:rsidP="00A17DA3">
            <w:pPr>
              <w:snapToGrid w:val="0"/>
              <w:spacing w:line="240" w:lineRule="auto"/>
              <w:ind w:firstLineChars="0" w:firstLine="0"/>
              <w:jc w:val="center"/>
              <w:rPr>
                <w:rFonts w:cs="Times New Roman"/>
                <w:sz w:val="18"/>
                <w:szCs w:val="18"/>
              </w:rPr>
            </w:pPr>
            <w:r w:rsidRPr="002A1806">
              <w:rPr>
                <w:rFonts w:cs="Times New Roman"/>
                <w:sz w:val="18"/>
                <w:szCs w:val="18"/>
              </w:rPr>
              <w:t>GB 11555</w:t>
            </w:r>
          </w:p>
        </w:tc>
      </w:tr>
      <w:tr w:rsidR="00457CA5" w:rsidRPr="00A43CDA" w14:paraId="33658E4B" w14:textId="77777777" w:rsidTr="00573DE5">
        <w:trPr>
          <w:trHeight w:val="421"/>
          <w:jc w:val="center"/>
        </w:trPr>
        <w:tc>
          <w:tcPr>
            <w:tcW w:w="595" w:type="pct"/>
            <w:vAlign w:val="center"/>
          </w:tcPr>
          <w:p w14:paraId="6C22A69C" w14:textId="77777777" w:rsidR="00457CA5" w:rsidRPr="002A1806" w:rsidRDefault="00457CA5" w:rsidP="00A17DA3">
            <w:pPr>
              <w:snapToGrid w:val="0"/>
              <w:spacing w:line="240" w:lineRule="auto"/>
              <w:ind w:firstLineChars="0" w:firstLine="0"/>
              <w:jc w:val="center"/>
              <w:rPr>
                <w:rFonts w:cs="Times New Roman"/>
                <w:sz w:val="18"/>
                <w:szCs w:val="18"/>
              </w:rPr>
            </w:pPr>
            <w:r w:rsidRPr="002A1806">
              <w:rPr>
                <w:rFonts w:cs="Times New Roman"/>
                <w:sz w:val="18"/>
                <w:szCs w:val="18"/>
              </w:rPr>
              <w:t>除雾</w:t>
            </w:r>
          </w:p>
        </w:tc>
        <w:tc>
          <w:tcPr>
            <w:tcW w:w="426" w:type="pct"/>
            <w:vAlign w:val="center"/>
          </w:tcPr>
          <w:p w14:paraId="085EB253" w14:textId="77777777" w:rsidR="00457CA5" w:rsidRPr="002A1806" w:rsidRDefault="00457CA5" w:rsidP="00A17DA3">
            <w:pPr>
              <w:snapToGrid w:val="0"/>
              <w:spacing w:line="240" w:lineRule="auto"/>
              <w:ind w:firstLineChars="0" w:firstLine="0"/>
              <w:jc w:val="center"/>
              <w:rPr>
                <w:rFonts w:cs="Times New Roman"/>
                <w:sz w:val="18"/>
                <w:szCs w:val="18"/>
              </w:rPr>
            </w:pPr>
            <w:r w:rsidRPr="002A1806">
              <w:rPr>
                <w:rFonts w:cs="Times New Roman"/>
                <w:sz w:val="18"/>
                <w:szCs w:val="18"/>
              </w:rPr>
              <w:t>-3±1</w:t>
            </w:r>
          </w:p>
        </w:tc>
        <w:tc>
          <w:tcPr>
            <w:tcW w:w="428" w:type="pct"/>
            <w:vAlign w:val="center"/>
          </w:tcPr>
          <w:p w14:paraId="33EBD32D" w14:textId="77777777" w:rsidR="00457CA5" w:rsidRPr="005848D8" w:rsidRDefault="00457CA5" w:rsidP="00A17DA3">
            <w:pPr>
              <w:snapToGrid w:val="0"/>
              <w:spacing w:line="240" w:lineRule="auto"/>
              <w:ind w:firstLineChars="0" w:firstLine="0"/>
              <w:jc w:val="center"/>
              <w:rPr>
                <w:rFonts w:ascii="Times New Roman" w:hAnsi="Times New Roman" w:cs="Times New Roman"/>
                <w:sz w:val="18"/>
                <w:szCs w:val="18"/>
              </w:rPr>
            </w:pPr>
            <w:r w:rsidRPr="005848D8">
              <w:rPr>
                <w:rFonts w:ascii="Times New Roman" w:hAnsi="Times New Roman" w:cs="Times New Roman"/>
                <w:sz w:val="18"/>
                <w:szCs w:val="18"/>
              </w:rPr>
              <w:t>——</w:t>
            </w:r>
          </w:p>
        </w:tc>
        <w:tc>
          <w:tcPr>
            <w:tcW w:w="513" w:type="pct"/>
            <w:vAlign w:val="center"/>
          </w:tcPr>
          <w:p w14:paraId="79112196" w14:textId="77777777" w:rsidR="00457CA5" w:rsidRPr="005848D8" w:rsidRDefault="00457CA5" w:rsidP="00A17DA3">
            <w:pPr>
              <w:snapToGrid w:val="0"/>
              <w:spacing w:line="240" w:lineRule="auto"/>
              <w:ind w:firstLineChars="0" w:firstLine="0"/>
              <w:jc w:val="center"/>
              <w:rPr>
                <w:rFonts w:ascii="Times New Roman" w:hAnsi="Times New Roman" w:cs="Times New Roman"/>
                <w:sz w:val="18"/>
                <w:szCs w:val="18"/>
              </w:rPr>
            </w:pPr>
            <w:r w:rsidRPr="005848D8">
              <w:rPr>
                <w:rFonts w:ascii="Times New Roman" w:hAnsi="Times New Roman" w:cs="Times New Roman"/>
                <w:sz w:val="18"/>
                <w:szCs w:val="18"/>
              </w:rPr>
              <w:t>——</w:t>
            </w:r>
          </w:p>
        </w:tc>
        <w:tc>
          <w:tcPr>
            <w:tcW w:w="512" w:type="pct"/>
            <w:vAlign w:val="center"/>
          </w:tcPr>
          <w:p w14:paraId="21427932" w14:textId="7E79B020" w:rsidR="00457CA5" w:rsidRPr="0033159D" w:rsidRDefault="006F28C1" w:rsidP="00A17DA3">
            <w:pPr>
              <w:snapToGrid w:val="0"/>
              <w:spacing w:line="240" w:lineRule="auto"/>
              <w:ind w:firstLineChars="0" w:firstLine="0"/>
              <w:jc w:val="center"/>
              <w:rPr>
                <w:rFonts w:cs="Times New Roman"/>
                <w:sz w:val="18"/>
                <w:szCs w:val="18"/>
              </w:rPr>
            </w:pPr>
            <w:r>
              <w:rPr>
                <w:rFonts w:cs="Times New Roman" w:hint="eastAsia"/>
                <w:sz w:val="18"/>
                <w:szCs w:val="18"/>
              </w:rPr>
              <w:t>＜</w:t>
            </w:r>
            <w:r w:rsidR="00457CA5" w:rsidRPr="0033159D">
              <w:rPr>
                <w:rFonts w:cs="Times New Roman"/>
                <w:sz w:val="18"/>
                <w:szCs w:val="18"/>
              </w:rPr>
              <w:t>2.2</w:t>
            </w:r>
          </w:p>
        </w:tc>
        <w:tc>
          <w:tcPr>
            <w:tcW w:w="767" w:type="pct"/>
            <w:vAlign w:val="center"/>
          </w:tcPr>
          <w:p w14:paraId="0E3036D4" w14:textId="77777777" w:rsidR="00457CA5" w:rsidRPr="005848D8" w:rsidRDefault="00457CA5" w:rsidP="00A17DA3">
            <w:pPr>
              <w:snapToGrid w:val="0"/>
              <w:spacing w:line="240" w:lineRule="auto"/>
              <w:ind w:firstLineChars="0" w:firstLine="0"/>
              <w:jc w:val="center"/>
              <w:rPr>
                <w:rFonts w:ascii="Times New Roman" w:hAnsi="Times New Roman" w:cs="Times New Roman"/>
                <w:sz w:val="18"/>
                <w:szCs w:val="18"/>
              </w:rPr>
            </w:pPr>
            <w:r w:rsidRPr="005848D8">
              <w:rPr>
                <w:rFonts w:ascii="Times New Roman" w:hAnsi="Times New Roman" w:cs="Times New Roman"/>
                <w:sz w:val="18"/>
                <w:szCs w:val="18"/>
              </w:rPr>
              <w:t>——</w:t>
            </w:r>
          </w:p>
        </w:tc>
        <w:tc>
          <w:tcPr>
            <w:tcW w:w="444" w:type="pct"/>
            <w:vAlign w:val="center"/>
          </w:tcPr>
          <w:p w14:paraId="6AB41750" w14:textId="77777777" w:rsidR="00457CA5" w:rsidRPr="005848D8" w:rsidRDefault="00457CA5" w:rsidP="00A17DA3">
            <w:pPr>
              <w:snapToGrid w:val="0"/>
              <w:spacing w:line="240" w:lineRule="auto"/>
              <w:ind w:firstLineChars="0" w:firstLine="0"/>
              <w:jc w:val="center"/>
              <w:rPr>
                <w:rFonts w:ascii="Times New Roman" w:hAnsi="Times New Roman" w:cs="Times New Roman"/>
                <w:sz w:val="18"/>
                <w:szCs w:val="18"/>
              </w:rPr>
            </w:pPr>
            <w:r w:rsidRPr="005848D8">
              <w:rPr>
                <w:rFonts w:ascii="Times New Roman" w:hAnsi="Times New Roman" w:cs="Times New Roman"/>
                <w:sz w:val="18"/>
                <w:szCs w:val="18"/>
              </w:rPr>
              <w:t>——</w:t>
            </w:r>
          </w:p>
        </w:tc>
        <w:tc>
          <w:tcPr>
            <w:tcW w:w="614" w:type="pct"/>
            <w:vAlign w:val="center"/>
          </w:tcPr>
          <w:p w14:paraId="19EF5006" w14:textId="77777777" w:rsidR="00457CA5" w:rsidRPr="0033159D" w:rsidRDefault="00457CA5" w:rsidP="00A17DA3">
            <w:pPr>
              <w:snapToGrid w:val="0"/>
              <w:spacing w:line="240" w:lineRule="auto"/>
              <w:ind w:firstLineChars="0" w:firstLine="0"/>
              <w:jc w:val="center"/>
              <w:rPr>
                <w:rFonts w:cs="Times New Roman"/>
                <w:sz w:val="18"/>
                <w:szCs w:val="18"/>
              </w:rPr>
            </w:pPr>
            <w:r w:rsidRPr="0033159D">
              <w:rPr>
                <w:rFonts w:cs="Times New Roman"/>
                <w:sz w:val="18"/>
                <w:szCs w:val="18"/>
              </w:rPr>
              <w:t>原地</w:t>
            </w:r>
            <w:proofErr w:type="gramStart"/>
            <w:r w:rsidRPr="0033159D">
              <w:rPr>
                <w:rFonts w:cs="Times New Roman"/>
                <w:sz w:val="18"/>
                <w:szCs w:val="18"/>
              </w:rPr>
              <w:t>怠</w:t>
            </w:r>
            <w:proofErr w:type="gramEnd"/>
            <w:r w:rsidRPr="0033159D">
              <w:rPr>
                <w:rFonts w:cs="Times New Roman"/>
                <w:sz w:val="18"/>
                <w:szCs w:val="18"/>
              </w:rPr>
              <w:t>速</w:t>
            </w:r>
          </w:p>
        </w:tc>
        <w:tc>
          <w:tcPr>
            <w:tcW w:w="701" w:type="pct"/>
            <w:vAlign w:val="center"/>
          </w:tcPr>
          <w:p w14:paraId="0CDDC89B" w14:textId="0C395A04" w:rsidR="00457CA5" w:rsidRPr="002A1806" w:rsidRDefault="00457CA5" w:rsidP="00A17DA3">
            <w:pPr>
              <w:snapToGrid w:val="0"/>
              <w:spacing w:line="240" w:lineRule="auto"/>
              <w:ind w:firstLineChars="0" w:firstLine="0"/>
              <w:jc w:val="center"/>
              <w:rPr>
                <w:rFonts w:cs="Times New Roman"/>
                <w:sz w:val="18"/>
                <w:szCs w:val="18"/>
              </w:rPr>
            </w:pPr>
            <w:r w:rsidRPr="002A1806">
              <w:rPr>
                <w:rFonts w:cs="Times New Roman"/>
                <w:sz w:val="18"/>
                <w:szCs w:val="18"/>
              </w:rPr>
              <w:t>GB 11555</w:t>
            </w:r>
          </w:p>
        </w:tc>
      </w:tr>
    </w:tbl>
    <w:p w14:paraId="5A109E9F" w14:textId="28081F11" w:rsidR="00457CA5" w:rsidRPr="00CC0647" w:rsidRDefault="00457CA5" w:rsidP="00457CA5">
      <w:pPr>
        <w:spacing w:line="360" w:lineRule="auto"/>
        <w:ind w:firstLine="480"/>
        <w:jc w:val="both"/>
        <w:rPr>
          <w:rFonts w:cs="Times New Roman"/>
          <w:szCs w:val="24"/>
          <w:u w:val="single"/>
        </w:rPr>
      </w:pPr>
    </w:p>
    <w:p w14:paraId="57576B2C" w14:textId="550766D1" w:rsidR="00F6796B" w:rsidRPr="00587B07" w:rsidRDefault="00392828" w:rsidP="001A707D">
      <w:pPr>
        <w:pStyle w:val="aa"/>
        <w:pageBreakBefore/>
        <w:numPr>
          <w:ilvl w:val="0"/>
          <w:numId w:val="12"/>
        </w:numPr>
        <w:spacing w:beforeLines="50" w:before="156" w:afterLines="50" w:after="156" w:line="360" w:lineRule="auto"/>
        <w:ind w:left="3401" w:hangingChars="1417" w:hanging="3401"/>
        <w:jc w:val="left"/>
        <w:outlineLvl w:val="0"/>
        <w:rPr>
          <w:rFonts w:hAnsi="黑体"/>
          <w:sz w:val="28"/>
          <w:szCs w:val="28"/>
        </w:rPr>
      </w:pPr>
      <w:r>
        <w:rPr>
          <w:rFonts w:hAnsi="黑体"/>
          <w:sz w:val="24"/>
          <w:szCs w:val="22"/>
        </w:rPr>
        <w:lastRenderedPageBreak/>
        <w:br/>
      </w:r>
      <w:bookmarkStart w:id="87" w:name="_Toc169253022"/>
      <w:r w:rsidR="00F6796B" w:rsidRPr="00587B07">
        <w:rPr>
          <w:rFonts w:hAnsi="黑体" w:hint="eastAsia"/>
          <w:sz w:val="28"/>
          <w:szCs w:val="28"/>
        </w:rPr>
        <w:t>校准记录格式</w:t>
      </w:r>
      <w:bookmarkEnd w:id="87"/>
    </w:p>
    <w:tbl>
      <w:tblPr>
        <w:tblStyle w:val="a8"/>
        <w:tblW w:w="5000" w:type="pct"/>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3109"/>
        <w:gridCol w:w="1029"/>
        <w:gridCol w:w="2972"/>
        <w:gridCol w:w="1182"/>
      </w:tblGrid>
      <w:tr w:rsidR="00CF400D" w14:paraId="3A576ED7" w14:textId="77777777" w:rsidTr="00EE1D46">
        <w:trPr>
          <w:trHeight w:val="397"/>
        </w:trPr>
        <w:tc>
          <w:tcPr>
            <w:tcW w:w="3109" w:type="dxa"/>
            <w:vAlign w:val="center"/>
          </w:tcPr>
          <w:p w14:paraId="5CEFC1B1" w14:textId="26F9F65A" w:rsidR="00CF400D" w:rsidRDefault="00CF400D" w:rsidP="00CF400D">
            <w:pPr>
              <w:spacing w:line="240" w:lineRule="auto"/>
              <w:ind w:firstLineChars="0" w:firstLine="0"/>
              <w:jc w:val="both"/>
              <w:rPr>
                <w:rFonts w:cs="Times New Roman"/>
                <w:sz w:val="21"/>
                <w:szCs w:val="24"/>
              </w:rPr>
            </w:pPr>
            <w:r w:rsidRPr="00615107">
              <w:rPr>
                <w:rFonts w:hint="eastAsia"/>
              </w:rPr>
              <w:t>委托单位</w:t>
            </w:r>
          </w:p>
        </w:tc>
        <w:tc>
          <w:tcPr>
            <w:tcW w:w="1029" w:type="dxa"/>
            <w:vAlign w:val="center"/>
          </w:tcPr>
          <w:p w14:paraId="74E68980" w14:textId="77777777" w:rsidR="00CF400D" w:rsidRDefault="00CF400D" w:rsidP="00CF400D">
            <w:pPr>
              <w:spacing w:line="240" w:lineRule="auto"/>
              <w:ind w:firstLineChars="0" w:firstLine="0"/>
              <w:jc w:val="both"/>
              <w:rPr>
                <w:rFonts w:cs="Times New Roman"/>
                <w:sz w:val="21"/>
                <w:szCs w:val="24"/>
              </w:rPr>
            </w:pPr>
          </w:p>
        </w:tc>
        <w:tc>
          <w:tcPr>
            <w:tcW w:w="2972" w:type="dxa"/>
            <w:vAlign w:val="center"/>
          </w:tcPr>
          <w:p w14:paraId="25505EA2" w14:textId="3FA78DB9" w:rsidR="00CF400D" w:rsidRDefault="00CF400D" w:rsidP="00CF400D">
            <w:pPr>
              <w:spacing w:line="240" w:lineRule="auto"/>
              <w:ind w:firstLineChars="0" w:firstLine="0"/>
              <w:jc w:val="both"/>
              <w:rPr>
                <w:rFonts w:cs="Times New Roman"/>
                <w:sz w:val="21"/>
                <w:szCs w:val="24"/>
              </w:rPr>
            </w:pPr>
            <w:r w:rsidRPr="00A90C60">
              <w:rPr>
                <w:rFonts w:hint="eastAsia"/>
              </w:rPr>
              <w:t>仪器名称</w:t>
            </w:r>
          </w:p>
        </w:tc>
        <w:tc>
          <w:tcPr>
            <w:tcW w:w="1182" w:type="dxa"/>
            <w:vAlign w:val="center"/>
          </w:tcPr>
          <w:p w14:paraId="174B2F04" w14:textId="77777777" w:rsidR="00CF400D" w:rsidRDefault="00CF400D" w:rsidP="00CF400D">
            <w:pPr>
              <w:spacing w:line="240" w:lineRule="auto"/>
              <w:ind w:firstLineChars="0" w:firstLine="0"/>
              <w:jc w:val="both"/>
              <w:rPr>
                <w:rFonts w:cs="Times New Roman"/>
                <w:sz w:val="21"/>
                <w:szCs w:val="24"/>
              </w:rPr>
            </w:pPr>
          </w:p>
        </w:tc>
      </w:tr>
      <w:tr w:rsidR="00CF400D" w14:paraId="07E4E9A1" w14:textId="77777777" w:rsidTr="00EE1D46">
        <w:trPr>
          <w:trHeight w:val="397"/>
        </w:trPr>
        <w:tc>
          <w:tcPr>
            <w:tcW w:w="3109" w:type="dxa"/>
            <w:vAlign w:val="center"/>
          </w:tcPr>
          <w:p w14:paraId="47440566" w14:textId="0AA76555" w:rsidR="00CF400D" w:rsidRDefault="00CF400D" w:rsidP="00CF400D">
            <w:pPr>
              <w:spacing w:line="240" w:lineRule="auto"/>
              <w:ind w:firstLineChars="0" w:firstLine="0"/>
              <w:jc w:val="both"/>
              <w:rPr>
                <w:rFonts w:cs="Times New Roman"/>
                <w:sz w:val="21"/>
                <w:szCs w:val="24"/>
              </w:rPr>
            </w:pPr>
            <w:r w:rsidRPr="00615107">
              <w:rPr>
                <w:rFonts w:hint="eastAsia"/>
              </w:rPr>
              <w:t>设备编号</w:t>
            </w:r>
          </w:p>
        </w:tc>
        <w:tc>
          <w:tcPr>
            <w:tcW w:w="1029" w:type="dxa"/>
            <w:vAlign w:val="center"/>
          </w:tcPr>
          <w:p w14:paraId="178FE4FC" w14:textId="77777777" w:rsidR="00CF400D" w:rsidRDefault="00CF400D" w:rsidP="00CF400D">
            <w:pPr>
              <w:spacing w:line="240" w:lineRule="auto"/>
              <w:ind w:firstLineChars="0" w:firstLine="0"/>
              <w:jc w:val="both"/>
              <w:rPr>
                <w:rFonts w:cs="Times New Roman"/>
                <w:sz w:val="21"/>
                <w:szCs w:val="24"/>
              </w:rPr>
            </w:pPr>
          </w:p>
        </w:tc>
        <w:tc>
          <w:tcPr>
            <w:tcW w:w="2972" w:type="dxa"/>
            <w:vAlign w:val="center"/>
          </w:tcPr>
          <w:p w14:paraId="73F48EB8" w14:textId="5DFA28E7" w:rsidR="00CF400D" w:rsidRDefault="00CF400D" w:rsidP="00CF400D">
            <w:pPr>
              <w:spacing w:line="240" w:lineRule="auto"/>
              <w:ind w:firstLineChars="0" w:firstLine="0"/>
              <w:jc w:val="both"/>
              <w:rPr>
                <w:rFonts w:cs="Times New Roman"/>
                <w:sz w:val="21"/>
                <w:szCs w:val="24"/>
              </w:rPr>
            </w:pPr>
            <w:r w:rsidRPr="00A90C60">
              <w:rPr>
                <w:rFonts w:hint="eastAsia"/>
              </w:rPr>
              <w:t>制</w:t>
            </w:r>
            <w:r w:rsidRPr="00A90C60">
              <w:t xml:space="preserve"> 造 厂</w:t>
            </w:r>
          </w:p>
        </w:tc>
        <w:tc>
          <w:tcPr>
            <w:tcW w:w="1182" w:type="dxa"/>
            <w:vAlign w:val="center"/>
          </w:tcPr>
          <w:p w14:paraId="0814253A" w14:textId="77777777" w:rsidR="00CF400D" w:rsidRDefault="00CF400D" w:rsidP="00CF400D">
            <w:pPr>
              <w:spacing w:line="240" w:lineRule="auto"/>
              <w:ind w:firstLineChars="0" w:firstLine="0"/>
              <w:jc w:val="both"/>
              <w:rPr>
                <w:rFonts w:cs="Times New Roman"/>
                <w:sz w:val="21"/>
                <w:szCs w:val="24"/>
              </w:rPr>
            </w:pPr>
          </w:p>
        </w:tc>
      </w:tr>
      <w:tr w:rsidR="00CF400D" w14:paraId="606DDECB" w14:textId="77777777" w:rsidTr="00EE1D46">
        <w:trPr>
          <w:trHeight w:val="397"/>
        </w:trPr>
        <w:tc>
          <w:tcPr>
            <w:tcW w:w="3109" w:type="dxa"/>
            <w:vAlign w:val="center"/>
          </w:tcPr>
          <w:p w14:paraId="3750E370" w14:textId="0B13ADE9" w:rsidR="00CF400D" w:rsidRPr="007947F7" w:rsidRDefault="00CF400D" w:rsidP="00CF400D">
            <w:pPr>
              <w:spacing w:line="240" w:lineRule="auto"/>
              <w:ind w:firstLineChars="0" w:firstLine="0"/>
              <w:jc w:val="both"/>
              <w:rPr>
                <w:rFonts w:cs="Times New Roman"/>
                <w:sz w:val="21"/>
                <w:szCs w:val="24"/>
              </w:rPr>
            </w:pPr>
            <w:r w:rsidRPr="00615107">
              <w:rPr>
                <w:rFonts w:hint="eastAsia"/>
              </w:rPr>
              <w:t>型号规格</w:t>
            </w:r>
          </w:p>
        </w:tc>
        <w:tc>
          <w:tcPr>
            <w:tcW w:w="1029" w:type="dxa"/>
            <w:vAlign w:val="center"/>
          </w:tcPr>
          <w:p w14:paraId="3532000D" w14:textId="77777777" w:rsidR="00CF400D" w:rsidRDefault="00CF400D" w:rsidP="00CF400D">
            <w:pPr>
              <w:spacing w:line="240" w:lineRule="auto"/>
              <w:ind w:firstLineChars="0" w:firstLine="0"/>
              <w:jc w:val="both"/>
              <w:rPr>
                <w:rFonts w:cs="Times New Roman"/>
                <w:sz w:val="21"/>
                <w:szCs w:val="24"/>
              </w:rPr>
            </w:pPr>
          </w:p>
        </w:tc>
        <w:tc>
          <w:tcPr>
            <w:tcW w:w="2972" w:type="dxa"/>
            <w:vAlign w:val="center"/>
          </w:tcPr>
          <w:p w14:paraId="0103AE4D" w14:textId="59FA9084" w:rsidR="00CF400D" w:rsidRPr="007947F7" w:rsidRDefault="00CF400D" w:rsidP="00CF400D">
            <w:pPr>
              <w:spacing w:line="240" w:lineRule="auto"/>
              <w:ind w:firstLineChars="0" w:firstLine="0"/>
              <w:jc w:val="both"/>
              <w:rPr>
                <w:rFonts w:cs="Times New Roman"/>
                <w:sz w:val="21"/>
                <w:szCs w:val="24"/>
              </w:rPr>
            </w:pPr>
            <w:r w:rsidRPr="00A90C60">
              <w:rPr>
                <w:rFonts w:hint="eastAsia"/>
              </w:rPr>
              <w:t>工作空间尺寸</w:t>
            </w:r>
          </w:p>
        </w:tc>
        <w:tc>
          <w:tcPr>
            <w:tcW w:w="1182" w:type="dxa"/>
            <w:vAlign w:val="center"/>
          </w:tcPr>
          <w:p w14:paraId="05426D75" w14:textId="77777777" w:rsidR="00CF400D" w:rsidRDefault="00CF400D" w:rsidP="00CF400D">
            <w:pPr>
              <w:spacing w:line="240" w:lineRule="auto"/>
              <w:ind w:firstLineChars="0" w:firstLine="0"/>
              <w:jc w:val="both"/>
              <w:rPr>
                <w:rFonts w:cs="Times New Roman"/>
                <w:sz w:val="21"/>
                <w:szCs w:val="24"/>
              </w:rPr>
            </w:pPr>
          </w:p>
        </w:tc>
      </w:tr>
      <w:tr w:rsidR="00CF400D" w14:paraId="7EE00296" w14:textId="77777777" w:rsidTr="00EE1D46">
        <w:trPr>
          <w:trHeight w:val="397"/>
        </w:trPr>
        <w:tc>
          <w:tcPr>
            <w:tcW w:w="3109" w:type="dxa"/>
            <w:vAlign w:val="center"/>
          </w:tcPr>
          <w:p w14:paraId="3B02621C" w14:textId="72509723" w:rsidR="00CF400D" w:rsidRDefault="00CF400D" w:rsidP="00CF400D">
            <w:pPr>
              <w:spacing w:line="240" w:lineRule="auto"/>
              <w:ind w:firstLineChars="0" w:firstLine="0"/>
              <w:jc w:val="both"/>
              <w:rPr>
                <w:rFonts w:cs="Times New Roman"/>
                <w:sz w:val="21"/>
                <w:szCs w:val="24"/>
              </w:rPr>
            </w:pPr>
            <w:r w:rsidRPr="00615107">
              <w:rPr>
                <w:rFonts w:hint="eastAsia"/>
              </w:rPr>
              <w:t>温度模拟范围</w:t>
            </w:r>
            <w:r w:rsidR="00EE1D46">
              <w:rPr>
                <w:rFonts w:hint="eastAsia"/>
              </w:rPr>
              <w:t>（℃）</w:t>
            </w:r>
          </w:p>
        </w:tc>
        <w:tc>
          <w:tcPr>
            <w:tcW w:w="1029" w:type="dxa"/>
            <w:vAlign w:val="center"/>
          </w:tcPr>
          <w:p w14:paraId="657AA3C3" w14:textId="77777777" w:rsidR="00CF400D" w:rsidRDefault="00CF400D" w:rsidP="00CF400D">
            <w:pPr>
              <w:spacing w:line="240" w:lineRule="auto"/>
              <w:ind w:firstLineChars="0" w:firstLine="0"/>
              <w:jc w:val="both"/>
              <w:rPr>
                <w:rFonts w:cs="Times New Roman"/>
                <w:sz w:val="21"/>
                <w:szCs w:val="24"/>
              </w:rPr>
            </w:pPr>
          </w:p>
        </w:tc>
        <w:tc>
          <w:tcPr>
            <w:tcW w:w="2972" w:type="dxa"/>
            <w:vAlign w:val="center"/>
          </w:tcPr>
          <w:p w14:paraId="38CC6B94" w14:textId="0C22C806" w:rsidR="00CF400D" w:rsidRDefault="00CF400D" w:rsidP="00CF400D">
            <w:pPr>
              <w:spacing w:line="240" w:lineRule="auto"/>
              <w:ind w:firstLineChars="0" w:firstLine="0"/>
              <w:jc w:val="both"/>
              <w:rPr>
                <w:rFonts w:cs="Times New Roman"/>
                <w:sz w:val="21"/>
                <w:szCs w:val="24"/>
              </w:rPr>
            </w:pPr>
            <w:r w:rsidRPr="00A90C60">
              <w:rPr>
                <w:rFonts w:hint="eastAsia"/>
              </w:rPr>
              <w:t>相对湿度模拟范围</w:t>
            </w:r>
            <w:r w:rsidR="00EE1D46">
              <w:rPr>
                <w:rFonts w:hint="eastAsia"/>
              </w:rPr>
              <w:t>（%）</w:t>
            </w:r>
          </w:p>
        </w:tc>
        <w:tc>
          <w:tcPr>
            <w:tcW w:w="1182" w:type="dxa"/>
            <w:vAlign w:val="center"/>
          </w:tcPr>
          <w:p w14:paraId="1547CF15" w14:textId="77777777" w:rsidR="00CF400D" w:rsidRDefault="00CF400D" w:rsidP="00CF400D">
            <w:pPr>
              <w:spacing w:line="240" w:lineRule="auto"/>
              <w:ind w:firstLineChars="0" w:firstLine="0"/>
              <w:jc w:val="both"/>
              <w:rPr>
                <w:rFonts w:cs="Times New Roman"/>
                <w:sz w:val="21"/>
                <w:szCs w:val="24"/>
              </w:rPr>
            </w:pPr>
          </w:p>
        </w:tc>
      </w:tr>
      <w:tr w:rsidR="00CF400D" w14:paraId="17AD9B7B" w14:textId="77777777" w:rsidTr="00EE1D46">
        <w:trPr>
          <w:trHeight w:val="397"/>
        </w:trPr>
        <w:tc>
          <w:tcPr>
            <w:tcW w:w="3109" w:type="dxa"/>
            <w:vAlign w:val="center"/>
          </w:tcPr>
          <w:p w14:paraId="629918E4" w14:textId="023FDFE1" w:rsidR="00CF400D" w:rsidRDefault="00CF400D" w:rsidP="00CF400D">
            <w:pPr>
              <w:spacing w:line="240" w:lineRule="auto"/>
              <w:ind w:firstLineChars="0" w:firstLine="0"/>
              <w:jc w:val="both"/>
              <w:rPr>
                <w:rFonts w:cs="Times New Roman"/>
                <w:sz w:val="21"/>
                <w:szCs w:val="24"/>
              </w:rPr>
            </w:pPr>
            <w:r w:rsidRPr="00615107">
              <w:rPr>
                <w:rFonts w:hint="eastAsia"/>
              </w:rPr>
              <w:t>大气压力模拟范围</w:t>
            </w:r>
            <w:r w:rsidR="00EE1D46">
              <w:rPr>
                <w:rFonts w:hint="eastAsia"/>
              </w:rPr>
              <w:t>（</w:t>
            </w:r>
            <w:proofErr w:type="spellStart"/>
            <w:r w:rsidR="00EE1D46">
              <w:rPr>
                <w:rFonts w:hint="eastAsia"/>
              </w:rPr>
              <w:t>hPa</w:t>
            </w:r>
            <w:proofErr w:type="spellEnd"/>
            <w:r w:rsidR="00EE1D46">
              <w:rPr>
                <w:rFonts w:hint="eastAsia"/>
              </w:rPr>
              <w:t>）</w:t>
            </w:r>
          </w:p>
        </w:tc>
        <w:tc>
          <w:tcPr>
            <w:tcW w:w="1029" w:type="dxa"/>
            <w:vAlign w:val="center"/>
          </w:tcPr>
          <w:p w14:paraId="265CCC8E" w14:textId="77777777" w:rsidR="00CF400D" w:rsidRDefault="00CF400D" w:rsidP="00CF400D">
            <w:pPr>
              <w:spacing w:line="240" w:lineRule="auto"/>
              <w:ind w:firstLineChars="0" w:firstLine="0"/>
              <w:jc w:val="both"/>
              <w:rPr>
                <w:rFonts w:cs="Times New Roman"/>
                <w:sz w:val="21"/>
                <w:szCs w:val="24"/>
              </w:rPr>
            </w:pPr>
          </w:p>
        </w:tc>
        <w:tc>
          <w:tcPr>
            <w:tcW w:w="2972" w:type="dxa"/>
            <w:vAlign w:val="center"/>
          </w:tcPr>
          <w:p w14:paraId="2DB09000" w14:textId="5929910E" w:rsidR="00CF400D" w:rsidRDefault="00CF400D" w:rsidP="00CF400D">
            <w:pPr>
              <w:spacing w:line="240" w:lineRule="auto"/>
              <w:ind w:firstLineChars="0" w:firstLine="0"/>
              <w:jc w:val="both"/>
              <w:rPr>
                <w:rFonts w:cs="Times New Roman"/>
                <w:sz w:val="21"/>
                <w:szCs w:val="24"/>
              </w:rPr>
            </w:pPr>
            <w:r w:rsidRPr="00A90C60">
              <w:rPr>
                <w:rFonts w:hint="eastAsia"/>
              </w:rPr>
              <w:t>辐照模拟范围</w:t>
            </w:r>
            <w:r w:rsidR="00EE1D46">
              <w:rPr>
                <w:rFonts w:hint="eastAsia"/>
              </w:rPr>
              <w:t>（W/m</w:t>
            </w:r>
            <w:r w:rsidR="00EE1D46" w:rsidRPr="00EE1D46">
              <w:rPr>
                <w:rFonts w:hint="eastAsia"/>
                <w:vertAlign w:val="superscript"/>
              </w:rPr>
              <w:t>2</w:t>
            </w:r>
            <w:r w:rsidR="00EE1D46">
              <w:rPr>
                <w:rFonts w:hint="eastAsia"/>
              </w:rPr>
              <w:t>）</w:t>
            </w:r>
          </w:p>
        </w:tc>
        <w:tc>
          <w:tcPr>
            <w:tcW w:w="1182" w:type="dxa"/>
            <w:vAlign w:val="center"/>
          </w:tcPr>
          <w:p w14:paraId="32057D88" w14:textId="475823A2" w:rsidR="00CF400D" w:rsidRDefault="00CF400D" w:rsidP="00CF400D">
            <w:pPr>
              <w:spacing w:line="240" w:lineRule="auto"/>
              <w:ind w:firstLineChars="0" w:firstLine="0"/>
              <w:jc w:val="both"/>
              <w:rPr>
                <w:rFonts w:cs="Times New Roman"/>
                <w:sz w:val="21"/>
                <w:szCs w:val="24"/>
              </w:rPr>
            </w:pPr>
          </w:p>
        </w:tc>
      </w:tr>
      <w:tr w:rsidR="00CF400D" w14:paraId="6DF214DA" w14:textId="77777777" w:rsidTr="00EE1D46">
        <w:trPr>
          <w:trHeight w:val="397"/>
        </w:trPr>
        <w:tc>
          <w:tcPr>
            <w:tcW w:w="3109" w:type="dxa"/>
            <w:vAlign w:val="center"/>
          </w:tcPr>
          <w:p w14:paraId="73E38ADE" w14:textId="37EC5FA8" w:rsidR="00CF400D" w:rsidRDefault="00CF400D" w:rsidP="00CF400D">
            <w:pPr>
              <w:spacing w:line="240" w:lineRule="auto"/>
              <w:ind w:firstLineChars="0" w:firstLine="0"/>
              <w:jc w:val="both"/>
              <w:rPr>
                <w:rFonts w:cs="Times New Roman"/>
                <w:sz w:val="21"/>
                <w:szCs w:val="24"/>
              </w:rPr>
            </w:pPr>
            <w:r w:rsidRPr="00615107">
              <w:rPr>
                <w:rFonts w:hint="eastAsia"/>
              </w:rPr>
              <w:t>车前风机风速范围</w:t>
            </w:r>
            <w:r w:rsidR="00EE1D46">
              <w:rPr>
                <w:rFonts w:hint="eastAsia"/>
              </w:rPr>
              <w:t>（km/h）</w:t>
            </w:r>
          </w:p>
        </w:tc>
        <w:tc>
          <w:tcPr>
            <w:tcW w:w="1029" w:type="dxa"/>
            <w:vAlign w:val="center"/>
          </w:tcPr>
          <w:p w14:paraId="7B536E7D" w14:textId="3FF4D01B" w:rsidR="00CF400D" w:rsidRDefault="00CF400D" w:rsidP="00CF400D">
            <w:pPr>
              <w:spacing w:line="240" w:lineRule="auto"/>
              <w:ind w:firstLineChars="0" w:firstLine="0"/>
              <w:jc w:val="both"/>
              <w:rPr>
                <w:rFonts w:cs="Times New Roman"/>
                <w:sz w:val="21"/>
                <w:szCs w:val="24"/>
              </w:rPr>
            </w:pPr>
          </w:p>
        </w:tc>
        <w:tc>
          <w:tcPr>
            <w:tcW w:w="2972" w:type="dxa"/>
            <w:vAlign w:val="center"/>
          </w:tcPr>
          <w:p w14:paraId="2387CC4E" w14:textId="0F2F90D2" w:rsidR="00CF400D" w:rsidRDefault="00CF400D" w:rsidP="00CF400D">
            <w:pPr>
              <w:spacing w:line="240" w:lineRule="auto"/>
              <w:ind w:firstLineChars="0" w:firstLine="0"/>
              <w:jc w:val="both"/>
              <w:rPr>
                <w:rFonts w:cs="Times New Roman"/>
                <w:sz w:val="21"/>
                <w:szCs w:val="24"/>
              </w:rPr>
            </w:pPr>
            <w:r w:rsidRPr="00A90C60">
              <w:rPr>
                <w:rFonts w:hint="eastAsia"/>
              </w:rPr>
              <w:t>最小循环风风速</w:t>
            </w:r>
            <w:r w:rsidR="00EE1D46">
              <w:rPr>
                <w:rFonts w:hint="eastAsia"/>
              </w:rPr>
              <w:t>（m/s）</w:t>
            </w:r>
          </w:p>
        </w:tc>
        <w:tc>
          <w:tcPr>
            <w:tcW w:w="1182" w:type="dxa"/>
            <w:vAlign w:val="center"/>
          </w:tcPr>
          <w:p w14:paraId="2BB58668" w14:textId="125F7CE8" w:rsidR="00CF400D" w:rsidRDefault="00CF400D" w:rsidP="00CF400D">
            <w:pPr>
              <w:spacing w:line="240" w:lineRule="auto"/>
              <w:ind w:firstLineChars="0" w:firstLine="0"/>
              <w:jc w:val="both"/>
              <w:rPr>
                <w:rFonts w:cs="Times New Roman"/>
                <w:sz w:val="21"/>
                <w:szCs w:val="24"/>
              </w:rPr>
            </w:pPr>
          </w:p>
        </w:tc>
      </w:tr>
    </w:tbl>
    <w:p w14:paraId="58C567BD" w14:textId="2B13798C" w:rsidR="00F6796B" w:rsidRDefault="00F6796B" w:rsidP="00AB4FC0">
      <w:pPr>
        <w:spacing w:line="240" w:lineRule="auto"/>
        <w:ind w:firstLine="420"/>
        <w:jc w:val="both"/>
        <w:rPr>
          <w:rFonts w:cs="Times New Roman"/>
          <w:sz w:val="21"/>
          <w:szCs w:val="24"/>
        </w:rPr>
      </w:pPr>
    </w:p>
    <w:tbl>
      <w:tblPr>
        <w:tblStyle w:val="a8"/>
        <w:tblW w:w="0" w:type="auto"/>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1271"/>
        <w:gridCol w:w="1275"/>
        <w:gridCol w:w="2267"/>
        <w:gridCol w:w="2267"/>
        <w:gridCol w:w="1212"/>
      </w:tblGrid>
      <w:tr w:rsidR="00AB4FC0" w14:paraId="1CDC61D4" w14:textId="77777777" w:rsidTr="00C613B1">
        <w:trPr>
          <w:trHeight w:val="397"/>
        </w:trPr>
        <w:tc>
          <w:tcPr>
            <w:tcW w:w="1271" w:type="dxa"/>
            <w:vAlign w:val="center"/>
          </w:tcPr>
          <w:p w14:paraId="65688EEA" w14:textId="7603E994" w:rsidR="00AB4FC0" w:rsidRDefault="00AB4FC0" w:rsidP="00C73F15">
            <w:pPr>
              <w:spacing w:line="240" w:lineRule="auto"/>
              <w:ind w:firstLineChars="0" w:firstLine="0"/>
              <w:jc w:val="center"/>
              <w:rPr>
                <w:rFonts w:cs="Times New Roman"/>
                <w:sz w:val="21"/>
                <w:szCs w:val="24"/>
              </w:rPr>
            </w:pPr>
            <w:r w:rsidRPr="00AB4FC0">
              <w:rPr>
                <w:rFonts w:cs="Times New Roman" w:hint="eastAsia"/>
                <w:sz w:val="21"/>
                <w:szCs w:val="24"/>
              </w:rPr>
              <w:t>标准器名称</w:t>
            </w:r>
          </w:p>
        </w:tc>
        <w:tc>
          <w:tcPr>
            <w:tcW w:w="1276" w:type="dxa"/>
            <w:vAlign w:val="center"/>
          </w:tcPr>
          <w:p w14:paraId="773F84BD" w14:textId="1F67C950" w:rsidR="00AB4FC0" w:rsidRDefault="00AB4FC0" w:rsidP="00C73F15">
            <w:pPr>
              <w:spacing w:line="240" w:lineRule="auto"/>
              <w:ind w:firstLineChars="0" w:firstLine="0"/>
              <w:jc w:val="center"/>
              <w:rPr>
                <w:rFonts w:cs="Times New Roman"/>
                <w:sz w:val="21"/>
                <w:szCs w:val="24"/>
              </w:rPr>
            </w:pPr>
            <w:r w:rsidRPr="00AB4FC0">
              <w:rPr>
                <w:rFonts w:cs="Times New Roman"/>
                <w:sz w:val="21"/>
                <w:szCs w:val="24"/>
              </w:rPr>
              <w:t>型号/规格</w:t>
            </w:r>
          </w:p>
        </w:tc>
        <w:tc>
          <w:tcPr>
            <w:tcW w:w="2268" w:type="dxa"/>
            <w:vAlign w:val="center"/>
          </w:tcPr>
          <w:p w14:paraId="5AD44FC7" w14:textId="32C22FCF" w:rsidR="00AB4FC0" w:rsidRDefault="00AB4FC0" w:rsidP="00C73F15">
            <w:pPr>
              <w:spacing w:line="240" w:lineRule="auto"/>
              <w:ind w:firstLineChars="0" w:firstLine="0"/>
              <w:jc w:val="center"/>
              <w:rPr>
                <w:rFonts w:cs="Times New Roman"/>
                <w:sz w:val="21"/>
                <w:szCs w:val="24"/>
              </w:rPr>
            </w:pPr>
            <w:r w:rsidRPr="00AB4FC0">
              <w:rPr>
                <w:rFonts w:cs="Times New Roman"/>
                <w:sz w:val="21"/>
                <w:szCs w:val="24"/>
              </w:rPr>
              <w:t>准确度等级/最大允许误差/不确定度</w:t>
            </w:r>
          </w:p>
        </w:tc>
        <w:tc>
          <w:tcPr>
            <w:tcW w:w="2268" w:type="dxa"/>
            <w:vAlign w:val="center"/>
          </w:tcPr>
          <w:p w14:paraId="1E056EB8" w14:textId="775CCA6E" w:rsidR="00AB4FC0" w:rsidRDefault="00AB4FC0" w:rsidP="00C73F15">
            <w:pPr>
              <w:spacing w:line="240" w:lineRule="auto"/>
              <w:ind w:firstLineChars="0" w:firstLine="0"/>
              <w:jc w:val="center"/>
              <w:rPr>
                <w:rFonts w:cs="Times New Roman"/>
                <w:sz w:val="21"/>
                <w:szCs w:val="24"/>
              </w:rPr>
            </w:pPr>
            <w:r>
              <w:rPr>
                <w:rFonts w:cs="Times New Roman" w:hint="eastAsia"/>
                <w:sz w:val="21"/>
                <w:szCs w:val="24"/>
              </w:rPr>
              <w:t>溯源机构/</w:t>
            </w:r>
            <w:r w:rsidRPr="00AB4FC0">
              <w:rPr>
                <w:rFonts w:cs="Times New Roman" w:hint="eastAsia"/>
                <w:sz w:val="21"/>
                <w:szCs w:val="24"/>
              </w:rPr>
              <w:t>证书编号</w:t>
            </w:r>
          </w:p>
        </w:tc>
        <w:tc>
          <w:tcPr>
            <w:tcW w:w="1213" w:type="dxa"/>
            <w:vAlign w:val="center"/>
          </w:tcPr>
          <w:p w14:paraId="5175521F" w14:textId="252ACA60" w:rsidR="00AB4FC0" w:rsidRDefault="00AB4FC0" w:rsidP="00C73F15">
            <w:pPr>
              <w:spacing w:line="240" w:lineRule="auto"/>
              <w:ind w:firstLineChars="0" w:firstLine="0"/>
              <w:jc w:val="center"/>
              <w:rPr>
                <w:rFonts w:cs="Times New Roman"/>
                <w:sz w:val="21"/>
                <w:szCs w:val="24"/>
              </w:rPr>
            </w:pPr>
            <w:r w:rsidRPr="00AB4FC0">
              <w:rPr>
                <w:rFonts w:cs="Times New Roman"/>
                <w:sz w:val="21"/>
                <w:szCs w:val="24"/>
              </w:rPr>
              <w:t>有效期至</w:t>
            </w:r>
          </w:p>
        </w:tc>
      </w:tr>
      <w:tr w:rsidR="00AB4FC0" w14:paraId="53FCFEC1" w14:textId="77777777" w:rsidTr="00C613B1">
        <w:trPr>
          <w:trHeight w:val="397"/>
        </w:trPr>
        <w:tc>
          <w:tcPr>
            <w:tcW w:w="1271" w:type="dxa"/>
            <w:vAlign w:val="center"/>
          </w:tcPr>
          <w:p w14:paraId="4DA1D170" w14:textId="77777777" w:rsidR="00AB4FC0" w:rsidRDefault="00AB4FC0" w:rsidP="00C73F15">
            <w:pPr>
              <w:spacing w:line="240" w:lineRule="auto"/>
              <w:ind w:firstLineChars="0" w:firstLine="0"/>
              <w:jc w:val="center"/>
              <w:rPr>
                <w:rFonts w:cs="Times New Roman"/>
                <w:sz w:val="21"/>
                <w:szCs w:val="24"/>
              </w:rPr>
            </w:pPr>
          </w:p>
        </w:tc>
        <w:tc>
          <w:tcPr>
            <w:tcW w:w="1276" w:type="dxa"/>
            <w:vAlign w:val="center"/>
          </w:tcPr>
          <w:p w14:paraId="53ECA435" w14:textId="77777777" w:rsidR="00AB4FC0" w:rsidRDefault="00AB4FC0" w:rsidP="00C73F15">
            <w:pPr>
              <w:spacing w:line="240" w:lineRule="auto"/>
              <w:ind w:firstLineChars="0" w:firstLine="0"/>
              <w:jc w:val="center"/>
              <w:rPr>
                <w:rFonts w:cs="Times New Roman"/>
                <w:sz w:val="21"/>
                <w:szCs w:val="24"/>
              </w:rPr>
            </w:pPr>
          </w:p>
        </w:tc>
        <w:tc>
          <w:tcPr>
            <w:tcW w:w="2268" w:type="dxa"/>
            <w:vAlign w:val="center"/>
          </w:tcPr>
          <w:p w14:paraId="38645C06" w14:textId="77777777" w:rsidR="00AB4FC0" w:rsidRDefault="00AB4FC0" w:rsidP="00C73F15">
            <w:pPr>
              <w:spacing w:line="240" w:lineRule="auto"/>
              <w:ind w:firstLineChars="0" w:firstLine="0"/>
              <w:jc w:val="center"/>
              <w:rPr>
                <w:rFonts w:cs="Times New Roman"/>
                <w:sz w:val="21"/>
                <w:szCs w:val="24"/>
              </w:rPr>
            </w:pPr>
          </w:p>
        </w:tc>
        <w:tc>
          <w:tcPr>
            <w:tcW w:w="2268" w:type="dxa"/>
            <w:vAlign w:val="center"/>
          </w:tcPr>
          <w:p w14:paraId="7D2B12B1" w14:textId="77777777" w:rsidR="00AB4FC0" w:rsidRDefault="00AB4FC0" w:rsidP="00C73F15">
            <w:pPr>
              <w:spacing w:line="240" w:lineRule="auto"/>
              <w:ind w:firstLineChars="0" w:firstLine="0"/>
              <w:jc w:val="center"/>
              <w:rPr>
                <w:rFonts w:cs="Times New Roman"/>
                <w:sz w:val="21"/>
                <w:szCs w:val="24"/>
              </w:rPr>
            </w:pPr>
          </w:p>
        </w:tc>
        <w:tc>
          <w:tcPr>
            <w:tcW w:w="1213" w:type="dxa"/>
            <w:vAlign w:val="center"/>
          </w:tcPr>
          <w:p w14:paraId="7878F933" w14:textId="77777777" w:rsidR="00AB4FC0" w:rsidRDefault="00AB4FC0" w:rsidP="00C73F15">
            <w:pPr>
              <w:spacing w:line="240" w:lineRule="auto"/>
              <w:ind w:firstLineChars="0" w:firstLine="0"/>
              <w:jc w:val="center"/>
              <w:rPr>
                <w:rFonts w:cs="Times New Roman"/>
                <w:sz w:val="21"/>
                <w:szCs w:val="24"/>
              </w:rPr>
            </w:pPr>
          </w:p>
        </w:tc>
      </w:tr>
      <w:tr w:rsidR="00DF768F" w14:paraId="414B228F" w14:textId="77777777" w:rsidTr="00C613B1">
        <w:trPr>
          <w:trHeight w:val="397"/>
        </w:trPr>
        <w:tc>
          <w:tcPr>
            <w:tcW w:w="1271" w:type="dxa"/>
            <w:vAlign w:val="center"/>
          </w:tcPr>
          <w:p w14:paraId="25BC680D" w14:textId="77777777" w:rsidR="00DF768F" w:rsidRDefault="00DF768F" w:rsidP="00C73F15">
            <w:pPr>
              <w:spacing w:line="240" w:lineRule="auto"/>
              <w:ind w:firstLineChars="0" w:firstLine="0"/>
              <w:jc w:val="center"/>
              <w:rPr>
                <w:rFonts w:cs="Times New Roman"/>
                <w:sz w:val="21"/>
                <w:szCs w:val="24"/>
              </w:rPr>
            </w:pPr>
          </w:p>
        </w:tc>
        <w:tc>
          <w:tcPr>
            <w:tcW w:w="1276" w:type="dxa"/>
            <w:vAlign w:val="center"/>
          </w:tcPr>
          <w:p w14:paraId="47F09263" w14:textId="77777777" w:rsidR="00DF768F" w:rsidRDefault="00DF768F" w:rsidP="00C73F15">
            <w:pPr>
              <w:spacing w:line="240" w:lineRule="auto"/>
              <w:ind w:firstLineChars="0" w:firstLine="0"/>
              <w:jc w:val="center"/>
              <w:rPr>
                <w:rFonts w:cs="Times New Roman"/>
                <w:sz w:val="21"/>
                <w:szCs w:val="24"/>
              </w:rPr>
            </w:pPr>
          </w:p>
        </w:tc>
        <w:tc>
          <w:tcPr>
            <w:tcW w:w="2268" w:type="dxa"/>
            <w:vAlign w:val="center"/>
          </w:tcPr>
          <w:p w14:paraId="732CCDBB" w14:textId="77777777" w:rsidR="00DF768F" w:rsidRDefault="00DF768F" w:rsidP="00C73F15">
            <w:pPr>
              <w:spacing w:line="240" w:lineRule="auto"/>
              <w:ind w:firstLineChars="0" w:firstLine="0"/>
              <w:jc w:val="center"/>
              <w:rPr>
                <w:rFonts w:cs="Times New Roman"/>
                <w:sz w:val="21"/>
                <w:szCs w:val="24"/>
              </w:rPr>
            </w:pPr>
          </w:p>
        </w:tc>
        <w:tc>
          <w:tcPr>
            <w:tcW w:w="2268" w:type="dxa"/>
            <w:vAlign w:val="center"/>
          </w:tcPr>
          <w:p w14:paraId="18DD831C" w14:textId="77777777" w:rsidR="00DF768F" w:rsidRDefault="00DF768F" w:rsidP="00C73F15">
            <w:pPr>
              <w:spacing w:line="240" w:lineRule="auto"/>
              <w:ind w:firstLineChars="0" w:firstLine="0"/>
              <w:jc w:val="center"/>
              <w:rPr>
                <w:rFonts w:cs="Times New Roman"/>
                <w:sz w:val="21"/>
                <w:szCs w:val="24"/>
              </w:rPr>
            </w:pPr>
          </w:p>
        </w:tc>
        <w:tc>
          <w:tcPr>
            <w:tcW w:w="1213" w:type="dxa"/>
            <w:vAlign w:val="center"/>
          </w:tcPr>
          <w:p w14:paraId="04FB8C89" w14:textId="77777777" w:rsidR="00DF768F" w:rsidRDefault="00DF768F" w:rsidP="00C73F15">
            <w:pPr>
              <w:spacing w:line="240" w:lineRule="auto"/>
              <w:ind w:firstLineChars="0" w:firstLine="0"/>
              <w:jc w:val="center"/>
              <w:rPr>
                <w:rFonts w:cs="Times New Roman"/>
                <w:sz w:val="21"/>
                <w:szCs w:val="24"/>
              </w:rPr>
            </w:pPr>
          </w:p>
        </w:tc>
      </w:tr>
      <w:tr w:rsidR="00DF768F" w14:paraId="2D6D0DD8" w14:textId="77777777" w:rsidTr="00C613B1">
        <w:trPr>
          <w:trHeight w:val="397"/>
        </w:trPr>
        <w:tc>
          <w:tcPr>
            <w:tcW w:w="1271" w:type="dxa"/>
            <w:vAlign w:val="center"/>
          </w:tcPr>
          <w:p w14:paraId="7003D4CB" w14:textId="77777777" w:rsidR="00DF768F" w:rsidRDefault="00DF768F" w:rsidP="00C73F15">
            <w:pPr>
              <w:spacing w:line="240" w:lineRule="auto"/>
              <w:ind w:firstLineChars="0" w:firstLine="0"/>
              <w:jc w:val="center"/>
              <w:rPr>
                <w:rFonts w:cs="Times New Roman"/>
                <w:sz w:val="21"/>
                <w:szCs w:val="24"/>
              </w:rPr>
            </w:pPr>
          </w:p>
        </w:tc>
        <w:tc>
          <w:tcPr>
            <w:tcW w:w="1276" w:type="dxa"/>
            <w:vAlign w:val="center"/>
          </w:tcPr>
          <w:p w14:paraId="5E0765E8" w14:textId="77777777" w:rsidR="00DF768F" w:rsidRDefault="00DF768F" w:rsidP="00C73F15">
            <w:pPr>
              <w:spacing w:line="240" w:lineRule="auto"/>
              <w:ind w:firstLineChars="0" w:firstLine="0"/>
              <w:jc w:val="center"/>
              <w:rPr>
                <w:rFonts w:cs="Times New Roman"/>
                <w:sz w:val="21"/>
                <w:szCs w:val="24"/>
              </w:rPr>
            </w:pPr>
          </w:p>
        </w:tc>
        <w:tc>
          <w:tcPr>
            <w:tcW w:w="2268" w:type="dxa"/>
            <w:vAlign w:val="center"/>
          </w:tcPr>
          <w:p w14:paraId="5CDD605A" w14:textId="77777777" w:rsidR="00DF768F" w:rsidRDefault="00DF768F" w:rsidP="00C73F15">
            <w:pPr>
              <w:spacing w:line="240" w:lineRule="auto"/>
              <w:ind w:firstLineChars="0" w:firstLine="0"/>
              <w:jc w:val="center"/>
              <w:rPr>
                <w:rFonts w:cs="Times New Roman"/>
                <w:sz w:val="21"/>
                <w:szCs w:val="24"/>
              </w:rPr>
            </w:pPr>
          </w:p>
        </w:tc>
        <w:tc>
          <w:tcPr>
            <w:tcW w:w="2268" w:type="dxa"/>
            <w:vAlign w:val="center"/>
          </w:tcPr>
          <w:p w14:paraId="33C64C31" w14:textId="77777777" w:rsidR="00DF768F" w:rsidRDefault="00DF768F" w:rsidP="00C73F15">
            <w:pPr>
              <w:spacing w:line="240" w:lineRule="auto"/>
              <w:ind w:firstLineChars="0" w:firstLine="0"/>
              <w:jc w:val="center"/>
              <w:rPr>
                <w:rFonts w:cs="Times New Roman"/>
                <w:sz w:val="21"/>
                <w:szCs w:val="24"/>
              </w:rPr>
            </w:pPr>
          </w:p>
        </w:tc>
        <w:tc>
          <w:tcPr>
            <w:tcW w:w="1213" w:type="dxa"/>
            <w:vAlign w:val="center"/>
          </w:tcPr>
          <w:p w14:paraId="5965B211" w14:textId="77777777" w:rsidR="00DF768F" w:rsidRDefault="00DF768F" w:rsidP="00C73F15">
            <w:pPr>
              <w:spacing w:line="240" w:lineRule="auto"/>
              <w:ind w:firstLineChars="0" w:firstLine="0"/>
              <w:jc w:val="center"/>
              <w:rPr>
                <w:rFonts w:cs="Times New Roman"/>
                <w:sz w:val="21"/>
                <w:szCs w:val="24"/>
              </w:rPr>
            </w:pPr>
          </w:p>
        </w:tc>
      </w:tr>
      <w:tr w:rsidR="008C18BB" w14:paraId="723A8373" w14:textId="77777777" w:rsidTr="00C613B1">
        <w:trPr>
          <w:trHeight w:val="397"/>
        </w:trPr>
        <w:tc>
          <w:tcPr>
            <w:tcW w:w="1271" w:type="dxa"/>
            <w:vAlign w:val="center"/>
          </w:tcPr>
          <w:p w14:paraId="2C377DB2" w14:textId="77777777" w:rsidR="008C18BB" w:rsidRDefault="008C18BB" w:rsidP="00C73F15">
            <w:pPr>
              <w:spacing w:line="240" w:lineRule="auto"/>
              <w:ind w:firstLineChars="0" w:firstLine="0"/>
              <w:jc w:val="center"/>
              <w:rPr>
                <w:rFonts w:cs="Times New Roman"/>
                <w:sz w:val="21"/>
                <w:szCs w:val="24"/>
              </w:rPr>
            </w:pPr>
          </w:p>
        </w:tc>
        <w:tc>
          <w:tcPr>
            <w:tcW w:w="1276" w:type="dxa"/>
            <w:vAlign w:val="center"/>
          </w:tcPr>
          <w:p w14:paraId="67DDCF82" w14:textId="77777777" w:rsidR="008C18BB" w:rsidRDefault="008C18BB" w:rsidP="00C73F15">
            <w:pPr>
              <w:spacing w:line="240" w:lineRule="auto"/>
              <w:ind w:firstLineChars="0" w:firstLine="0"/>
              <w:jc w:val="center"/>
              <w:rPr>
                <w:rFonts w:cs="Times New Roman"/>
                <w:sz w:val="21"/>
                <w:szCs w:val="24"/>
              </w:rPr>
            </w:pPr>
          </w:p>
        </w:tc>
        <w:tc>
          <w:tcPr>
            <w:tcW w:w="2268" w:type="dxa"/>
            <w:vAlign w:val="center"/>
          </w:tcPr>
          <w:p w14:paraId="436E90C2" w14:textId="77777777" w:rsidR="008C18BB" w:rsidRDefault="008C18BB" w:rsidP="00C73F15">
            <w:pPr>
              <w:spacing w:line="240" w:lineRule="auto"/>
              <w:ind w:firstLineChars="0" w:firstLine="0"/>
              <w:jc w:val="center"/>
              <w:rPr>
                <w:rFonts w:cs="Times New Roman"/>
                <w:sz w:val="21"/>
                <w:szCs w:val="24"/>
              </w:rPr>
            </w:pPr>
          </w:p>
        </w:tc>
        <w:tc>
          <w:tcPr>
            <w:tcW w:w="2268" w:type="dxa"/>
            <w:vAlign w:val="center"/>
          </w:tcPr>
          <w:p w14:paraId="03B436DA" w14:textId="77777777" w:rsidR="008C18BB" w:rsidRDefault="008C18BB" w:rsidP="00C73F15">
            <w:pPr>
              <w:spacing w:line="240" w:lineRule="auto"/>
              <w:ind w:firstLineChars="0" w:firstLine="0"/>
              <w:jc w:val="center"/>
              <w:rPr>
                <w:rFonts w:cs="Times New Roman"/>
                <w:sz w:val="21"/>
                <w:szCs w:val="24"/>
              </w:rPr>
            </w:pPr>
          </w:p>
        </w:tc>
        <w:tc>
          <w:tcPr>
            <w:tcW w:w="1213" w:type="dxa"/>
            <w:vAlign w:val="center"/>
          </w:tcPr>
          <w:p w14:paraId="33A8EA8A" w14:textId="77777777" w:rsidR="008C18BB" w:rsidRDefault="008C18BB" w:rsidP="00C73F15">
            <w:pPr>
              <w:spacing w:line="240" w:lineRule="auto"/>
              <w:ind w:firstLineChars="0" w:firstLine="0"/>
              <w:jc w:val="center"/>
              <w:rPr>
                <w:rFonts w:cs="Times New Roman"/>
                <w:sz w:val="21"/>
                <w:szCs w:val="24"/>
              </w:rPr>
            </w:pPr>
          </w:p>
        </w:tc>
      </w:tr>
    </w:tbl>
    <w:p w14:paraId="71A6BF61" w14:textId="0E4B1530" w:rsidR="00FC075B" w:rsidRPr="00205A73" w:rsidRDefault="00AB4FC0" w:rsidP="003375E0">
      <w:pPr>
        <w:pStyle w:val="a7"/>
        <w:numPr>
          <w:ilvl w:val="0"/>
          <w:numId w:val="16"/>
        </w:numPr>
        <w:spacing w:beforeLines="50" w:before="156" w:line="240" w:lineRule="auto"/>
        <w:ind w:left="862" w:firstLineChars="0" w:hanging="442"/>
        <w:jc w:val="both"/>
        <w:outlineLvl w:val="1"/>
        <w:rPr>
          <w:rFonts w:cs="Times New Roman"/>
          <w:szCs w:val="32"/>
        </w:rPr>
      </w:pPr>
      <w:bookmarkStart w:id="88" w:name="_Toc147750842"/>
      <w:bookmarkStart w:id="89" w:name="_Toc147925962"/>
      <w:bookmarkStart w:id="90" w:name="_Toc147926103"/>
      <w:bookmarkStart w:id="91" w:name="_Toc168572647"/>
      <w:bookmarkStart w:id="92" w:name="_Toc168936508"/>
      <w:bookmarkStart w:id="93" w:name="_Toc169253023"/>
      <w:r w:rsidRPr="00205A73">
        <w:rPr>
          <w:rFonts w:cs="Times New Roman" w:hint="eastAsia"/>
          <w:szCs w:val="32"/>
        </w:rPr>
        <w:t>温度校准记录</w:t>
      </w:r>
      <w:bookmarkEnd w:id="88"/>
      <w:bookmarkEnd w:id="89"/>
      <w:bookmarkEnd w:id="90"/>
      <w:bookmarkEnd w:id="91"/>
      <w:bookmarkEnd w:id="92"/>
      <w:bookmarkEnd w:id="93"/>
    </w:p>
    <w:tbl>
      <w:tblPr>
        <w:tblStyle w:val="a8"/>
        <w:tblW w:w="0" w:type="auto"/>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1966"/>
        <w:gridCol w:w="718"/>
        <w:gridCol w:w="1970"/>
        <w:gridCol w:w="864"/>
        <w:gridCol w:w="1843"/>
        <w:gridCol w:w="931"/>
      </w:tblGrid>
      <w:tr w:rsidR="00F947AA" w:rsidRPr="00B02775" w14:paraId="01F10066" w14:textId="77777777" w:rsidTr="008900BA">
        <w:trPr>
          <w:trHeight w:val="397"/>
        </w:trPr>
        <w:tc>
          <w:tcPr>
            <w:tcW w:w="1966" w:type="dxa"/>
            <w:vAlign w:val="center"/>
          </w:tcPr>
          <w:p w14:paraId="6C21640C" w14:textId="091E7ED2" w:rsidR="00F947AA" w:rsidRPr="00B02775" w:rsidRDefault="00F947AA" w:rsidP="00F30337">
            <w:pPr>
              <w:spacing w:line="240" w:lineRule="auto"/>
              <w:ind w:firstLineChars="0" w:firstLine="0"/>
              <w:jc w:val="both"/>
              <w:rPr>
                <w:rFonts w:cs="Times New Roman"/>
                <w:sz w:val="21"/>
                <w:szCs w:val="21"/>
              </w:rPr>
            </w:pPr>
            <w:r w:rsidRPr="00B02775">
              <w:rPr>
                <w:rFonts w:cs="Times New Roman" w:hint="eastAsia"/>
                <w:sz w:val="21"/>
                <w:szCs w:val="21"/>
              </w:rPr>
              <w:t>温度设定值</w:t>
            </w:r>
            <w:r w:rsidR="00546610">
              <w:rPr>
                <w:rFonts w:cs="Times New Roman" w:hint="eastAsia"/>
                <w:sz w:val="21"/>
                <w:szCs w:val="21"/>
              </w:rPr>
              <w:t>（℃）</w:t>
            </w:r>
          </w:p>
        </w:tc>
        <w:tc>
          <w:tcPr>
            <w:tcW w:w="718" w:type="dxa"/>
            <w:vAlign w:val="center"/>
          </w:tcPr>
          <w:p w14:paraId="58081EB0" w14:textId="77777777" w:rsidR="00F947AA" w:rsidRPr="00B02775" w:rsidRDefault="00F947AA" w:rsidP="00F30337">
            <w:pPr>
              <w:spacing w:line="240" w:lineRule="auto"/>
              <w:ind w:firstLineChars="0" w:firstLine="0"/>
              <w:jc w:val="both"/>
              <w:rPr>
                <w:rFonts w:cs="Times New Roman"/>
                <w:sz w:val="21"/>
                <w:szCs w:val="21"/>
              </w:rPr>
            </w:pPr>
          </w:p>
        </w:tc>
        <w:tc>
          <w:tcPr>
            <w:tcW w:w="1970" w:type="dxa"/>
            <w:vAlign w:val="center"/>
          </w:tcPr>
          <w:p w14:paraId="4A8E295E" w14:textId="236CEE33" w:rsidR="00F947AA" w:rsidRPr="00B02775" w:rsidRDefault="00F947AA" w:rsidP="00F30337">
            <w:pPr>
              <w:spacing w:line="240" w:lineRule="auto"/>
              <w:ind w:firstLineChars="0" w:firstLine="0"/>
              <w:jc w:val="both"/>
              <w:rPr>
                <w:rFonts w:cs="Times New Roman"/>
                <w:sz w:val="21"/>
                <w:szCs w:val="21"/>
              </w:rPr>
            </w:pPr>
            <w:r w:rsidRPr="00B02775">
              <w:rPr>
                <w:rFonts w:cs="Times New Roman" w:hint="eastAsia"/>
                <w:sz w:val="21"/>
                <w:szCs w:val="21"/>
              </w:rPr>
              <w:t>负载条件</w:t>
            </w:r>
          </w:p>
        </w:tc>
        <w:tc>
          <w:tcPr>
            <w:tcW w:w="864" w:type="dxa"/>
            <w:vAlign w:val="center"/>
          </w:tcPr>
          <w:p w14:paraId="4AD5D669" w14:textId="77777777" w:rsidR="00F947AA" w:rsidRPr="00B02775" w:rsidRDefault="00F947AA" w:rsidP="00F30337">
            <w:pPr>
              <w:spacing w:line="240" w:lineRule="auto"/>
              <w:ind w:firstLineChars="0" w:firstLine="0"/>
              <w:jc w:val="both"/>
              <w:rPr>
                <w:rFonts w:cs="Times New Roman"/>
                <w:sz w:val="21"/>
                <w:szCs w:val="21"/>
              </w:rPr>
            </w:pPr>
          </w:p>
        </w:tc>
        <w:tc>
          <w:tcPr>
            <w:tcW w:w="1843" w:type="dxa"/>
            <w:vAlign w:val="center"/>
          </w:tcPr>
          <w:p w14:paraId="088F5D21" w14:textId="24FADE57" w:rsidR="00F947AA" w:rsidRPr="00B02775" w:rsidRDefault="00F947AA" w:rsidP="00F30337">
            <w:pPr>
              <w:spacing w:line="240" w:lineRule="auto"/>
              <w:ind w:firstLineChars="0" w:firstLine="0"/>
              <w:jc w:val="both"/>
              <w:rPr>
                <w:rFonts w:cs="Times New Roman"/>
                <w:sz w:val="21"/>
                <w:szCs w:val="21"/>
              </w:rPr>
            </w:pPr>
            <w:r w:rsidRPr="00B02775">
              <w:rPr>
                <w:rFonts w:cs="Times New Roman" w:hint="eastAsia"/>
                <w:sz w:val="21"/>
                <w:szCs w:val="21"/>
              </w:rPr>
              <w:t>试验工况</w:t>
            </w:r>
          </w:p>
        </w:tc>
        <w:tc>
          <w:tcPr>
            <w:tcW w:w="931" w:type="dxa"/>
            <w:vAlign w:val="center"/>
          </w:tcPr>
          <w:p w14:paraId="7EF46C70" w14:textId="77777777" w:rsidR="00F947AA" w:rsidRPr="00B02775" w:rsidRDefault="00F947AA" w:rsidP="00F30337">
            <w:pPr>
              <w:spacing w:line="240" w:lineRule="auto"/>
              <w:ind w:firstLineChars="0" w:firstLine="0"/>
              <w:jc w:val="both"/>
              <w:rPr>
                <w:rFonts w:cs="Times New Roman"/>
                <w:sz w:val="21"/>
                <w:szCs w:val="21"/>
              </w:rPr>
            </w:pPr>
          </w:p>
        </w:tc>
      </w:tr>
      <w:tr w:rsidR="00F1754A" w:rsidRPr="00B02775" w14:paraId="6C9F0A31" w14:textId="77777777" w:rsidTr="008900BA">
        <w:trPr>
          <w:trHeight w:val="397"/>
        </w:trPr>
        <w:tc>
          <w:tcPr>
            <w:tcW w:w="1966" w:type="dxa"/>
            <w:vAlign w:val="center"/>
          </w:tcPr>
          <w:p w14:paraId="2A3824BE" w14:textId="6701D0E6" w:rsidR="00F1754A" w:rsidRPr="00B02775" w:rsidRDefault="00F1754A" w:rsidP="00F30337">
            <w:pPr>
              <w:spacing w:line="240" w:lineRule="auto"/>
              <w:ind w:firstLineChars="0" w:firstLine="0"/>
              <w:jc w:val="both"/>
              <w:rPr>
                <w:rFonts w:cs="Times New Roman"/>
                <w:sz w:val="21"/>
                <w:szCs w:val="21"/>
              </w:rPr>
            </w:pPr>
            <w:r w:rsidRPr="00B02775">
              <w:rPr>
                <w:rFonts w:cs="Times New Roman" w:hint="eastAsia"/>
                <w:sz w:val="21"/>
                <w:szCs w:val="21"/>
              </w:rPr>
              <w:t>车辆质量</w:t>
            </w:r>
            <w:r w:rsidR="008900BA">
              <w:rPr>
                <w:rFonts w:cs="Times New Roman" w:hint="eastAsia"/>
                <w:sz w:val="21"/>
                <w:szCs w:val="21"/>
              </w:rPr>
              <w:t>（</w:t>
            </w:r>
            <w:r w:rsidR="008900BA" w:rsidRPr="00B02775">
              <w:rPr>
                <w:rFonts w:cs="Times New Roman" w:hint="eastAsia"/>
                <w:sz w:val="21"/>
                <w:szCs w:val="21"/>
              </w:rPr>
              <w:t>kg</w:t>
            </w:r>
            <w:r w:rsidR="008900BA">
              <w:rPr>
                <w:rFonts w:cs="Times New Roman" w:hint="eastAsia"/>
                <w:sz w:val="21"/>
                <w:szCs w:val="21"/>
              </w:rPr>
              <w:t>）</w:t>
            </w:r>
          </w:p>
        </w:tc>
        <w:tc>
          <w:tcPr>
            <w:tcW w:w="718" w:type="dxa"/>
            <w:vAlign w:val="center"/>
          </w:tcPr>
          <w:p w14:paraId="46E66597" w14:textId="0F1FE984" w:rsidR="00F1754A" w:rsidRPr="00B02775" w:rsidRDefault="00F1754A" w:rsidP="00F30337">
            <w:pPr>
              <w:spacing w:line="240" w:lineRule="auto"/>
              <w:ind w:right="630" w:firstLineChars="0" w:firstLine="0"/>
              <w:jc w:val="both"/>
              <w:rPr>
                <w:rFonts w:cs="Times New Roman"/>
                <w:sz w:val="21"/>
                <w:szCs w:val="21"/>
              </w:rPr>
            </w:pPr>
          </w:p>
        </w:tc>
        <w:tc>
          <w:tcPr>
            <w:tcW w:w="1970" w:type="dxa"/>
            <w:vAlign w:val="center"/>
          </w:tcPr>
          <w:p w14:paraId="0FD42029" w14:textId="5767D97A" w:rsidR="00F1754A" w:rsidRPr="00B02775" w:rsidRDefault="00F1754A" w:rsidP="00F30337">
            <w:pPr>
              <w:spacing w:line="240" w:lineRule="auto"/>
              <w:ind w:firstLineChars="0" w:firstLine="0"/>
              <w:jc w:val="both"/>
              <w:rPr>
                <w:rFonts w:cs="Times New Roman"/>
                <w:sz w:val="21"/>
                <w:szCs w:val="21"/>
              </w:rPr>
            </w:pPr>
            <w:r w:rsidRPr="00B02775">
              <w:rPr>
                <w:rFonts w:cs="Times New Roman" w:hint="eastAsia"/>
                <w:sz w:val="21"/>
                <w:szCs w:val="21"/>
              </w:rPr>
              <w:t>发动机功率</w:t>
            </w:r>
            <w:r w:rsidR="008900BA">
              <w:rPr>
                <w:rFonts w:cs="Times New Roman" w:hint="eastAsia"/>
                <w:sz w:val="21"/>
                <w:szCs w:val="21"/>
              </w:rPr>
              <w:t>（</w:t>
            </w:r>
            <w:r w:rsidR="008900BA" w:rsidRPr="00B02775">
              <w:rPr>
                <w:rFonts w:cs="Times New Roman" w:hint="eastAsia"/>
                <w:sz w:val="21"/>
                <w:szCs w:val="21"/>
              </w:rPr>
              <w:t>kW</w:t>
            </w:r>
            <w:r w:rsidR="008900BA">
              <w:rPr>
                <w:rFonts w:cs="Times New Roman" w:hint="eastAsia"/>
                <w:sz w:val="21"/>
                <w:szCs w:val="21"/>
              </w:rPr>
              <w:t>）</w:t>
            </w:r>
          </w:p>
        </w:tc>
        <w:tc>
          <w:tcPr>
            <w:tcW w:w="864" w:type="dxa"/>
            <w:vAlign w:val="center"/>
          </w:tcPr>
          <w:p w14:paraId="57E27140" w14:textId="71F50861" w:rsidR="00F1754A" w:rsidRPr="00B02775" w:rsidRDefault="00F1754A" w:rsidP="00F30337">
            <w:pPr>
              <w:spacing w:line="240" w:lineRule="auto"/>
              <w:ind w:right="630" w:firstLineChars="0" w:firstLine="0"/>
              <w:jc w:val="both"/>
              <w:rPr>
                <w:rFonts w:cs="Times New Roman"/>
                <w:sz w:val="21"/>
                <w:szCs w:val="21"/>
              </w:rPr>
            </w:pPr>
          </w:p>
        </w:tc>
        <w:tc>
          <w:tcPr>
            <w:tcW w:w="1843" w:type="dxa"/>
            <w:vAlign w:val="center"/>
          </w:tcPr>
          <w:p w14:paraId="251F9279" w14:textId="79B6D731" w:rsidR="00F1754A" w:rsidRPr="00B02775" w:rsidRDefault="00F1754A" w:rsidP="00F30337">
            <w:pPr>
              <w:spacing w:line="240" w:lineRule="auto"/>
              <w:ind w:firstLineChars="0" w:firstLine="0"/>
              <w:jc w:val="both"/>
              <w:rPr>
                <w:rFonts w:cs="Times New Roman"/>
                <w:sz w:val="21"/>
                <w:szCs w:val="21"/>
              </w:rPr>
            </w:pPr>
            <w:r w:rsidRPr="00B02775">
              <w:rPr>
                <w:rFonts w:cs="Times New Roman" w:hint="eastAsia"/>
                <w:sz w:val="21"/>
                <w:szCs w:val="21"/>
              </w:rPr>
              <w:t>外轮廓尺寸</w:t>
            </w:r>
            <w:r w:rsidR="008900BA">
              <w:rPr>
                <w:rFonts w:cs="Times New Roman" w:hint="eastAsia"/>
                <w:sz w:val="21"/>
                <w:szCs w:val="21"/>
              </w:rPr>
              <w:t>（</w:t>
            </w:r>
            <w:r w:rsidR="008900BA" w:rsidRPr="00B02775">
              <w:rPr>
                <w:rFonts w:cs="Times New Roman" w:hint="eastAsia"/>
                <w:sz w:val="21"/>
                <w:szCs w:val="21"/>
              </w:rPr>
              <w:t>m</w:t>
            </w:r>
            <w:r w:rsidR="008900BA">
              <w:rPr>
                <w:rFonts w:cs="Times New Roman" w:hint="eastAsia"/>
                <w:sz w:val="21"/>
                <w:szCs w:val="21"/>
              </w:rPr>
              <w:t>）</w:t>
            </w:r>
          </w:p>
        </w:tc>
        <w:tc>
          <w:tcPr>
            <w:tcW w:w="931" w:type="dxa"/>
            <w:vAlign w:val="center"/>
          </w:tcPr>
          <w:p w14:paraId="4742E6DA" w14:textId="5C909521" w:rsidR="00F1754A" w:rsidRPr="00B02775" w:rsidRDefault="00F1754A" w:rsidP="00F30337">
            <w:pPr>
              <w:spacing w:line="240" w:lineRule="auto"/>
              <w:ind w:firstLineChars="0" w:firstLine="0"/>
              <w:jc w:val="both"/>
              <w:rPr>
                <w:rFonts w:cs="Times New Roman"/>
                <w:sz w:val="21"/>
                <w:szCs w:val="21"/>
              </w:rPr>
            </w:pPr>
          </w:p>
        </w:tc>
      </w:tr>
    </w:tbl>
    <w:p w14:paraId="68CF8F2A" w14:textId="77777777" w:rsidR="0034573E" w:rsidRDefault="0034573E">
      <w:pPr>
        <w:ind w:firstLine="480"/>
      </w:pPr>
    </w:p>
    <w:tbl>
      <w:tblPr>
        <w:tblStyle w:val="a8"/>
        <w:tblW w:w="0" w:type="auto"/>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977"/>
        <w:gridCol w:w="712"/>
        <w:gridCol w:w="135"/>
        <w:gridCol w:w="375"/>
        <w:gridCol w:w="377"/>
        <w:gridCol w:w="178"/>
        <w:gridCol w:w="200"/>
        <w:gridCol w:w="13"/>
        <w:gridCol w:w="366"/>
        <w:gridCol w:w="378"/>
        <w:gridCol w:w="379"/>
        <w:gridCol w:w="148"/>
        <w:gridCol w:w="230"/>
        <w:gridCol w:w="379"/>
        <w:gridCol w:w="379"/>
        <w:gridCol w:w="146"/>
        <w:gridCol w:w="290"/>
        <w:gridCol w:w="436"/>
        <w:gridCol w:w="436"/>
        <w:gridCol w:w="436"/>
        <w:gridCol w:w="103"/>
        <w:gridCol w:w="333"/>
        <w:gridCol w:w="436"/>
        <w:gridCol w:w="450"/>
      </w:tblGrid>
      <w:tr w:rsidR="00E42FFD" w:rsidRPr="00B02775" w14:paraId="611B740B" w14:textId="587CF9F0" w:rsidTr="00546610">
        <w:trPr>
          <w:trHeight w:val="397"/>
        </w:trPr>
        <w:tc>
          <w:tcPr>
            <w:tcW w:w="977" w:type="dxa"/>
            <w:vMerge w:val="restart"/>
            <w:vAlign w:val="center"/>
          </w:tcPr>
          <w:p w14:paraId="218537F3" w14:textId="497F08E0" w:rsidR="00E42FFD" w:rsidRPr="00B02775" w:rsidRDefault="00E42FFD" w:rsidP="00C613B1">
            <w:pPr>
              <w:snapToGrid w:val="0"/>
              <w:spacing w:line="240" w:lineRule="auto"/>
              <w:ind w:firstLineChars="0" w:firstLine="0"/>
              <w:jc w:val="center"/>
              <w:rPr>
                <w:rFonts w:cs="Times New Roman"/>
                <w:sz w:val="21"/>
                <w:szCs w:val="21"/>
              </w:rPr>
            </w:pPr>
            <w:r w:rsidRPr="00B02775">
              <w:rPr>
                <w:rFonts w:cs="Times New Roman" w:hint="eastAsia"/>
                <w:sz w:val="21"/>
                <w:szCs w:val="21"/>
              </w:rPr>
              <w:t>次数</w:t>
            </w:r>
          </w:p>
        </w:tc>
        <w:tc>
          <w:tcPr>
            <w:tcW w:w="847" w:type="dxa"/>
            <w:gridSpan w:val="2"/>
            <w:vMerge w:val="restart"/>
            <w:vAlign w:val="center"/>
          </w:tcPr>
          <w:p w14:paraId="446B1CD7" w14:textId="77777777" w:rsidR="00E42FFD" w:rsidRDefault="00E42FFD" w:rsidP="00C613B1">
            <w:pPr>
              <w:snapToGrid w:val="0"/>
              <w:spacing w:line="240" w:lineRule="auto"/>
              <w:ind w:firstLineChars="0" w:firstLine="0"/>
              <w:jc w:val="center"/>
              <w:rPr>
                <w:rFonts w:cs="Times New Roman"/>
                <w:sz w:val="21"/>
                <w:szCs w:val="21"/>
              </w:rPr>
            </w:pPr>
            <w:r w:rsidRPr="00B02775">
              <w:rPr>
                <w:rFonts w:cs="Times New Roman" w:hint="eastAsia"/>
                <w:sz w:val="21"/>
                <w:szCs w:val="21"/>
              </w:rPr>
              <w:t>控制点</w:t>
            </w:r>
          </w:p>
          <w:p w14:paraId="7D0C188E" w14:textId="5A31A637" w:rsidR="00A47217" w:rsidRPr="00B02775" w:rsidRDefault="00A47217" w:rsidP="00C613B1">
            <w:pPr>
              <w:snapToGrid w:val="0"/>
              <w:spacing w:line="240" w:lineRule="auto"/>
              <w:ind w:firstLineChars="0" w:firstLine="0"/>
              <w:jc w:val="center"/>
              <w:rPr>
                <w:rFonts w:cs="Times New Roman"/>
                <w:sz w:val="21"/>
                <w:szCs w:val="21"/>
              </w:rPr>
            </w:pPr>
            <w:r>
              <w:rPr>
                <w:rFonts w:cs="Times New Roman" w:hint="eastAsia"/>
                <w:sz w:val="21"/>
                <w:szCs w:val="21"/>
              </w:rPr>
              <w:t>（℃）</w:t>
            </w:r>
          </w:p>
        </w:tc>
        <w:tc>
          <w:tcPr>
            <w:tcW w:w="6468" w:type="dxa"/>
            <w:gridSpan w:val="21"/>
            <w:vAlign w:val="center"/>
          </w:tcPr>
          <w:p w14:paraId="3CB23A94" w14:textId="574CCC15" w:rsidR="00E42FFD" w:rsidRPr="00B02775" w:rsidRDefault="00E42FFD" w:rsidP="00C613B1">
            <w:pPr>
              <w:spacing w:line="240" w:lineRule="auto"/>
              <w:ind w:firstLineChars="0" w:firstLine="0"/>
              <w:jc w:val="center"/>
              <w:rPr>
                <w:rFonts w:cs="Times New Roman"/>
                <w:sz w:val="21"/>
                <w:szCs w:val="21"/>
              </w:rPr>
            </w:pPr>
            <w:r w:rsidRPr="00B02775">
              <w:rPr>
                <w:rFonts w:cs="Times New Roman" w:hint="eastAsia"/>
                <w:sz w:val="21"/>
                <w:szCs w:val="21"/>
              </w:rPr>
              <w:t>测量点</w:t>
            </w:r>
            <w:r w:rsidR="00A47217">
              <w:rPr>
                <w:rFonts w:cs="Times New Roman" w:hint="eastAsia"/>
                <w:sz w:val="21"/>
                <w:szCs w:val="21"/>
              </w:rPr>
              <w:t>（℃）</w:t>
            </w:r>
          </w:p>
        </w:tc>
      </w:tr>
      <w:tr w:rsidR="0066488A" w:rsidRPr="00B02775" w14:paraId="2904C57D" w14:textId="1C7E18B5" w:rsidTr="00546610">
        <w:trPr>
          <w:trHeight w:val="397"/>
        </w:trPr>
        <w:tc>
          <w:tcPr>
            <w:tcW w:w="977" w:type="dxa"/>
            <w:vMerge/>
            <w:vAlign w:val="center"/>
          </w:tcPr>
          <w:p w14:paraId="753FA628" w14:textId="3B7596AB" w:rsidR="00E42FFD" w:rsidRPr="00B02775" w:rsidRDefault="00E42FFD" w:rsidP="00C613B1">
            <w:pPr>
              <w:spacing w:line="240" w:lineRule="auto"/>
              <w:ind w:firstLineChars="0" w:firstLine="0"/>
              <w:jc w:val="center"/>
              <w:rPr>
                <w:rFonts w:cs="Times New Roman"/>
                <w:sz w:val="21"/>
                <w:szCs w:val="21"/>
              </w:rPr>
            </w:pPr>
            <w:bookmarkStart w:id="94" w:name="_Hlk147004338"/>
          </w:p>
        </w:tc>
        <w:tc>
          <w:tcPr>
            <w:tcW w:w="847" w:type="dxa"/>
            <w:gridSpan w:val="2"/>
            <w:vMerge/>
            <w:vAlign w:val="center"/>
          </w:tcPr>
          <w:p w14:paraId="25F20096" w14:textId="77777777" w:rsidR="00E42FFD" w:rsidRPr="00B02775" w:rsidRDefault="00E42FFD" w:rsidP="00C613B1">
            <w:pPr>
              <w:spacing w:line="240" w:lineRule="auto"/>
              <w:ind w:firstLineChars="0" w:firstLine="0"/>
              <w:jc w:val="center"/>
              <w:rPr>
                <w:rFonts w:cs="Times New Roman"/>
                <w:sz w:val="21"/>
                <w:szCs w:val="21"/>
              </w:rPr>
            </w:pPr>
          </w:p>
        </w:tc>
        <w:tc>
          <w:tcPr>
            <w:tcW w:w="375" w:type="dxa"/>
            <w:vAlign w:val="center"/>
          </w:tcPr>
          <w:p w14:paraId="500D34F0" w14:textId="197BA6ED" w:rsidR="00E42FFD" w:rsidRPr="00B02775" w:rsidRDefault="00E42FFD" w:rsidP="00C613B1">
            <w:pPr>
              <w:spacing w:line="240" w:lineRule="auto"/>
              <w:ind w:firstLineChars="0" w:firstLine="0"/>
              <w:jc w:val="center"/>
              <w:rPr>
                <w:rFonts w:cs="Times New Roman"/>
                <w:sz w:val="21"/>
                <w:szCs w:val="21"/>
              </w:rPr>
            </w:pPr>
            <w:r w:rsidRPr="00B02775">
              <w:rPr>
                <w:rFonts w:cs="Times New Roman" w:hint="eastAsia"/>
                <w:sz w:val="21"/>
                <w:szCs w:val="21"/>
              </w:rPr>
              <w:t>1</w:t>
            </w:r>
          </w:p>
        </w:tc>
        <w:tc>
          <w:tcPr>
            <w:tcW w:w="377" w:type="dxa"/>
            <w:vAlign w:val="center"/>
          </w:tcPr>
          <w:p w14:paraId="25B4A8BD" w14:textId="37BF8E7E" w:rsidR="00E42FFD" w:rsidRPr="00B02775" w:rsidRDefault="00E42FFD" w:rsidP="00C613B1">
            <w:pPr>
              <w:spacing w:line="240" w:lineRule="auto"/>
              <w:ind w:firstLineChars="0" w:firstLine="0"/>
              <w:jc w:val="center"/>
              <w:rPr>
                <w:rFonts w:cs="Times New Roman"/>
                <w:sz w:val="21"/>
                <w:szCs w:val="21"/>
              </w:rPr>
            </w:pPr>
            <w:r w:rsidRPr="00B02775">
              <w:rPr>
                <w:rFonts w:cs="Times New Roman" w:hint="eastAsia"/>
                <w:sz w:val="21"/>
                <w:szCs w:val="21"/>
              </w:rPr>
              <w:t>2</w:t>
            </w:r>
          </w:p>
        </w:tc>
        <w:tc>
          <w:tcPr>
            <w:tcW w:w="378" w:type="dxa"/>
            <w:gridSpan w:val="2"/>
            <w:vAlign w:val="center"/>
          </w:tcPr>
          <w:p w14:paraId="1EBA346D" w14:textId="4ACA3AAF" w:rsidR="00E42FFD" w:rsidRPr="00B02775" w:rsidRDefault="00E42FFD" w:rsidP="00C613B1">
            <w:pPr>
              <w:spacing w:line="240" w:lineRule="auto"/>
              <w:ind w:firstLineChars="0" w:firstLine="0"/>
              <w:jc w:val="center"/>
              <w:rPr>
                <w:rFonts w:cs="Times New Roman"/>
                <w:sz w:val="21"/>
                <w:szCs w:val="21"/>
              </w:rPr>
            </w:pPr>
            <w:r w:rsidRPr="00B02775">
              <w:rPr>
                <w:rFonts w:cs="Times New Roman" w:hint="eastAsia"/>
                <w:sz w:val="21"/>
                <w:szCs w:val="21"/>
              </w:rPr>
              <w:t>3</w:t>
            </w:r>
          </w:p>
        </w:tc>
        <w:tc>
          <w:tcPr>
            <w:tcW w:w="379" w:type="dxa"/>
            <w:gridSpan w:val="2"/>
            <w:vAlign w:val="center"/>
          </w:tcPr>
          <w:p w14:paraId="687A044D" w14:textId="4B3A2D48" w:rsidR="00E42FFD" w:rsidRPr="00B02775" w:rsidRDefault="00E42FFD" w:rsidP="00C613B1">
            <w:pPr>
              <w:spacing w:line="240" w:lineRule="auto"/>
              <w:ind w:firstLineChars="0" w:firstLine="0"/>
              <w:jc w:val="center"/>
              <w:rPr>
                <w:rFonts w:cs="Times New Roman"/>
                <w:sz w:val="21"/>
                <w:szCs w:val="21"/>
              </w:rPr>
            </w:pPr>
            <w:r w:rsidRPr="00B02775">
              <w:rPr>
                <w:rFonts w:cs="Times New Roman" w:hint="eastAsia"/>
                <w:sz w:val="21"/>
                <w:szCs w:val="21"/>
              </w:rPr>
              <w:t>4</w:t>
            </w:r>
          </w:p>
        </w:tc>
        <w:tc>
          <w:tcPr>
            <w:tcW w:w="378" w:type="dxa"/>
            <w:vAlign w:val="center"/>
          </w:tcPr>
          <w:p w14:paraId="2C03DB7C" w14:textId="11E7F79B" w:rsidR="00E42FFD" w:rsidRPr="00B02775" w:rsidRDefault="00E42FFD" w:rsidP="00C613B1">
            <w:pPr>
              <w:spacing w:line="240" w:lineRule="auto"/>
              <w:ind w:firstLineChars="0" w:firstLine="0"/>
              <w:jc w:val="center"/>
              <w:rPr>
                <w:rFonts w:cs="Times New Roman"/>
                <w:sz w:val="21"/>
                <w:szCs w:val="21"/>
              </w:rPr>
            </w:pPr>
            <w:r w:rsidRPr="00B02775">
              <w:rPr>
                <w:rFonts w:cs="Times New Roman" w:hint="eastAsia"/>
                <w:sz w:val="21"/>
                <w:szCs w:val="21"/>
              </w:rPr>
              <w:t>5</w:t>
            </w:r>
          </w:p>
        </w:tc>
        <w:tc>
          <w:tcPr>
            <w:tcW w:w="379" w:type="dxa"/>
            <w:vAlign w:val="center"/>
          </w:tcPr>
          <w:p w14:paraId="2B07F1E6" w14:textId="0B129DA0" w:rsidR="00E42FFD" w:rsidRPr="00B02775" w:rsidRDefault="00E42FFD" w:rsidP="00C613B1">
            <w:pPr>
              <w:spacing w:line="240" w:lineRule="auto"/>
              <w:ind w:firstLineChars="0" w:firstLine="0"/>
              <w:jc w:val="center"/>
              <w:rPr>
                <w:rFonts w:cs="Times New Roman"/>
                <w:sz w:val="21"/>
                <w:szCs w:val="21"/>
              </w:rPr>
            </w:pPr>
            <w:r w:rsidRPr="00B02775">
              <w:rPr>
                <w:rFonts w:cs="Times New Roman" w:hint="eastAsia"/>
                <w:sz w:val="21"/>
                <w:szCs w:val="21"/>
              </w:rPr>
              <w:t>6</w:t>
            </w:r>
          </w:p>
        </w:tc>
        <w:tc>
          <w:tcPr>
            <w:tcW w:w="378" w:type="dxa"/>
            <w:gridSpan w:val="2"/>
            <w:vAlign w:val="center"/>
          </w:tcPr>
          <w:p w14:paraId="6AD7D3D4" w14:textId="6435ABF6" w:rsidR="00E42FFD" w:rsidRPr="00B02775" w:rsidRDefault="00E42FFD" w:rsidP="00C613B1">
            <w:pPr>
              <w:spacing w:line="240" w:lineRule="auto"/>
              <w:ind w:firstLineChars="0" w:firstLine="0"/>
              <w:jc w:val="center"/>
              <w:rPr>
                <w:rFonts w:cs="Times New Roman"/>
                <w:sz w:val="21"/>
                <w:szCs w:val="21"/>
              </w:rPr>
            </w:pPr>
            <w:r w:rsidRPr="00B02775">
              <w:rPr>
                <w:rFonts w:cs="Times New Roman" w:hint="eastAsia"/>
                <w:sz w:val="21"/>
                <w:szCs w:val="21"/>
              </w:rPr>
              <w:t>7</w:t>
            </w:r>
          </w:p>
        </w:tc>
        <w:tc>
          <w:tcPr>
            <w:tcW w:w="379" w:type="dxa"/>
            <w:vAlign w:val="center"/>
          </w:tcPr>
          <w:p w14:paraId="74E64C98" w14:textId="7A12D5FA" w:rsidR="00E42FFD" w:rsidRPr="00B02775" w:rsidRDefault="00E42FFD" w:rsidP="00C613B1">
            <w:pPr>
              <w:spacing w:line="240" w:lineRule="auto"/>
              <w:ind w:firstLineChars="0" w:firstLine="0"/>
              <w:jc w:val="center"/>
              <w:rPr>
                <w:rFonts w:cs="Times New Roman"/>
                <w:sz w:val="21"/>
                <w:szCs w:val="21"/>
              </w:rPr>
            </w:pPr>
            <w:r w:rsidRPr="00B02775">
              <w:rPr>
                <w:rFonts w:cs="Times New Roman" w:hint="eastAsia"/>
                <w:sz w:val="21"/>
                <w:szCs w:val="21"/>
              </w:rPr>
              <w:t>8</w:t>
            </w:r>
          </w:p>
        </w:tc>
        <w:tc>
          <w:tcPr>
            <w:tcW w:w="379" w:type="dxa"/>
            <w:vAlign w:val="center"/>
          </w:tcPr>
          <w:p w14:paraId="421568AB" w14:textId="3FA7E150" w:rsidR="00E42FFD" w:rsidRPr="00B02775" w:rsidRDefault="00E42FFD" w:rsidP="00C613B1">
            <w:pPr>
              <w:spacing w:line="240" w:lineRule="auto"/>
              <w:ind w:firstLineChars="0" w:firstLine="0"/>
              <w:jc w:val="center"/>
              <w:rPr>
                <w:rFonts w:cs="Times New Roman"/>
                <w:sz w:val="21"/>
                <w:szCs w:val="21"/>
              </w:rPr>
            </w:pPr>
            <w:r w:rsidRPr="00B02775">
              <w:rPr>
                <w:rFonts w:cs="Times New Roman" w:hint="eastAsia"/>
                <w:sz w:val="21"/>
                <w:szCs w:val="21"/>
              </w:rPr>
              <w:t>9</w:t>
            </w:r>
          </w:p>
        </w:tc>
        <w:tc>
          <w:tcPr>
            <w:tcW w:w="436" w:type="dxa"/>
            <w:gridSpan w:val="2"/>
            <w:vAlign w:val="center"/>
          </w:tcPr>
          <w:p w14:paraId="4A5D2EEE" w14:textId="6FB1C1E5" w:rsidR="00E42FFD" w:rsidRPr="00B02775" w:rsidRDefault="00E42FFD" w:rsidP="00C613B1">
            <w:pPr>
              <w:spacing w:line="240" w:lineRule="auto"/>
              <w:ind w:firstLineChars="0" w:firstLine="0"/>
              <w:jc w:val="center"/>
              <w:rPr>
                <w:rFonts w:cs="Times New Roman"/>
                <w:sz w:val="21"/>
                <w:szCs w:val="21"/>
              </w:rPr>
            </w:pPr>
            <w:r w:rsidRPr="00B02775">
              <w:rPr>
                <w:rFonts w:cs="Times New Roman" w:hint="eastAsia"/>
                <w:sz w:val="21"/>
                <w:szCs w:val="21"/>
              </w:rPr>
              <w:t>1</w:t>
            </w:r>
            <w:r w:rsidRPr="00B02775">
              <w:rPr>
                <w:rFonts w:cs="Times New Roman"/>
                <w:sz w:val="21"/>
                <w:szCs w:val="21"/>
              </w:rPr>
              <w:t>0</w:t>
            </w:r>
          </w:p>
        </w:tc>
        <w:tc>
          <w:tcPr>
            <w:tcW w:w="436" w:type="dxa"/>
            <w:vAlign w:val="center"/>
          </w:tcPr>
          <w:p w14:paraId="73DE2CE3" w14:textId="6D3AB7A1" w:rsidR="00E42FFD" w:rsidRPr="00B02775" w:rsidRDefault="00E42FFD" w:rsidP="00C613B1">
            <w:pPr>
              <w:spacing w:line="240" w:lineRule="auto"/>
              <w:ind w:firstLineChars="0" w:firstLine="0"/>
              <w:jc w:val="center"/>
              <w:rPr>
                <w:rFonts w:cs="Times New Roman"/>
                <w:sz w:val="21"/>
                <w:szCs w:val="21"/>
              </w:rPr>
            </w:pPr>
            <w:r w:rsidRPr="00B02775">
              <w:rPr>
                <w:rFonts w:cs="Times New Roman" w:hint="eastAsia"/>
                <w:sz w:val="21"/>
                <w:szCs w:val="21"/>
              </w:rPr>
              <w:t>1</w:t>
            </w:r>
            <w:r w:rsidRPr="00B02775">
              <w:rPr>
                <w:rFonts w:cs="Times New Roman"/>
                <w:sz w:val="21"/>
                <w:szCs w:val="21"/>
              </w:rPr>
              <w:t>1</w:t>
            </w:r>
          </w:p>
        </w:tc>
        <w:tc>
          <w:tcPr>
            <w:tcW w:w="436" w:type="dxa"/>
            <w:vAlign w:val="center"/>
          </w:tcPr>
          <w:p w14:paraId="2D6CE4CC" w14:textId="1A93C0C9" w:rsidR="00E42FFD" w:rsidRPr="00B02775" w:rsidRDefault="00E42FFD" w:rsidP="00C613B1">
            <w:pPr>
              <w:spacing w:line="240" w:lineRule="auto"/>
              <w:ind w:firstLineChars="0" w:firstLine="0"/>
              <w:jc w:val="center"/>
              <w:rPr>
                <w:rFonts w:cs="Times New Roman"/>
                <w:sz w:val="21"/>
                <w:szCs w:val="21"/>
              </w:rPr>
            </w:pPr>
            <w:r w:rsidRPr="00B02775">
              <w:rPr>
                <w:rFonts w:cs="Times New Roman" w:hint="eastAsia"/>
                <w:sz w:val="21"/>
                <w:szCs w:val="21"/>
              </w:rPr>
              <w:t>1</w:t>
            </w:r>
            <w:r w:rsidRPr="00B02775">
              <w:rPr>
                <w:rFonts w:cs="Times New Roman"/>
                <w:sz w:val="21"/>
                <w:szCs w:val="21"/>
              </w:rPr>
              <w:t>2</w:t>
            </w:r>
          </w:p>
        </w:tc>
        <w:tc>
          <w:tcPr>
            <w:tcW w:w="436" w:type="dxa"/>
            <w:vAlign w:val="center"/>
          </w:tcPr>
          <w:p w14:paraId="459221FA" w14:textId="07A48EED" w:rsidR="00E42FFD" w:rsidRPr="00B02775" w:rsidRDefault="00E42FFD" w:rsidP="00C613B1">
            <w:pPr>
              <w:spacing w:line="240" w:lineRule="auto"/>
              <w:ind w:firstLineChars="0" w:firstLine="0"/>
              <w:jc w:val="center"/>
              <w:rPr>
                <w:rFonts w:cs="Times New Roman"/>
                <w:sz w:val="21"/>
                <w:szCs w:val="21"/>
              </w:rPr>
            </w:pPr>
            <w:r w:rsidRPr="00B02775">
              <w:rPr>
                <w:rFonts w:cs="Times New Roman" w:hint="eastAsia"/>
                <w:sz w:val="21"/>
                <w:szCs w:val="21"/>
              </w:rPr>
              <w:t>1</w:t>
            </w:r>
            <w:r w:rsidRPr="00B02775">
              <w:rPr>
                <w:rFonts w:cs="Times New Roman"/>
                <w:sz w:val="21"/>
                <w:szCs w:val="21"/>
              </w:rPr>
              <w:t>3</w:t>
            </w:r>
          </w:p>
        </w:tc>
        <w:tc>
          <w:tcPr>
            <w:tcW w:w="436" w:type="dxa"/>
            <w:gridSpan w:val="2"/>
            <w:vAlign w:val="center"/>
          </w:tcPr>
          <w:p w14:paraId="122E52AF" w14:textId="1320BEE9" w:rsidR="00E42FFD" w:rsidRPr="00B02775" w:rsidRDefault="00E42FFD" w:rsidP="00C613B1">
            <w:pPr>
              <w:spacing w:line="240" w:lineRule="auto"/>
              <w:ind w:firstLineChars="0" w:firstLine="0"/>
              <w:jc w:val="center"/>
              <w:rPr>
                <w:rFonts w:cs="Times New Roman"/>
                <w:sz w:val="21"/>
                <w:szCs w:val="21"/>
              </w:rPr>
            </w:pPr>
            <w:r w:rsidRPr="00B02775">
              <w:rPr>
                <w:rFonts w:cs="Times New Roman" w:hint="eastAsia"/>
                <w:sz w:val="21"/>
                <w:szCs w:val="21"/>
              </w:rPr>
              <w:t>1</w:t>
            </w:r>
            <w:r w:rsidRPr="00B02775">
              <w:rPr>
                <w:rFonts w:cs="Times New Roman"/>
                <w:sz w:val="21"/>
                <w:szCs w:val="21"/>
              </w:rPr>
              <w:t>4</w:t>
            </w:r>
          </w:p>
        </w:tc>
        <w:tc>
          <w:tcPr>
            <w:tcW w:w="436" w:type="dxa"/>
            <w:vAlign w:val="center"/>
          </w:tcPr>
          <w:p w14:paraId="1626B568" w14:textId="7EFB345F" w:rsidR="00E42FFD" w:rsidRPr="00B02775" w:rsidRDefault="00E42FFD" w:rsidP="00C613B1">
            <w:pPr>
              <w:spacing w:line="240" w:lineRule="auto"/>
              <w:ind w:firstLineChars="0" w:firstLine="0"/>
              <w:jc w:val="center"/>
              <w:rPr>
                <w:rFonts w:cs="Times New Roman"/>
                <w:sz w:val="21"/>
                <w:szCs w:val="21"/>
              </w:rPr>
            </w:pPr>
            <w:r w:rsidRPr="00B02775">
              <w:rPr>
                <w:rFonts w:cs="Times New Roman" w:hint="eastAsia"/>
                <w:sz w:val="21"/>
                <w:szCs w:val="21"/>
              </w:rPr>
              <w:t>1</w:t>
            </w:r>
            <w:r w:rsidRPr="00B02775">
              <w:rPr>
                <w:rFonts w:cs="Times New Roman"/>
                <w:sz w:val="21"/>
                <w:szCs w:val="21"/>
              </w:rPr>
              <w:t>5</w:t>
            </w:r>
          </w:p>
        </w:tc>
        <w:tc>
          <w:tcPr>
            <w:tcW w:w="450" w:type="dxa"/>
            <w:vAlign w:val="center"/>
          </w:tcPr>
          <w:p w14:paraId="660A023D" w14:textId="729AC967" w:rsidR="00E42FFD" w:rsidRPr="00B02775" w:rsidRDefault="00E42FFD" w:rsidP="00C613B1">
            <w:pPr>
              <w:spacing w:line="240" w:lineRule="auto"/>
              <w:ind w:firstLineChars="0" w:firstLine="0"/>
              <w:jc w:val="center"/>
              <w:rPr>
                <w:rFonts w:cs="Times New Roman"/>
                <w:sz w:val="21"/>
                <w:szCs w:val="21"/>
              </w:rPr>
            </w:pPr>
            <w:r w:rsidRPr="00B02775">
              <w:rPr>
                <w:rFonts w:cs="Times New Roman" w:hint="eastAsia"/>
                <w:sz w:val="21"/>
                <w:szCs w:val="21"/>
              </w:rPr>
              <w:t>1</w:t>
            </w:r>
            <w:r w:rsidRPr="00B02775">
              <w:rPr>
                <w:rFonts w:cs="Times New Roman"/>
                <w:sz w:val="21"/>
                <w:szCs w:val="21"/>
              </w:rPr>
              <w:t>6</w:t>
            </w:r>
          </w:p>
        </w:tc>
      </w:tr>
      <w:bookmarkEnd w:id="94"/>
      <w:tr w:rsidR="0066488A" w:rsidRPr="00B02775" w14:paraId="1C925948" w14:textId="44161FE3" w:rsidTr="00546610">
        <w:trPr>
          <w:trHeight w:val="397"/>
        </w:trPr>
        <w:tc>
          <w:tcPr>
            <w:tcW w:w="977" w:type="dxa"/>
            <w:vAlign w:val="center"/>
          </w:tcPr>
          <w:p w14:paraId="37191265" w14:textId="0C6F2821" w:rsidR="00E42FFD" w:rsidRPr="00B02775" w:rsidRDefault="00E42FFD" w:rsidP="00C613B1">
            <w:pPr>
              <w:spacing w:line="240" w:lineRule="auto"/>
              <w:ind w:firstLineChars="0" w:firstLine="0"/>
              <w:jc w:val="center"/>
              <w:rPr>
                <w:rFonts w:cs="Times New Roman"/>
                <w:sz w:val="21"/>
                <w:szCs w:val="21"/>
              </w:rPr>
            </w:pPr>
            <w:r w:rsidRPr="00B02775">
              <w:rPr>
                <w:sz w:val="21"/>
                <w:szCs w:val="21"/>
              </w:rPr>
              <w:t>1</w:t>
            </w:r>
          </w:p>
        </w:tc>
        <w:tc>
          <w:tcPr>
            <w:tcW w:w="847" w:type="dxa"/>
            <w:gridSpan w:val="2"/>
            <w:vAlign w:val="center"/>
          </w:tcPr>
          <w:p w14:paraId="4CAD3819" w14:textId="77777777" w:rsidR="00E42FFD" w:rsidRPr="00B02775" w:rsidRDefault="00E42FFD" w:rsidP="00C613B1">
            <w:pPr>
              <w:spacing w:line="240" w:lineRule="auto"/>
              <w:ind w:firstLineChars="0" w:firstLine="0"/>
              <w:jc w:val="center"/>
              <w:rPr>
                <w:rFonts w:cs="Times New Roman"/>
                <w:sz w:val="21"/>
                <w:szCs w:val="21"/>
              </w:rPr>
            </w:pPr>
          </w:p>
        </w:tc>
        <w:tc>
          <w:tcPr>
            <w:tcW w:w="375" w:type="dxa"/>
            <w:vAlign w:val="center"/>
          </w:tcPr>
          <w:p w14:paraId="2C4DF51E" w14:textId="77777777" w:rsidR="00E42FFD" w:rsidRPr="00B02775" w:rsidRDefault="00E42FFD" w:rsidP="00C613B1">
            <w:pPr>
              <w:spacing w:line="240" w:lineRule="auto"/>
              <w:ind w:firstLineChars="0" w:firstLine="0"/>
              <w:jc w:val="center"/>
              <w:rPr>
                <w:rFonts w:cs="Times New Roman"/>
                <w:sz w:val="21"/>
                <w:szCs w:val="21"/>
              </w:rPr>
            </w:pPr>
          </w:p>
        </w:tc>
        <w:tc>
          <w:tcPr>
            <w:tcW w:w="377" w:type="dxa"/>
            <w:vAlign w:val="center"/>
          </w:tcPr>
          <w:p w14:paraId="45C1582A" w14:textId="77777777" w:rsidR="00E42FFD" w:rsidRPr="00B02775" w:rsidRDefault="00E42FFD" w:rsidP="00C613B1">
            <w:pPr>
              <w:spacing w:line="240" w:lineRule="auto"/>
              <w:ind w:firstLineChars="0" w:firstLine="0"/>
              <w:jc w:val="center"/>
              <w:rPr>
                <w:rFonts w:cs="Times New Roman"/>
                <w:sz w:val="21"/>
                <w:szCs w:val="21"/>
              </w:rPr>
            </w:pPr>
          </w:p>
        </w:tc>
        <w:tc>
          <w:tcPr>
            <w:tcW w:w="378" w:type="dxa"/>
            <w:gridSpan w:val="2"/>
            <w:vAlign w:val="center"/>
          </w:tcPr>
          <w:p w14:paraId="25601C0D" w14:textId="77777777" w:rsidR="00E42FFD" w:rsidRPr="00B02775" w:rsidRDefault="00E42FFD" w:rsidP="00C613B1">
            <w:pPr>
              <w:spacing w:line="240" w:lineRule="auto"/>
              <w:ind w:firstLineChars="0" w:firstLine="0"/>
              <w:jc w:val="center"/>
              <w:rPr>
                <w:rFonts w:cs="Times New Roman"/>
                <w:sz w:val="21"/>
                <w:szCs w:val="21"/>
              </w:rPr>
            </w:pPr>
          </w:p>
        </w:tc>
        <w:tc>
          <w:tcPr>
            <w:tcW w:w="379" w:type="dxa"/>
            <w:gridSpan w:val="2"/>
            <w:vAlign w:val="center"/>
          </w:tcPr>
          <w:p w14:paraId="7320DB90" w14:textId="77777777" w:rsidR="00E42FFD" w:rsidRPr="00B02775" w:rsidRDefault="00E42FFD" w:rsidP="00C613B1">
            <w:pPr>
              <w:spacing w:line="240" w:lineRule="auto"/>
              <w:ind w:firstLineChars="0" w:firstLine="0"/>
              <w:jc w:val="center"/>
              <w:rPr>
                <w:rFonts w:cs="Times New Roman"/>
                <w:sz w:val="21"/>
                <w:szCs w:val="21"/>
              </w:rPr>
            </w:pPr>
          </w:p>
        </w:tc>
        <w:tc>
          <w:tcPr>
            <w:tcW w:w="378" w:type="dxa"/>
            <w:vAlign w:val="center"/>
          </w:tcPr>
          <w:p w14:paraId="4E941008" w14:textId="77777777" w:rsidR="00E42FFD" w:rsidRPr="00B02775" w:rsidRDefault="00E42FFD" w:rsidP="00C613B1">
            <w:pPr>
              <w:spacing w:line="240" w:lineRule="auto"/>
              <w:ind w:firstLineChars="0" w:firstLine="0"/>
              <w:jc w:val="center"/>
              <w:rPr>
                <w:rFonts w:cs="Times New Roman"/>
                <w:sz w:val="21"/>
                <w:szCs w:val="21"/>
              </w:rPr>
            </w:pPr>
          </w:p>
        </w:tc>
        <w:tc>
          <w:tcPr>
            <w:tcW w:w="379" w:type="dxa"/>
            <w:vAlign w:val="center"/>
          </w:tcPr>
          <w:p w14:paraId="2137F254" w14:textId="77777777" w:rsidR="00E42FFD" w:rsidRPr="00B02775" w:rsidRDefault="00E42FFD" w:rsidP="00C613B1">
            <w:pPr>
              <w:spacing w:line="240" w:lineRule="auto"/>
              <w:ind w:firstLineChars="0" w:firstLine="0"/>
              <w:jc w:val="center"/>
              <w:rPr>
                <w:rFonts w:cs="Times New Roman"/>
                <w:sz w:val="21"/>
                <w:szCs w:val="21"/>
              </w:rPr>
            </w:pPr>
          </w:p>
        </w:tc>
        <w:tc>
          <w:tcPr>
            <w:tcW w:w="378" w:type="dxa"/>
            <w:gridSpan w:val="2"/>
            <w:vAlign w:val="center"/>
          </w:tcPr>
          <w:p w14:paraId="7A5837CF" w14:textId="77777777" w:rsidR="00E42FFD" w:rsidRPr="00B02775" w:rsidRDefault="00E42FFD" w:rsidP="00C613B1">
            <w:pPr>
              <w:spacing w:line="240" w:lineRule="auto"/>
              <w:ind w:firstLineChars="0" w:firstLine="0"/>
              <w:jc w:val="center"/>
              <w:rPr>
                <w:rFonts w:cs="Times New Roman"/>
                <w:sz w:val="21"/>
                <w:szCs w:val="21"/>
              </w:rPr>
            </w:pPr>
          </w:p>
        </w:tc>
        <w:tc>
          <w:tcPr>
            <w:tcW w:w="379" w:type="dxa"/>
            <w:vAlign w:val="center"/>
          </w:tcPr>
          <w:p w14:paraId="2562025A" w14:textId="77777777" w:rsidR="00E42FFD" w:rsidRPr="00B02775" w:rsidRDefault="00E42FFD" w:rsidP="00C613B1">
            <w:pPr>
              <w:spacing w:line="240" w:lineRule="auto"/>
              <w:ind w:firstLineChars="0" w:firstLine="0"/>
              <w:jc w:val="center"/>
              <w:rPr>
                <w:rFonts w:cs="Times New Roman"/>
                <w:sz w:val="21"/>
                <w:szCs w:val="21"/>
              </w:rPr>
            </w:pPr>
          </w:p>
        </w:tc>
        <w:tc>
          <w:tcPr>
            <w:tcW w:w="379" w:type="dxa"/>
            <w:vAlign w:val="center"/>
          </w:tcPr>
          <w:p w14:paraId="3C00FDCE" w14:textId="77777777" w:rsidR="00E42FFD" w:rsidRPr="00B02775" w:rsidRDefault="00E42FFD" w:rsidP="00C613B1">
            <w:pPr>
              <w:spacing w:line="240" w:lineRule="auto"/>
              <w:ind w:firstLineChars="0" w:firstLine="0"/>
              <w:jc w:val="center"/>
              <w:rPr>
                <w:rFonts w:cs="Times New Roman"/>
                <w:sz w:val="21"/>
                <w:szCs w:val="21"/>
              </w:rPr>
            </w:pPr>
          </w:p>
        </w:tc>
        <w:tc>
          <w:tcPr>
            <w:tcW w:w="436" w:type="dxa"/>
            <w:gridSpan w:val="2"/>
            <w:vAlign w:val="center"/>
          </w:tcPr>
          <w:p w14:paraId="0D1589C7" w14:textId="77777777" w:rsidR="00E42FFD" w:rsidRPr="00B02775" w:rsidRDefault="00E42FFD" w:rsidP="00C613B1">
            <w:pPr>
              <w:spacing w:line="240" w:lineRule="auto"/>
              <w:ind w:firstLineChars="0" w:firstLine="0"/>
              <w:jc w:val="center"/>
              <w:rPr>
                <w:rFonts w:cs="Times New Roman"/>
                <w:sz w:val="21"/>
                <w:szCs w:val="21"/>
              </w:rPr>
            </w:pPr>
          </w:p>
        </w:tc>
        <w:tc>
          <w:tcPr>
            <w:tcW w:w="436" w:type="dxa"/>
            <w:vAlign w:val="center"/>
          </w:tcPr>
          <w:p w14:paraId="0E5344C7" w14:textId="77777777" w:rsidR="00E42FFD" w:rsidRPr="00B02775" w:rsidRDefault="00E42FFD" w:rsidP="00C613B1">
            <w:pPr>
              <w:spacing w:line="240" w:lineRule="auto"/>
              <w:ind w:firstLineChars="0" w:firstLine="0"/>
              <w:jc w:val="center"/>
              <w:rPr>
                <w:rFonts w:cs="Times New Roman"/>
                <w:sz w:val="21"/>
                <w:szCs w:val="21"/>
              </w:rPr>
            </w:pPr>
          </w:p>
        </w:tc>
        <w:tc>
          <w:tcPr>
            <w:tcW w:w="436" w:type="dxa"/>
            <w:vAlign w:val="center"/>
          </w:tcPr>
          <w:p w14:paraId="2B824396" w14:textId="77777777" w:rsidR="00E42FFD" w:rsidRPr="00B02775" w:rsidRDefault="00E42FFD" w:rsidP="00C613B1">
            <w:pPr>
              <w:spacing w:line="240" w:lineRule="auto"/>
              <w:ind w:firstLineChars="0" w:firstLine="0"/>
              <w:jc w:val="center"/>
              <w:rPr>
                <w:rFonts w:cs="Times New Roman"/>
                <w:sz w:val="21"/>
                <w:szCs w:val="21"/>
              </w:rPr>
            </w:pPr>
          </w:p>
        </w:tc>
        <w:tc>
          <w:tcPr>
            <w:tcW w:w="436" w:type="dxa"/>
            <w:vAlign w:val="center"/>
          </w:tcPr>
          <w:p w14:paraId="3F679B4C" w14:textId="77777777" w:rsidR="00E42FFD" w:rsidRPr="00B02775" w:rsidRDefault="00E42FFD" w:rsidP="00C613B1">
            <w:pPr>
              <w:spacing w:line="240" w:lineRule="auto"/>
              <w:ind w:firstLineChars="0" w:firstLine="0"/>
              <w:jc w:val="center"/>
              <w:rPr>
                <w:rFonts w:cs="Times New Roman"/>
                <w:sz w:val="21"/>
                <w:szCs w:val="21"/>
              </w:rPr>
            </w:pPr>
          </w:p>
        </w:tc>
        <w:tc>
          <w:tcPr>
            <w:tcW w:w="436" w:type="dxa"/>
            <w:gridSpan w:val="2"/>
            <w:vAlign w:val="center"/>
          </w:tcPr>
          <w:p w14:paraId="04BD893B" w14:textId="77777777" w:rsidR="00E42FFD" w:rsidRPr="00B02775" w:rsidRDefault="00E42FFD" w:rsidP="00C613B1">
            <w:pPr>
              <w:spacing w:line="240" w:lineRule="auto"/>
              <w:ind w:firstLineChars="0" w:firstLine="0"/>
              <w:jc w:val="center"/>
              <w:rPr>
                <w:rFonts w:cs="Times New Roman"/>
                <w:sz w:val="21"/>
                <w:szCs w:val="21"/>
              </w:rPr>
            </w:pPr>
          </w:p>
        </w:tc>
        <w:tc>
          <w:tcPr>
            <w:tcW w:w="436" w:type="dxa"/>
            <w:vAlign w:val="center"/>
          </w:tcPr>
          <w:p w14:paraId="76464F02" w14:textId="77777777" w:rsidR="00E42FFD" w:rsidRPr="00B02775" w:rsidRDefault="00E42FFD" w:rsidP="00C613B1">
            <w:pPr>
              <w:spacing w:line="240" w:lineRule="auto"/>
              <w:ind w:firstLineChars="0" w:firstLine="0"/>
              <w:jc w:val="center"/>
              <w:rPr>
                <w:rFonts w:cs="Times New Roman"/>
                <w:sz w:val="21"/>
                <w:szCs w:val="21"/>
              </w:rPr>
            </w:pPr>
          </w:p>
        </w:tc>
        <w:tc>
          <w:tcPr>
            <w:tcW w:w="450" w:type="dxa"/>
            <w:vAlign w:val="center"/>
          </w:tcPr>
          <w:p w14:paraId="0251F0DF" w14:textId="77777777" w:rsidR="00E42FFD" w:rsidRPr="00B02775" w:rsidRDefault="00E42FFD" w:rsidP="00C613B1">
            <w:pPr>
              <w:spacing w:line="240" w:lineRule="auto"/>
              <w:ind w:firstLineChars="0" w:firstLine="0"/>
              <w:jc w:val="center"/>
              <w:rPr>
                <w:rFonts w:cs="Times New Roman"/>
                <w:sz w:val="21"/>
                <w:szCs w:val="21"/>
              </w:rPr>
            </w:pPr>
          </w:p>
        </w:tc>
      </w:tr>
      <w:tr w:rsidR="0066488A" w:rsidRPr="00B02775" w14:paraId="704A63E7" w14:textId="58EA7AD0" w:rsidTr="00546610">
        <w:trPr>
          <w:trHeight w:val="397"/>
        </w:trPr>
        <w:tc>
          <w:tcPr>
            <w:tcW w:w="977" w:type="dxa"/>
            <w:vAlign w:val="center"/>
          </w:tcPr>
          <w:p w14:paraId="3577D076" w14:textId="3B219C69" w:rsidR="00E42FFD" w:rsidRPr="00B02775" w:rsidRDefault="00E42FFD" w:rsidP="00C613B1">
            <w:pPr>
              <w:spacing w:line="240" w:lineRule="auto"/>
              <w:ind w:firstLineChars="0" w:firstLine="0"/>
              <w:jc w:val="center"/>
              <w:rPr>
                <w:rFonts w:cs="Times New Roman"/>
                <w:sz w:val="21"/>
                <w:szCs w:val="21"/>
              </w:rPr>
            </w:pPr>
            <w:r w:rsidRPr="00B02775">
              <w:rPr>
                <w:sz w:val="21"/>
                <w:szCs w:val="21"/>
              </w:rPr>
              <w:t>2</w:t>
            </w:r>
          </w:p>
        </w:tc>
        <w:tc>
          <w:tcPr>
            <w:tcW w:w="847" w:type="dxa"/>
            <w:gridSpan w:val="2"/>
            <w:vAlign w:val="center"/>
          </w:tcPr>
          <w:p w14:paraId="1DC1018A" w14:textId="77777777" w:rsidR="00E42FFD" w:rsidRPr="00B02775" w:rsidRDefault="00E42FFD" w:rsidP="00C613B1">
            <w:pPr>
              <w:spacing w:line="240" w:lineRule="auto"/>
              <w:ind w:firstLineChars="0" w:firstLine="0"/>
              <w:jc w:val="center"/>
              <w:rPr>
                <w:rFonts w:cs="Times New Roman"/>
                <w:sz w:val="21"/>
                <w:szCs w:val="21"/>
              </w:rPr>
            </w:pPr>
          </w:p>
        </w:tc>
        <w:tc>
          <w:tcPr>
            <w:tcW w:w="375" w:type="dxa"/>
            <w:vAlign w:val="center"/>
          </w:tcPr>
          <w:p w14:paraId="1064CF52" w14:textId="77777777" w:rsidR="00E42FFD" w:rsidRPr="00B02775" w:rsidRDefault="00E42FFD" w:rsidP="00C613B1">
            <w:pPr>
              <w:spacing w:line="240" w:lineRule="auto"/>
              <w:ind w:firstLineChars="0" w:firstLine="0"/>
              <w:jc w:val="center"/>
              <w:rPr>
                <w:rFonts w:cs="Times New Roman"/>
                <w:sz w:val="21"/>
                <w:szCs w:val="21"/>
              </w:rPr>
            </w:pPr>
          </w:p>
        </w:tc>
        <w:tc>
          <w:tcPr>
            <w:tcW w:w="377" w:type="dxa"/>
            <w:vAlign w:val="center"/>
          </w:tcPr>
          <w:p w14:paraId="06723B82" w14:textId="77777777" w:rsidR="00E42FFD" w:rsidRPr="00B02775" w:rsidRDefault="00E42FFD" w:rsidP="00C613B1">
            <w:pPr>
              <w:spacing w:line="240" w:lineRule="auto"/>
              <w:ind w:firstLineChars="0" w:firstLine="0"/>
              <w:jc w:val="center"/>
              <w:rPr>
                <w:rFonts w:cs="Times New Roman"/>
                <w:sz w:val="21"/>
                <w:szCs w:val="21"/>
              </w:rPr>
            </w:pPr>
          </w:p>
        </w:tc>
        <w:tc>
          <w:tcPr>
            <w:tcW w:w="378" w:type="dxa"/>
            <w:gridSpan w:val="2"/>
            <w:vAlign w:val="center"/>
          </w:tcPr>
          <w:p w14:paraId="67619EF9" w14:textId="77777777" w:rsidR="00E42FFD" w:rsidRPr="00B02775" w:rsidRDefault="00E42FFD" w:rsidP="00C613B1">
            <w:pPr>
              <w:spacing w:line="240" w:lineRule="auto"/>
              <w:ind w:firstLineChars="0" w:firstLine="0"/>
              <w:jc w:val="center"/>
              <w:rPr>
                <w:rFonts w:cs="Times New Roman"/>
                <w:sz w:val="21"/>
                <w:szCs w:val="21"/>
              </w:rPr>
            </w:pPr>
          </w:p>
        </w:tc>
        <w:tc>
          <w:tcPr>
            <w:tcW w:w="379" w:type="dxa"/>
            <w:gridSpan w:val="2"/>
            <w:vAlign w:val="center"/>
          </w:tcPr>
          <w:p w14:paraId="271CB1DE" w14:textId="77777777" w:rsidR="00E42FFD" w:rsidRPr="00B02775" w:rsidRDefault="00E42FFD" w:rsidP="00C613B1">
            <w:pPr>
              <w:spacing w:line="240" w:lineRule="auto"/>
              <w:ind w:firstLineChars="0" w:firstLine="0"/>
              <w:jc w:val="center"/>
              <w:rPr>
                <w:rFonts w:cs="Times New Roman"/>
                <w:sz w:val="21"/>
                <w:szCs w:val="21"/>
              </w:rPr>
            </w:pPr>
          </w:p>
        </w:tc>
        <w:tc>
          <w:tcPr>
            <w:tcW w:w="378" w:type="dxa"/>
            <w:vAlign w:val="center"/>
          </w:tcPr>
          <w:p w14:paraId="12E04B59" w14:textId="77777777" w:rsidR="00E42FFD" w:rsidRPr="00B02775" w:rsidRDefault="00E42FFD" w:rsidP="00C613B1">
            <w:pPr>
              <w:spacing w:line="240" w:lineRule="auto"/>
              <w:ind w:firstLineChars="0" w:firstLine="0"/>
              <w:jc w:val="center"/>
              <w:rPr>
                <w:rFonts w:cs="Times New Roman"/>
                <w:sz w:val="21"/>
                <w:szCs w:val="21"/>
              </w:rPr>
            </w:pPr>
          </w:p>
        </w:tc>
        <w:tc>
          <w:tcPr>
            <w:tcW w:w="379" w:type="dxa"/>
            <w:vAlign w:val="center"/>
          </w:tcPr>
          <w:p w14:paraId="41B74390" w14:textId="77777777" w:rsidR="00E42FFD" w:rsidRPr="00B02775" w:rsidRDefault="00E42FFD" w:rsidP="00C613B1">
            <w:pPr>
              <w:spacing w:line="240" w:lineRule="auto"/>
              <w:ind w:firstLineChars="0" w:firstLine="0"/>
              <w:jc w:val="center"/>
              <w:rPr>
                <w:rFonts w:cs="Times New Roman"/>
                <w:sz w:val="21"/>
                <w:szCs w:val="21"/>
              </w:rPr>
            </w:pPr>
          </w:p>
        </w:tc>
        <w:tc>
          <w:tcPr>
            <w:tcW w:w="378" w:type="dxa"/>
            <w:gridSpan w:val="2"/>
            <w:vAlign w:val="center"/>
          </w:tcPr>
          <w:p w14:paraId="2EA7C7ED" w14:textId="77777777" w:rsidR="00E42FFD" w:rsidRPr="00B02775" w:rsidRDefault="00E42FFD" w:rsidP="00C613B1">
            <w:pPr>
              <w:spacing w:line="240" w:lineRule="auto"/>
              <w:ind w:firstLineChars="0" w:firstLine="0"/>
              <w:jc w:val="center"/>
              <w:rPr>
                <w:rFonts w:cs="Times New Roman"/>
                <w:sz w:val="21"/>
                <w:szCs w:val="21"/>
              </w:rPr>
            </w:pPr>
          </w:p>
        </w:tc>
        <w:tc>
          <w:tcPr>
            <w:tcW w:w="379" w:type="dxa"/>
            <w:vAlign w:val="center"/>
          </w:tcPr>
          <w:p w14:paraId="75AD960D" w14:textId="77777777" w:rsidR="00E42FFD" w:rsidRPr="00B02775" w:rsidRDefault="00E42FFD" w:rsidP="00C613B1">
            <w:pPr>
              <w:spacing w:line="240" w:lineRule="auto"/>
              <w:ind w:firstLineChars="0" w:firstLine="0"/>
              <w:jc w:val="center"/>
              <w:rPr>
                <w:rFonts w:cs="Times New Roman"/>
                <w:sz w:val="21"/>
                <w:szCs w:val="21"/>
              </w:rPr>
            </w:pPr>
          </w:p>
        </w:tc>
        <w:tc>
          <w:tcPr>
            <w:tcW w:w="379" w:type="dxa"/>
            <w:vAlign w:val="center"/>
          </w:tcPr>
          <w:p w14:paraId="1F627174" w14:textId="77777777" w:rsidR="00E42FFD" w:rsidRPr="00B02775" w:rsidRDefault="00E42FFD" w:rsidP="00C613B1">
            <w:pPr>
              <w:spacing w:line="240" w:lineRule="auto"/>
              <w:ind w:firstLineChars="0" w:firstLine="0"/>
              <w:jc w:val="center"/>
              <w:rPr>
                <w:rFonts w:cs="Times New Roman"/>
                <w:sz w:val="21"/>
                <w:szCs w:val="21"/>
              </w:rPr>
            </w:pPr>
          </w:p>
        </w:tc>
        <w:tc>
          <w:tcPr>
            <w:tcW w:w="436" w:type="dxa"/>
            <w:gridSpan w:val="2"/>
            <w:vAlign w:val="center"/>
          </w:tcPr>
          <w:p w14:paraId="1EA72504" w14:textId="77777777" w:rsidR="00E42FFD" w:rsidRPr="00B02775" w:rsidRDefault="00E42FFD" w:rsidP="00C613B1">
            <w:pPr>
              <w:spacing w:line="240" w:lineRule="auto"/>
              <w:ind w:firstLineChars="0" w:firstLine="0"/>
              <w:jc w:val="center"/>
              <w:rPr>
                <w:rFonts w:cs="Times New Roman"/>
                <w:sz w:val="21"/>
                <w:szCs w:val="21"/>
              </w:rPr>
            </w:pPr>
          </w:p>
        </w:tc>
        <w:tc>
          <w:tcPr>
            <w:tcW w:w="436" w:type="dxa"/>
            <w:vAlign w:val="center"/>
          </w:tcPr>
          <w:p w14:paraId="0D43D4EF" w14:textId="77777777" w:rsidR="00E42FFD" w:rsidRPr="00B02775" w:rsidRDefault="00E42FFD" w:rsidP="00C613B1">
            <w:pPr>
              <w:spacing w:line="240" w:lineRule="auto"/>
              <w:ind w:firstLineChars="0" w:firstLine="0"/>
              <w:jc w:val="center"/>
              <w:rPr>
                <w:rFonts w:cs="Times New Roman"/>
                <w:sz w:val="21"/>
                <w:szCs w:val="21"/>
              </w:rPr>
            </w:pPr>
          </w:p>
        </w:tc>
        <w:tc>
          <w:tcPr>
            <w:tcW w:w="436" w:type="dxa"/>
            <w:vAlign w:val="center"/>
          </w:tcPr>
          <w:p w14:paraId="7E4C9D6D" w14:textId="77777777" w:rsidR="00E42FFD" w:rsidRPr="00B02775" w:rsidRDefault="00E42FFD" w:rsidP="00C613B1">
            <w:pPr>
              <w:spacing w:line="240" w:lineRule="auto"/>
              <w:ind w:firstLineChars="0" w:firstLine="0"/>
              <w:jc w:val="center"/>
              <w:rPr>
                <w:rFonts w:cs="Times New Roman"/>
                <w:sz w:val="21"/>
                <w:szCs w:val="21"/>
              </w:rPr>
            </w:pPr>
          </w:p>
        </w:tc>
        <w:tc>
          <w:tcPr>
            <w:tcW w:w="436" w:type="dxa"/>
            <w:vAlign w:val="center"/>
          </w:tcPr>
          <w:p w14:paraId="5C405F2C" w14:textId="77777777" w:rsidR="00E42FFD" w:rsidRPr="00B02775" w:rsidRDefault="00E42FFD" w:rsidP="00C613B1">
            <w:pPr>
              <w:spacing w:line="240" w:lineRule="auto"/>
              <w:ind w:firstLineChars="0" w:firstLine="0"/>
              <w:jc w:val="center"/>
              <w:rPr>
                <w:rFonts w:cs="Times New Roman"/>
                <w:sz w:val="21"/>
                <w:szCs w:val="21"/>
              </w:rPr>
            </w:pPr>
          </w:p>
        </w:tc>
        <w:tc>
          <w:tcPr>
            <w:tcW w:w="436" w:type="dxa"/>
            <w:gridSpan w:val="2"/>
            <w:vAlign w:val="center"/>
          </w:tcPr>
          <w:p w14:paraId="2C900F80" w14:textId="77777777" w:rsidR="00E42FFD" w:rsidRPr="00B02775" w:rsidRDefault="00E42FFD" w:rsidP="00C613B1">
            <w:pPr>
              <w:spacing w:line="240" w:lineRule="auto"/>
              <w:ind w:firstLineChars="0" w:firstLine="0"/>
              <w:jc w:val="center"/>
              <w:rPr>
                <w:rFonts w:cs="Times New Roman"/>
                <w:sz w:val="21"/>
                <w:szCs w:val="21"/>
              </w:rPr>
            </w:pPr>
          </w:p>
        </w:tc>
        <w:tc>
          <w:tcPr>
            <w:tcW w:w="436" w:type="dxa"/>
            <w:vAlign w:val="center"/>
          </w:tcPr>
          <w:p w14:paraId="2DAF6649" w14:textId="77777777" w:rsidR="00E42FFD" w:rsidRPr="00B02775" w:rsidRDefault="00E42FFD" w:rsidP="00C613B1">
            <w:pPr>
              <w:spacing w:line="240" w:lineRule="auto"/>
              <w:ind w:firstLineChars="0" w:firstLine="0"/>
              <w:jc w:val="center"/>
              <w:rPr>
                <w:rFonts w:cs="Times New Roman"/>
                <w:sz w:val="21"/>
                <w:szCs w:val="21"/>
              </w:rPr>
            </w:pPr>
          </w:p>
        </w:tc>
        <w:tc>
          <w:tcPr>
            <w:tcW w:w="450" w:type="dxa"/>
            <w:vAlign w:val="center"/>
          </w:tcPr>
          <w:p w14:paraId="3CF3CE9E" w14:textId="77777777" w:rsidR="00E42FFD" w:rsidRPr="00B02775" w:rsidRDefault="00E42FFD" w:rsidP="00C613B1">
            <w:pPr>
              <w:spacing w:line="240" w:lineRule="auto"/>
              <w:ind w:firstLineChars="0" w:firstLine="0"/>
              <w:jc w:val="center"/>
              <w:rPr>
                <w:rFonts w:cs="Times New Roman"/>
                <w:sz w:val="21"/>
                <w:szCs w:val="21"/>
              </w:rPr>
            </w:pPr>
          </w:p>
        </w:tc>
      </w:tr>
      <w:tr w:rsidR="0066488A" w:rsidRPr="00B02775" w14:paraId="20907643" w14:textId="757F7687" w:rsidTr="00546610">
        <w:trPr>
          <w:trHeight w:val="397"/>
        </w:trPr>
        <w:tc>
          <w:tcPr>
            <w:tcW w:w="977" w:type="dxa"/>
            <w:vAlign w:val="center"/>
          </w:tcPr>
          <w:p w14:paraId="70E79352" w14:textId="137A455C" w:rsidR="00E42FFD" w:rsidRPr="00B02775" w:rsidRDefault="00E42FFD" w:rsidP="00C613B1">
            <w:pPr>
              <w:spacing w:line="240" w:lineRule="auto"/>
              <w:ind w:firstLineChars="0" w:firstLine="0"/>
              <w:jc w:val="center"/>
              <w:rPr>
                <w:rFonts w:cs="Times New Roman"/>
                <w:sz w:val="21"/>
                <w:szCs w:val="21"/>
              </w:rPr>
            </w:pPr>
            <w:r w:rsidRPr="00B02775">
              <w:rPr>
                <w:sz w:val="21"/>
                <w:szCs w:val="21"/>
              </w:rPr>
              <w:t>3</w:t>
            </w:r>
          </w:p>
        </w:tc>
        <w:tc>
          <w:tcPr>
            <w:tcW w:w="847" w:type="dxa"/>
            <w:gridSpan w:val="2"/>
            <w:vAlign w:val="center"/>
          </w:tcPr>
          <w:p w14:paraId="7B4A77C8" w14:textId="77777777" w:rsidR="00E42FFD" w:rsidRPr="00B02775" w:rsidRDefault="00E42FFD" w:rsidP="00C613B1">
            <w:pPr>
              <w:spacing w:line="240" w:lineRule="auto"/>
              <w:ind w:firstLineChars="0" w:firstLine="0"/>
              <w:jc w:val="center"/>
              <w:rPr>
                <w:rFonts w:cs="Times New Roman"/>
                <w:sz w:val="21"/>
                <w:szCs w:val="21"/>
              </w:rPr>
            </w:pPr>
          </w:p>
        </w:tc>
        <w:tc>
          <w:tcPr>
            <w:tcW w:w="375" w:type="dxa"/>
            <w:vAlign w:val="center"/>
          </w:tcPr>
          <w:p w14:paraId="72E2222C" w14:textId="77777777" w:rsidR="00E42FFD" w:rsidRPr="00B02775" w:rsidRDefault="00E42FFD" w:rsidP="00C613B1">
            <w:pPr>
              <w:spacing w:line="240" w:lineRule="auto"/>
              <w:ind w:firstLineChars="0" w:firstLine="0"/>
              <w:jc w:val="center"/>
              <w:rPr>
                <w:rFonts w:cs="Times New Roman"/>
                <w:sz w:val="21"/>
                <w:szCs w:val="21"/>
              </w:rPr>
            </w:pPr>
          </w:p>
        </w:tc>
        <w:tc>
          <w:tcPr>
            <w:tcW w:w="377" w:type="dxa"/>
            <w:vAlign w:val="center"/>
          </w:tcPr>
          <w:p w14:paraId="6845EF30" w14:textId="77777777" w:rsidR="00E42FFD" w:rsidRPr="00B02775" w:rsidRDefault="00E42FFD" w:rsidP="00C613B1">
            <w:pPr>
              <w:spacing w:line="240" w:lineRule="auto"/>
              <w:ind w:firstLineChars="0" w:firstLine="0"/>
              <w:jc w:val="center"/>
              <w:rPr>
                <w:rFonts w:cs="Times New Roman"/>
                <w:sz w:val="21"/>
                <w:szCs w:val="21"/>
              </w:rPr>
            </w:pPr>
          </w:p>
        </w:tc>
        <w:tc>
          <w:tcPr>
            <w:tcW w:w="378" w:type="dxa"/>
            <w:gridSpan w:val="2"/>
            <w:vAlign w:val="center"/>
          </w:tcPr>
          <w:p w14:paraId="5DF5F25B" w14:textId="77777777" w:rsidR="00E42FFD" w:rsidRPr="00B02775" w:rsidRDefault="00E42FFD" w:rsidP="00C613B1">
            <w:pPr>
              <w:spacing w:line="240" w:lineRule="auto"/>
              <w:ind w:firstLineChars="0" w:firstLine="0"/>
              <w:jc w:val="center"/>
              <w:rPr>
                <w:rFonts w:cs="Times New Roman"/>
                <w:sz w:val="21"/>
                <w:szCs w:val="21"/>
              </w:rPr>
            </w:pPr>
          </w:p>
        </w:tc>
        <w:tc>
          <w:tcPr>
            <w:tcW w:w="379" w:type="dxa"/>
            <w:gridSpan w:val="2"/>
            <w:vAlign w:val="center"/>
          </w:tcPr>
          <w:p w14:paraId="3F5F78CE" w14:textId="77777777" w:rsidR="00E42FFD" w:rsidRPr="00B02775" w:rsidRDefault="00E42FFD" w:rsidP="00C613B1">
            <w:pPr>
              <w:spacing w:line="240" w:lineRule="auto"/>
              <w:ind w:firstLineChars="0" w:firstLine="0"/>
              <w:jc w:val="center"/>
              <w:rPr>
                <w:rFonts w:cs="Times New Roman"/>
                <w:sz w:val="21"/>
                <w:szCs w:val="21"/>
              </w:rPr>
            </w:pPr>
          </w:p>
        </w:tc>
        <w:tc>
          <w:tcPr>
            <w:tcW w:w="378" w:type="dxa"/>
            <w:vAlign w:val="center"/>
          </w:tcPr>
          <w:p w14:paraId="4CAA5851" w14:textId="77777777" w:rsidR="00E42FFD" w:rsidRPr="00B02775" w:rsidRDefault="00E42FFD" w:rsidP="00C613B1">
            <w:pPr>
              <w:spacing w:line="240" w:lineRule="auto"/>
              <w:ind w:firstLineChars="0" w:firstLine="0"/>
              <w:jc w:val="center"/>
              <w:rPr>
                <w:rFonts w:cs="Times New Roman"/>
                <w:sz w:val="21"/>
                <w:szCs w:val="21"/>
              </w:rPr>
            </w:pPr>
          </w:p>
        </w:tc>
        <w:tc>
          <w:tcPr>
            <w:tcW w:w="379" w:type="dxa"/>
            <w:vAlign w:val="center"/>
          </w:tcPr>
          <w:p w14:paraId="3E0B0154" w14:textId="77777777" w:rsidR="00E42FFD" w:rsidRPr="00B02775" w:rsidRDefault="00E42FFD" w:rsidP="00C613B1">
            <w:pPr>
              <w:spacing w:line="240" w:lineRule="auto"/>
              <w:ind w:firstLineChars="0" w:firstLine="0"/>
              <w:jc w:val="center"/>
              <w:rPr>
                <w:rFonts w:cs="Times New Roman"/>
                <w:sz w:val="21"/>
                <w:szCs w:val="21"/>
              </w:rPr>
            </w:pPr>
          </w:p>
        </w:tc>
        <w:tc>
          <w:tcPr>
            <w:tcW w:w="378" w:type="dxa"/>
            <w:gridSpan w:val="2"/>
            <w:vAlign w:val="center"/>
          </w:tcPr>
          <w:p w14:paraId="473ECE8E" w14:textId="77777777" w:rsidR="00E42FFD" w:rsidRPr="00B02775" w:rsidRDefault="00E42FFD" w:rsidP="00C613B1">
            <w:pPr>
              <w:spacing w:line="240" w:lineRule="auto"/>
              <w:ind w:firstLineChars="0" w:firstLine="0"/>
              <w:jc w:val="center"/>
              <w:rPr>
                <w:rFonts w:cs="Times New Roman"/>
                <w:sz w:val="21"/>
                <w:szCs w:val="21"/>
              </w:rPr>
            </w:pPr>
          </w:p>
        </w:tc>
        <w:tc>
          <w:tcPr>
            <w:tcW w:w="379" w:type="dxa"/>
            <w:vAlign w:val="center"/>
          </w:tcPr>
          <w:p w14:paraId="4F86EBA9" w14:textId="77777777" w:rsidR="00E42FFD" w:rsidRPr="00B02775" w:rsidRDefault="00E42FFD" w:rsidP="00C613B1">
            <w:pPr>
              <w:spacing w:line="240" w:lineRule="auto"/>
              <w:ind w:firstLineChars="0" w:firstLine="0"/>
              <w:jc w:val="center"/>
              <w:rPr>
                <w:rFonts w:cs="Times New Roman"/>
                <w:sz w:val="21"/>
                <w:szCs w:val="21"/>
              </w:rPr>
            </w:pPr>
          </w:p>
        </w:tc>
        <w:tc>
          <w:tcPr>
            <w:tcW w:w="379" w:type="dxa"/>
            <w:vAlign w:val="center"/>
          </w:tcPr>
          <w:p w14:paraId="060B9694" w14:textId="77777777" w:rsidR="00E42FFD" w:rsidRPr="00B02775" w:rsidRDefault="00E42FFD" w:rsidP="00C613B1">
            <w:pPr>
              <w:spacing w:line="240" w:lineRule="auto"/>
              <w:ind w:firstLineChars="0" w:firstLine="0"/>
              <w:jc w:val="center"/>
              <w:rPr>
                <w:rFonts w:cs="Times New Roman"/>
                <w:sz w:val="21"/>
                <w:szCs w:val="21"/>
              </w:rPr>
            </w:pPr>
          </w:p>
        </w:tc>
        <w:tc>
          <w:tcPr>
            <w:tcW w:w="436" w:type="dxa"/>
            <w:gridSpan w:val="2"/>
            <w:vAlign w:val="center"/>
          </w:tcPr>
          <w:p w14:paraId="059C59A0" w14:textId="77777777" w:rsidR="00E42FFD" w:rsidRPr="00B02775" w:rsidRDefault="00E42FFD" w:rsidP="00C613B1">
            <w:pPr>
              <w:spacing w:line="240" w:lineRule="auto"/>
              <w:ind w:firstLineChars="0" w:firstLine="0"/>
              <w:jc w:val="center"/>
              <w:rPr>
                <w:rFonts w:cs="Times New Roman"/>
                <w:sz w:val="21"/>
                <w:szCs w:val="21"/>
              </w:rPr>
            </w:pPr>
          </w:p>
        </w:tc>
        <w:tc>
          <w:tcPr>
            <w:tcW w:w="436" w:type="dxa"/>
            <w:vAlign w:val="center"/>
          </w:tcPr>
          <w:p w14:paraId="5A2708E5" w14:textId="77777777" w:rsidR="00E42FFD" w:rsidRPr="00B02775" w:rsidRDefault="00E42FFD" w:rsidP="00C613B1">
            <w:pPr>
              <w:spacing w:line="240" w:lineRule="auto"/>
              <w:ind w:firstLineChars="0" w:firstLine="0"/>
              <w:jc w:val="center"/>
              <w:rPr>
                <w:rFonts w:cs="Times New Roman"/>
                <w:sz w:val="21"/>
                <w:szCs w:val="21"/>
              </w:rPr>
            </w:pPr>
          </w:p>
        </w:tc>
        <w:tc>
          <w:tcPr>
            <w:tcW w:w="436" w:type="dxa"/>
            <w:vAlign w:val="center"/>
          </w:tcPr>
          <w:p w14:paraId="268D14C1" w14:textId="77777777" w:rsidR="00E42FFD" w:rsidRPr="00B02775" w:rsidRDefault="00E42FFD" w:rsidP="00C613B1">
            <w:pPr>
              <w:spacing w:line="240" w:lineRule="auto"/>
              <w:ind w:firstLineChars="0" w:firstLine="0"/>
              <w:jc w:val="center"/>
              <w:rPr>
                <w:rFonts w:cs="Times New Roman"/>
                <w:sz w:val="21"/>
                <w:szCs w:val="21"/>
              </w:rPr>
            </w:pPr>
          </w:p>
        </w:tc>
        <w:tc>
          <w:tcPr>
            <w:tcW w:w="436" w:type="dxa"/>
            <w:vAlign w:val="center"/>
          </w:tcPr>
          <w:p w14:paraId="0D62089B" w14:textId="77777777" w:rsidR="00E42FFD" w:rsidRPr="00B02775" w:rsidRDefault="00E42FFD" w:rsidP="00C613B1">
            <w:pPr>
              <w:spacing w:line="240" w:lineRule="auto"/>
              <w:ind w:firstLineChars="0" w:firstLine="0"/>
              <w:jc w:val="center"/>
              <w:rPr>
                <w:rFonts w:cs="Times New Roman"/>
                <w:sz w:val="21"/>
                <w:szCs w:val="21"/>
              </w:rPr>
            </w:pPr>
          </w:p>
        </w:tc>
        <w:tc>
          <w:tcPr>
            <w:tcW w:w="436" w:type="dxa"/>
            <w:gridSpan w:val="2"/>
            <w:vAlign w:val="center"/>
          </w:tcPr>
          <w:p w14:paraId="04F0E9A5" w14:textId="77777777" w:rsidR="00E42FFD" w:rsidRPr="00B02775" w:rsidRDefault="00E42FFD" w:rsidP="00C613B1">
            <w:pPr>
              <w:spacing w:line="240" w:lineRule="auto"/>
              <w:ind w:firstLineChars="0" w:firstLine="0"/>
              <w:jc w:val="center"/>
              <w:rPr>
                <w:rFonts w:cs="Times New Roman"/>
                <w:sz w:val="21"/>
                <w:szCs w:val="21"/>
              </w:rPr>
            </w:pPr>
          </w:p>
        </w:tc>
        <w:tc>
          <w:tcPr>
            <w:tcW w:w="436" w:type="dxa"/>
            <w:vAlign w:val="center"/>
          </w:tcPr>
          <w:p w14:paraId="29400F6C" w14:textId="77777777" w:rsidR="00E42FFD" w:rsidRPr="00B02775" w:rsidRDefault="00E42FFD" w:rsidP="00C613B1">
            <w:pPr>
              <w:spacing w:line="240" w:lineRule="auto"/>
              <w:ind w:firstLineChars="0" w:firstLine="0"/>
              <w:jc w:val="center"/>
              <w:rPr>
                <w:rFonts w:cs="Times New Roman"/>
                <w:sz w:val="21"/>
                <w:szCs w:val="21"/>
              </w:rPr>
            </w:pPr>
          </w:p>
        </w:tc>
        <w:tc>
          <w:tcPr>
            <w:tcW w:w="450" w:type="dxa"/>
            <w:vAlign w:val="center"/>
          </w:tcPr>
          <w:p w14:paraId="199C69B8" w14:textId="77777777" w:rsidR="00E42FFD" w:rsidRPr="00B02775" w:rsidRDefault="00E42FFD" w:rsidP="00C613B1">
            <w:pPr>
              <w:spacing w:line="240" w:lineRule="auto"/>
              <w:ind w:firstLineChars="0" w:firstLine="0"/>
              <w:jc w:val="center"/>
              <w:rPr>
                <w:rFonts w:cs="Times New Roman"/>
                <w:sz w:val="21"/>
                <w:szCs w:val="21"/>
              </w:rPr>
            </w:pPr>
          </w:p>
        </w:tc>
      </w:tr>
      <w:tr w:rsidR="0066488A" w:rsidRPr="00B02775" w14:paraId="52FD2868" w14:textId="467BE155" w:rsidTr="00546610">
        <w:trPr>
          <w:trHeight w:val="397"/>
        </w:trPr>
        <w:tc>
          <w:tcPr>
            <w:tcW w:w="977" w:type="dxa"/>
            <w:vAlign w:val="center"/>
          </w:tcPr>
          <w:p w14:paraId="6115A794" w14:textId="54C38C66" w:rsidR="00E42FFD" w:rsidRPr="00B02775" w:rsidRDefault="00E42FFD" w:rsidP="00C613B1">
            <w:pPr>
              <w:spacing w:line="240" w:lineRule="auto"/>
              <w:ind w:firstLineChars="0" w:firstLine="0"/>
              <w:jc w:val="center"/>
              <w:rPr>
                <w:rFonts w:cs="Times New Roman"/>
                <w:sz w:val="21"/>
                <w:szCs w:val="21"/>
              </w:rPr>
            </w:pPr>
            <w:r w:rsidRPr="00B02775">
              <w:rPr>
                <w:sz w:val="21"/>
                <w:szCs w:val="21"/>
              </w:rPr>
              <w:t>4</w:t>
            </w:r>
          </w:p>
        </w:tc>
        <w:tc>
          <w:tcPr>
            <w:tcW w:w="847" w:type="dxa"/>
            <w:gridSpan w:val="2"/>
            <w:vAlign w:val="center"/>
          </w:tcPr>
          <w:p w14:paraId="7AF321CD" w14:textId="77777777" w:rsidR="00E42FFD" w:rsidRPr="00B02775" w:rsidRDefault="00E42FFD" w:rsidP="00C613B1">
            <w:pPr>
              <w:spacing w:line="240" w:lineRule="auto"/>
              <w:ind w:firstLineChars="0" w:firstLine="0"/>
              <w:jc w:val="center"/>
              <w:rPr>
                <w:rFonts w:cs="Times New Roman"/>
                <w:sz w:val="21"/>
                <w:szCs w:val="21"/>
              </w:rPr>
            </w:pPr>
          </w:p>
        </w:tc>
        <w:tc>
          <w:tcPr>
            <w:tcW w:w="375" w:type="dxa"/>
            <w:vAlign w:val="center"/>
          </w:tcPr>
          <w:p w14:paraId="5C64BE84" w14:textId="77777777" w:rsidR="00E42FFD" w:rsidRPr="00B02775" w:rsidRDefault="00E42FFD" w:rsidP="00C613B1">
            <w:pPr>
              <w:spacing w:line="240" w:lineRule="auto"/>
              <w:ind w:firstLineChars="0" w:firstLine="0"/>
              <w:jc w:val="center"/>
              <w:rPr>
                <w:rFonts w:cs="Times New Roman"/>
                <w:sz w:val="21"/>
                <w:szCs w:val="21"/>
              </w:rPr>
            </w:pPr>
          </w:p>
        </w:tc>
        <w:tc>
          <w:tcPr>
            <w:tcW w:w="377" w:type="dxa"/>
            <w:vAlign w:val="center"/>
          </w:tcPr>
          <w:p w14:paraId="1FEDB056" w14:textId="77777777" w:rsidR="00E42FFD" w:rsidRPr="00B02775" w:rsidRDefault="00E42FFD" w:rsidP="00C613B1">
            <w:pPr>
              <w:spacing w:line="240" w:lineRule="auto"/>
              <w:ind w:firstLineChars="0" w:firstLine="0"/>
              <w:jc w:val="center"/>
              <w:rPr>
                <w:rFonts w:cs="Times New Roman"/>
                <w:sz w:val="21"/>
                <w:szCs w:val="21"/>
              </w:rPr>
            </w:pPr>
          </w:p>
        </w:tc>
        <w:tc>
          <w:tcPr>
            <w:tcW w:w="378" w:type="dxa"/>
            <w:gridSpan w:val="2"/>
            <w:vAlign w:val="center"/>
          </w:tcPr>
          <w:p w14:paraId="7C9299AC" w14:textId="77777777" w:rsidR="00E42FFD" w:rsidRPr="00B02775" w:rsidRDefault="00E42FFD" w:rsidP="00C613B1">
            <w:pPr>
              <w:spacing w:line="240" w:lineRule="auto"/>
              <w:ind w:firstLineChars="0" w:firstLine="0"/>
              <w:jc w:val="center"/>
              <w:rPr>
                <w:rFonts w:cs="Times New Roman"/>
                <w:sz w:val="21"/>
                <w:szCs w:val="21"/>
              </w:rPr>
            </w:pPr>
          </w:p>
        </w:tc>
        <w:tc>
          <w:tcPr>
            <w:tcW w:w="379" w:type="dxa"/>
            <w:gridSpan w:val="2"/>
            <w:vAlign w:val="center"/>
          </w:tcPr>
          <w:p w14:paraId="1F1E51CC" w14:textId="77777777" w:rsidR="00E42FFD" w:rsidRPr="00B02775" w:rsidRDefault="00E42FFD" w:rsidP="00C613B1">
            <w:pPr>
              <w:spacing w:line="240" w:lineRule="auto"/>
              <w:ind w:firstLineChars="0" w:firstLine="0"/>
              <w:jc w:val="center"/>
              <w:rPr>
                <w:rFonts w:cs="Times New Roman"/>
                <w:sz w:val="21"/>
                <w:szCs w:val="21"/>
              </w:rPr>
            </w:pPr>
          </w:p>
        </w:tc>
        <w:tc>
          <w:tcPr>
            <w:tcW w:w="378" w:type="dxa"/>
            <w:vAlign w:val="center"/>
          </w:tcPr>
          <w:p w14:paraId="6934D1C1" w14:textId="77777777" w:rsidR="00E42FFD" w:rsidRPr="00B02775" w:rsidRDefault="00E42FFD" w:rsidP="00C613B1">
            <w:pPr>
              <w:spacing w:line="240" w:lineRule="auto"/>
              <w:ind w:firstLineChars="0" w:firstLine="0"/>
              <w:jc w:val="center"/>
              <w:rPr>
                <w:rFonts w:cs="Times New Roman"/>
                <w:sz w:val="21"/>
                <w:szCs w:val="21"/>
              </w:rPr>
            </w:pPr>
          </w:p>
        </w:tc>
        <w:tc>
          <w:tcPr>
            <w:tcW w:w="379" w:type="dxa"/>
            <w:vAlign w:val="center"/>
          </w:tcPr>
          <w:p w14:paraId="2A5FC05E" w14:textId="77777777" w:rsidR="00E42FFD" w:rsidRPr="00B02775" w:rsidRDefault="00E42FFD" w:rsidP="00C613B1">
            <w:pPr>
              <w:spacing w:line="240" w:lineRule="auto"/>
              <w:ind w:firstLineChars="0" w:firstLine="0"/>
              <w:jc w:val="center"/>
              <w:rPr>
                <w:rFonts w:cs="Times New Roman"/>
                <w:sz w:val="21"/>
                <w:szCs w:val="21"/>
              </w:rPr>
            </w:pPr>
          </w:p>
        </w:tc>
        <w:tc>
          <w:tcPr>
            <w:tcW w:w="378" w:type="dxa"/>
            <w:gridSpan w:val="2"/>
            <w:vAlign w:val="center"/>
          </w:tcPr>
          <w:p w14:paraId="3663952A" w14:textId="77777777" w:rsidR="00E42FFD" w:rsidRPr="00B02775" w:rsidRDefault="00E42FFD" w:rsidP="00C613B1">
            <w:pPr>
              <w:spacing w:line="240" w:lineRule="auto"/>
              <w:ind w:firstLineChars="0" w:firstLine="0"/>
              <w:jc w:val="center"/>
              <w:rPr>
                <w:rFonts w:cs="Times New Roman"/>
                <w:sz w:val="21"/>
                <w:szCs w:val="21"/>
              </w:rPr>
            </w:pPr>
          </w:p>
        </w:tc>
        <w:tc>
          <w:tcPr>
            <w:tcW w:w="379" w:type="dxa"/>
            <w:vAlign w:val="center"/>
          </w:tcPr>
          <w:p w14:paraId="255E3CE2" w14:textId="77777777" w:rsidR="00E42FFD" w:rsidRPr="00B02775" w:rsidRDefault="00E42FFD" w:rsidP="00C613B1">
            <w:pPr>
              <w:spacing w:line="240" w:lineRule="auto"/>
              <w:ind w:firstLineChars="0" w:firstLine="0"/>
              <w:jc w:val="center"/>
              <w:rPr>
                <w:rFonts w:cs="Times New Roman"/>
                <w:sz w:val="21"/>
                <w:szCs w:val="21"/>
              </w:rPr>
            </w:pPr>
          </w:p>
        </w:tc>
        <w:tc>
          <w:tcPr>
            <w:tcW w:w="379" w:type="dxa"/>
            <w:vAlign w:val="center"/>
          </w:tcPr>
          <w:p w14:paraId="2B526EAA" w14:textId="77777777" w:rsidR="00E42FFD" w:rsidRPr="00B02775" w:rsidRDefault="00E42FFD" w:rsidP="00C613B1">
            <w:pPr>
              <w:spacing w:line="240" w:lineRule="auto"/>
              <w:ind w:firstLineChars="0" w:firstLine="0"/>
              <w:jc w:val="center"/>
              <w:rPr>
                <w:rFonts w:cs="Times New Roman"/>
                <w:sz w:val="21"/>
                <w:szCs w:val="21"/>
              </w:rPr>
            </w:pPr>
          </w:p>
        </w:tc>
        <w:tc>
          <w:tcPr>
            <w:tcW w:w="436" w:type="dxa"/>
            <w:gridSpan w:val="2"/>
            <w:vAlign w:val="center"/>
          </w:tcPr>
          <w:p w14:paraId="146C2AF4" w14:textId="77777777" w:rsidR="00E42FFD" w:rsidRPr="00B02775" w:rsidRDefault="00E42FFD" w:rsidP="00C613B1">
            <w:pPr>
              <w:spacing w:line="240" w:lineRule="auto"/>
              <w:ind w:firstLineChars="0" w:firstLine="0"/>
              <w:jc w:val="center"/>
              <w:rPr>
                <w:rFonts w:cs="Times New Roman"/>
                <w:sz w:val="21"/>
                <w:szCs w:val="21"/>
              </w:rPr>
            </w:pPr>
          </w:p>
        </w:tc>
        <w:tc>
          <w:tcPr>
            <w:tcW w:w="436" w:type="dxa"/>
            <w:vAlign w:val="center"/>
          </w:tcPr>
          <w:p w14:paraId="14B89927" w14:textId="77777777" w:rsidR="00E42FFD" w:rsidRPr="00B02775" w:rsidRDefault="00E42FFD" w:rsidP="00C613B1">
            <w:pPr>
              <w:spacing w:line="240" w:lineRule="auto"/>
              <w:ind w:firstLineChars="0" w:firstLine="0"/>
              <w:jc w:val="center"/>
              <w:rPr>
                <w:rFonts w:cs="Times New Roman"/>
                <w:sz w:val="21"/>
                <w:szCs w:val="21"/>
              </w:rPr>
            </w:pPr>
          </w:p>
        </w:tc>
        <w:tc>
          <w:tcPr>
            <w:tcW w:w="436" w:type="dxa"/>
            <w:vAlign w:val="center"/>
          </w:tcPr>
          <w:p w14:paraId="08D81DBA" w14:textId="77777777" w:rsidR="00E42FFD" w:rsidRPr="00B02775" w:rsidRDefault="00E42FFD" w:rsidP="00C613B1">
            <w:pPr>
              <w:spacing w:line="240" w:lineRule="auto"/>
              <w:ind w:firstLineChars="0" w:firstLine="0"/>
              <w:jc w:val="center"/>
              <w:rPr>
                <w:rFonts w:cs="Times New Roman"/>
                <w:sz w:val="21"/>
                <w:szCs w:val="21"/>
              </w:rPr>
            </w:pPr>
          </w:p>
        </w:tc>
        <w:tc>
          <w:tcPr>
            <w:tcW w:w="436" w:type="dxa"/>
            <w:vAlign w:val="center"/>
          </w:tcPr>
          <w:p w14:paraId="65F910A8" w14:textId="77777777" w:rsidR="00E42FFD" w:rsidRPr="00B02775" w:rsidRDefault="00E42FFD" w:rsidP="00C613B1">
            <w:pPr>
              <w:spacing w:line="240" w:lineRule="auto"/>
              <w:ind w:firstLineChars="0" w:firstLine="0"/>
              <w:jc w:val="center"/>
              <w:rPr>
                <w:rFonts w:cs="Times New Roman"/>
                <w:sz w:val="21"/>
                <w:szCs w:val="21"/>
              </w:rPr>
            </w:pPr>
          </w:p>
        </w:tc>
        <w:tc>
          <w:tcPr>
            <w:tcW w:w="436" w:type="dxa"/>
            <w:gridSpan w:val="2"/>
            <w:vAlign w:val="center"/>
          </w:tcPr>
          <w:p w14:paraId="1F00DDB1" w14:textId="77777777" w:rsidR="00E42FFD" w:rsidRPr="00B02775" w:rsidRDefault="00E42FFD" w:rsidP="00C613B1">
            <w:pPr>
              <w:spacing w:line="240" w:lineRule="auto"/>
              <w:ind w:firstLineChars="0" w:firstLine="0"/>
              <w:jc w:val="center"/>
              <w:rPr>
                <w:rFonts w:cs="Times New Roman"/>
                <w:sz w:val="21"/>
                <w:szCs w:val="21"/>
              </w:rPr>
            </w:pPr>
          </w:p>
        </w:tc>
        <w:tc>
          <w:tcPr>
            <w:tcW w:w="436" w:type="dxa"/>
            <w:vAlign w:val="center"/>
          </w:tcPr>
          <w:p w14:paraId="7F458EE9" w14:textId="77777777" w:rsidR="00E42FFD" w:rsidRPr="00B02775" w:rsidRDefault="00E42FFD" w:rsidP="00C613B1">
            <w:pPr>
              <w:spacing w:line="240" w:lineRule="auto"/>
              <w:ind w:firstLineChars="0" w:firstLine="0"/>
              <w:jc w:val="center"/>
              <w:rPr>
                <w:rFonts w:cs="Times New Roman"/>
                <w:sz w:val="21"/>
                <w:szCs w:val="21"/>
              </w:rPr>
            </w:pPr>
          </w:p>
        </w:tc>
        <w:tc>
          <w:tcPr>
            <w:tcW w:w="450" w:type="dxa"/>
            <w:vAlign w:val="center"/>
          </w:tcPr>
          <w:p w14:paraId="2A888904" w14:textId="77777777" w:rsidR="00E42FFD" w:rsidRPr="00B02775" w:rsidRDefault="00E42FFD" w:rsidP="00C613B1">
            <w:pPr>
              <w:spacing w:line="240" w:lineRule="auto"/>
              <w:ind w:firstLineChars="0" w:firstLine="0"/>
              <w:jc w:val="center"/>
              <w:rPr>
                <w:rFonts w:cs="Times New Roman"/>
                <w:sz w:val="21"/>
                <w:szCs w:val="21"/>
              </w:rPr>
            </w:pPr>
          </w:p>
        </w:tc>
      </w:tr>
      <w:tr w:rsidR="0066488A" w:rsidRPr="00B02775" w14:paraId="7B33DB53" w14:textId="6949C056" w:rsidTr="00546610">
        <w:trPr>
          <w:trHeight w:val="397"/>
        </w:trPr>
        <w:tc>
          <w:tcPr>
            <w:tcW w:w="977" w:type="dxa"/>
            <w:vAlign w:val="center"/>
          </w:tcPr>
          <w:p w14:paraId="55040256" w14:textId="6CEE04D0" w:rsidR="00E42FFD" w:rsidRPr="00B02775" w:rsidRDefault="00E42FFD" w:rsidP="00C613B1">
            <w:pPr>
              <w:spacing w:line="240" w:lineRule="auto"/>
              <w:ind w:firstLineChars="0" w:firstLine="0"/>
              <w:jc w:val="center"/>
              <w:rPr>
                <w:rFonts w:cs="Times New Roman"/>
                <w:sz w:val="21"/>
                <w:szCs w:val="21"/>
              </w:rPr>
            </w:pPr>
            <w:r w:rsidRPr="00B02775">
              <w:rPr>
                <w:sz w:val="21"/>
                <w:szCs w:val="21"/>
              </w:rPr>
              <w:t>5</w:t>
            </w:r>
          </w:p>
        </w:tc>
        <w:tc>
          <w:tcPr>
            <w:tcW w:w="847" w:type="dxa"/>
            <w:gridSpan w:val="2"/>
            <w:vAlign w:val="center"/>
          </w:tcPr>
          <w:p w14:paraId="77B88213" w14:textId="77777777" w:rsidR="00E42FFD" w:rsidRPr="00B02775" w:rsidRDefault="00E42FFD" w:rsidP="00C613B1">
            <w:pPr>
              <w:spacing w:line="240" w:lineRule="auto"/>
              <w:ind w:firstLineChars="0" w:firstLine="0"/>
              <w:jc w:val="center"/>
              <w:rPr>
                <w:rFonts w:cs="Times New Roman"/>
                <w:sz w:val="21"/>
                <w:szCs w:val="21"/>
              </w:rPr>
            </w:pPr>
          </w:p>
        </w:tc>
        <w:tc>
          <w:tcPr>
            <w:tcW w:w="375" w:type="dxa"/>
            <w:vAlign w:val="center"/>
          </w:tcPr>
          <w:p w14:paraId="7C6316B3" w14:textId="77777777" w:rsidR="00E42FFD" w:rsidRPr="00B02775" w:rsidRDefault="00E42FFD" w:rsidP="00C613B1">
            <w:pPr>
              <w:spacing w:line="240" w:lineRule="auto"/>
              <w:ind w:firstLineChars="0" w:firstLine="0"/>
              <w:jc w:val="center"/>
              <w:rPr>
                <w:rFonts w:cs="Times New Roman"/>
                <w:sz w:val="21"/>
                <w:szCs w:val="21"/>
              </w:rPr>
            </w:pPr>
          </w:p>
        </w:tc>
        <w:tc>
          <w:tcPr>
            <w:tcW w:w="377" w:type="dxa"/>
            <w:vAlign w:val="center"/>
          </w:tcPr>
          <w:p w14:paraId="006ABE5A" w14:textId="77777777" w:rsidR="00E42FFD" w:rsidRPr="00B02775" w:rsidRDefault="00E42FFD" w:rsidP="00C613B1">
            <w:pPr>
              <w:spacing w:line="240" w:lineRule="auto"/>
              <w:ind w:firstLineChars="0" w:firstLine="0"/>
              <w:jc w:val="center"/>
              <w:rPr>
                <w:rFonts w:cs="Times New Roman"/>
                <w:sz w:val="21"/>
                <w:szCs w:val="21"/>
              </w:rPr>
            </w:pPr>
          </w:p>
        </w:tc>
        <w:tc>
          <w:tcPr>
            <w:tcW w:w="378" w:type="dxa"/>
            <w:gridSpan w:val="2"/>
            <w:vAlign w:val="center"/>
          </w:tcPr>
          <w:p w14:paraId="1A1536C6" w14:textId="77777777" w:rsidR="00E42FFD" w:rsidRPr="00B02775" w:rsidRDefault="00E42FFD" w:rsidP="00C613B1">
            <w:pPr>
              <w:spacing w:line="240" w:lineRule="auto"/>
              <w:ind w:firstLineChars="0" w:firstLine="0"/>
              <w:jc w:val="center"/>
              <w:rPr>
                <w:rFonts w:cs="Times New Roman"/>
                <w:sz w:val="21"/>
                <w:szCs w:val="21"/>
              </w:rPr>
            </w:pPr>
          </w:p>
        </w:tc>
        <w:tc>
          <w:tcPr>
            <w:tcW w:w="379" w:type="dxa"/>
            <w:gridSpan w:val="2"/>
            <w:vAlign w:val="center"/>
          </w:tcPr>
          <w:p w14:paraId="3AE306A0" w14:textId="77777777" w:rsidR="00E42FFD" w:rsidRPr="00B02775" w:rsidRDefault="00E42FFD" w:rsidP="00C613B1">
            <w:pPr>
              <w:spacing w:line="240" w:lineRule="auto"/>
              <w:ind w:firstLineChars="0" w:firstLine="0"/>
              <w:jc w:val="center"/>
              <w:rPr>
                <w:rFonts w:cs="Times New Roman"/>
                <w:sz w:val="21"/>
                <w:szCs w:val="21"/>
              </w:rPr>
            </w:pPr>
          </w:p>
        </w:tc>
        <w:tc>
          <w:tcPr>
            <w:tcW w:w="378" w:type="dxa"/>
            <w:vAlign w:val="center"/>
          </w:tcPr>
          <w:p w14:paraId="3281EC0C" w14:textId="77777777" w:rsidR="00E42FFD" w:rsidRPr="00B02775" w:rsidRDefault="00E42FFD" w:rsidP="00C613B1">
            <w:pPr>
              <w:spacing w:line="240" w:lineRule="auto"/>
              <w:ind w:firstLineChars="0" w:firstLine="0"/>
              <w:jc w:val="center"/>
              <w:rPr>
                <w:rFonts w:cs="Times New Roman"/>
                <w:sz w:val="21"/>
                <w:szCs w:val="21"/>
              </w:rPr>
            </w:pPr>
          </w:p>
        </w:tc>
        <w:tc>
          <w:tcPr>
            <w:tcW w:w="379" w:type="dxa"/>
            <w:vAlign w:val="center"/>
          </w:tcPr>
          <w:p w14:paraId="3D496845" w14:textId="77777777" w:rsidR="00E42FFD" w:rsidRPr="00B02775" w:rsidRDefault="00E42FFD" w:rsidP="00C613B1">
            <w:pPr>
              <w:spacing w:line="240" w:lineRule="auto"/>
              <w:ind w:firstLineChars="0" w:firstLine="0"/>
              <w:jc w:val="center"/>
              <w:rPr>
                <w:rFonts w:cs="Times New Roman"/>
                <w:sz w:val="21"/>
                <w:szCs w:val="21"/>
              </w:rPr>
            </w:pPr>
          </w:p>
        </w:tc>
        <w:tc>
          <w:tcPr>
            <w:tcW w:w="378" w:type="dxa"/>
            <w:gridSpan w:val="2"/>
            <w:vAlign w:val="center"/>
          </w:tcPr>
          <w:p w14:paraId="4431E5B9" w14:textId="77777777" w:rsidR="00E42FFD" w:rsidRPr="00B02775" w:rsidRDefault="00E42FFD" w:rsidP="00C613B1">
            <w:pPr>
              <w:spacing w:line="240" w:lineRule="auto"/>
              <w:ind w:firstLineChars="0" w:firstLine="0"/>
              <w:jc w:val="center"/>
              <w:rPr>
                <w:rFonts w:cs="Times New Roman"/>
                <w:sz w:val="21"/>
                <w:szCs w:val="21"/>
              </w:rPr>
            </w:pPr>
          </w:p>
        </w:tc>
        <w:tc>
          <w:tcPr>
            <w:tcW w:w="379" w:type="dxa"/>
            <w:vAlign w:val="center"/>
          </w:tcPr>
          <w:p w14:paraId="4946CF0F" w14:textId="77777777" w:rsidR="00E42FFD" w:rsidRPr="00B02775" w:rsidRDefault="00E42FFD" w:rsidP="00C613B1">
            <w:pPr>
              <w:spacing w:line="240" w:lineRule="auto"/>
              <w:ind w:firstLineChars="0" w:firstLine="0"/>
              <w:jc w:val="center"/>
              <w:rPr>
                <w:rFonts w:cs="Times New Roman"/>
                <w:sz w:val="21"/>
                <w:szCs w:val="21"/>
              </w:rPr>
            </w:pPr>
          </w:p>
        </w:tc>
        <w:tc>
          <w:tcPr>
            <w:tcW w:w="379" w:type="dxa"/>
            <w:vAlign w:val="center"/>
          </w:tcPr>
          <w:p w14:paraId="3C825F05" w14:textId="77777777" w:rsidR="00E42FFD" w:rsidRPr="00B02775" w:rsidRDefault="00E42FFD" w:rsidP="00C613B1">
            <w:pPr>
              <w:spacing w:line="240" w:lineRule="auto"/>
              <w:ind w:firstLineChars="0" w:firstLine="0"/>
              <w:jc w:val="center"/>
              <w:rPr>
                <w:rFonts w:cs="Times New Roman"/>
                <w:sz w:val="21"/>
                <w:szCs w:val="21"/>
              </w:rPr>
            </w:pPr>
          </w:p>
        </w:tc>
        <w:tc>
          <w:tcPr>
            <w:tcW w:w="436" w:type="dxa"/>
            <w:gridSpan w:val="2"/>
            <w:vAlign w:val="center"/>
          </w:tcPr>
          <w:p w14:paraId="70842438" w14:textId="77777777" w:rsidR="00E42FFD" w:rsidRPr="00B02775" w:rsidRDefault="00E42FFD" w:rsidP="00C613B1">
            <w:pPr>
              <w:spacing w:line="240" w:lineRule="auto"/>
              <w:ind w:firstLineChars="0" w:firstLine="0"/>
              <w:jc w:val="center"/>
              <w:rPr>
                <w:rFonts w:cs="Times New Roman"/>
                <w:sz w:val="21"/>
                <w:szCs w:val="21"/>
              </w:rPr>
            </w:pPr>
          </w:p>
        </w:tc>
        <w:tc>
          <w:tcPr>
            <w:tcW w:w="436" w:type="dxa"/>
            <w:vAlign w:val="center"/>
          </w:tcPr>
          <w:p w14:paraId="186E7DA5" w14:textId="77777777" w:rsidR="00E42FFD" w:rsidRPr="00B02775" w:rsidRDefault="00E42FFD" w:rsidP="00C613B1">
            <w:pPr>
              <w:spacing w:line="240" w:lineRule="auto"/>
              <w:ind w:firstLineChars="0" w:firstLine="0"/>
              <w:jc w:val="center"/>
              <w:rPr>
                <w:rFonts w:cs="Times New Roman"/>
                <w:sz w:val="21"/>
                <w:szCs w:val="21"/>
              </w:rPr>
            </w:pPr>
          </w:p>
        </w:tc>
        <w:tc>
          <w:tcPr>
            <w:tcW w:w="436" w:type="dxa"/>
            <w:vAlign w:val="center"/>
          </w:tcPr>
          <w:p w14:paraId="61D6DBCF" w14:textId="77777777" w:rsidR="00E42FFD" w:rsidRPr="00B02775" w:rsidRDefault="00E42FFD" w:rsidP="00C613B1">
            <w:pPr>
              <w:spacing w:line="240" w:lineRule="auto"/>
              <w:ind w:firstLineChars="0" w:firstLine="0"/>
              <w:jc w:val="center"/>
              <w:rPr>
                <w:rFonts w:cs="Times New Roman"/>
                <w:sz w:val="21"/>
                <w:szCs w:val="21"/>
              </w:rPr>
            </w:pPr>
          </w:p>
        </w:tc>
        <w:tc>
          <w:tcPr>
            <w:tcW w:w="436" w:type="dxa"/>
            <w:vAlign w:val="center"/>
          </w:tcPr>
          <w:p w14:paraId="0ABB8F3C" w14:textId="77777777" w:rsidR="00E42FFD" w:rsidRPr="00B02775" w:rsidRDefault="00E42FFD" w:rsidP="00C613B1">
            <w:pPr>
              <w:spacing w:line="240" w:lineRule="auto"/>
              <w:ind w:firstLineChars="0" w:firstLine="0"/>
              <w:jc w:val="center"/>
              <w:rPr>
                <w:rFonts w:cs="Times New Roman"/>
                <w:sz w:val="21"/>
                <w:szCs w:val="21"/>
              </w:rPr>
            </w:pPr>
          </w:p>
        </w:tc>
        <w:tc>
          <w:tcPr>
            <w:tcW w:w="436" w:type="dxa"/>
            <w:gridSpan w:val="2"/>
            <w:vAlign w:val="center"/>
          </w:tcPr>
          <w:p w14:paraId="5872AE03" w14:textId="77777777" w:rsidR="00E42FFD" w:rsidRPr="00B02775" w:rsidRDefault="00E42FFD" w:rsidP="00C613B1">
            <w:pPr>
              <w:spacing w:line="240" w:lineRule="auto"/>
              <w:ind w:firstLineChars="0" w:firstLine="0"/>
              <w:jc w:val="center"/>
              <w:rPr>
                <w:rFonts w:cs="Times New Roman"/>
                <w:sz w:val="21"/>
                <w:szCs w:val="21"/>
              </w:rPr>
            </w:pPr>
          </w:p>
        </w:tc>
        <w:tc>
          <w:tcPr>
            <w:tcW w:w="436" w:type="dxa"/>
            <w:vAlign w:val="center"/>
          </w:tcPr>
          <w:p w14:paraId="428A924A" w14:textId="77777777" w:rsidR="00E42FFD" w:rsidRPr="00B02775" w:rsidRDefault="00E42FFD" w:rsidP="00C613B1">
            <w:pPr>
              <w:spacing w:line="240" w:lineRule="auto"/>
              <w:ind w:firstLineChars="0" w:firstLine="0"/>
              <w:jc w:val="center"/>
              <w:rPr>
                <w:rFonts w:cs="Times New Roman"/>
                <w:sz w:val="21"/>
                <w:szCs w:val="21"/>
              </w:rPr>
            </w:pPr>
          </w:p>
        </w:tc>
        <w:tc>
          <w:tcPr>
            <w:tcW w:w="450" w:type="dxa"/>
            <w:vAlign w:val="center"/>
          </w:tcPr>
          <w:p w14:paraId="591AFB9F" w14:textId="77777777" w:rsidR="00E42FFD" w:rsidRPr="00B02775" w:rsidRDefault="00E42FFD" w:rsidP="00C613B1">
            <w:pPr>
              <w:spacing w:line="240" w:lineRule="auto"/>
              <w:ind w:firstLineChars="0" w:firstLine="0"/>
              <w:jc w:val="center"/>
              <w:rPr>
                <w:rFonts w:cs="Times New Roman"/>
                <w:sz w:val="21"/>
                <w:szCs w:val="21"/>
              </w:rPr>
            </w:pPr>
          </w:p>
        </w:tc>
      </w:tr>
      <w:tr w:rsidR="0066488A" w:rsidRPr="00B02775" w14:paraId="33852806" w14:textId="24C02D8D" w:rsidTr="00546610">
        <w:trPr>
          <w:trHeight w:val="397"/>
        </w:trPr>
        <w:tc>
          <w:tcPr>
            <w:tcW w:w="977" w:type="dxa"/>
            <w:vAlign w:val="center"/>
          </w:tcPr>
          <w:p w14:paraId="0F71F3D2" w14:textId="7BBC6330" w:rsidR="00E42FFD" w:rsidRPr="00B02775" w:rsidRDefault="00E42FFD" w:rsidP="00C613B1">
            <w:pPr>
              <w:spacing w:line="240" w:lineRule="auto"/>
              <w:ind w:firstLineChars="0" w:firstLine="0"/>
              <w:jc w:val="center"/>
              <w:rPr>
                <w:rFonts w:cs="Times New Roman"/>
                <w:sz w:val="21"/>
                <w:szCs w:val="21"/>
              </w:rPr>
            </w:pPr>
            <w:r w:rsidRPr="00B02775">
              <w:rPr>
                <w:rFonts w:hint="eastAsia"/>
                <w:sz w:val="21"/>
                <w:szCs w:val="21"/>
              </w:rPr>
              <w:t>……</w:t>
            </w:r>
          </w:p>
        </w:tc>
        <w:tc>
          <w:tcPr>
            <w:tcW w:w="847" w:type="dxa"/>
            <w:gridSpan w:val="2"/>
            <w:vAlign w:val="center"/>
          </w:tcPr>
          <w:p w14:paraId="15686709" w14:textId="77777777" w:rsidR="00E42FFD" w:rsidRPr="00B02775" w:rsidRDefault="00E42FFD" w:rsidP="00C613B1">
            <w:pPr>
              <w:spacing w:line="240" w:lineRule="auto"/>
              <w:ind w:firstLineChars="0" w:firstLine="0"/>
              <w:jc w:val="center"/>
              <w:rPr>
                <w:rFonts w:cs="Times New Roman"/>
                <w:sz w:val="21"/>
                <w:szCs w:val="21"/>
              </w:rPr>
            </w:pPr>
          </w:p>
        </w:tc>
        <w:tc>
          <w:tcPr>
            <w:tcW w:w="375" w:type="dxa"/>
            <w:vAlign w:val="center"/>
          </w:tcPr>
          <w:p w14:paraId="61457B0A" w14:textId="77777777" w:rsidR="00E42FFD" w:rsidRPr="00B02775" w:rsidRDefault="00E42FFD" w:rsidP="00C613B1">
            <w:pPr>
              <w:spacing w:line="240" w:lineRule="auto"/>
              <w:ind w:firstLineChars="0" w:firstLine="0"/>
              <w:jc w:val="center"/>
              <w:rPr>
                <w:rFonts w:cs="Times New Roman"/>
                <w:sz w:val="21"/>
                <w:szCs w:val="21"/>
              </w:rPr>
            </w:pPr>
          </w:p>
        </w:tc>
        <w:tc>
          <w:tcPr>
            <w:tcW w:w="377" w:type="dxa"/>
            <w:vAlign w:val="center"/>
          </w:tcPr>
          <w:p w14:paraId="418E265E" w14:textId="77777777" w:rsidR="00E42FFD" w:rsidRPr="00B02775" w:rsidRDefault="00E42FFD" w:rsidP="00C613B1">
            <w:pPr>
              <w:spacing w:line="240" w:lineRule="auto"/>
              <w:ind w:firstLineChars="0" w:firstLine="0"/>
              <w:jc w:val="center"/>
              <w:rPr>
                <w:rFonts w:cs="Times New Roman"/>
                <w:sz w:val="21"/>
                <w:szCs w:val="21"/>
              </w:rPr>
            </w:pPr>
          </w:p>
        </w:tc>
        <w:tc>
          <w:tcPr>
            <w:tcW w:w="378" w:type="dxa"/>
            <w:gridSpan w:val="2"/>
            <w:vAlign w:val="center"/>
          </w:tcPr>
          <w:p w14:paraId="0562C808" w14:textId="77777777" w:rsidR="00E42FFD" w:rsidRPr="00B02775" w:rsidRDefault="00E42FFD" w:rsidP="00C613B1">
            <w:pPr>
              <w:spacing w:line="240" w:lineRule="auto"/>
              <w:ind w:firstLineChars="0" w:firstLine="0"/>
              <w:jc w:val="center"/>
              <w:rPr>
                <w:rFonts w:cs="Times New Roman"/>
                <w:sz w:val="21"/>
                <w:szCs w:val="21"/>
              </w:rPr>
            </w:pPr>
          </w:p>
        </w:tc>
        <w:tc>
          <w:tcPr>
            <w:tcW w:w="379" w:type="dxa"/>
            <w:gridSpan w:val="2"/>
            <w:vAlign w:val="center"/>
          </w:tcPr>
          <w:p w14:paraId="39A09341" w14:textId="77777777" w:rsidR="00E42FFD" w:rsidRPr="00B02775" w:rsidRDefault="00E42FFD" w:rsidP="00C613B1">
            <w:pPr>
              <w:spacing w:line="240" w:lineRule="auto"/>
              <w:ind w:firstLineChars="0" w:firstLine="0"/>
              <w:jc w:val="center"/>
              <w:rPr>
                <w:rFonts w:cs="Times New Roman"/>
                <w:sz w:val="21"/>
                <w:szCs w:val="21"/>
              </w:rPr>
            </w:pPr>
          </w:p>
        </w:tc>
        <w:tc>
          <w:tcPr>
            <w:tcW w:w="378" w:type="dxa"/>
            <w:vAlign w:val="center"/>
          </w:tcPr>
          <w:p w14:paraId="603DEEDE" w14:textId="77777777" w:rsidR="00E42FFD" w:rsidRPr="00B02775" w:rsidRDefault="00E42FFD" w:rsidP="00C613B1">
            <w:pPr>
              <w:spacing w:line="240" w:lineRule="auto"/>
              <w:ind w:firstLineChars="0" w:firstLine="0"/>
              <w:jc w:val="center"/>
              <w:rPr>
                <w:rFonts w:cs="Times New Roman"/>
                <w:sz w:val="21"/>
                <w:szCs w:val="21"/>
              </w:rPr>
            </w:pPr>
          </w:p>
        </w:tc>
        <w:tc>
          <w:tcPr>
            <w:tcW w:w="379" w:type="dxa"/>
            <w:vAlign w:val="center"/>
          </w:tcPr>
          <w:p w14:paraId="430194B6" w14:textId="77777777" w:rsidR="00E42FFD" w:rsidRPr="00B02775" w:rsidRDefault="00E42FFD" w:rsidP="00C613B1">
            <w:pPr>
              <w:spacing w:line="240" w:lineRule="auto"/>
              <w:ind w:firstLineChars="0" w:firstLine="0"/>
              <w:jc w:val="center"/>
              <w:rPr>
                <w:rFonts w:cs="Times New Roman"/>
                <w:sz w:val="21"/>
                <w:szCs w:val="21"/>
              </w:rPr>
            </w:pPr>
          </w:p>
        </w:tc>
        <w:tc>
          <w:tcPr>
            <w:tcW w:w="378" w:type="dxa"/>
            <w:gridSpan w:val="2"/>
            <w:vAlign w:val="center"/>
          </w:tcPr>
          <w:p w14:paraId="2EB2F0B2" w14:textId="77777777" w:rsidR="00E42FFD" w:rsidRPr="00B02775" w:rsidRDefault="00E42FFD" w:rsidP="00C613B1">
            <w:pPr>
              <w:spacing w:line="240" w:lineRule="auto"/>
              <w:ind w:firstLineChars="0" w:firstLine="0"/>
              <w:jc w:val="center"/>
              <w:rPr>
                <w:rFonts w:cs="Times New Roman"/>
                <w:sz w:val="21"/>
                <w:szCs w:val="21"/>
              </w:rPr>
            </w:pPr>
          </w:p>
        </w:tc>
        <w:tc>
          <w:tcPr>
            <w:tcW w:w="379" w:type="dxa"/>
            <w:vAlign w:val="center"/>
          </w:tcPr>
          <w:p w14:paraId="21C8A9B1" w14:textId="77777777" w:rsidR="00E42FFD" w:rsidRPr="00B02775" w:rsidRDefault="00E42FFD" w:rsidP="00C613B1">
            <w:pPr>
              <w:spacing w:line="240" w:lineRule="auto"/>
              <w:ind w:firstLineChars="0" w:firstLine="0"/>
              <w:jc w:val="center"/>
              <w:rPr>
                <w:rFonts w:cs="Times New Roman"/>
                <w:sz w:val="21"/>
                <w:szCs w:val="21"/>
              </w:rPr>
            </w:pPr>
          </w:p>
        </w:tc>
        <w:tc>
          <w:tcPr>
            <w:tcW w:w="379" w:type="dxa"/>
            <w:vAlign w:val="center"/>
          </w:tcPr>
          <w:p w14:paraId="2A22BAA7" w14:textId="77777777" w:rsidR="00E42FFD" w:rsidRPr="00B02775" w:rsidRDefault="00E42FFD" w:rsidP="00C613B1">
            <w:pPr>
              <w:spacing w:line="240" w:lineRule="auto"/>
              <w:ind w:firstLineChars="0" w:firstLine="0"/>
              <w:jc w:val="center"/>
              <w:rPr>
                <w:rFonts w:cs="Times New Roman"/>
                <w:sz w:val="21"/>
                <w:szCs w:val="21"/>
              </w:rPr>
            </w:pPr>
          </w:p>
        </w:tc>
        <w:tc>
          <w:tcPr>
            <w:tcW w:w="436" w:type="dxa"/>
            <w:gridSpan w:val="2"/>
            <w:vAlign w:val="center"/>
          </w:tcPr>
          <w:p w14:paraId="115F59DC" w14:textId="77777777" w:rsidR="00E42FFD" w:rsidRPr="00B02775" w:rsidRDefault="00E42FFD" w:rsidP="00C613B1">
            <w:pPr>
              <w:spacing w:line="240" w:lineRule="auto"/>
              <w:ind w:firstLineChars="0" w:firstLine="0"/>
              <w:jc w:val="center"/>
              <w:rPr>
                <w:rFonts w:cs="Times New Roman"/>
                <w:sz w:val="21"/>
                <w:szCs w:val="21"/>
              </w:rPr>
            </w:pPr>
          </w:p>
        </w:tc>
        <w:tc>
          <w:tcPr>
            <w:tcW w:w="436" w:type="dxa"/>
            <w:vAlign w:val="center"/>
          </w:tcPr>
          <w:p w14:paraId="12070173" w14:textId="77777777" w:rsidR="00E42FFD" w:rsidRPr="00B02775" w:rsidRDefault="00E42FFD" w:rsidP="00C613B1">
            <w:pPr>
              <w:spacing w:line="240" w:lineRule="auto"/>
              <w:ind w:firstLineChars="0" w:firstLine="0"/>
              <w:jc w:val="center"/>
              <w:rPr>
                <w:rFonts w:cs="Times New Roman"/>
                <w:sz w:val="21"/>
                <w:szCs w:val="21"/>
              </w:rPr>
            </w:pPr>
          </w:p>
        </w:tc>
        <w:tc>
          <w:tcPr>
            <w:tcW w:w="436" w:type="dxa"/>
            <w:vAlign w:val="center"/>
          </w:tcPr>
          <w:p w14:paraId="31CF58EB" w14:textId="77777777" w:rsidR="00E42FFD" w:rsidRPr="00B02775" w:rsidRDefault="00E42FFD" w:rsidP="00C613B1">
            <w:pPr>
              <w:spacing w:line="240" w:lineRule="auto"/>
              <w:ind w:firstLineChars="0" w:firstLine="0"/>
              <w:jc w:val="center"/>
              <w:rPr>
                <w:rFonts w:cs="Times New Roman"/>
                <w:sz w:val="21"/>
                <w:szCs w:val="21"/>
              </w:rPr>
            </w:pPr>
          </w:p>
        </w:tc>
        <w:tc>
          <w:tcPr>
            <w:tcW w:w="436" w:type="dxa"/>
            <w:vAlign w:val="center"/>
          </w:tcPr>
          <w:p w14:paraId="7A92F56D" w14:textId="77777777" w:rsidR="00E42FFD" w:rsidRPr="00B02775" w:rsidRDefault="00E42FFD" w:rsidP="00C613B1">
            <w:pPr>
              <w:spacing w:line="240" w:lineRule="auto"/>
              <w:ind w:firstLineChars="0" w:firstLine="0"/>
              <w:jc w:val="center"/>
              <w:rPr>
                <w:rFonts w:cs="Times New Roman"/>
                <w:sz w:val="21"/>
                <w:szCs w:val="21"/>
              </w:rPr>
            </w:pPr>
          </w:p>
        </w:tc>
        <w:tc>
          <w:tcPr>
            <w:tcW w:w="436" w:type="dxa"/>
            <w:gridSpan w:val="2"/>
            <w:vAlign w:val="center"/>
          </w:tcPr>
          <w:p w14:paraId="72DE506E" w14:textId="77777777" w:rsidR="00E42FFD" w:rsidRPr="00B02775" w:rsidRDefault="00E42FFD" w:rsidP="00C613B1">
            <w:pPr>
              <w:spacing w:line="240" w:lineRule="auto"/>
              <w:ind w:firstLineChars="0" w:firstLine="0"/>
              <w:jc w:val="center"/>
              <w:rPr>
                <w:rFonts w:cs="Times New Roman"/>
                <w:sz w:val="21"/>
                <w:szCs w:val="21"/>
              </w:rPr>
            </w:pPr>
          </w:p>
        </w:tc>
        <w:tc>
          <w:tcPr>
            <w:tcW w:w="436" w:type="dxa"/>
            <w:vAlign w:val="center"/>
          </w:tcPr>
          <w:p w14:paraId="55C07349" w14:textId="77777777" w:rsidR="00E42FFD" w:rsidRPr="00B02775" w:rsidRDefault="00E42FFD" w:rsidP="00C613B1">
            <w:pPr>
              <w:spacing w:line="240" w:lineRule="auto"/>
              <w:ind w:firstLineChars="0" w:firstLine="0"/>
              <w:jc w:val="center"/>
              <w:rPr>
                <w:rFonts w:cs="Times New Roman"/>
                <w:sz w:val="21"/>
                <w:szCs w:val="21"/>
              </w:rPr>
            </w:pPr>
          </w:p>
        </w:tc>
        <w:tc>
          <w:tcPr>
            <w:tcW w:w="450" w:type="dxa"/>
            <w:vAlign w:val="center"/>
          </w:tcPr>
          <w:p w14:paraId="5313A3F1" w14:textId="77777777" w:rsidR="00E42FFD" w:rsidRPr="00B02775" w:rsidRDefault="00E42FFD" w:rsidP="00C613B1">
            <w:pPr>
              <w:spacing w:line="240" w:lineRule="auto"/>
              <w:ind w:firstLineChars="0" w:firstLine="0"/>
              <w:jc w:val="center"/>
              <w:rPr>
                <w:rFonts w:cs="Times New Roman"/>
                <w:sz w:val="21"/>
                <w:szCs w:val="21"/>
              </w:rPr>
            </w:pPr>
          </w:p>
        </w:tc>
      </w:tr>
      <w:tr w:rsidR="00C717F9" w:rsidRPr="00B02775" w14:paraId="2B6FC2D3" w14:textId="49261053" w:rsidTr="00546610">
        <w:trPr>
          <w:trHeight w:val="397"/>
        </w:trPr>
        <w:tc>
          <w:tcPr>
            <w:tcW w:w="1689" w:type="dxa"/>
            <w:gridSpan w:val="2"/>
            <w:vAlign w:val="center"/>
          </w:tcPr>
          <w:p w14:paraId="6B7C3031" w14:textId="4ACA5D1F" w:rsidR="00C717F9" w:rsidRPr="00B02775" w:rsidRDefault="00C717F9" w:rsidP="00C613B1">
            <w:pPr>
              <w:spacing w:line="240" w:lineRule="auto"/>
              <w:ind w:firstLineChars="0" w:firstLine="0"/>
              <w:jc w:val="both"/>
              <w:rPr>
                <w:rFonts w:cs="Times New Roman"/>
                <w:sz w:val="21"/>
                <w:szCs w:val="21"/>
              </w:rPr>
            </w:pPr>
            <w:r w:rsidRPr="00B02775">
              <w:rPr>
                <w:rFonts w:cs="Times New Roman" w:hint="eastAsia"/>
                <w:sz w:val="21"/>
                <w:szCs w:val="21"/>
              </w:rPr>
              <w:t>控制</w:t>
            </w:r>
            <w:r w:rsidR="00FA1EA6" w:rsidRPr="00B02775">
              <w:rPr>
                <w:rFonts w:cs="Times New Roman" w:hint="eastAsia"/>
                <w:sz w:val="21"/>
                <w:szCs w:val="21"/>
              </w:rPr>
              <w:t>偏差</w:t>
            </w:r>
            <w:r w:rsidR="00546610" w:rsidRPr="00546610">
              <w:rPr>
                <w:rFonts w:cs="Times New Roman" w:hint="eastAsia"/>
                <w:sz w:val="21"/>
                <w:szCs w:val="21"/>
              </w:rPr>
              <w:t>（℃）</w:t>
            </w:r>
          </w:p>
        </w:tc>
        <w:tc>
          <w:tcPr>
            <w:tcW w:w="1065" w:type="dxa"/>
            <w:gridSpan w:val="4"/>
            <w:vAlign w:val="center"/>
          </w:tcPr>
          <w:p w14:paraId="78C1264B" w14:textId="77777777" w:rsidR="00C717F9" w:rsidRPr="00B02775" w:rsidRDefault="00C717F9" w:rsidP="00C613B1">
            <w:pPr>
              <w:spacing w:line="240" w:lineRule="auto"/>
              <w:ind w:firstLineChars="0" w:firstLine="0"/>
              <w:jc w:val="both"/>
              <w:rPr>
                <w:rFonts w:cs="Times New Roman"/>
                <w:sz w:val="21"/>
                <w:szCs w:val="21"/>
              </w:rPr>
            </w:pPr>
          </w:p>
        </w:tc>
        <w:tc>
          <w:tcPr>
            <w:tcW w:w="1484" w:type="dxa"/>
            <w:gridSpan w:val="6"/>
            <w:vAlign w:val="center"/>
          </w:tcPr>
          <w:p w14:paraId="2C8EB212" w14:textId="50634FD1" w:rsidR="00C717F9" w:rsidRPr="00B02775" w:rsidRDefault="00BE0C00" w:rsidP="00C613B1">
            <w:pPr>
              <w:spacing w:line="240" w:lineRule="auto"/>
              <w:ind w:firstLineChars="0" w:firstLine="0"/>
              <w:jc w:val="both"/>
              <w:rPr>
                <w:rFonts w:cs="Times New Roman"/>
                <w:sz w:val="21"/>
                <w:szCs w:val="21"/>
              </w:rPr>
            </w:pPr>
            <w:r w:rsidRPr="00B02775">
              <w:rPr>
                <w:rFonts w:cs="Times New Roman" w:hint="eastAsia"/>
                <w:sz w:val="21"/>
                <w:szCs w:val="21"/>
              </w:rPr>
              <w:t>均匀性</w:t>
            </w:r>
            <w:r w:rsidR="00546610">
              <w:rPr>
                <w:rFonts w:cs="Times New Roman" w:hint="eastAsia"/>
                <w:sz w:val="21"/>
                <w:szCs w:val="21"/>
              </w:rPr>
              <w:t>（℃）</w:t>
            </w:r>
          </w:p>
        </w:tc>
        <w:tc>
          <w:tcPr>
            <w:tcW w:w="1134" w:type="dxa"/>
            <w:gridSpan w:val="4"/>
            <w:vAlign w:val="center"/>
          </w:tcPr>
          <w:p w14:paraId="00AD18CC" w14:textId="1BB349B0" w:rsidR="00C717F9" w:rsidRPr="00B02775" w:rsidRDefault="00C717F9" w:rsidP="00C613B1">
            <w:pPr>
              <w:spacing w:line="240" w:lineRule="auto"/>
              <w:ind w:firstLineChars="0" w:firstLine="0"/>
              <w:jc w:val="both"/>
              <w:rPr>
                <w:rFonts w:cs="Times New Roman"/>
                <w:sz w:val="21"/>
                <w:szCs w:val="21"/>
              </w:rPr>
            </w:pPr>
          </w:p>
        </w:tc>
        <w:tc>
          <w:tcPr>
            <w:tcW w:w="1701" w:type="dxa"/>
            <w:gridSpan w:val="5"/>
            <w:vAlign w:val="center"/>
          </w:tcPr>
          <w:p w14:paraId="21295020" w14:textId="758E3134" w:rsidR="00C717F9" w:rsidRPr="00B02775" w:rsidRDefault="00BE0C00" w:rsidP="00C613B1">
            <w:pPr>
              <w:spacing w:line="240" w:lineRule="auto"/>
              <w:ind w:firstLineChars="0" w:firstLine="0"/>
              <w:jc w:val="both"/>
              <w:rPr>
                <w:rFonts w:cs="Times New Roman"/>
                <w:sz w:val="21"/>
                <w:szCs w:val="21"/>
              </w:rPr>
            </w:pPr>
            <w:r w:rsidRPr="00B02775">
              <w:rPr>
                <w:rFonts w:cs="Times New Roman" w:hint="eastAsia"/>
                <w:sz w:val="21"/>
                <w:szCs w:val="21"/>
              </w:rPr>
              <w:t>波动范围</w:t>
            </w:r>
            <w:r w:rsidR="00546610">
              <w:rPr>
                <w:rFonts w:cs="Times New Roman" w:hint="eastAsia"/>
                <w:sz w:val="21"/>
                <w:szCs w:val="21"/>
              </w:rPr>
              <w:t>（℃）</w:t>
            </w:r>
          </w:p>
        </w:tc>
        <w:tc>
          <w:tcPr>
            <w:tcW w:w="1219" w:type="dxa"/>
            <w:gridSpan w:val="3"/>
            <w:vAlign w:val="center"/>
          </w:tcPr>
          <w:p w14:paraId="74FFFDCD" w14:textId="3A1B532A" w:rsidR="00C717F9" w:rsidRPr="00B02775" w:rsidRDefault="00C717F9" w:rsidP="00C613B1">
            <w:pPr>
              <w:spacing w:line="240" w:lineRule="auto"/>
              <w:ind w:firstLineChars="0" w:firstLine="0"/>
              <w:jc w:val="both"/>
              <w:rPr>
                <w:rFonts w:cs="Times New Roman"/>
                <w:sz w:val="21"/>
                <w:szCs w:val="21"/>
              </w:rPr>
            </w:pPr>
          </w:p>
        </w:tc>
      </w:tr>
      <w:tr w:rsidR="007B1D6A" w:rsidRPr="00B02775" w14:paraId="6DE7007B" w14:textId="77777777" w:rsidTr="0042558A">
        <w:trPr>
          <w:trHeight w:val="397"/>
        </w:trPr>
        <w:tc>
          <w:tcPr>
            <w:tcW w:w="2967" w:type="dxa"/>
            <w:gridSpan w:val="8"/>
            <w:vAlign w:val="center"/>
          </w:tcPr>
          <w:p w14:paraId="133CE761" w14:textId="48606C63" w:rsidR="007B1D6A" w:rsidRPr="00B02775" w:rsidRDefault="00546610" w:rsidP="00C613B1">
            <w:pPr>
              <w:spacing w:line="240" w:lineRule="auto"/>
              <w:ind w:firstLineChars="0" w:firstLine="0"/>
              <w:jc w:val="both"/>
              <w:rPr>
                <w:rFonts w:cs="Times New Roman"/>
                <w:sz w:val="21"/>
                <w:szCs w:val="21"/>
              </w:rPr>
            </w:pPr>
            <w:r w:rsidRPr="00832CBE">
              <w:rPr>
                <w:rFonts w:cs="Times New Roman" w:hint="eastAsia"/>
                <w:sz w:val="21"/>
                <w:szCs w:val="24"/>
              </w:rPr>
              <w:t>扩展不确定度</w:t>
            </w:r>
            <m:oMath>
              <m:r>
                <w:rPr>
                  <w:rFonts w:ascii="Cambria Math" w:hAnsi="Cambria Math" w:cs="Times New Roman"/>
                  <w:sz w:val="21"/>
                  <w:szCs w:val="24"/>
                </w:rPr>
                <m:t>U</m:t>
              </m:r>
              <m:d>
                <m:dPr>
                  <m:ctrlPr>
                    <w:rPr>
                      <w:rFonts w:ascii="Cambria Math" w:hAnsi="Cambria Math" w:cs="Times New Roman"/>
                      <w:i/>
                      <w:sz w:val="21"/>
                      <w:szCs w:val="24"/>
                    </w:rPr>
                  </m:ctrlPr>
                </m:dPr>
                <m:e>
                  <m:r>
                    <w:rPr>
                      <w:rFonts w:ascii="Cambria Math" w:hAnsi="Cambria Math" w:cs="Times New Roman"/>
                      <w:sz w:val="21"/>
                      <w:szCs w:val="24"/>
                    </w:rPr>
                    <m:t>k=2</m:t>
                  </m:r>
                </m:e>
              </m:d>
            </m:oMath>
            <w:r w:rsidR="0042558A" w:rsidRPr="00546610">
              <w:rPr>
                <w:rFonts w:cs="Times New Roman" w:hint="eastAsia"/>
                <w:sz w:val="21"/>
                <w:szCs w:val="21"/>
              </w:rPr>
              <w:t>（℃）</w:t>
            </w:r>
          </w:p>
        </w:tc>
        <w:tc>
          <w:tcPr>
            <w:tcW w:w="5325" w:type="dxa"/>
            <w:gridSpan w:val="16"/>
            <w:vAlign w:val="center"/>
          </w:tcPr>
          <w:p w14:paraId="51135BC1" w14:textId="77777777" w:rsidR="007B1D6A" w:rsidRPr="00B02775" w:rsidRDefault="007B1D6A" w:rsidP="00C613B1">
            <w:pPr>
              <w:spacing w:line="240" w:lineRule="auto"/>
              <w:ind w:firstLineChars="0" w:firstLine="0"/>
              <w:jc w:val="both"/>
              <w:rPr>
                <w:rFonts w:cs="Times New Roman"/>
                <w:sz w:val="21"/>
                <w:szCs w:val="21"/>
              </w:rPr>
            </w:pPr>
          </w:p>
        </w:tc>
      </w:tr>
    </w:tbl>
    <w:p w14:paraId="4309B8F5" w14:textId="65EAFB91" w:rsidR="00F1588A" w:rsidRPr="00205A73" w:rsidRDefault="00A47E22" w:rsidP="008900BA">
      <w:pPr>
        <w:pStyle w:val="a7"/>
        <w:numPr>
          <w:ilvl w:val="0"/>
          <w:numId w:val="16"/>
        </w:numPr>
        <w:spacing w:beforeLines="50" w:before="156" w:line="240" w:lineRule="auto"/>
        <w:ind w:left="862" w:firstLineChars="0" w:hanging="442"/>
        <w:jc w:val="both"/>
        <w:outlineLvl w:val="1"/>
        <w:rPr>
          <w:rFonts w:cs="Times New Roman"/>
          <w:szCs w:val="32"/>
        </w:rPr>
      </w:pPr>
      <w:bookmarkStart w:id="95" w:name="_Toc147750843"/>
      <w:bookmarkStart w:id="96" w:name="_Toc147925963"/>
      <w:bookmarkStart w:id="97" w:name="_Toc147926104"/>
      <w:bookmarkStart w:id="98" w:name="_Toc168572648"/>
      <w:bookmarkStart w:id="99" w:name="_Toc168936509"/>
      <w:bookmarkStart w:id="100" w:name="_Toc169253024"/>
      <w:r>
        <w:rPr>
          <w:rFonts w:cs="Times New Roman" w:hint="eastAsia"/>
          <w:szCs w:val="32"/>
        </w:rPr>
        <w:t>相对湿度</w:t>
      </w:r>
      <w:r w:rsidR="00F1588A" w:rsidRPr="00205A73">
        <w:rPr>
          <w:rFonts w:cs="Times New Roman" w:hint="eastAsia"/>
          <w:szCs w:val="32"/>
        </w:rPr>
        <w:t>校准记录</w:t>
      </w:r>
      <w:bookmarkEnd w:id="95"/>
      <w:bookmarkEnd w:id="96"/>
      <w:bookmarkEnd w:id="97"/>
      <w:bookmarkEnd w:id="98"/>
      <w:bookmarkEnd w:id="99"/>
      <w:bookmarkEnd w:id="100"/>
    </w:p>
    <w:tbl>
      <w:tblPr>
        <w:tblStyle w:val="a8"/>
        <w:tblW w:w="0" w:type="auto"/>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258"/>
        <w:gridCol w:w="567"/>
        <w:gridCol w:w="1985"/>
        <w:gridCol w:w="567"/>
        <w:gridCol w:w="1843"/>
        <w:gridCol w:w="1072"/>
      </w:tblGrid>
      <w:tr w:rsidR="00F1588A" w:rsidRPr="00B02775" w14:paraId="07CC00DD" w14:textId="77777777" w:rsidTr="0040725C">
        <w:trPr>
          <w:trHeight w:val="397"/>
        </w:trPr>
        <w:tc>
          <w:tcPr>
            <w:tcW w:w="2258" w:type="dxa"/>
            <w:vAlign w:val="center"/>
          </w:tcPr>
          <w:p w14:paraId="670966AB" w14:textId="477D9413" w:rsidR="00F1588A" w:rsidRPr="00B02775" w:rsidRDefault="00A47E22" w:rsidP="00F30337">
            <w:pPr>
              <w:spacing w:line="240" w:lineRule="auto"/>
              <w:ind w:firstLineChars="0" w:firstLine="0"/>
              <w:jc w:val="both"/>
              <w:rPr>
                <w:rFonts w:cs="Times New Roman"/>
                <w:sz w:val="21"/>
                <w:szCs w:val="21"/>
              </w:rPr>
            </w:pPr>
            <w:r w:rsidRPr="00B02775">
              <w:rPr>
                <w:rFonts w:cs="Times New Roman" w:hint="eastAsia"/>
                <w:sz w:val="21"/>
                <w:szCs w:val="21"/>
              </w:rPr>
              <w:t>相对湿度</w:t>
            </w:r>
            <w:r w:rsidR="00F1588A" w:rsidRPr="00B02775">
              <w:rPr>
                <w:rFonts w:cs="Times New Roman" w:hint="eastAsia"/>
                <w:sz w:val="21"/>
                <w:szCs w:val="21"/>
              </w:rPr>
              <w:t>设定值</w:t>
            </w:r>
            <w:r w:rsidR="00546610">
              <w:rPr>
                <w:rFonts w:cs="Times New Roman" w:hint="eastAsia"/>
                <w:sz w:val="21"/>
                <w:szCs w:val="21"/>
              </w:rPr>
              <w:t>（%）</w:t>
            </w:r>
          </w:p>
        </w:tc>
        <w:tc>
          <w:tcPr>
            <w:tcW w:w="567" w:type="dxa"/>
            <w:vAlign w:val="center"/>
          </w:tcPr>
          <w:p w14:paraId="6EB49BE3" w14:textId="77777777" w:rsidR="00F1588A" w:rsidRPr="00B02775" w:rsidRDefault="00F1588A" w:rsidP="00F30337">
            <w:pPr>
              <w:spacing w:line="240" w:lineRule="auto"/>
              <w:ind w:firstLineChars="0" w:firstLine="0"/>
              <w:jc w:val="both"/>
              <w:rPr>
                <w:rFonts w:cs="Times New Roman"/>
                <w:sz w:val="21"/>
                <w:szCs w:val="21"/>
              </w:rPr>
            </w:pPr>
          </w:p>
        </w:tc>
        <w:tc>
          <w:tcPr>
            <w:tcW w:w="1985" w:type="dxa"/>
            <w:vAlign w:val="center"/>
          </w:tcPr>
          <w:p w14:paraId="21CD57A4" w14:textId="547D4912" w:rsidR="00F1588A" w:rsidRPr="00B02775" w:rsidRDefault="00C412B4" w:rsidP="00F30337">
            <w:pPr>
              <w:spacing w:line="240" w:lineRule="auto"/>
              <w:ind w:firstLineChars="0" w:firstLine="0"/>
              <w:jc w:val="both"/>
              <w:rPr>
                <w:rFonts w:cs="Times New Roman"/>
                <w:sz w:val="21"/>
                <w:szCs w:val="21"/>
              </w:rPr>
            </w:pPr>
            <w:r>
              <w:rPr>
                <w:rFonts w:cs="Times New Roman" w:hint="eastAsia"/>
                <w:sz w:val="21"/>
                <w:szCs w:val="21"/>
              </w:rPr>
              <w:t>环境舱温度（℃）</w:t>
            </w:r>
          </w:p>
        </w:tc>
        <w:tc>
          <w:tcPr>
            <w:tcW w:w="567" w:type="dxa"/>
            <w:vAlign w:val="center"/>
          </w:tcPr>
          <w:p w14:paraId="5DA7F1F0" w14:textId="77777777" w:rsidR="00F1588A" w:rsidRPr="00B02775" w:rsidRDefault="00F1588A" w:rsidP="00F30337">
            <w:pPr>
              <w:spacing w:line="240" w:lineRule="auto"/>
              <w:ind w:firstLineChars="0" w:firstLine="0"/>
              <w:jc w:val="both"/>
              <w:rPr>
                <w:rFonts w:cs="Times New Roman"/>
                <w:sz w:val="21"/>
                <w:szCs w:val="21"/>
              </w:rPr>
            </w:pPr>
          </w:p>
        </w:tc>
        <w:tc>
          <w:tcPr>
            <w:tcW w:w="1843" w:type="dxa"/>
            <w:vAlign w:val="center"/>
          </w:tcPr>
          <w:p w14:paraId="0EF96958" w14:textId="31E29804" w:rsidR="00F1588A" w:rsidRPr="00B02775" w:rsidRDefault="00F1588A" w:rsidP="00F30337">
            <w:pPr>
              <w:spacing w:line="240" w:lineRule="auto"/>
              <w:ind w:firstLineChars="0" w:firstLine="0"/>
              <w:jc w:val="both"/>
              <w:rPr>
                <w:rFonts w:cs="Times New Roman"/>
                <w:sz w:val="21"/>
                <w:szCs w:val="21"/>
              </w:rPr>
            </w:pPr>
            <w:r w:rsidRPr="00B02775">
              <w:rPr>
                <w:rFonts w:cs="Times New Roman" w:hint="eastAsia"/>
                <w:sz w:val="21"/>
                <w:szCs w:val="21"/>
              </w:rPr>
              <w:t>试验工况</w:t>
            </w:r>
          </w:p>
        </w:tc>
        <w:tc>
          <w:tcPr>
            <w:tcW w:w="1072" w:type="dxa"/>
            <w:vAlign w:val="center"/>
          </w:tcPr>
          <w:p w14:paraId="114B10B1" w14:textId="77777777" w:rsidR="00F1588A" w:rsidRPr="00B02775" w:rsidRDefault="00F1588A" w:rsidP="00F30337">
            <w:pPr>
              <w:spacing w:line="240" w:lineRule="auto"/>
              <w:ind w:firstLineChars="0" w:firstLine="0"/>
              <w:jc w:val="both"/>
              <w:rPr>
                <w:rFonts w:cs="Times New Roman"/>
                <w:sz w:val="21"/>
                <w:szCs w:val="21"/>
              </w:rPr>
            </w:pPr>
          </w:p>
        </w:tc>
      </w:tr>
      <w:tr w:rsidR="00F1588A" w:rsidRPr="00B02775" w14:paraId="52E80208" w14:textId="77777777" w:rsidTr="0040725C">
        <w:trPr>
          <w:trHeight w:val="397"/>
        </w:trPr>
        <w:tc>
          <w:tcPr>
            <w:tcW w:w="2258" w:type="dxa"/>
            <w:vAlign w:val="center"/>
          </w:tcPr>
          <w:p w14:paraId="3849D85B" w14:textId="7AA00A40" w:rsidR="00F1588A" w:rsidRPr="00B02775" w:rsidRDefault="009A12E7" w:rsidP="00F30337">
            <w:pPr>
              <w:spacing w:line="240" w:lineRule="auto"/>
              <w:ind w:firstLineChars="0" w:firstLine="0"/>
              <w:jc w:val="both"/>
              <w:rPr>
                <w:rFonts w:cs="Times New Roman"/>
                <w:sz w:val="21"/>
                <w:szCs w:val="21"/>
              </w:rPr>
            </w:pPr>
            <w:r>
              <w:rPr>
                <w:rFonts w:cs="Times New Roman" w:hint="eastAsia"/>
                <w:sz w:val="21"/>
                <w:szCs w:val="21"/>
              </w:rPr>
              <w:t>热</w:t>
            </w:r>
            <w:r w:rsidR="00546610" w:rsidRPr="00B02775">
              <w:rPr>
                <w:rFonts w:cs="Times New Roman" w:hint="eastAsia"/>
                <w:sz w:val="21"/>
                <w:szCs w:val="21"/>
              </w:rPr>
              <w:t>负载条件</w:t>
            </w:r>
          </w:p>
        </w:tc>
        <w:tc>
          <w:tcPr>
            <w:tcW w:w="567" w:type="dxa"/>
            <w:vAlign w:val="center"/>
          </w:tcPr>
          <w:p w14:paraId="03FDEC23" w14:textId="77777777" w:rsidR="00F1588A" w:rsidRPr="00B02775" w:rsidRDefault="00F1588A" w:rsidP="00F30337">
            <w:pPr>
              <w:spacing w:line="240" w:lineRule="auto"/>
              <w:ind w:firstLineChars="0" w:firstLine="0"/>
              <w:jc w:val="both"/>
              <w:rPr>
                <w:rFonts w:cs="Times New Roman"/>
                <w:sz w:val="21"/>
                <w:szCs w:val="21"/>
              </w:rPr>
            </w:pPr>
          </w:p>
        </w:tc>
        <w:tc>
          <w:tcPr>
            <w:tcW w:w="1985" w:type="dxa"/>
            <w:vAlign w:val="center"/>
          </w:tcPr>
          <w:p w14:paraId="3F589C5C" w14:textId="4ADAD2AC" w:rsidR="00F1588A" w:rsidRPr="00B02775" w:rsidRDefault="00546610" w:rsidP="00F30337">
            <w:pPr>
              <w:spacing w:line="240" w:lineRule="auto"/>
              <w:ind w:firstLineChars="0" w:firstLine="0"/>
              <w:jc w:val="both"/>
              <w:rPr>
                <w:rFonts w:cs="Times New Roman"/>
                <w:sz w:val="21"/>
                <w:szCs w:val="21"/>
              </w:rPr>
            </w:pPr>
            <w:r w:rsidRPr="00B02775">
              <w:rPr>
                <w:rFonts w:cs="Times New Roman" w:hint="eastAsia"/>
                <w:sz w:val="21"/>
                <w:szCs w:val="21"/>
              </w:rPr>
              <w:t>车辆质量</w:t>
            </w:r>
            <w:r>
              <w:rPr>
                <w:rFonts w:cs="Times New Roman" w:hint="eastAsia"/>
                <w:sz w:val="21"/>
                <w:szCs w:val="21"/>
              </w:rPr>
              <w:t>（kg）</w:t>
            </w:r>
          </w:p>
        </w:tc>
        <w:tc>
          <w:tcPr>
            <w:tcW w:w="567" w:type="dxa"/>
            <w:vAlign w:val="center"/>
          </w:tcPr>
          <w:p w14:paraId="45733E41" w14:textId="77777777" w:rsidR="00F1588A" w:rsidRPr="00B02775" w:rsidRDefault="00F1588A" w:rsidP="00F30337">
            <w:pPr>
              <w:spacing w:line="240" w:lineRule="auto"/>
              <w:ind w:firstLineChars="0" w:firstLine="0"/>
              <w:jc w:val="both"/>
              <w:rPr>
                <w:rFonts w:cs="Times New Roman"/>
                <w:sz w:val="21"/>
                <w:szCs w:val="21"/>
              </w:rPr>
            </w:pPr>
          </w:p>
        </w:tc>
        <w:tc>
          <w:tcPr>
            <w:tcW w:w="1843" w:type="dxa"/>
            <w:vAlign w:val="center"/>
          </w:tcPr>
          <w:p w14:paraId="71280C5E" w14:textId="14528533" w:rsidR="00F1588A" w:rsidRPr="00B02775" w:rsidRDefault="00F1588A" w:rsidP="00F30337">
            <w:pPr>
              <w:spacing w:line="240" w:lineRule="auto"/>
              <w:ind w:firstLineChars="0" w:firstLine="0"/>
              <w:jc w:val="both"/>
              <w:rPr>
                <w:rFonts w:cs="Times New Roman"/>
                <w:sz w:val="21"/>
                <w:szCs w:val="21"/>
              </w:rPr>
            </w:pPr>
            <w:r w:rsidRPr="00B02775">
              <w:rPr>
                <w:rFonts w:cs="Times New Roman" w:hint="eastAsia"/>
                <w:sz w:val="21"/>
                <w:szCs w:val="21"/>
              </w:rPr>
              <w:t>外轮廓尺寸</w:t>
            </w:r>
            <w:r w:rsidR="00546610">
              <w:rPr>
                <w:rFonts w:cs="Times New Roman" w:hint="eastAsia"/>
                <w:sz w:val="21"/>
                <w:szCs w:val="21"/>
              </w:rPr>
              <w:t>（m）</w:t>
            </w:r>
          </w:p>
        </w:tc>
        <w:tc>
          <w:tcPr>
            <w:tcW w:w="1072" w:type="dxa"/>
            <w:vAlign w:val="center"/>
          </w:tcPr>
          <w:p w14:paraId="286F5A4D" w14:textId="37A6783E" w:rsidR="00F1588A" w:rsidRPr="00B02775" w:rsidRDefault="00F1588A" w:rsidP="00F30337">
            <w:pPr>
              <w:spacing w:line="240" w:lineRule="auto"/>
              <w:ind w:firstLineChars="0" w:firstLine="0"/>
              <w:jc w:val="both"/>
              <w:rPr>
                <w:rFonts w:cs="Times New Roman"/>
                <w:sz w:val="21"/>
                <w:szCs w:val="21"/>
              </w:rPr>
            </w:pPr>
          </w:p>
        </w:tc>
      </w:tr>
    </w:tbl>
    <w:p w14:paraId="0D574A71" w14:textId="77777777" w:rsidR="0034573E" w:rsidRDefault="0034573E">
      <w:pPr>
        <w:ind w:firstLine="480"/>
      </w:pPr>
    </w:p>
    <w:tbl>
      <w:tblPr>
        <w:tblStyle w:val="a8"/>
        <w:tblW w:w="0" w:type="auto"/>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983"/>
        <w:gridCol w:w="708"/>
        <w:gridCol w:w="142"/>
        <w:gridCol w:w="386"/>
        <w:gridCol w:w="386"/>
        <w:gridCol w:w="166"/>
        <w:gridCol w:w="221"/>
        <w:gridCol w:w="117"/>
        <w:gridCol w:w="269"/>
        <w:gridCol w:w="386"/>
        <w:gridCol w:w="387"/>
        <w:gridCol w:w="92"/>
        <w:gridCol w:w="294"/>
        <w:gridCol w:w="386"/>
        <w:gridCol w:w="387"/>
        <w:gridCol w:w="131"/>
        <w:gridCol w:w="295"/>
        <w:gridCol w:w="426"/>
        <w:gridCol w:w="426"/>
        <w:gridCol w:w="426"/>
        <w:gridCol w:w="64"/>
        <w:gridCol w:w="362"/>
        <w:gridCol w:w="426"/>
        <w:gridCol w:w="426"/>
      </w:tblGrid>
      <w:tr w:rsidR="00C717F9" w:rsidRPr="00B02775" w14:paraId="7DE000EE" w14:textId="79406EB9" w:rsidTr="0040725C">
        <w:trPr>
          <w:trHeight w:val="397"/>
        </w:trPr>
        <w:tc>
          <w:tcPr>
            <w:tcW w:w="983" w:type="dxa"/>
            <w:vMerge w:val="restart"/>
            <w:vAlign w:val="center"/>
          </w:tcPr>
          <w:p w14:paraId="63BB0A0D" w14:textId="77777777" w:rsidR="00C717F9" w:rsidRPr="00B02775" w:rsidRDefault="00C717F9" w:rsidP="00C613B1">
            <w:pPr>
              <w:snapToGrid w:val="0"/>
              <w:spacing w:line="240" w:lineRule="auto"/>
              <w:ind w:firstLineChars="0" w:firstLine="0"/>
              <w:jc w:val="center"/>
              <w:rPr>
                <w:rFonts w:cs="Times New Roman"/>
                <w:sz w:val="21"/>
                <w:szCs w:val="21"/>
              </w:rPr>
            </w:pPr>
            <w:r w:rsidRPr="00B02775">
              <w:rPr>
                <w:rFonts w:cs="Times New Roman" w:hint="eastAsia"/>
                <w:sz w:val="21"/>
                <w:szCs w:val="21"/>
              </w:rPr>
              <w:lastRenderedPageBreak/>
              <w:t>次数</w:t>
            </w:r>
          </w:p>
        </w:tc>
        <w:tc>
          <w:tcPr>
            <w:tcW w:w="850" w:type="dxa"/>
            <w:gridSpan w:val="2"/>
            <w:vMerge w:val="restart"/>
            <w:vAlign w:val="center"/>
          </w:tcPr>
          <w:p w14:paraId="5308B84A" w14:textId="77777777" w:rsidR="00C717F9" w:rsidRDefault="00C717F9" w:rsidP="00C613B1">
            <w:pPr>
              <w:snapToGrid w:val="0"/>
              <w:spacing w:line="240" w:lineRule="auto"/>
              <w:ind w:firstLineChars="0" w:firstLine="0"/>
              <w:jc w:val="center"/>
              <w:rPr>
                <w:rFonts w:cs="Times New Roman"/>
                <w:sz w:val="21"/>
                <w:szCs w:val="21"/>
              </w:rPr>
            </w:pPr>
            <w:r w:rsidRPr="00B02775">
              <w:rPr>
                <w:rFonts w:cs="Times New Roman" w:hint="eastAsia"/>
                <w:sz w:val="21"/>
                <w:szCs w:val="21"/>
              </w:rPr>
              <w:t>控制点</w:t>
            </w:r>
          </w:p>
          <w:p w14:paraId="7CB6B418" w14:textId="1092D9E2" w:rsidR="0040725C" w:rsidRPr="00B02775" w:rsidRDefault="0040725C" w:rsidP="00C613B1">
            <w:pPr>
              <w:snapToGrid w:val="0"/>
              <w:spacing w:line="240" w:lineRule="auto"/>
              <w:ind w:firstLineChars="0" w:firstLine="0"/>
              <w:jc w:val="center"/>
              <w:rPr>
                <w:rFonts w:cs="Times New Roman"/>
                <w:sz w:val="21"/>
                <w:szCs w:val="21"/>
              </w:rPr>
            </w:pPr>
            <w:r>
              <w:rPr>
                <w:rFonts w:cs="Times New Roman" w:hint="eastAsia"/>
                <w:sz w:val="21"/>
                <w:szCs w:val="21"/>
              </w:rPr>
              <w:t>（%）</w:t>
            </w:r>
          </w:p>
        </w:tc>
        <w:tc>
          <w:tcPr>
            <w:tcW w:w="6459" w:type="dxa"/>
            <w:gridSpan w:val="21"/>
            <w:vAlign w:val="center"/>
          </w:tcPr>
          <w:p w14:paraId="0827E745" w14:textId="6CBD7543" w:rsidR="00C717F9" w:rsidRPr="00B02775" w:rsidRDefault="00C717F9" w:rsidP="00C613B1">
            <w:pPr>
              <w:spacing w:line="240" w:lineRule="auto"/>
              <w:ind w:firstLineChars="0" w:firstLine="0"/>
              <w:jc w:val="center"/>
              <w:rPr>
                <w:rFonts w:cs="Times New Roman"/>
                <w:sz w:val="21"/>
                <w:szCs w:val="21"/>
              </w:rPr>
            </w:pPr>
            <w:r w:rsidRPr="00B02775">
              <w:rPr>
                <w:rFonts w:cs="Times New Roman" w:hint="eastAsia"/>
                <w:sz w:val="21"/>
                <w:szCs w:val="21"/>
              </w:rPr>
              <w:t>测量点</w:t>
            </w:r>
            <w:r w:rsidR="0040725C">
              <w:rPr>
                <w:rFonts w:cs="Times New Roman" w:hint="eastAsia"/>
                <w:sz w:val="21"/>
                <w:szCs w:val="21"/>
              </w:rPr>
              <w:t>（%）</w:t>
            </w:r>
          </w:p>
        </w:tc>
      </w:tr>
      <w:tr w:rsidR="00B02775" w:rsidRPr="00B02775" w14:paraId="5B875487" w14:textId="77777777" w:rsidTr="0040725C">
        <w:trPr>
          <w:trHeight w:val="397"/>
        </w:trPr>
        <w:tc>
          <w:tcPr>
            <w:tcW w:w="983" w:type="dxa"/>
            <w:vMerge/>
            <w:vAlign w:val="center"/>
          </w:tcPr>
          <w:p w14:paraId="15909383" w14:textId="77777777" w:rsidR="00C717F9" w:rsidRPr="00B02775" w:rsidRDefault="00C717F9" w:rsidP="00C613B1">
            <w:pPr>
              <w:spacing w:line="240" w:lineRule="auto"/>
              <w:ind w:firstLineChars="0" w:firstLine="0"/>
              <w:jc w:val="center"/>
              <w:rPr>
                <w:rFonts w:cs="Times New Roman"/>
                <w:sz w:val="21"/>
                <w:szCs w:val="21"/>
              </w:rPr>
            </w:pPr>
          </w:p>
        </w:tc>
        <w:tc>
          <w:tcPr>
            <w:tcW w:w="850" w:type="dxa"/>
            <w:gridSpan w:val="2"/>
            <w:vMerge/>
            <w:vAlign w:val="center"/>
          </w:tcPr>
          <w:p w14:paraId="1E47FDE1" w14:textId="77777777" w:rsidR="00C717F9" w:rsidRPr="00B02775" w:rsidRDefault="00C717F9" w:rsidP="00C613B1">
            <w:pPr>
              <w:spacing w:line="240" w:lineRule="auto"/>
              <w:ind w:firstLineChars="0" w:firstLine="0"/>
              <w:jc w:val="center"/>
              <w:rPr>
                <w:rFonts w:cs="Times New Roman"/>
                <w:sz w:val="21"/>
                <w:szCs w:val="21"/>
              </w:rPr>
            </w:pPr>
          </w:p>
        </w:tc>
        <w:tc>
          <w:tcPr>
            <w:tcW w:w="386" w:type="dxa"/>
            <w:vAlign w:val="center"/>
          </w:tcPr>
          <w:p w14:paraId="4AE3660C" w14:textId="77777777" w:rsidR="00C717F9" w:rsidRPr="00B02775" w:rsidRDefault="00C717F9" w:rsidP="00C613B1">
            <w:pPr>
              <w:spacing w:line="240" w:lineRule="auto"/>
              <w:ind w:firstLineChars="0" w:firstLine="0"/>
              <w:jc w:val="center"/>
              <w:rPr>
                <w:rFonts w:cs="Times New Roman"/>
                <w:sz w:val="21"/>
                <w:szCs w:val="21"/>
              </w:rPr>
            </w:pPr>
            <w:r w:rsidRPr="00B02775">
              <w:rPr>
                <w:rFonts w:cs="Times New Roman" w:hint="eastAsia"/>
                <w:sz w:val="21"/>
                <w:szCs w:val="21"/>
              </w:rPr>
              <w:t>1</w:t>
            </w:r>
          </w:p>
        </w:tc>
        <w:tc>
          <w:tcPr>
            <w:tcW w:w="386" w:type="dxa"/>
            <w:vAlign w:val="center"/>
          </w:tcPr>
          <w:p w14:paraId="10CEB4E0" w14:textId="77777777" w:rsidR="00C717F9" w:rsidRPr="00B02775" w:rsidRDefault="00C717F9" w:rsidP="00C613B1">
            <w:pPr>
              <w:spacing w:line="240" w:lineRule="auto"/>
              <w:ind w:firstLineChars="0" w:firstLine="0"/>
              <w:jc w:val="center"/>
              <w:rPr>
                <w:rFonts w:cs="Times New Roman"/>
                <w:sz w:val="21"/>
                <w:szCs w:val="21"/>
              </w:rPr>
            </w:pPr>
            <w:r w:rsidRPr="00B02775">
              <w:rPr>
                <w:rFonts w:cs="Times New Roman" w:hint="eastAsia"/>
                <w:sz w:val="21"/>
                <w:szCs w:val="21"/>
              </w:rPr>
              <w:t>2</w:t>
            </w:r>
          </w:p>
        </w:tc>
        <w:tc>
          <w:tcPr>
            <w:tcW w:w="387" w:type="dxa"/>
            <w:gridSpan w:val="2"/>
            <w:vAlign w:val="center"/>
          </w:tcPr>
          <w:p w14:paraId="64FDB909" w14:textId="77777777" w:rsidR="00C717F9" w:rsidRPr="00B02775" w:rsidRDefault="00C717F9" w:rsidP="00C613B1">
            <w:pPr>
              <w:spacing w:line="240" w:lineRule="auto"/>
              <w:ind w:firstLineChars="0" w:firstLine="0"/>
              <w:jc w:val="center"/>
              <w:rPr>
                <w:rFonts w:cs="Times New Roman"/>
                <w:sz w:val="21"/>
                <w:szCs w:val="21"/>
              </w:rPr>
            </w:pPr>
            <w:r w:rsidRPr="00B02775">
              <w:rPr>
                <w:rFonts w:cs="Times New Roman" w:hint="eastAsia"/>
                <w:sz w:val="21"/>
                <w:szCs w:val="21"/>
              </w:rPr>
              <w:t>3</w:t>
            </w:r>
          </w:p>
        </w:tc>
        <w:tc>
          <w:tcPr>
            <w:tcW w:w="386" w:type="dxa"/>
            <w:gridSpan w:val="2"/>
            <w:vAlign w:val="center"/>
          </w:tcPr>
          <w:p w14:paraId="74B068EE" w14:textId="77777777" w:rsidR="00C717F9" w:rsidRPr="00B02775" w:rsidRDefault="00C717F9" w:rsidP="00C613B1">
            <w:pPr>
              <w:spacing w:line="240" w:lineRule="auto"/>
              <w:ind w:firstLineChars="0" w:firstLine="0"/>
              <w:jc w:val="center"/>
              <w:rPr>
                <w:rFonts w:cs="Times New Roman"/>
                <w:sz w:val="21"/>
                <w:szCs w:val="21"/>
              </w:rPr>
            </w:pPr>
            <w:r w:rsidRPr="00B02775">
              <w:rPr>
                <w:rFonts w:cs="Times New Roman" w:hint="eastAsia"/>
                <w:sz w:val="21"/>
                <w:szCs w:val="21"/>
              </w:rPr>
              <w:t>4</w:t>
            </w:r>
          </w:p>
        </w:tc>
        <w:tc>
          <w:tcPr>
            <w:tcW w:w="386" w:type="dxa"/>
            <w:vAlign w:val="center"/>
          </w:tcPr>
          <w:p w14:paraId="2EB66A6C" w14:textId="77777777" w:rsidR="00C717F9" w:rsidRPr="00B02775" w:rsidRDefault="00C717F9" w:rsidP="00C613B1">
            <w:pPr>
              <w:spacing w:line="240" w:lineRule="auto"/>
              <w:ind w:firstLineChars="0" w:firstLine="0"/>
              <w:jc w:val="center"/>
              <w:rPr>
                <w:rFonts w:cs="Times New Roman"/>
                <w:sz w:val="21"/>
                <w:szCs w:val="21"/>
              </w:rPr>
            </w:pPr>
            <w:r w:rsidRPr="00B02775">
              <w:rPr>
                <w:rFonts w:cs="Times New Roman" w:hint="eastAsia"/>
                <w:sz w:val="21"/>
                <w:szCs w:val="21"/>
              </w:rPr>
              <w:t>5</w:t>
            </w:r>
          </w:p>
        </w:tc>
        <w:tc>
          <w:tcPr>
            <w:tcW w:w="387" w:type="dxa"/>
            <w:vAlign w:val="center"/>
          </w:tcPr>
          <w:p w14:paraId="271D83BB" w14:textId="77777777" w:rsidR="00C717F9" w:rsidRPr="00B02775" w:rsidRDefault="00C717F9" w:rsidP="00C613B1">
            <w:pPr>
              <w:spacing w:line="240" w:lineRule="auto"/>
              <w:ind w:firstLineChars="0" w:firstLine="0"/>
              <w:jc w:val="center"/>
              <w:rPr>
                <w:rFonts w:cs="Times New Roman"/>
                <w:sz w:val="21"/>
                <w:szCs w:val="21"/>
              </w:rPr>
            </w:pPr>
            <w:r w:rsidRPr="00B02775">
              <w:rPr>
                <w:rFonts w:cs="Times New Roman" w:hint="eastAsia"/>
                <w:sz w:val="21"/>
                <w:szCs w:val="21"/>
              </w:rPr>
              <w:t>6</w:t>
            </w:r>
          </w:p>
        </w:tc>
        <w:tc>
          <w:tcPr>
            <w:tcW w:w="386" w:type="dxa"/>
            <w:gridSpan w:val="2"/>
            <w:vAlign w:val="center"/>
          </w:tcPr>
          <w:p w14:paraId="32537640" w14:textId="77777777" w:rsidR="00C717F9" w:rsidRPr="00B02775" w:rsidRDefault="00C717F9" w:rsidP="00C613B1">
            <w:pPr>
              <w:spacing w:line="240" w:lineRule="auto"/>
              <w:ind w:firstLineChars="0" w:firstLine="0"/>
              <w:jc w:val="center"/>
              <w:rPr>
                <w:rFonts w:cs="Times New Roman"/>
                <w:sz w:val="21"/>
                <w:szCs w:val="21"/>
              </w:rPr>
            </w:pPr>
            <w:r w:rsidRPr="00B02775">
              <w:rPr>
                <w:rFonts w:cs="Times New Roman" w:hint="eastAsia"/>
                <w:sz w:val="21"/>
                <w:szCs w:val="21"/>
              </w:rPr>
              <w:t>7</w:t>
            </w:r>
          </w:p>
        </w:tc>
        <w:tc>
          <w:tcPr>
            <w:tcW w:w="386" w:type="dxa"/>
            <w:vAlign w:val="center"/>
          </w:tcPr>
          <w:p w14:paraId="46EC3C82" w14:textId="77777777" w:rsidR="00C717F9" w:rsidRPr="00B02775" w:rsidRDefault="00C717F9" w:rsidP="00C613B1">
            <w:pPr>
              <w:spacing w:line="240" w:lineRule="auto"/>
              <w:ind w:firstLineChars="0" w:firstLine="0"/>
              <w:jc w:val="center"/>
              <w:rPr>
                <w:rFonts w:cs="Times New Roman"/>
                <w:sz w:val="21"/>
                <w:szCs w:val="21"/>
              </w:rPr>
            </w:pPr>
            <w:r w:rsidRPr="00B02775">
              <w:rPr>
                <w:rFonts w:cs="Times New Roman" w:hint="eastAsia"/>
                <w:sz w:val="21"/>
                <w:szCs w:val="21"/>
              </w:rPr>
              <w:t>8</w:t>
            </w:r>
          </w:p>
        </w:tc>
        <w:tc>
          <w:tcPr>
            <w:tcW w:w="387" w:type="dxa"/>
            <w:vAlign w:val="center"/>
          </w:tcPr>
          <w:p w14:paraId="6FDA1719" w14:textId="77777777" w:rsidR="00C717F9" w:rsidRPr="00B02775" w:rsidRDefault="00C717F9" w:rsidP="00C613B1">
            <w:pPr>
              <w:spacing w:line="240" w:lineRule="auto"/>
              <w:ind w:firstLineChars="0" w:firstLine="0"/>
              <w:jc w:val="center"/>
              <w:rPr>
                <w:rFonts w:cs="Times New Roman"/>
                <w:sz w:val="21"/>
                <w:szCs w:val="21"/>
              </w:rPr>
            </w:pPr>
            <w:r w:rsidRPr="00B02775">
              <w:rPr>
                <w:rFonts w:cs="Times New Roman" w:hint="eastAsia"/>
                <w:sz w:val="21"/>
                <w:szCs w:val="21"/>
              </w:rPr>
              <w:t>9</w:t>
            </w:r>
          </w:p>
        </w:tc>
        <w:tc>
          <w:tcPr>
            <w:tcW w:w="426" w:type="dxa"/>
            <w:gridSpan w:val="2"/>
            <w:vAlign w:val="center"/>
          </w:tcPr>
          <w:p w14:paraId="1CB50C0D" w14:textId="77777777" w:rsidR="00C717F9" w:rsidRPr="00B02775" w:rsidRDefault="00C717F9" w:rsidP="00C613B1">
            <w:pPr>
              <w:spacing w:line="240" w:lineRule="auto"/>
              <w:ind w:firstLineChars="0" w:firstLine="0"/>
              <w:jc w:val="center"/>
              <w:rPr>
                <w:rFonts w:cs="Times New Roman"/>
                <w:sz w:val="21"/>
                <w:szCs w:val="21"/>
              </w:rPr>
            </w:pPr>
            <w:r w:rsidRPr="00B02775">
              <w:rPr>
                <w:rFonts w:cs="Times New Roman" w:hint="eastAsia"/>
                <w:sz w:val="21"/>
                <w:szCs w:val="21"/>
              </w:rPr>
              <w:t>1</w:t>
            </w:r>
            <w:r w:rsidRPr="00B02775">
              <w:rPr>
                <w:rFonts w:cs="Times New Roman"/>
                <w:sz w:val="21"/>
                <w:szCs w:val="21"/>
              </w:rPr>
              <w:t>0</w:t>
            </w:r>
          </w:p>
        </w:tc>
        <w:tc>
          <w:tcPr>
            <w:tcW w:w="426" w:type="dxa"/>
            <w:vAlign w:val="center"/>
          </w:tcPr>
          <w:p w14:paraId="689C0CD6" w14:textId="77777777" w:rsidR="00C717F9" w:rsidRPr="00B02775" w:rsidRDefault="00C717F9" w:rsidP="00C613B1">
            <w:pPr>
              <w:spacing w:line="240" w:lineRule="auto"/>
              <w:ind w:firstLineChars="0" w:firstLine="0"/>
              <w:jc w:val="center"/>
              <w:rPr>
                <w:rFonts w:cs="Times New Roman"/>
                <w:sz w:val="21"/>
                <w:szCs w:val="21"/>
              </w:rPr>
            </w:pPr>
            <w:r w:rsidRPr="00B02775">
              <w:rPr>
                <w:rFonts w:cs="Times New Roman" w:hint="eastAsia"/>
                <w:sz w:val="21"/>
                <w:szCs w:val="21"/>
              </w:rPr>
              <w:t>1</w:t>
            </w:r>
            <w:r w:rsidRPr="00B02775">
              <w:rPr>
                <w:rFonts w:cs="Times New Roman"/>
                <w:sz w:val="21"/>
                <w:szCs w:val="21"/>
              </w:rPr>
              <w:t>1</w:t>
            </w:r>
          </w:p>
        </w:tc>
        <w:tc>
          <w:tcPr>
            <w:tcW w:w="426" w:type="dxa"/>
            <w:vAlign w:val="center"/>
          </w:tcPr>
          <w:p w14:paraId="45A55DD6" w14:textId="77777777" w:rsidR="00C717F9" w:rsidRPr="00B02775" w:rsidRDefault="00C717F9" w:rsidP="00C613B1">
            <w:pPr>
              <w:spacing w:line="240" w:lineRule="auto"/>
              <w:ind w:firstLineChars="0" w:firstLine="0"/>
              <w:jc w:val="center"/>
              <w:rPr>
                <w:rFonts w:cs="Times New Roman"/>
                <w:sz w:val="21"/>
                <w:szCs w:val="21"/>
              </w:rPr>
            </w:pPr>
            <w:r w:rsidRPr="00B02775">
              <w:rPr>
                <w:rFonts w:cs="Times New Roman" w:hint="eastAsia"/>
                <w:sz w:val="21"/>
                <w:szCs w:val="21"/>
              </w:rPr>
              <w:t>1</w:t>
            </w:r>
            <w:r w:rsidRPr="00B02775">
              <w:rPr>
                <w:rFonts w:cs="Times New Roman"/>
                <w:sz w:val="21"/>
                <w:szCs w:val="21"/>
              </w:rPr>
              <w:t>2</w:t>
            </w:r>
          </w:p>
        </w:tc>
        <w:tc>
          <w:tcPr>
            <w:tcW w:w="426" w:type="dxa"/>
            <w:vAlign w:val="center"/>
          </w:tcPr>
          <w:p w14:paraId="740DAA63" w14:textId="77777777" w:rsidR="00C717F9" w:rsidRPr="00B02775" w:rsidRDefault="00C717F9" w:rsidP="00C613B1">
            <w:pPr>
              <w:spacing w:line="240" w:lineRule="auto"/>
              <w:ind w:firstLineChars="0" w:firstLine="0"/>
              <w:jc w:val="center"/>
              <w:rPr>
                <w:rFonts w:cs="Times New Roman"/>
                <w:sz w:val="21"/>
                <w:szCs w:val="21"/>
              </w:rPr>
            </w:pPr>
            <w:r w:rsidRPr="00B02775">
              <w:rPr>
                <w:rFonts w:cs="Times New Roman" w:hint="eastAsia"/>
                <w:sz w:val="21"/>
                <w:szCs w:val="21"/>
              </w:rPr>
              <w:t>1</w:t>
            </w:r>
            <w:r w:rsidRPr="00B02775">
              <w:rPr>
                <w:rFonts w:cs="Times New Roman"/>
                <w:sz w:val="21"/>
                <w:szCs w:val="21"/>
              </w:rPr>
              <w:t>3</w:t>
            </w:r>
          </w:p>
        </w:tc>
        <w:tc>
          <w:tcPr>
            <w:tcW w:w="426" w:type="dxa"/>
            <w:gridSpan w:val="2"/>
            <w:vAlign w:val="center"/>
          </w:tcPr>
          <w:p w14:paraId="4B4E9B64" w14:textId="77777777" w:rsidR="00C717F9" w:rsidRPr="00B02775" w:rsidRDefault="00C717F9" w:rsidP="00C613B1">
            <w:pPr>
              <w:spacing w:line="240" w:lineRule="auto"/>
              <w:ind w:firstLineChars="0" w:firstLine="0"/>
              <w:jc w:val="center"/>
              <w:rPr>
                <w:rFonts w:cs="Times New Roman"/>
                <w:sz w:val="21"/>
                <w:szCs w:val="21"/>
              </w:rPr>
            </w:pPr>
            <w:r w:rsidRPr="00B02775">
              <w:rPr>
                <w:rFonts w:cs="Times New Roman" w:hint="eastAsia"/>
                <w:sz w:val="21"/>
                <w:szCs w:val="21"/>
              </w:rPr>
              <w:t>1</w:t>
            </w:r>
            <w:r w:rsidRPr="00B02775">
              <w:rPr>
                <w:rFonts w:cs="Times New Roman"/>
                <w:sz w:val="21"/>
                <w:szCs w:val="21"/>
              </w:rPr>
              <w:t>4</w:t>
            </w:r>
          </w:p>
        </w:tc>
        <w:tc>
          <w:tcPr>
            <w:tcW w:w="426" w:type="dxa"/>
            <w:vAlign w:val="center"/>
          </w:tcPr>
          <w:p w14:paraId="21AC15E2" w14:textId="77777777" w:rsidR="00C717F9" w:rsidRPr="00B02775" w:rsidRDefault="00C717F9" w:rsidP="00C613B1">
            <w:pPr>
              <w:spacing w:line="240" w:lineRule="auto"/>
              <w:ind w:firstLineChars="0" w:firstLine="0"/>
              <w:jc w:val="center"/>
              <w:rPr>
                <w:rFonts w:cs="Times New Roman"/>
                <w:sz w:val="21"/>
                <w:szCs w:val="21"/>
              </w:rPr>
            </w:pPr>
            <w:r w:rsidRPr="00B02775">
              <w:rPr>
                <w:rFonts w:cs="Times New Roman" w:hint="eastAsia"/>
                <w:sz w:val="21"/>
                <w:szCs w:val="21"/>
              </w:rPr>
              <w:t>1</w:t>
            </w:r>
            <w:r w:rsidRPr="00B02775">
              <w:rPr>
                <w:rFonts w:cs="Times New Roman"/>
                <w:sz w:val="21"/>
                <w:szCs w:val="21"/>
              </w:rPr>
              <w:t>5</w:t>
            </w:r>
          </w:p>
        </w:tc>
        <w:tc>
          <w:tcPr>
            <w:tcW w:w="426" w:type="dxa"/>
            <w:vAlign w:val="center"/>
          </w:tcPr>
          <w:p w14:paraId="61D04EAC" w14:textId="77777777" w:rsidR="00C717F9" w:rsidRPr="00B02775" w:rsidRDefault="00C717F9" w:rsidP="00C613B1">
            <w:pPr>
              <w:spacing w:line="240" w:lineRule="auto"/>
              <w:ind w:firstLineChars="0" w:firstLine="0"/>
              <w:jc w:val="center"/>
              <w:rPr>
                <w:rFonts w:cs="Times New Roman"/>
                <w:sz w:val="21"/>
                <w:szCs w:val="21"/>
              </w:rPr>
            </w:pPr>
            <w:r w:rsidRPr="00B02775">
              <w:rPr>
                <w:rFonts w:cs="Times New Roman" w:hint="eastAsia"/>
                <w:sz w:val="21"/>
                <w:szCs w:val="21"/>
              </w:rPr>
              <w:t>1</w:t>
            </w:r>
            <w:r w:rsidRPr="00B02775">
              <w:rPr>
                <w:rFonts w:cs="Times New Roman"/>
                <w:sz w:val="21"/>
                <w:szCs w:val="21"/>
              </w:rPr>
              <w:t>6</w:t>
            </w:r>
          </w:p>
        </w:tc>
      </w:tr>
      <w:tr w:rsidR="00B02775" w:rsidRPr="00B02775" w14:paraId="5A3A5647" w14:textId="77777777" w:rsidTr="0040725C">
        <w:trPr>
          <w:trHeight w:val="397"/>
        </w:trPr>
        <w:tc>
          <w:tcPr>
            <w:tcW w:w="983" w:type="dxa"/>
            <w:vAlign w:val="center"/>
          </w:tcPr>
          <w:p w14:paraId="71C2A0E6" w14:textId="77777777" w:rsidR="00C717F9" w:rsidRPr="00B02775" w:rsidRDefault="00C717F9" w:rsidP="00C613B1">
            <w:pPr>
              <w:spacing w:line="240" w:lineRule="auto"/>
              <w:ind w:firstLineChars="0" w:firstLine="0"/>
              <w:jc w:val="center"/>
              <w:rPr>
                <w:rFonts w:cs="Times New Roman"/>
                <w:sz w:val="21"/>
                <w:szCs w:val="21"/>
              </w:rPr>
            </w:pPr>
            <w:r w:rsidRPr="00B02775">
              <w:rPr>
                <w:sz w:val="21"/>
                <w:szCs w:val="21"/>
              </w:rPr>
              <w:t>1</w:t>
            </w:r>
          </w:p>
        </w:tc>
        <w:tc>
          <w:tcPr>
            <w:tcW w:w="850" w:type="dxa"/>
            <w:gridSpan w:val="2"/>
            <w:vAlign w:val="center"/>
          </w:tcPr>
          <w:p w14:paraId="66417EFB" w14:textId="77777777" w:rsidR="00C717F9" w:rsidRPr="00B02775" w:rsidRDefault="00C717F9" w:rsidP="00C613B1">
            <w:pPr>
              <w:spacing w:line="240" w:lineRule="auto"/>
              <w:ind w:firstLineChars="0" w:firstLine="0"/>
              <w:jc w:val="center"/>
              <w:rPr>
                <w:rFonts w:cs="Times New Roman"/>
                <w:sz w:val="21"/>
                <w:szCs w:val="21"/>
              </w:rPr>
            </w:pPr>
          </w:p>
        </w:tc>
        <w:tc>
          <w:tcPr>
            <w:tcW w:w="386" w:type="dxa"/>
            <w:vAlign w:val="center"/>
          </w:tcPr>
          <w:p w14:paraId="79B156B8" w14:textId="77777777" w:rsidR="00C717F9" w:rsidRPr="00B02775" w:rsidRDefault="00C717F9" w:rsidP="00C613B1">
            <w:pPr>
              <w:spacing w:line="240" w:lineRule="auto"/>
              <w:ind w:firstLineChars="0" w:firstLine="0"/>
              <w:jc w:val="center"/>
              <w:rPr>
                <w:rFonts w:cs="Times New Roman"/>
                <w:sz w:val="21"/>
                <w:szCs w:val="21"/>
              </w:rPr>
            </w:pPr>
          </w:p>
        </w:tc>
        <w:tc>
          <w:tcPr>
            <w:tcW w:w="386" w:type="dxa"/>
            <w:vAlign w:val="center"/>
          </w:tcPr>
          <w:p w14:paraId="2358D47F" w14:textId="77777777" w:rsidR="00C717F9" w:rsidRPr="00B02775" w:rsidRDefault="00C717F9" w:rsidP="00C613B1">
            <w:pPr>
              <w:spacing w:line="240" w:lineRule="auto"/>
              <w:ind w:firstLineChars="0" w:firstLine="0"/>
              <w:jc w:val="center"/>
              <w:rPr>
                <w:rFonts w:cs="Times New Roman"/>
                <w:sz w:val="21"/>
                <w:szCs w:val="21"/>
              </w:rPr>
            </w:pPr>
          </w:p>
        </w:tc>
        <w:tc>
          <w:tcPr>
            <w:tcW w:w="387" w:type="dxa"/>
            <w:gridSpan w:val="2"/>
            <w:vAlign w:val="center"/>
          </w:tcPr>
          <w:p w14:paraId="21DCC529" w14:textId="77777777" w:rsidR="00C717F9" w:rsidRPr="00B02775" w:rsidRDefault="00C717F9" w:rsidP="00C613B1">
            <w:pPr>
              <w:spacing w:line="240" w:lineRule="auto"/>
              <w:ind w:firstLineChars="0" w:firstLine="0"/>
              <w:jc w:val="center"/>
              <w:rPr>
                <w:rFonts w:cs="Times New Roman"/>
                <w:sz w:val="21"/>
                <w:szCs w:val="21"/>
              </w:rPr>
            </w:pPr>
          </w:p>
        </w:tc>
        <w:tc>
          <w:tcPr>
            <w:tcW w:w="386" w:type="dxa"/>
            <w:gridSpan w:val="2"/>
            <w:vAlign w:val="center"/>
          </w:tcPr>
          <w:p w14:paraId="2D847223" w14:textId="77777777" w:rsidR="00C717F9" w:rsidRPr="00B02775" w:rsidRDefault="00C717F9" w:rsidP="00C613B1">
            <w:pPr>
              <w:spacing w:line="240" w:lineRule="auto"/>
              <w:ind w:firstLineChars="0" w:firstLine="0"/>
              <w:jc w:val="center"/>
              <w:rPr>
                <w:rFonts w:cs="Times New Roman"/>
                <w:sz w:val="21"/>
                <w:szCs w:val="21"/>
              </w:rPr>
            </w:pPr>
          </w:p>
        </w:tc>
        <w:tc>
          <w:tcPr>
            <w:tcW w:w="386" w:type="dxa"/>
            <w:vAlign w:val="center"/>
          </w:tcPr>
          <w:p w14:paraId="4D1B840D" w14:textId="77777777" w:rsidR="00C717F9" w:rsidRPr="00B02775" w:rsidRDefault="00C717F9" w:rsidP="00C613B1">
            <w:pPr>
              <w:spacing w:line="240" w:lineRule="auto"/>
              <w:ind w:firstLineChars="0" w:firstLine="0"/>
              <w:jc w:val="center"/>
              <w:rPr>
                <w:rFonts w:cs="Times New Roman"/>
                <w:sz w:val="21"/>
                <w:szCs w:val="21"/>
              </w:rPr>
            </w:pPr>
          </w:p>
        </w:tc>
        <w:tc>
          <w:tcPr>
            <w:tcW w:w="387" w:type="dxa"/>
            <w:vAlign w:val="center"/>
          </w:tcPr>
          <w:p w14:paraId="33A5D0AC" w14:textId="77777777" w:rsidR="00C717F9" w:rsidRPr="00B02775" w:rsidRDefault="00C717F9" w:rsidP="00C613B1">
            <w:pPr>
              <w:spacing w:line="240" w:lineRule="auto"/>
              <w:ind w:firstLineChars="0" w:firstLine="0"/>
              <w:jc w:val="center"/>
              <w:rPr>
                <w:rFonts w:cs="Times New Roman"/>
                <w:sz w:val="21"/>
                <w:szCs w:val="21"/>
              </w:rPr>
            </w:pPr>
          </w:p>
        </w:tc>
        <w:tc>
          <w:tcPr>
            <w:tcW w:w="386" w:type="dxa"/>
            <w:gridSpan w:val="2"/>
            <w:vAlign w:val="center"/>
          </w:tcPr>
          <w:p w14:paraId="7B432A2D" w14:textId="77777777" w:rsidR="00C717F9" w:rsidRPr="00B02775" w:rsidRDefault="00C717F9" w:rsidP="00C613B1">
            <w:pPr>
              <w:spacing w:line="240" w:lineRule="auto"/>
              <w:ind w:firstLineChars="0" w:firstLine="0"/>
              <w:jc w:val="center"/>
              <w:rPr>
                <w:rFonts w:cs="Times New Roman"/>
                <w:sz w:val="21"/>
                <w:szCs w:val="21"/>
              </w:rPr>
            </w:pPr>
          </w:p>
        </w:tc>
        <w:tc>
          <w:tcPr>
            <w:tcW w:w="386" w:type="dxa"/>
            <w:vAlign w:val="center"/>
          </w:tcPr>
          <w:p w14:paraId="5AB5FC6D" w14:textId="77777777" w:rsidR="00C717F9" w:rsidRPr="00B02775" w:rsidRDefault="00C717F9" w:rsidP="00C613B1">
            <w:pPr>
              <w:spacing w:line="240" w:lineRule="auto"/>
              <w:ind w:firstLineChars="0" w:firstLine="0"/>
              <w:jc w:val="center"/>
              <w:rPr>
                <w:rFonts w:cs="Times New Roman"/>
                <w:sz w:val="21"/>
                <w:szCs w:val="21"/>
              </w:rPr>
            </w:pPr>
          </w:p>
        </w:tc>
        <w:tc>
          <w:tcPr>
            <w:tcW w:w="387" w:type="dxa"/>
            <w:vAlign w:val="center"/>
          </w:tcPr>
          <w:p w14:paraId="12A1DA03" w14:textId="77777777" w:rsidR="00C717F9" w:rsidRPr="00B02775" w:rsidRDefault="00C717F9" w:rsidP="00C613B1">
            <w:pPr>
              <w:spacing w:line="240" w:lineRule="auto"/>
              <w:ind w:firstLineChars="0" w:firstLine="0"/>
              <w:jc w:val="center"/>
              <w:rPr>
                <w:rFonts w:cs="Times New Roman"/>
                <w:sz w:val="21"/>
                <w:szCs w:val="21"/>
              </w:rPr>
            </w:pPr>
          </w:p>
        </w:tc>
        <w:tc>
          <w:tcPr>
            <w:tcW w:w="426" w:type="dxa"/>
            <w:gridSpan w:val="2"/>
            <w:vAlign w:val="center"/>
          </w:tcPr>
          <w:p w14:paraId="66355498" w14:textId="77777777" w:rsidR="00C717F9" w:rsidRPr="00B02775" w:rsidRDefault="00C717F9" w:rsidP="00C613B1">
            <w:pPr>
              <w:spacing w:line="240" w:lineRule="auto"/>
              <w:ind w:firstLineChars="0" w:firstLine="0"/>
              <w:jc w:val="center"/>
              <w:rPr>
                <w:rFonts w:cs="Times New Roman"/>
                <w:sz w:val="21"/>
                <w:szCs w:val="21"/>
              </w:rPr>
            </w:pPr>
          </w:p>
        </w:tc>
        <w:tc>
          <w:tcPr>
            <w:tcW w:w="426" w:type="dxa"/>
            <w:vAlign w:val="center"/>
          </w:tcPr>
          <w:p w14:paraId="26FB2B34" w14:textId="77777777" w:rsidR="00C717F9" w:rsidRPr="00B02775" w:rsidRDefault="00C717F9" w:rsidP="00C613B1">
            <w:pPr>
              <w:spacing w:line="240" w:lineRule="auto"/>
              <w:ind w:firstLineChars="0" w:firstLine="0"/>
              <w:jc w:val="center"/>
              <w:rPr>
                <w:rFonts w:cs="Times New Roman"/>
                <w:sz w:val="21"/>
                <w:szCs w:val="21"/>
              </w:rPr>
            </w:pPr>
          </w:p>
        </w:tc>
        <w:tc>
          <w:tcPr>
            <w:tcW w:w="426" w:type="dxa"/>
            <w:vAlign w:val="center"/>
          </w:tcPr>
          <w:p w14:paraId="0CB53785" w14:textId="77777777" w:rsidR="00C717F9" w:rsidRPr="00B02775" w:rsidRDefault="00C717F9" w:rsidP="00C613B1">
            <w:pPr>
              <w:spacing w:line="240" w:lineRule="auto"/>
              <w:ind w:firstLineChars="0" w:firstLine="0"/>
              <w:jc w:val="center"/>
              <w:rPr>
                <w:rFonts w:cs="Times New Roman"/>
                <w:sz w:val="21"/>
                <w:szCs w:val="21"/>
              </w:rPr>
            </w:pPr>
          </w:p>
        </w:tc>
        <w:tc>
          <w:tcPr>
            <w:tcW w:w="426" w:type="dxa"/>
            <w:vAlign w:val="center"/>
          </w:tcPr>
          <w:p w14:paraId="1F1FA3B0" w14:textId="77777777" w:rsidR="00C717F9" w:rsidRPr="00B02775" w:rsidRDefault="00C717F9" w:rsidP="00C613B1">
            <w:pPr>
              <w:spacing w:line="240" w:lineRule="auto"/>
              <w:ind w:firstLineChars="0" w:firstLine="0"/>
              <w:jc w:val="center"/>
              <w:rPr>
                <w:rFonts w:cs="Times New Roman"/>
                <w:sz w:val="21"/>
                <w:szCs w:val="21"/>
              </w:rPr>
            </w:pPr>
          </w:p>
        </w:tc>
        <w:tc>
          <w:tcPr>
            <w:tcW w:w="426" w:type="dxa"/>
            <w:gridSpan w:val="2"/>
            <w:vAlign w:val="center"/>
          </w:tcPr>
          <w:p w14:paraId="1BD75D86" w14:textId="77777777" w:rsidR="00C717F9" w:rsidRPr="00B02775" w:rsidRDefault="00C717F9" w:rsidP="00C613B1">
            <w:pPr>
              <w:spacing w:line="240" w:lineRule="auto"/>
              <w:ind w:firstLineChars="0" w:firstLine="0"/>
              <w:jc w:val="center"/>
              <w:rPr>
                <w:rFonts w:cs="Times New Roman"/>
                <w:sz w:val="21"/>
                <w:szCs w:val="21"/>
              </w:rPr>
            </w:pPr>
          </w:p>
        </w:tc>
        <w:tc>
          <w:tcPr>
            <w:tcW w:w="426" w:type="dxa"/>
            <w:vAlign w:val="center"/>
          </w:tcPr>
          <w:p w14:paraId="302B9534" w14:textId="77777777" w:rsidR="00C717F9" w:rsidRPr="00B02775" w:rsidRDefault="00C717F9" w:rsidP="00C613B1">
            <w:pPr>
              <w:spacing w:line="240" w:lineRule="auto"/>
              <w:ind w:firstLineChars="0" w:firstLine="0"/>
              <w:jc w:val="center"/>
              <w:rPr>
                <w:rFonts w:cs="Times New Roman"/>
                <w:sz w:val="21"/>
                <w:szCs w:val="21"/>
              </w:rPr>
            </w:pPr>
          </w:p>
        </w:tc>
        <w:tc>
          <w:tcPr>
            <w:tcW w:w="426" w:type="dxa"/>
            <w:vAlign w:val="center"/>
          </w:tcPr>
          <w:p w14:paraId="1307B639" w14:textId="77777777" w:rsidR="00C717F9" w:rsidRPr="00B02775" w:rsidRDefault="00C717F9" w:rsidP="00C613B1">
            <w:pPr>
              <w:spacing w:line="240" w:lineRule="auto"/>
              <w:ind w:firstLineChars="0" w:firstLine="0"/>
              <w:jc w:val="center"/>
              <w:rPr>
                <w:rFonts w:cs="Times New Roman"/>
                <w:sz w:val="21"/>
                <w:szCs w:val="21"/>
              </w:rPr>
            </w:pPr>
          </w:p>
        </w:tc>
      </w:tr>
      <w:tr w:rsidR="00B02775" w:rsidRPr="00B02775" w14:paraId="5EF83636" w14:textId="77777777" w:rsidTr="0040725C">
        <w:trPr>
          <w:trHeight w:val="397"/>
        </w:trPr>
        <w:tc>
          <w:tcPr>
            <w:tcW w:w="983" w:type="dxa"/>
            <w:vAlign w:val="center"/>
          </w:tcPr>
          <w:p w14:paraId="0B0CD3FD" w14:textId="77777777" w:rsidR="00C717F9" w:rsidRPr="00B02775" w:rsidRDefault="00C717F9" w:rsidP="00C613B1">
            <w:pPr>
              <w:spacing w:line="240" w:lineRule="auto"/>
              <w:ind w:firstLineChars="0" w:firstLine="0"/>
              <w:jc w:val="center"/>
              <w:rPr>
                <w:rFonts w:cs="Times New Roman"/>
                <w:sz w:val="21"/>
                <w:szCs w:val="21"/>
              </w:rPr>
            </w:pPr>
            <w:r w:rsidRPr="00B02775">
              <w:rPr>
                <w:sz w:val="21"/>
                <w:szCs w:val="21"/>
              </w:rPr>
              <w:t>2</w:t>
            </w:r>
          </w:p>
        </w:tc>
        <w:tc>
          <w:tcPr>
            <w:tcW w:w="850" w:type="dxa"/>
            <w:gridSpan w:val="2"/>
            <w:vAlign w:val="center"/>
          </w:tcPr>
          <w:p w14:paraId="109CE78A" w14:textId="77777777" w:rsidR="00C717F9" w:rsidRPr="00B02775" w:rsidRDefault="00C717F9" w:rsidP="00C613B1">
            <w:pPr>
              <w:spacing w:line="240" w:lineRule="auto"/>
              <w:ind w:firstLineChars="0" w:firstLine="0"/>
              <w:jc w:val="center"/>
              <w:rPr>
                <w:rFonts w:cs="Times New Roman"/>
                <w:sz w:val="21"/>
                <w:szCs w:val="21"/>
              </w:rPr>
            </w:pPr>
          </w:p>
        </w:tc>
        <w:tc>
          <w:tcPr>
            <w:tcW w:w="386" w:type="dxa"/>
            <w:vAlign w:val="center"/>
          </w:tcPr>
          <w:p w14:paraId="6E6B47A9" w14:textId="77777777" w:rsidR="00C717F9" w:rsidRPr="00B02775" w:rsidRDefault="00C717F9" w:rsidP="00C613B1">
            <w:pPr>
              <w:spacing w:line="240" w:lineRule="auto"/>
              <w:ind w:firstLineChars="0" w:firstLine="0"/>
              <w:jc w:val="center"/>
              <w:rPr>
                <w:rFonts w:cs="Times New Roman"/>
                <w:sz w:val="21"/>
                <w:szCs w:val="21"/>
              </w:rPr>
            </w:pPr>
          </w:p>
        </w:tc>
        <w:tc>
          <w:tcPr>
            <w:tcW w:w="386" w:type="dxa"/>
            <w:vAlign w:val="center"/>
          </w:tcPr>
          <w:p w14:paraId="24A916E2" w14:textId="77777777" w:rsidR="00C717F9" w:rsidRPr="00B02775" w:rsidRDefault="00C717F9" w:rsidP="00C613B1">
            <w:pPr>
              <w:spacing w:line="240" w:lineRule="auto"/>
              <w:ind w:firstLineChars="0" w:firstLine="0"/>
              <w:jc w:val="center"/>
              <w:rPr>
                <w:rFonts w:cs="Times New Roman"/>
                <w:sz w:val="21"/>
                <w:szCs w:val="21"/>
              </w:rPr>
            </w:pPr>
          </w:p>
        </w:tc>
        <w:tc>
          <w:tcPr>
            <w:tcW w:w="387" w:type="dxa"/>
            <w:gridSpan w:val="2"/>
            <w:vAlign w:val="center"/>
          </w:tcPr>
          <w:p w14:paraId="05DF9294" w14:textId="77777777" w:rsidR="00C717F9" w:rsidRPr="00B02775" w:rsidRDefault="00C717F9" w:rsidP="00C613B1">
            <w:pPr>
              <w:spacing w:line="240" w:lineRule="auto"/>
              <w:ind w:firstLineChars="0" w:firstLine="0"/>
              <w:jc w:val="center"/>
              <w:rPr>
                <w:rFonts w:cs="Times New Roman"/>
                <w:sz w:val="21"/>
                <w:szCs w:val="21"/>
              </w:rPr>
            </w:pPr>
          </w:p>
        </w:tc>
        <w:tc>
          <w:tcPr>
            <w:tcW w:w="386" w:type="dxa"/>
            <w:gridSpan w:val="2"/>
            <w:vAlign w:val="center"/>
          </w:tcPr>
          <w:p w14:paraId="6D06ED43" w14:textId="77777777" w:rsidR="00C717F9" w:rsidRPr="00B02775" w:rsidRDefault="00C717F9" w:rsidP="00C613B1">
            <w:pPr>
              <w:spacing w:line="240" w:lineRule="auto"/>
              <w:ind w:firstLineChars="0" w:firstLine="0"/>
              <w:jc w:val="center"/>
              <w:rPr>
                <w:rFonts w:cs="Times New Roman"/>
                <w:sz w:val="21"/>
                <w:szCs w:val="21"/>
              </w:rPr>
            </w:pPr>
          </w:p>
        </w:tc>
        <w:tc>
          <w:tcPr>
            <w:tcW w:w="386" w:type="dxa"/>
            <w:vAlign w:val="center"/>
          </w:tcPr>
          <w:p w14:paraId="3DC917B4" w14:textId="77777777" w:rsidR="00C717F9" w:rsidRPr="00B02775" w:rsidRDefault="00C717F9" w:rsidP="00C613B1">
            <w:pPr>
              <w:spacing w:line="240" w:lineRule="auto"/>
              <w:ind w:firstLineChars="0" w:firstLine="0"/>
              <w:jc w:val="center"/>
              <w:rPr>
                <w:rFonts w:cs="Times New Roman"/>
                <w:sz w:val="21"/>
                <w:szCs w:val="21"/>
              </w:rPr>
            </w:pPr>
          </w:p>
        </w:tc>
        <w:tc>
          <w:tcPr>
            <w:tcW w:w="387" w:type="dxa"/>
            <w:vAlign w:val="center"/>
          </w:tcPr>
          <w:p w14:paraId="669F31AD" w14:textId="77777777" w:rsidR="00C717F9" w:rsidRPr="00B02775" w:rsidRDefault="00C717F9" w:rsidP="00C613B1">
            <w:pPr>
              <w:spacing w:line="240" w:lineRule="auto"/>
              <w:ind w:firstLineChars="0" w:firstLine="0"/>
              <w:jc w:val="center"/>
              <w:rPr>
                <w:rFonts w:cs="Times New Roman"/>
                <w:sz w:val="21"/>
                <w:szCs w:val="21"/>
              </w:rPr>
            </w:pPr>
          </w:p>
        </w:tc>
        <w:tc>
          <w:tcPr>
            <w:tcW w:w="386" w:type="dxa"/>
            <w:gridSpan w:val="2"/>
            <w:vAlign w:val="center"/>
          </w:tcPr>
          <w:p w14:paraId="04419929" w14:textId="77777777" w:rsidR="00C717F9" w:rsidRPr="00B02775" w:rsidRDefault="00C717F9" w:rsidP="00C613B1">
            <w:pPr>
              <w:spacing w:line="240" w:lineRule="auto"/>
              <w:ind w:firstLineChars="0" w:firstLine="0"/>
              <w:jc w:val="center"/>
              <w:rPr>
                <w:rFonts w:cs="Times New Roman"/>
                <w:sz w:val="21"/>
                <w:szCs w:val="21"/>
              </w:rPr>
            </w:pPr>
          </w:p>
        </w:tc>
        <w:tc>
          <w:tcPr>
            <w:tcW w:w="386" w:type="dxa"/>
            <w:vAlign w:val="center"/>
          </w:tcPr>
          <w:p w14:paraId="639D6F2B" w14:textId="77777777" w:rsidR="00C717F9" w:rsidRPr="00B02775" w:rsidRDefault="00C717F9" w:rsidP="00C613B1">
            <w:pPr>
              <w:spacing w:line="240" w:lineRule="auto"/>
              <w:ind w:firstLineChars="0" w:firstLine="0"/>
              <w:jc w:val="center"/>
              <w:rPr>
                <w:rFonts w:cs="Times New Roman"/>
                <w:sz w:val="21"/>
                <w:szCs w:val="21"/>
              </w:rPr>
            </w:pPr>
          </w:p>
        </w:tc>
        <w:tc>
          <w:tcPr>
            <w:tcW w:w="387" w:type="dxa"/>
            <w:vAlign w:val="center"/>
          </w:tcPr>
          <w:p w14:paraId="29BEA415" w14:textId="77777777" w:rsidR="00C717F9" w:rsidRPr="00B02775" w:rsidRDefault="00C717F9" w:rsidP="00C613B1">
            <w:pPr>
              <w:spacing w:line="240" w:lineRule="auto"/>
              <w:ind w:firstLineChars="0" w:firstLine="0"/>
              <w:jc w:val="center"/>
              <w:rPr>
                <w:rFonts w:cs="Times New Roman"/>
                <w:sz w:val="21"/>
                <w:szCs w:val="21"/>
              </w:rPr>
            </w:pPr>
          </w:p>
        </w:tc>
        <w:tc>
          <w:tcPr>
            <w:tcW w:w="426" w:type="dxa"/>
            <w:gridSpan w:val="2"/>
            <w:vAlign w:val="center"/>
          </w:tcPr>
          <w:p w14:paraId="11A97CD8" w14:textId="77777777" w:rsidR="00C717F9" w:rsidRPr="00B02775" w:rsidRDefault="00C717F9" w:rsidP="00C613B1">
            <w:pPr>
              <w:spacing w:line="240" w:lineRule="auto"/>
              <w:ind w:firstLineChars="0" w:firstLine="0"/>
              <w:jc w:val="center"/>
              <w:rPr>
                <w:rFonts w:cs="Times New Roman"/>
                <w:sz w:val="21"/>
                <w:szCs w:val="21"/>
              </w:rPr>
            </w:pPr>
          </w:p>
        </w:tc>
        <w:tc>
          <w:tcPr>
            <w:tcW w:w="426" w:type="dxa"/>
            <w:vAlign w:val="center"/>
          </w:tcPr>
          <w:p w14:paraId="2E271B53" w14:textId="77777777" w:rsidR="00C717F9" w:rsidRPr="00B02775" w:rsidRDefault="00C717F9" w:rsidP="00C613B1">
            <w:pPr>
              <w:spacing w:line="240" w:lineRule="auto"/>
              <w:ind w:firstLineChars="0" w:firstLine="0"/>
              <w:jc w:val="center"/>
              <w:rPr>
                <w:rFonts w:cs="Times New Roman"/>
                <w:sz w:val="21"/>
                <w:szCs w:val="21"/>
              </w:rPr>
            </w:pPr>
          </w:p>
        </w:tc>
        <w:tc>
          <w:tcPr>
            <w:tcW w:w="426" w:type="dxa"/>
            <w:vAlign w:val="center"/>
          </w:tcPr>
          <w:p w14:paraId="2D50031D" w14:textId="77777777" w:rsidR="00C717F9" w:rsidRPr="00B02775" w:rsidRDefault="00C717F9" w:rsidP="00C613B1">
            <w:pPr>
              <w:spacing w:line="240" w:lineRule="auto"/>
              <w:ind w:firstLineChars="0" w:firstLine="0"/>
              <w:jc w:val="center"/>
              <w:rPr>
                <w:rFonts w:cs="Times New Roman"/>
                <w:sz w:val="21"/>
                <w:szCs w:val="21"/>
              </w:rPr>
            </w:pPr>
          </w:p>
        </w:tc>
        <w:tc>
          <w:tcPr>
            <w:tcW w:w="426" w:type="dxa"/>
            <w:vAlign w:val="center"/>
          </w:tcPr>
          <w:p w14:paraId="71943FB5" w14:textId="77777777" w:rsidR="00C717F9" w:rsidRPr="00B02775" w:rsidRDefault="00C717F9" w:rsidP="00C613B1">
            <w:pPr>
              <w:spacing w:line="240" w:lineRule="auto"/>
              <w:ind w:firstLineChars="0" w:firstLine="0"/>
              <w:jc w:val="center"/>
              <w:rPr>
                <w:rFonts w:cs="Times New Roman"/>
                <w:sz w:val="21"/>
                <w:szCs w:val="21"/>
              </w:rPr>
            </w:pPr>
          </w:p>
        </w:tc>
        <w:tc>
          <w:tcPr>
            <w:tcW w:w="426" w:type="dxa"/>
            <w:gridSpan w:val="2"/>
            <w:vAlign w:val="center"/>
          </w:tcPr>
          <w:p w14:paraId="5F5CEA3A" w14:textId="77777777" w:rsidR="00C717F9" w:rsidRPr="00B02775" w:rsidRDefault="00C717F9" w:rsidP="00C613B1">
            <w:pPr>
              <w:spacing w:line="240" w:lineRule="auto"/>
              <w:ind w:firstLineChars="0" w:firstLine="0"/>
              <w:jc w:val="center"/>
              <w:rPr>
                <w:rFonts w:cs="Times New Roman"/>
                <w:sz w:val="21"/>
                <w:szCs w:val="21"/>
              </w:rPr>
            </w:pPr>
          </w:p>
        </w:tc>
        <w:tc>
          <w:tcPr>
            <w:tcW w:w="426" w:type="dxa"/>
            <w:vAlign w:val="center"/>
          </w:tcPr>
          <w:p w14:paraId="0A92AD6F" w14:textId="77777777" w:rsidR="00C717F9" w:rsidRPr="00B02775" w:rsidRDefault="00C717F9" w:rsidP="00C613B1">
            <w:pPr>
              <w:spacing w:line="240" w:lineRule="auto"/>
              <w:ind w:firstLineChars="0" w:firstLine="0"/>
              <w:jc w:val="center"/>
              <w:rPr>
                <w:rFonts w:cs="Times New Roman"/>
                <w:sz w:val="21"/>
                <w:szCs w:val="21"/>
              </w:rPr>
            </w:pPr>
          </w:p>
        </w:tc>
        <w:tc>
          <w:tcPr>
            <w:tcW w:w="426" w:type="dxa"/>
            <w:vAlign w:val="center"/>
          </w:tcPr>
          <w:p w14:paraId="38142031" w14:textId="77777777" w:rsidR="00C717F9" w:rsidRPr="00B02775" w:rsidRDefault="00C717F9" w:rsidP="00C613B1">
            <w:pPr>
              <w:spacing w:line="240" w:lineRule="auto"/>
              <w:ind w:firstLineChars="0" w:firstLine="0"/>
              <w:jc w:val="center"/>
              <w:rPr>
                <w:rFonts w:cs="Times New Roman"/>
                <w:sz w:val="21"/>
                <w:szCs w:val="21"/>
              </w:rPr>
            </w:pPr>
          </w:p>
        </w:tc>
      </w:tr>
      <w:tr w:rsidR="00B02775" w:rsidRPr="00B02775" w14:paraId="5A21EA61" w14:textId="77777777" w:rsidTr="0040725C">
        <w:trPr>
          <w:trHeight w:val="397"/>
        </w:trPr>
        <w:tc>
          <w:tcPr>
            <w:tcW w:w="983" w:type="dxa"/>
            <w:vAlign w:val="center"/>
          </w:tcPr>
          <w:p w14:paraId="7344B1D8" w14:textId="77777777" w:rsidR="00C717F9" w:rsidRPr="00B02775" w:rsidRDefault="00C717F9" w:rsidP="00C613B1">
            <w:pPr>
              <w:spacing w:line="240" w:lineRule="auto"/>
              <w:ind w:firstLineChars="0" w:firstLine="0"/>
              <w:jc w:val="center"/>
              <w:rPr>
                <w:rFonts w:cs="Times New Roman"/>
                <w:sz w:val="21"/>
                <w:szCs w:val="21"/>
              </w:rPr>
            </w:pPr>
            <w:r w:rsidRPr="00B02775">
              <w:rPr>
                <w:sz w:val="21"/>
                <w:szCs w:val="21"/>
              </w:rPr>
              <w:t>3</w:t>
            </w:r>
          </w:p>
        </w:tc>
        <w:tc>
          <w:tcPr>
            <w:tcW w:w="850" w:type="dxa"/>
            <w:gridSpan w:val="2"/>
            <w:vAlign w:val="center"/>
          </w:tcPr>
          <w:p w14:paraId="7E1D6C9F" w14:textId="77777777" w:rsidR="00C717F9" w:rsidRPr="00B02775" w:rsidRDefault="00C717F9" w:rsidP="00C613B1">
            <w:pPr>
              <w:spacing w:line="240" w:lineRule="auto"/>
              <w:ind w:firstLineChars="0" w:firstLine="0"/>
              <w:jc w:val="center"/>
              <w:rPr>
                <w:rFonts w:cs="Times New Roman"/>
                <w:sz w:val="21"/>
                <w:szCs w:val="21"/>
              </w:rPr>
            </w:pPr>
          </w:p>
        </w:tc>
        <w:tc>
          <w:tcPr>
            <w:tcW w:w="386" w:type="dxa"/>
            <w:vAlign w:val="center"/>
          </w:tcPr>
          <w:p w14:paraId="49DD1DD3" w14:textId="77777777" w:rsidR="00C717F9" w:rsidRPr="00B02775" w:rsidRDefault="00C717F9" w:rsidP="00C613B1">
            <w:pPr>
              <w:spacing w:line="240" w:lineRule="auto"/>
              <w:ind w:firstLineChars="0" w:firstLine="0"/>
              <w:jc w:val="center"/>
              <w:rPr>
                <w:rFonts w:cs="Times New Roman"/>
                <w:sz w:val="21"/>
                <w:szCs w:val="21"/>
              </w:rPr>
            </w:pPr>
          </w:p>
        </w:tc>
        <w:tc>
          <w:tcPr>
            <w:tcW w:w="386" w:type="dxa"/>
            <w:vAlign w:val="center"/>
          </w:tcPr>
          <w:p w14:paraId="42CE107A" w14:textId="77777777" w:rsidR="00C717F9" w:rsidRPr="00B02775" w:rsidRDefault="00C717F9" w:rsidP="00C613B1">
            <w:pPr>
              <w:spacing w:line="240" w:lineRule="auto"/>
              <w:ind w:firstLineChars="0" w:firstLine="0"/>
              <w:jc w:val="center"/>
              <w:rPr>
                <w:rFonts w:cs="Times New Roman"/>
                <w:sz w:val="21"/>
                <w:szCs w:val="21"/>
              </w:rPr>
            </w:pPr>
          </w:p>
        </w:tc>
        <w:tc>
          <w:tcPr>
            <w:tcW w:w="387" w:type="dxa"/>
            <w:gridSpan w:val="2"/>
            <w:vAlign w:val="center"/>
          </w:tcPr>
          <w:p w14:paraId="765AF694" w14:textId="77777777" w:rsidR="00C717F9" w:rsidRPr="00B02775" w:rsidRDefault="00C717F9" w:rsidP="00C613B1">
            <w:pPr>
              <w:spacing w:line="240" w:lineRule="auto"/>
              <w:ind w:firstLineChars="0" w:firstLine="0"/>
              <w:jc w:val="center"/>
              <w:rPr>
                <w:rFonts w:cs="Times New Roman"/>
                <w:sz w:val="21"/>
                <w:szCs w:val="21"/>
              </w:rPr>
            </w:pPr>
          </w:p>
        </w:tc>
        <w:tc>
          <w:tcPr>
            <w:tcW w:w="386" w:type="dxa"/>
            <w:gridSpan w:val="2"/>
            <w:vAlign w:val="center"/>
          </w:tcPr>
          <w:p w14:paraId="1AB278F0" w14:textId="77777777" w:rsidR="00C717F9" w:rsidRPr="00B02775" w:rsidRDefault="00C717F9" w:rsidP="00C613B1">
            <w:pPr>
              <w:spacing w:line="240" w:lineRule="auto"/>
              <w:ind w:firstLineChars="0" w:firstLine="0"/>
              <w:jc w:val="center"/>
              <w:rPr>
                <w:rFonts w:cs="Times New Roman"/>
                <w:sz w:val="21"/>
                <w:szCs w:val="21"/>
              </w:rPr>
            </w:pPr>
          </w:p>
        </w:tc>
        <w:tc>
          <w:tcPr>
            <w:tcW w:w="386" w:type="dxa"/>
            <w:vAlign w:val="center"/>
          </w:tcPr>
          <w:p w14:paraId="4BD65BB0" w14:textId="77777777" w:rsidR="00C717F9" w:rsidRPr="00B02775" w:rsidRDefault="00C717F9" w:rsidP="00C613B1">
            <w:pPr>
              <w:spacing w:line="240" w:lineRule="auto"/>
              <w:ind w:firstLineChars="0" w:firstLine="0"/>
              <w:jc w:val="center"/>
              <w:rPr>
                <w:rFonts w:cs="Times New Roman"/>
                <w:sz w:val="21"/>
                <w:szCs w:val="21"/>
              </w:rPr>
            </w:pPr>
          </w:p>
        </w:tc>
        <w:tc>
          <w:tcPr>
            <w:tcW w:w="387" w:type="dxa"/>
            <w:vAlign w:val="center"/>
          </w:tcPr>
          <w:p w14:paraId="79885A3B" w14:textId="77777777" w:rsidR="00C717F9" w:rsidRPr="00B02775" w:rsidRDefault="00C717F9" w:rsidP="00C613B1">
            <w:pPr>
              <w:spacing w:line="240" w:lineRule="auto"/>
              <w:ind w:firstLineChars="0" w:firstLine="0"/>
              <w:jc w:val="center"/>
              <w:rPr>
                <w:rFonts w:cs="Times New Roman"/>
                <w:sz w:val="21"/>
                <w:szCs w:val="21"/>
              </w:rPr>
            </w:pPr>
          </w:p>
        </w:tc>
        <w:tc>
          <w:tcPr>
            <w:tcW w:w="386" w:type="dxa"/>
            <w:gridSpan w:val="2"/>
            <w:vAlign w:val="center"/>
          </w:tcPr>
          <w:p w14:paraId="7EFA8DD4" w14:textId="77777777" w:rsidR="00C717F9" w:rsidRPr="00B02775" w:rsidRDefault="00C717F9" w:rsidP="00C613B1">
            <w:pPr>
              <w:spacing w:line="240" w:lineRule="auto"/>
              <w:ind w:firstLineChars="0" w:firstLine="0"/>
              <w:jc w:val="center"/>
              <w:rPr>
                <w:rFonts w:cs="Times New Roman"/>
                <w:sz w:val="21"/>
                <w:szCs w:val="21"/>
              </w:rPr>
            </w:pPr>
          </w:p>
        </w:tc>
        <w:tc>
          <w:tcPr>
            <w:tcW w:w="386" w:type="dxa"/>
            <w:vAlign w:val="center"/>
          </w:tcPr>
          <w:p w14:paraId="6D1FFCB8" w14:textId="77777777" w:rsidR="00C717F9" w:rsidRPr="00B02775" w:rsidRDefault="00C717F9" w:rsidP="00C613B1">
            <w:pPr>
              <w:spacing w:line="240" w:lineRule="auto"/>
              <w:ind w:firstLineChars="0" w:firstLine="0"/>
              <w:jc w:val="center"/>
              <w:rPr>
                <w:rFonts w:cs="Times New Roman"/>
                <w:sz w:val="21"/>
                <w:szCs w:val="21"/>
              </w:rPr>
            </w:pPr>
          </w:p>
        </w:tc>
        <w:tc>
          <w:tcPr>
            <w:tcW w:w="387" w:type="dxa"/>
            <w:vAlign w:val="center"/>
          </w:tcPr>
          <w:p w14:paraId="7F2EFEAC" w14:textId="77777777" w:rsidR="00C717F9" w:rsidRPr="00B02775" w:rsidRDefault="00C717F9" w:rsidP="00C613B1">
            <w:pPr>
              <w:spacing w:line="240" w:lineRule="auto"/>
              <w:ind w:firstLineChars="0" w:firstLine="0"/>
              <w:jc w:val="center"/>
              <w:rPr>
                <w:rFonts w:cs="Times New Roman"/>
                <w:sz w:val="21"/>
                <w:szCs w:val="21"/>
              </w:rPr>
            </w:pPr>
          </w:p>
        </w:tc>
        <w:tc>
          <w:tcPr>
            <w:tcW w:w="426" w:type="dxa"/>
            <w:gridSpan w:val="2"/>
            <w:vAlign w:val="center"/>
          </w:tcPr>
          <w:p w14:paraId="48ED18FA" w14:textId="77777777" w:rsidR="00C717F9" w:rsidRPr="00B02775" w:rsidRDefault="00C717F9" w:rsidP="00C613B1">
            <w:pPr>
              <w:spacing w:line="240" w:lineRule="auto"/>
              <w:ind w:firstLineChars="0" w:firstLine="0"/>
              <w:jc w:val="center"/>
              <w:rPr>
                <w:rFonts w:cs="Times New Roman"/>
                <w:sz w:val="21"/>
                <w:szCs w:val="21"/>
              </w:rPr>
            </w:pPr>
          </w:p>
        </w:tc>
        <w:tc>
          <w:tcPr>
            <w:tcW w:w="426" w:type="dxa"/>
            <w:vAlign w:val="center"/>
          </w:tcPr>
          <w:p w14:paraId="4AE3F879" w14:textId="77777777" w:rsidR="00C717F9" w:rsidRPr="00B02775" w:rsidRDefault="00C717F9" w:rsidP="00C613B1">
            <w:pPr>
              <w:spacing w:line="240" w:lineRule="auto"/>
              <w:ind w:firstLineChars="0" w:firstLine="0"/>
              <w:jc w:val="center"/>
              <w:rPr>
                <w:rFonts w:cs="Times New Roman"/>
                <w:sz w:val="21"/>
                <w:szCs w:val="21"/>
              </w:rPr>
            </w:pPr>
          </w:p>
        </w:tc>
        <w:tc>
          <w:tcPr>
            <w:tcW w:w="426" w:type="dxa"/>
            <w:vAlign w:val="center"/>
          </w:tcPr>
          <w:p w14:paraId="26C02901" w14:textId="77777777" w:rsidR="00C717F9" w:rsidRPr="00B02775" w:rsidRDefault="00C717F9" w:rsidP="00C613B1">
            <w:pPr>
              <w:spacing w:line="240" w:lineRule="auto"/>
              <w:ind w:firstLineChars="0" w:firstLine="0"/>
              <w:jc w:val="center"/>
              <w:rPr>
                <w:rFonts w:cs="Times New Roman"/>
                <w:sz w:val="21"/>
                <w:szCs w:val="21"/>
              </w:rPr>
            </w:pPr>
          </w:p>
        </w:tc>
        <w:tc>
          <w:tcPr>
            <w:tcW w:w="426" w:type="dxa"/>
            <w:vAlign w:val="center"/>
          </w:tcPr>
          <w:p w14:paraId="34F1C62F" w14:textId="77777777" w:rsidR="00C717F9" w:rsidRPr="00B02775" w:rsidRDefault="00C717F9" w:rsidP="00C613B1">
            <w:pPr>
              <w:spacing w:line="240" w:lineRule="auto"/>
              <w:ind w:firstLineChars="0" w:firstLine="0"/>
              <w:jc w:val="center"/>
              <w:rPr>
                <w:rFonts w:cs="Times New Roman"/>
                <w:sz w:val="21"/>
                <w:szCs w:val="21"/>
              </w:rPr>
            </w:pPr>
          </w:p>
        </w:tc>
        <w:tc>
          <w:tcPr>
            <w:tcW w:w="426" w:type="dxa"/>
            <w:gridSpan w:val="2"/>
            <w:vAlign w:val="center"/>
          </w:tcPr>
          <w:p w14:paraId="3A4CC31B" w14:textId="77777777" w:rsidR="00C717F9" w:rsidRPr="00B02775" w:rsidRDefault="00C717F9" w:rsidP="00C613B1">
            <w:pPr>
              <w:spacing w:line="240" w:lineRule="auto"/>
              <w:ind w:firstLineChars="0" w:firstLine="0"/>
              <w:jc w:val="center"/>
              <w:rPr>
                <w:rFonts w:cs="Times New Roman"/>
                <w:sz w:val="21"/>
                <w:szCs w:val="21"/>
              </w:rPr>
            </w:pPr>
          </w:p>
        </w:tc>
        <w:tc>
          <w:tcPr>
            <w:tcW w:w="426" w:type="dxa"/>
            <w:vAlign w:val="center"/>
          </w:tcPr>
          <w:p w14:paraId="2DE5A7F8" w14:textId="77777777" w:rsidR="00C717F9" w:rsidRPr="00B02775" w:rsidRDefault="00C717F9" w:rsidP="00C613B1">
            <w:pPr>
              <w:spacing w:line="240" w:lineRule="auto"/>
              <w:ind w:firstLineChars="0" w:firstLine="0"/>
              <w:jc w:val="center"/>
              <w:rPr>
                <w:rFonts w:cs="Times New Roman"/>
                <w:sz w:val="21"/>
                <w:szCs w:val="21"/>
              </w:rPr>
            </w:pPr>
          </w:p>
        </w:tc>
        <w:tc>
          <w:tcPr>
            <w:tcW w:w="426" w:type="dxa"/>
            <w:vAlign w:val="center"/>
          </w:tcPr>
          <w:p w14:paraId="5E69A1AB" w14:textId="77777777" w:rsidR="00C717F9" w:rsidRPr="00B02775" w:rsidRDefault="00C717F9" w:rsidP="00C613B1">
            <w:pPr>
              <w:spacing w:line="240" w:lineRule="auto"/>
              <w:ind w:firstLineChars="0" w:firstLine="0"/>
              <w:jc w:val="center"/>
              <w:rPr>
                <w:rFonts w:cs="Times New Roman"/>
                <w:sz w:val="21"/>
                <w:szCs w:val="21"/>
              </w:rPr>
            </w:pPr>
          </w:p>
        </w:tc>
      </w:tr>
      <w:tr w:rsidR="00B02775" w:rsidRPr="00B02775" w14:paraId="274D531E" w14:textId="77777777" w:rsidTr="0040725C">
        <w:trPr>
          <w:trHeight w:val="397"/>
        </w:trPr>
        <w:tc>
          <w:tcPr>
            <w:tcW w:w="983" w:type="dxa"/>
            <w:vAlign w:val="center"/>
          </w:tcPr>
          <w:p w14:paraId="62296094" w14:textId="77777777" w:rsidR="00C717F9" w:rsidRPr="00B02775" w:rsidRDefault="00C717F9" w:rsidP="00C613B1">
            <w:pPr>
              <w:spacing w:line="240" w:lineRule="auto"/>
              <w:ind w:firstLineChars="0" w:firstLine="0"/>
              <w:jc w:val="center"/>
              <w:rPr>
                <w:rFonts w:cs="Times New Roman"/>
                <w:sz w:val="21"/>
                <w:szCs w:val="21"/>
              </w:rPr>
            </w:pPr>
            <w:r w:rsidRPr="00B02775">
              <w:rPr>
                <w:sz w:val="21"/>
                <w:szCs w:val="21"/>
              </w:rPr>
              <w:t>4</w:t>
            </w:r>
          </w:p>
        </w:tc>
        <w:tc>
          <w:tcPr>
            <w:tcW w:w="850" w:type="dxa"/>
            <w:gridSpan w:val="2"/>
            <w:vAlign w:val="center"/>
          </w:tcPr>
          <w:p w14:paraId="6D5FDC22" w14:textId="77777777" w:rsidR="00C717F9" w:rsidRPr="00B02775" w:rsidRDefault="00C717F9" w:rsidP="00C613B1">
            <w:pPr>
              <w:spacing w:line="240" w:lineRule="auto"/>
              <w:ind w:firstLineChars="0" w:firstLine="0"/>
              <w:jc w:val="center"/>
              <w:rPr>
                <w:rFonts w:cs="Times New Roman"/>
                <w:sz w:val="21"/>
                <w:szCs w:val="21"/>
              </w:rPr>
            </w:pPr>
          </w:p>
        </w:tc>
        <w:tc>
          <w:tcPr>
            <w:tcW w:w="386" w:type="dxa"/>
            <w:vAlign w:val="center"/>
          </w:tcPr>
          <w:p w14:paraId="118D08D4" w14:textId="77777777" w:rsidR="00C717F9" w:rsidRPr="00B02775" w:rsidRDefault="00C717F9" w:rsidP="00C613B1">
            <w:pPr>
              <w:spacing w:line="240" w:lineRule="auto"/>
              <w:ind w:firstLineChars="0" w:firstLine="0"/>
              <w:jc w:val="center"/>
              <w:rPr>
                <w:rFonts w:cs="Times New Roman"/>
                <w:sz w:val="21"/>
                <w:szCs w:val="21"/>
              </w:rPr>
            </w:pPr>
          </w:p>
        </w:tc>
        <w:tc>
          <w:tcPr>
            <w:tcW w:w="386" w:type="dxa"/>
            <w:vAlign w:val="center"/>
          </w:tcPr>
          <w:p w14:paraId="6A9865E2" w14:textId="77777777" w:rsidR="00C717F9" w:rsidRPr="00B02775" w:rsidRDefault="00C717F9" w:rsidP="00C613B1">
            <w:pPr>
              <w:spacing w:line="240" w:lineRule="auto"/>
              <w:ind w:firstLineChars="0" w:firstLine="0"/>
              <w:jc w:val="center"/>
              <w:rPr>
                <w:rFonts w:cs="Times New Roman"/>
                <w:sz w:val="21"/>
                <w:szCs w:val="21"/>
              </w:rPr>
            </w:pPr>
          </w:p>
        </w:tc>
        <w:tc>
          <w:tcPr>
            <w:tcW w:w="387" w:type="dxa"/>
            <w:gridSpan w:val="2"/>
            <w:vAlign w:val="center"/>
          </w:tcPr>
          <w:p w14:paraId="73898A22" w14:textId="77777777" w:rsidR="00C717F9" w:rsidRPr="00B02775" w:rsidRDefault="00C717F9" w:rsidP="00C613B1">
            <w:pPr>
              <w:spacing w:line="240" w:lineRule="auto"/>
              <w:ind w:firstLineChars="0" w:firstLine="0"/>
              <w:jc w:val="center"/>
              <w:rPr>
                <w:rFonts w:cs="Times New Roman"/>
                <w:sz w:val="21"/>
                <w:szCs w:val="21"/>
              </w:rPr>
            </w:pPr>
          </w:p>
        </w:tc>
        <w:tc>
          <w:tcPr>
            <w:tcW w:w="386" w:type="dxa"/>
            <w:gridSpan w:val="2"/>
            <w:vAlign w:val="center"/>
          </w:tcPr>
          <w:p w14:paraId="7E851DEE" w14:textId="77777777" w:rsidR="00C717F9" w:rsidRPr="00B02775" w:rsidRDefault="00C717F9" w:rsidP="00C613B1">
            <w:pPr>
              <w:spacing w:line="240" w:lineRule="auto"/>
              <w:ind w:firstLineChars="0" w:firstLine="0"/>
              <w:jc w:val="center"/>
              <w:rPr>
                <w:rFonts w:cs="Times New Roman"/>
                <w:sz w:val="21"/>
                <w:szCs w:val="21"/>
              </w:rPr>
            </w:pPr>
          </w:p>
        </w:tc>
        <w:tc>
          <w:tcPr>
            <w:tcW w:w="386" w:type="dxa"/>
            <w:vAlign w:val="center"/>
          </w:tcPr>
          <w:p w14:paraId="53DA1CBC" w14:textId="77777777" w:rsidR="00C717F9" w:rsidRPr="00B02775" w:rsidRDefault="00C717F9" w:rsidP="00C613B1">
            <w:pPr>
              <w:spacing w:line="240" w:lineRule="auto"/>
              <w:ind w:firstLineChars="0" w:firstLine="0"/>
              <w:jc w:val="center"/>
              <w:rPr>
                <w:rFonts w:cs="Times New Roman"/>
                <w:sz w:val="21"/>
                <w:szCs w:val="21"/>
              </w:rPr>
            </w:pPr>
          </w:p>
        </w:tc>
        <w:tc>
          <w:tcPr>
            <w:tcW w:w="387" w:type="dxa"/>
            <w:vAlign w:val="center"/>
          </w:tcPr>
          <w:p w14:paraId="718D3A13" w14:textId="77777777" w:rsidR="00C717F9" w:rsidRPr="00B02775" w:rsidRDefault="00C717F9" w:rsidP="00C613B1">
            <w:pPr>
              <w:spacing w:line="240" w:lineRule="auto"/>
              <w:ind w:firstLineChars="0" w:firstLine="0"/>
              <w:jc w:val="center"/>
              <w:rPr>
                <w:rFonts w:cs="Times New Roman"/>
                <w:sz w:val="21"/>
                <w:szCs w:val="21"/>
              </w:rPr>
            </w:pPr>
          </w:p>
        </w:tc>
        <w:tc>
          <w:tcPr>
            <w:tcW w:w="386" w:type="dxa"/>
            <w:gridSpan w:val="2"/>
            <w:vAlign w:val="center"/>
          </w:tcPr>
          <w:p w14:paraId="51F9ECAD" w14:textId="77777777" w:rsidR="00C717F9" w:rsidRPr="00B02775" w:rsidRDefault="00C717F9" w:rsidP="00C613B1">
            <w:pPr>
              <w:spacing w:line="240" w:lineRule="auto"/>
              <w:ind w:firstLineChars="0" w:firstLine="0"/>
              <w:jc w:val="center"/>
              <w:rPr>
                <w:rFonts w:cs="Times New Roman"/>
                <w:sz w:val="21"/>
                <w:szCs w:val="21"/>
              </w:rPr>
            </w:pPr>
          </w:p>
        </w:tc>
        <w:tc>
          <w:tcPr>
            <w:tcW w:w="386" w:type="dxa"/>
            <w:vAlign w:val="center"/>
          </w:tcPr>
          <w:p w14:paraId="7BF999C3" w14:textId="77777777" w:rsidR="00C717F9" w:rsidRPr="00B02775" w:rsidRDefault="00C717F9" w:rsidP="00C613B1">
            <w:pPr>
              <w:spacing w:line="240" w:lineRule="auto"/>
              <w:ind w:firstLineChars="0" w:firstLine="0"/>
              <w:jc w:val="center"/>
              <w:rPr>
                <w:rFonts w:cs="Times New Roman"/>
                <w:sz w:val="21"/>
                <w:szCs w:val="21"/>
              </w:rPr>
            </w:pPr>
          </w:p>
        </w:tc>
        <w:tc>
          <w:tcPr>
            <w:tcW w:w="387" w:type="dxa"/>
            <w:vAlign w:val="center"/>
          </w:tcPr>
          <w:p w14:paraId="318CC3C7" w14:textId="77777777" w:rsidR="00C717F9" w:rsidRPr="00B02775" w:rsidRDefault="00C717F9" w:rsidP="00C613B1">
            <w:pPr>
              <w:spacing w:line="240" w:lineRule="auto"/>
              <w:ind w:firstLineChars="0" w:firstLine="0"/>
              <w:jc w:val="center"/>
              <w:rPr>
                <w:rFonts w:cs="Times New Roman"/>
                <w:sz w:val="21"/>
                <w:szCs w:val="21"/>
              </w:rPr>
            </w:pPr>
          </w:p>
        </w:tc>
        <w:tc>
          <w:tcPr>
            <w:tcW w:w="426" w:type="dxa"/>
            <w:gridSpan w:val="2"/>
            <w:vAlign w:val="center"/>
          </w:tcPr>
          <w:p w14:paraId="003F7F8A" w14:textId="77777777" w:rsidR="00C717F9" w:rsidRPr="00B02775" w:rsidRDefault="00C717F9" w:rsidP="00C613B1">
            <w:pPr>
              <w:spacing w:line="240" w:lineRule="auto"/>
              <w:ind w:firstLineChars="0" w:firstLine="0"/>
              <w:jc w:val="center"/>
              <w:rPr>
                <w:rFonts w:cs="Times New Roman"/>
                <w:sz w:val="21"/>
                <w:szCs w:val="21"/>
              </w:rPr>
            </w:pPr>
          </w:p>
        </w:tc>
        <w:tc>
          <w:tcPr>
            <w:tcW w:w="426" w:type="dxa"/>
            <w:vAlign w:val="center"/>
          </w:tcPr>
          <w:p w14:paraId="1F0C873C" w14:textId="77777777" w:rsidR="00C717F9" w:rsidRPr="00B02775" w:rsidRDefault="00C717F9" w:rsidP="00C613B1">
            <w:pPr>
              <w:spacing w:line="240" w:lineRule="auto"/>
              <w:ind w:firstLineChars="0" w:firstLine="0"/>
              <w:jc w:val="center"/>
              <w:rPr>
                <w:rFonts w:cs="Times New Roman"/>
                <w:sz w:val="21"/>
                <w:szCs w:val="21"/>
              </w:rPr>
            </w:pPr>
          </w:p>
        </w:tc>
        <w:tc>
          <w:tcPr>
            <w:tcW w:w="426" w:type="dxa"/>
            <w:vAlign w:val="center"/>
          </w:tcPr>
          <w:p w14:paraId="3EACC1D2" w14:textId="77777777" w:rsidR="00C717F9" w:rsidRPr="00B02775" w:rsidRDefault="00C717F9" w:rsidP="00C613B1">
            <w:pPr>
              <w:spacing w:line="240" w:lineRule="auto"/>
              <w:ind w:firstLineChars="0" w:firstLine="0"/>
              <w:jc w:val="center"/>
              <w:rPr>
                <w:rFonts w:cs="Times New Roman"/>
                <w:sz w:val="21"/>
                <w:szCs w:val="21"/>
              </w:rPr>
            </w:pPr>
          </w:p>
        </w:tc>
        <w:tc>
          <w:tcPr>
            <w:tcW w:w="426" w:type="dxa"/>
            <w:vAlign w:val="center"/>
          </w:tcPr>
          <w:p w14:paraId="04945FEC" w14:textId="77777777" w:rsidR="00C717F9" w:rsidRPr="00B02775" w:rsidRDefault="00C717F9" w:rsidP="00C613B1">
            <w:pPr>
              <w:spacing w:line="240" w:lineRule="auto"/>
              <w:ind w:firstLineChars="0" w:firstLine="0"/>
              <w:jc w:val="center"/>
              <w:rPr>
                <w:rFonts w:cs="Times New Roman"/>
                <w:sz w:val="21"/>
                <w:szCs w:val="21"/>
              </w:rPr>
            </w:pPr>
          </w:p>
        </w:tc>
        <w:tc>
          <w:tcPr>
            <w:tcW w:w="426" w:type="dxa"/>
            <w:gridSpan w:val="2"/>
            <w:vAlign w:val="center"/>
          </w:tcPr>
          <w:p w14:paraId="4B3090EA" w14:textId="77777777" w:rsidR="00C717F9" w:rsidRPr="00B02775" w:rsidRDefault="00C717F9" w:rsidP="00C613B1">
            <w:pPr>
              <w:spacing w:line="240" w:lineRule="auto"/>
              <w:ind w:firstLineChars="0" w:firstLine="0"/>
              <w:jc w:val="center"/>
              <w:rPr>
                <w:rFonts w:cs="Times New Roman"/>
                <w:sz w:val="21"/>
                <w:szCs w:val="21"/>
              </w:rPr>
            </w:pPr>
          </w:p>
        </w:tc>
        <w:tc>
          <w:tcPr>
            <w:tcW w:w="426" w:type="dxa"/>
            <w:vAlign w:val="center"/>
          </w:tcPr>
          <w:p w14:paraId="213432FB" w14:textId="77777777" w:rsidR="00C717F9" w:rsidRPr="00B02775" w:rsidRDefault="00C717F9" w:rsidP="00C613B1">
            <w:pPr>
              <w:spacing w:line="240" w:lineRule="auto"/>
              <w:ind w:firstLineChars="0" w:firstLine="0"/>
              <w:jc w:val="center"/>
              <w:rPr>
                <w:rFonts w:cs="Times New Roman"/>
                <w:sz w:val="21"/>
                <w:szCs w:val="21"/>
              </w:rPr>
            </w:pPr>
          </w:p>
        </w:tc>
        <w:tc>
          <w:tcPr>
            <w:tcW w:w="426" w:type="dxa"/>
            <w:vAlign w:val="center"/>
          </w:tcPr>
          <w:p w14:paraId="6A949615" w14:textId="77777777" w:rsidR="00C717F9" w:rsidRPr="00B02775" w:rsidRDefault="00C717F9" w:rsidP="00C613B1">
            <w:pPr>
              <w:spacing w:line="240" w:lineRule="auto"/>
              <w:ind w:firstLineChars="0" w:firstLine="0"/>
              <w:jc w:val="center"/>
              <w:rPr>
                <w:rFonts w:cs="Times New Roman"/>
                <w:sz w:val="21"/>
                <w:szCs w:val="21"/>
              </w:rPr>
            </w:pPr>
          </w:p>
        </w:tc>
      </w:tr>
      <w:tr w:rsidR="00B02775" w:rsidRPr="00B02775" w14:paraId="4591544A" w14:textId="77777777" w:rsidTr="0040725C">
        <w:trPr>
          <w:trHeight w:val="397"/>
        </w:trPr>
        <w:tc>
          <w:tcPr>
            <w:tcW w:w="983" w:type="dxa"/>
            <w:vAlign w:val="center"/>
          </w:tcPr>
          <w:p w14:paraId="5C7A5AB9" w14:textId="77777777" w:rsidR="00C717F9" w:rsidRPr="00B02775" w:rsidRDefault="00C717F9" w:rsidP="00C613B1">
            <w:pPr>
              <w:spacing w:line="240" w:lineRule="auto"/>
              <w:ind w:firstLineChars="0" w:firstLine="0"/>
              <w:jc w:val="center"/>
              <w:rPr>
                <w:rFonts w:cs="Times New Roman"/>
                <w:sz w:val="21"/>
                <w:szCs w:val="21"/>
              </w:rPr>
            </w:pPr>
            <w:r w:rsidRPr="00B02775">
              <w:rPr>
                <w:sz w:val="21"/>
                <w:szCs w:val="21"/>
              </w:rPr>
              <w:t>5</w:t>
            </w:r>
          </w:p>
        </w:tc>
        <w:tc>
          <w:tcPr>
            <w:tcW w:w="850" w:type="dxa"/>
            <w:gridSpan w:val="2"/>
            <w:vAlign w:val="center"/>
          </w:tcPr>
          <w:p w14:paraId="15740B49" w14:textId="77777777" w:rsidR="00C717F9" w:rsidRPr="00B02775" w:rsidRDefault="00C717F9" w:rsidP="00C613B1">
            <w:pPr>
              <w:spacing w:line="240" w:lineRule="auto"/>
              <w:ind w:firstLineChars="0" w:firstLine="0"/>
              <w:jc w:val="center"/>
              <w:rPr>
                <w:rFonts w:cs="Times New Roman"/>
                <w:sz w:val="21"/>
                <w:szCs w:val="21"/>
              </w:rPr>
            </w:pPr>
          </w:p>
        </w:tc>
        <w:tc>
          <w:tcPr>
            <w:tcW w:w="386" w:type="dxa"/>
            <w:vAlign w:val="center"/>
          </w:tcPr>
          <w:p w14:paraId="1FE19E21" w14:textId="77777777" w:rsidR="00C717F9" w:rsidRPr="00B02775" w:rsidRDefault="00C717F9" w:rsidP="00C613B1">
            <w:pPr>
              <w:spacing w:line="240" w:lineRule="auto"/>
              <w:ind w:firstLineChars="0" w:firstLine="0"/>
              <w:jc w:val="center"/>
              <w:rPr>
                <w:rFonts w:cs="Times New Roman"/>
                <w:sz w:val="21"/>
                <w:szCs w:val="21"/>
              </w:rPr>
            </w:pPr>
          </w:p>
        </w:tc>
        <w:tc>
          <w:tcPr>
            <w:tcW w:w="386" w:type="dxa"/>
            <w:vAlign w:val="center"/>
          </w:tcPr>
          <w:p w14:paraId="2D7C0AB7" w14:textId="77777777" w:rsidR="00C717F9" w:rsidRPr="00B02775" w:rsidRDefault="00C717F9" w:rsidP="00C613B1">
            <w:pPr>
              <w:spacing w:line="240" w:lineRule="auto"/>
              <w:ind w:firstLineChars="0" w:firstLine="0"/>
              <w:jc w:val="center"/>
              <w:rPr>
                <w:rFonts w:cs="Times New Roman"/>
                <w:sz w:val="21"/>
                <w:szCs w:val="21"/>
              </w:rPr>
            </w:pPr>
          </w:p>
        </w:tc>
        <w:tc>
          <w:tcPr>
            <w:tcW w:w="387" w:type="dxa"/>
            <w:gridSpan w:val="2"/>
            <w:vAlign w:val="center"/>
          </w:tcPr>
          <w:p w14:paraId="0AB3E733" w14:textId="77777777" w:rsidR="00C717F9" w:rsidRPr="00B02775" w:rsidRDefault="00C717F9" w:rsidP="00C613B1">
            <w:pPr>
              <w:spacing w:line="240" w:lineRule="auto"/>
              <w:ind w:firstLineChars="0" w:firstLine="0"/>
              <w:jc w:val="center"/>
              <w:rPr>
                <w:rFonts w:cs="Times New Roman"/>
                <w:sz w:val="21"/>
                <w:szCs w:val="21"/>
              </w:rPr>
            </w:pPr>
          </w:p>
        </w:tc>
        <w:tc>
          <w:tcPr>
            <w:tcW w:w="386" w:type="dxa"/>
            <w:gridSpan w:val="2"/>
            <w:vAlign w:val="center"/>
          </w:tcPr>
          <w:p w14:paraId="32B94567" w14:textId="77777777" w:rsidR="00C717F9" w:rsidRPr="00B02775" w:rsidRDefault="00C717F9" w:rsidP="00C613B1">
            <w:pPr>
              <w:spacing w:line="240" w:lineRule="auto"/>
              <w:ind w:firstLineChars="0" w:firstLine="0"/>
              <w:jc w:val="center"/>
              <w:rPr>
                <w:rFonts w:cs="Times New Roman"/>
                <w:sz w:val="21"/>
                <w:szCs w:val="21"/>
              </w:rPr>
            </w:pPr>
          </w:p>
        </w:tc>
        <w:tc>
          <w:tcPr>
            <w:tcW w:w="386" w:type="dxa"/>
            <w:vAlign w:val="center"/>
          </w:tcPr>
          <w:p w14:paraId="08A84AE7" w14:textId="77777777" w:rsidR="00C717F9" w:rsidRPr="00B02775" w:rsidRDefault="00C717F9" w:rsidP="00C613B1">
            <w:pPr>
              <w:spacing w:line="240" w:lineRule="auto"/>
              <w:ind w:firstLineChars="0" w:firstLine="0"/>
              <w:jc w:val="center"/>
              <w:rPr>
                <w:rFonts w:cs="Times New Roman"/>
                <w:sz w:val="21"/>
                <w:szCs w:val="21"/>
              </w:rPr>
            </w:pPr>
          </w:p>
        </w:tc>
        <w:tc>
          <w:tcPr>
            <w:tcW w:w="387" w:type="dxa"/>
            <w:vAlign w:val="center"/>
          </w:tcPr>
          <w:p w14:paraId="3B4E2229" w14:textId="77777777" w:rsidR="00C717F9" w:rsidRPr="00B02775" w:rsidRDefault="00C717F9" w:rsidP="00C613B1">
            <w:pPr>
              <w:spacing w:line="240" w:lineRule="auto"/>
              <w:ind w:firstLineChars="0" w:firstLine="0"/>
              <w:jc w:val="center"/>
              <w:rPr>
                <w:rFonts w:cs="Times New Roman"/>
                <w:sz w:val="21"/>
                <w:szCs w:val="21"/>
              </w:rPr>
            </w:pPr>
          </w:p>
        </w:tc>
        <w:tc>
          <w:tcPr>
            <w:tcW w:w="386" w:type="dxa"/>
            <w:gridSpan w:val="2"/>
            <w:vAlign w:val="center"/>
          </w:tcPr>
          <w:p w14:paraId="3F81591C" w14:textId="77777777" w:rsidR="00C717F9" w:rsidRPr="00B02775" w:rsidRDefault="00C717F9" w:rsidP="00C613B1">
            <w:pPr>
              <w:spacing w:line="240" w:lineRule="auto"/>
              <w:ind w:firstLineChars="0" w:firstLine="0"/>
              <w:jc w:val="center"/>
              <w:rPr>
                <w:rFonts w:cs="Times New Roman"/>
                <w:sz w:val="21"/>
                <w:szCs w:val="21"/>
              </w:rPr>
            </w:pPr>
          </w:p>
        </w:tc>
        <w:tc>
          <w:tcPr>
            <w:tcW w:w="386" w:type="dxa"/>
            <w:vAlign w:val="center"/>
          </w:tcPr>
          <w:p w14:paraId="60445552" w14:textId="77777777" w:rsidR="00C717F9" w:rsidRPr="00B02775" w:rsidRDefault="00C717F9" w:rsidP="00C613B1">
            <w:pPr>
              <w:spacing w:line="240" w:lineRule="auto"/>
              <w:ind w:firstLineChars="0" w:firstLine="0"/>
              <w:jc w:val="center"/>
              <w:rPr>
                <w:rFonts w:cs="Times New Roman"/>
                <w:sz w:val="21"/>
                <w:szCs w:val="21"/>
              </w:rPr>
            </w:pPr>
          </w:p>
        </w:tc>
        <w:tc>
          <w:tcPr>
            <w:tcW w:w="387" w:type="dxa"/>
            <w:vAlign w:val="center"/>
          </w:tcPr>
          <w:p w14:paraId="388A15F0" w14:textId="77777777" w:rsidR="00C717F9" w:rsidRPr="00B02775" w:rsidRDefault="00C717F9" w:rsidP="00C613B1">
            <w:pPr>
              <w:spacing w:line="240" w:lineRule="auto"/>
              <w:ind w:firstLineChars="0" w:firstLine="0"/>
              <w:jc w:val="center"/>
              <w:rPr>
                <w:rFonts w:cs="Times New Roman"/>
                <w:sz w:val="21"/>
                <w:szCs w:val="21"/>
              </w:rPr>
            </w:pPr>
          </w:p>
        </w:tc>
        <w:tc>
          <w:tcPr>
            <w:tcW w:w="426" w:type="dxa"/>
            <w:gridSpan w:val="2"/>
            <w:vAlign w:val="center"/>
          </w:tcPr>
          <w:p w14:paraId="2478684A" w14:textId="77777777" w:rsidR="00C717F9" w:rsidRPr="00B02775" w:rsidRDefault="00C717F9" w:rsidP="00C613B1">
            <w:pPr>
              <w:spacing w:line="240" w:lineRule="auto"/>
              <w:ind w:firstLineChars="0" w:firstLine="0"/>
              <w:jc w:val="center"/>
              <w:rPr>
                <w:rFonts w:cs="Times New Roman"/>
                <w:sz w:val="21"/>
                <w:szCs w:val="21"/>
              </w:rPr>
            </w:pPr>
          </w:p>
        </w:tc>
        <w:tc>
          <w:tcPr>
            <w:tcW w:w="426" w:type="dxa"/>
            <w:vAlign w:val="center"/>
          </w:tcPr>
          <w:p w14:paraId="3A459907" w14:textId="77777777" w:rsidR="00C717F9" w:rsidRPr="00B02775" w:rsidRDefault="00C717F9" w:rsidP="00C613B1">
            <w:pPr>
              <w:spacing w:line="240" w:lineRule="auto"/>
              <w:ind w:firstLineChars="0" w:firstLine="0"/>
              <w:jc w:val="center"/>
              <w:rPr>
                <w:rFonts w:cs="Times New Roman"/>
                <w:sz w:val="21"/>
                <w:szCs w:val="21"/>
              </w:rPr>
            </w:pPr>
          </w:p>
        </w:tc>
        <w:tc>
          <w:tcPr>
            <w:tcW w:w="426" w:type="dxa"/>
            <w:vAlign w:val="center"/>
          </w:tcPr>
          <w:p w14:paraId="1B0C7996" w14:textId="77777777" w:rsidR="00C717F9" w:rsidRPr="00B02775" w:rsidRDefault="00C717F9" w:rsidP="00C613B1">
            <w:pPr>
              <w:spacing w:line="240" w:lineRule="auto"/>
              <w:ind w:firstLineChars="0" w:firstLine="0"/>
              <w:jc w:val="center"/>
              <w:rPr>
                <w:rFonts w:cs="Times New Roman"/>
                <w:sz w:val="21"/>
                <w:szCs w:val="21"/>
              </w:rPr>
            </w:pPr>
          </w:p>
        </w:tc>
        <w:tc>
          <w:tcPr>
            <w:tcW w:w="426" w:type="dxa"/>
            <w:vAlign w:val="center"/>
          </w:tcPr>
          <w:p w14:paraId="48A13361" w14:textId="77777777" w:rsidR="00C717F9" w:rsidRPr="00B02775" w:rsidRDefault="00C717F9" w:rsidP="00C613B1">
            <w:pPr>
              <w:spacing w:line="240" w:lineRule="auto"/>
              <w:ind w:firstLineChars="0" w:firstLine="0"/>
              <w:jc w:val="center"/>
              <w:rPr>
                <w:rFonts w:cs="Times New Roman"/>
                <w:sz w:val="21"/>
                <w:szCs w:val="21"/>
              </w:rPr>
            </w:pPr>
          </w:p>
        </w:tc>
        <w:tc>
          <w:tcPr>
            <w:tcW w:w="426" w:type="dxa"/>
            <w:gridSpan w:val="2"/>
            <w:vAlign w:val="center"/>
          </w:tcPr>
          <w:p w14:paraId="6B3CD971" w14:textId="77777777" w:rsidR="00C717F9" w:rsidRPr="00B02775" w:rsidRDefault="00C717F9" w:rsidP="00C613B1">
            <w:pPr>
              <w:spacing w:line="240" w:lineRule="auto"/>
              <w:ind w:firstLineChars="0" w:firstLine="0"/>
              <w:jc w:val="center"/>
              <w:rPr>
                <w:rFonts w:cs="Times New Roman"/>
                <w:sz w:val="21"/>
                <w:szCs w:val="21"/>
              </w:rPr>
            </w:pPr>
          </w:p>
        </w:tc>
        <w:tc>
          <w:tcPr>
            <w:tcW w:w="426" w:type="dxa"/>
            <w:vAlign w:val="center"/>
          </w:tcPr>
          <w:p w14:paraId="186EAFA7" w14:textId="77777777" w:rsidR="00C717F9" w:rsidRPr="00B02775" w:rsidRDefault="00C717F9" w:rsidP="00C613B1">
            <w:pPr>
              <w:spacing w:line="240" w:lineRule="auto"/>
              <w:ind w:firstLineChars="0" w:firstLine="0"/>
              <w:jc w:val="center"/>
              <w:rPr>
                <w:rFonts w:cs="Times New Roman"/>
                <w:sz w:val="21"/>
                <w:szCs w:val="21"/>
              </w:rPr>
            </w:pPr>
          </w:p>
        </w:tc>
        <w:tc>
          <w:tcPr>
            <w:tcW w:w="426" w:type="dxa"/>
            <w:vAlign w:val="center"/>
          </w:tcPr>
          <w:p w14:paraId="695546D9" w14:textId="77777777" w:rsidR="00C717F9" w:rsidRPr="00B02775" w:rsidRDefault="00C717F9" w:rsidP="00C613B1">
            <w:pPr>
              <w:spacing w:line="240" w:lineRule="auto"/>
              <w:ind w:firstLineChars="0" w:firstLine="0"/>
              <w:jc w:val="center"/>
              <w:rPr>
                <w:rFonts w:cs="Times New Roman"/>
                <w:sz w:val="21"/>
                <w:szCs w:val="21"/>
              </w:rPr>
            </w:pPr>
          </w:p>
        </w:tc>
      </w:tr>
      <w:tr w:rsidR="00B02775" w:rsidRPr="00B02775" w14:paraId="036D0E27" w14:textId="77777777" w:rsidTr="0040725C">
        <w:trPr>
          <w:trHeight w:val="397"/>
        </w:trPr>
        <w:tc>
          <w:tcPr>
            <w:tcW w:w="983" w:type="dxa"/>
            <w:vAlign w:val="center"/>
          </w:tcPr>
          <w:p w14:paraId="50B480FC" w14:textId="09C4A11F" w:rsidR="00C717F9" w:rsidRPr="00B02775" w:rsidRDefault="00C717F9" w:rsidP="00C613B1">
            <w:pPr>
              <w:spacing w:line="240" w:lineRule="auto"/>
              <w:ind w:firstLineChars="0" w:firstLine="0"/>
              <w:jc w:val="center"/>
              <w:rPr>
                <w:sz w:val="21"/>
                <w:szCs w:val="21"/>
              </w:rPr>
            </w:pPr>
            <w:r w:rsidRPr="00B02775">
              <w:rPr>
                <w:rFonts w:hint="eastAsia"/>
                <w:sz w:val="21"/>
                <w:szCs w:val="21"/>
              </w:rPr>
              <w:t>……</w:t>
            </w:r>
          </w:p>
        </w:tc>
        <w:tc>
          <w:tcPr>
            <w:tcW w:w="850" w:type="dxa"/>
            <w:gridSpan w:val="2"/>
            <w:vAlign w:val="center"/>
          </w:tcPr>
          <w:p w14:paraId="1FAAA4AD" w14:textId="77777777" w:rsidR="00C717F9" w:rsidRPr="00B02775" w:rsidRDefault="00C717F9" w:rsidP="00C613B1">
            <w:pPr>
              <w:spacing w:line="240" w:lineRule="auto"/>
              <w:ind w:firstLineChars="0" w:firstLine="0"/>
              <w:jc w:val="center"/>
              <w:rPr>
                <w:rFonts w:cs="Times New Roman"/>
                <w:sz w:val="21"/>
                <w:szCs w:val="21"/>
              </w:rPr>
            </w:pPr>
          </w:p>
        </w:tc>
        <w:tc>
          <w:tcPr>
            <w:tcW w:w="386" w:type="dxa"/>
            <w:vAlign w:val="center"/>
          </w:tcPr>
          <w:p w14:paraId="707C3F1C" w14:textId="77777777" w:rsidR="00C717F9" w:rsidRPr="00B02775" w:rsidRDefault="00C717F9" w:rsidP="00C613B1">
            <w:pPr>
              <w:spacing w:line="240" w:lineRule="auto"/>
              <w:ind w:firstLineChars="0" w:firstLine="0"/>
              <w:jc w:val="center"/>
              <w:rPr>
                <w:rFonts w:cs="Times New Roman"/>
                <w:sz w:val="21"/>
                <w:szCs w:val="21"/>
              </w:rPr>
            </w:pPr>
          </w:p>
        </w:tc>
        <w:tc>
          <w:tcPr>
            <w:tcW w:w="386" w:type="dxa"/>
            <w:vAlign w:val="center"/>
          </w:tcPr>
          <w:p w14:paraId="698E1333" w14:textId="77777777" w:rsidR="00C717F9" w:rsidRPr="00B02775" w:rsidRDefault="00C717F9" w:rsidP="00C613B1">
            <w:pPr>
              <w:spacing w:line="240" w:lineRule="auto"/>
              <w:ind w:firstLineChars="0" w:firstLine="0"/>
              <w:jc w:val="center"/>
              <w:rPr>
                <w:rFonts w:cs="Times New Roman"/>
                <w:sz w:val="21"/>
                <w:szCs w:val="21"/>
              </w:rPr>
            </w:pPr>
          </w:p>
        </w:tc>
        <w:tc>
          <w:tcPr>
            <w:tcW w:w="387" w:type="dxa"/>
            <w:gridSpan w:val="2"/>
            <w:vAlign w:val="center"/>
          </w:tcPr>
          <w:p w14:paraId="0A837973" w14:textId="77777777" w:rsidR="00C717F9" w:rsidRPr="00B02775" w:rsidRDefault="00C717F9" w:rsidP="00C613B1">
            <w:pPr>
              <w:spacing w:line="240" w:lineRule="auto"/>
              <w:ind w:firstLineChars="0" w:firstLine="0"/>
              <w:jc w:val="center"/>
              <w:rPr>
                <w:rFonts w:cs="Times New Roman"/>
                <w:sz w:val="21"/>
                <w:szCs w:val="21"/>
              </w:rPr>
            </w:pPr>
          </w:p>
        </w:tc>
        <w:tc>
          <w:tcPr>
            <w:tcW w:w="386" w:type="dxa"/>
            <w:gridSpan w:val="2"/>
            <w:vAlign w:val="center"/>
          </w:tcPr>
          <w:p w14:paraId="70D6F629" w14:textId="77777777" w:rsidR="00C717F9" w:rsidRPr="00B02775" w:rsidRDefault="00C717F9" w:rsidP="00C613B1">
            <w:pPr>
              <w:spacing w:line="240" w:lineRule="auto"/>
              <w:ind w:firstLineChars="0" w:firstLine="0"/>
              <w:jc w:val="center"/>
              <w:rPr>
                <w:rFonts w:cs="Times New Roman"/>
                <w:sz w:val="21"/>
                <w:szCs w:val="21"/>
              </w:rPr>
            </w:pPr>
          </w:p>
        </w:tc>
        <w:tc>
          <w:tcPr>
            <w:tcW w:w="386" w:type="dxa"/>
            <w:vAlign w:val="center"/>
          </w:tcPr>
          <w:p w14:paraId="01AE6461" w14:textId="77777777" w:rsidR="00C717F9" w:rsidRPr="00B02775" w:rsidRDefault="00C717F9" w:rsidP="00C613B1">
            <w:pPr>
              <w:spacing w:line="240" w:lineRule="auto"/>
              <w:ind w:firstLineChars="0" w:firstLine="0"/>
              <w:jc w:val="center"/>
              <w:rPr>
                <w:rFonts w:cs="Times New Roman"/>
                <w:sz w:val="21"/>
                <w:szCs w:val="21"/>
              </w:rPr>
            </w:pPr>
          </w:p>
        </w:tc>
        <w:tc>
          <w:tcPr>
            <w:tcW w:w="387" w:type="dxa"/>
            <w:vAlign w:val="center"/>
          </w:tcPr>
          <w:p w14:paraId="1A4D9CDB" w14:textId="77777777" w:rsidR="00C717F9" w:rsidRPr="00B02775" w:rsidRDefault="00C717F9" w:rsidP="00C613B1">
            <w:pPr>
              <w:spacing w:line="240" w:lineRule="auto"/>
              <w:ind w:firstLineChars="0" w:firstLine="0"/>
              <w:jc w:val="center"/>
              <w:rPr>
                <w:rFonts w:cs="Times New Roman"/>
                <w:sz w:val="21"/>
                <w:szCs w:val="21"/>
              </w:rPr>
            </w:pPr>
          </w:p>
        </w:tc>
        <w:tc>
          <w:tcPr>
            <w:tcW w:w="386" w:type="dxa"/>
            <w:gridSpan w:val="2"/>
            <w:vAlign w:val="center"/>
          </w:tcPr>
          <w:p w14:paraId="2E873935" w14:textId="77777777" w:rsidR="00C717F9" w:rsidRPr="00B02775" w:rsidRDefault="00C717F9" w:rsidP="00C613B1">
            <w:pPr>
              <w:spacing w:line="240" w:lineRule="auto"/>
              <w:ind w:firstLineChars="0" w:firstLine="0"/>
              <w:jc w:val="center"/>
              <w:rPr>
                <w:rFonts w:cs="Times New Roman"/>
                <w:sz w:val="21"/>
                <w:szCs w:val="21"/>
              </w:rPr>
            </w:pPr>
          </w:p>
        </w:tc>
        <w:tc>
          <w:tcPr>
            <w:tcW w:w="386" w:type="dxa"/>
            <w:vAlign w:val="center"/>
          </w:tcPr>
          <w:p w14:paraId="14AA60DA" w14:textId="77777777" w:rsidR="00C717F9" w:rsidRPr="00B02775" w:rsidRDefault="00C717F9" w:rsidP="00C613B1">
            <w:pPr>
              <w:spacing w:line="240" w:lineRule="auto"/>
              <w:ind w:firstLineChars="0" w:firstLine="0"/>
              <w:jc w:val="center"/>
              <w:rPr>
                <w:rFonts w:cs="Times New Roman"/>
                <w:sz w:val="21"/>
                <w:szCs w:val="21"/>
              </w:rPr>
            </w:pPr>
          </w:p>
        </w:tc>
        <w:tc>
          <w:tcPr>
            <w:tcW w:w="387" w:type="dxa"/>
            <w:vAlign w:val="center"/>
          </w:tcPr>
          <w:p w14:paraId="67524051" w14:textId="77777777" w:rsidR="00C717F9" w:rsidRPr="00B02775" w:rsidRDefault="00C717F9" w:rsidP="00C613B1">
            <w:pPr>
              <w:spacing w:line="240" w:lineRule="auto"/>
              <w:ind w:firstLineChars="0" w:firstLine="0"/>
              <w:jc w:val="center"/>
              <w:rPr>
                <w:rFonts w:cs="Times New Roman"/>
                <w:sz w:val="21"/>
                <w:szCs w:val="21"/>
              </w:rPr>
            </w:pPr>
          </w:p>
        </w:tc>
        <w:tc>
          <w:tcPr>
            <w:tcW w:w="426" w:type="dxa"/>
            <w:gridSpan w:val="2"/>
            <w:vAlign w:val="center"/>
          </w:tcPr>
          <w:p w14:paraId="597A5B4F" w14:textId="77777777" w:rsidR="00C717F9" w:rsidRPr="00B02775" w:rsidRDefault="00C717F9" w:rsidP="00C613B1">
            <w:pPr>
              <w:spacing w:line="240" w:lineRule="auto"/>
              <w:ind w:firstLineChars="0" w:firstLine="0"/>
              <w:jc w:val="center"/>
              <w:rPr>
                <w:rFonts w:cs="Times New Roman"/>
                <w:sz w:val="21"/>
                <w:szCs w:val="21"/>
              </w:rPr>
            </w:pPr>
          </w:p>
        </w:tc>
        <w:tc>
          <w:tcPr>
            <w:tcW w:w="426" w:type="dxa"/>
            <w:vAlign w:val="center"/>
          </w:tcPr>
          <w:p w14:paraId="460DD784" w14:textId="77777777" w:rsidR="00C717F9" w:rsidRPr="00B02775" w:rsidRDefault="00C717F9" w:rsidP="00C613B1">
            <w:pPr>
              <w:spacing w:line="240" w:lineRule="auto"/>
              <w:ind w:firstLineChars="0" w:firstLine="0"/>
              <w:jc w:val="center"/>
              <w:rPr>
                <w:rFonts w:cs="Times New Roman"/>
                <w:sz w:val="21"/>
                <w:szCs w:val="21"/>
              </w:rPr>
            </w:pPr>
          </w:p>
        </w:tc>
        <w:tc>
          <w:tcPr>
            <w:tcW w:w="426" w:type="dxa"/>
            <w:vAlign w:val="center"/>
          </w:tcPr>
          <w:p w14:paraId="1C11B96C" w14:textId="77777777" w:rsidR="00C717F9" w:rsidRPr="00B02775" w:rsidRDefault="00C717F9" w:rsidP="00C613B1">
            <w:pPr>
              <w:spacing w:line="240" w:lineRule="auto"/>
              <w:ind w:firstLineChars="0" w:firstLine="0"/>
              <w:jc w:val="center"/>
              <w:rPr>
                <w:rFonts w:cs="Times New Roman"/>
                <w:sz w:val="21"/>
                <w:szCs w:val="21"/>
              </w:rPr>
            </w:pPr>
          </w:p>
        </w:tc>
        <w:tc>
          <w:tcPr>
            <w:tcW w:w="426" w:type="dxa"/>
            <w:vAlign w:val="center"/>
          </w:tcPr>
          <w:p w14:paraId="6F032F3C" w14:textId="77777777" w:rsidR="00C717F9" w:rsidRPr="00B02775" w:rsidRDefault="00C717F9" w:rsidP="00C613B1">
            <w:pPr>
              <w:spacing w:line="240" w:lineRule="auto"/>
              <w:ind w:firstLineChars="0" w:firstLine="0"/>
              <w:jc w:val="center"/>
              <w:rPr>
                <w:rFonts w:cs="Times New Roman"/>
                <w:sz w:val="21"/>
                <w:szCs w:val="21"/>
              </w:rPr>
            </w:pPr>
          </w:p>
        </w:tc>
        <w:tc>
          <w:tcPr>
            <w:tcW w:w="426" w:type="dxa"/>
            <w:gridSpan w:val="2"/>
            <w:vAlign w:val="center"/>
          </w:tcPr>
          <w:p w14:paraId="68380A2E" w14:textId="77777777" w:rsidR="00C717F9" w:rsidRPr="00B02775" w:rsidRDefault="00C717F9" w:rsidP="00C613B1">
            <w:pPr>
              <w:spacing w:line="240" w:lineRule="auto"/>
              <w:ind w:firstLineChars="0" w:firstLine="0"/>
              <w:jc w:val="center"/>
              <w:rPr>
                <w:rFonts w:cs="Times New Roman"/>
                <w:sz w:val="21"/>
                <w:szCs w:val="21"/>
              </w:rPr>
            </w:pPr>
          </w:p>
        </w:tc>
        <w:tc>
          <w:tcPr>
            <w:tcW w:w="426" w:type="dxa"/>
            <w:vAlign w:val="center"/>
          </w:tcPr>
          <w:p w14:paraId="48EB6A71" w14:textId="77777777" w:rsidR="00C717F9" w:rsidRPr="00B02775" w:rsidRDefault="00C717F9" w:rsidP="00C613B1">
            <w:pPr>
              <w:spacing w:line="240" w:lineRule="auto"/>
              <w:ind w:firstLineChars="0" w:firstLine="0"/>
              <w:jc w:val="center"/>
              <w:rPr>
                <w:rFonts w:cs="Times New Roman"/>
                <w:sz w:val="21"/>
                <w:szCs w:val="21"/>
              </w:rPr>
            </w:pPr>
          </w:p>
        </w:tc>
        <w:tc>
          <w:tcPr>
            <w:tcW w:w="426" w:type="dxa"/>
            <w:vAlign w:val="center"/>
          </w:tcPr>
          <w:p w14:paraId="0A5F41D4" w14:textId="77777777" w:rsidR="00C717F9" w:rsidRPr="00B02775" w:rsidRDefault="00C717F9" w:rsidP="00C613B1">
            <w:pPr>
              <w:spacing w:line="240" w:lineRule="auto"/>
              <w:ind w:firstLineChars="0" w:firstLine="0"/>
              <w:jc w:val="center"/>
              <w:rPr>
                <w:rFonts w:cs="Times New Roman"/>
                <w:sz w:val="21"/>
                <w:szCs w:val="21"/>
              </w:rPr>
            </w:pPr>
          </w:p>
        </w:tc>
      </w:tr>
      <w:tr w:rsidR="00C717F9" w:rsidRPr="00B02775" w14:paraId="5FC8ECCA" w14:textId="77777777" w:rsidTr="0040725C">
        <w:trPr>
          <w:trHeight w:val="397"/>
        </w:trPr>
        <w:tc>
          <w:tcPr>
            <w:tcW w:w="1691" w:type="dxa"/>
            <w:gridSpan w:val="2"/>
            <w:vAlign w:val="center"/>
          </w:tcPr>
          <w:p w14:paraId="5445AEA5" w14:textId="3B487417" w:rsidR="00C717F9" w:rsidRPr="00B02775" w:rsidRDefault="00C717F9" w:rsidP="007B1D6A">
            <w:pPr>
              <w:spacing w:line="240" w:lineRule="auto"/>
              <w:ind w:firstLineChars="0" w:firstLine="0"/>
              <w:jc w:val="both"/>
              <w:rPr>
                <w:rFonts w:cs="Times New Roman"/>
                <w:sz w:val="21"/>
                <w:szCs w:val="21"/>
              </w:rPr>
            </w:pPr>
            <w:r w:rsidRPr="00B02775">
              <w:rPr>
                <w:rFonts w:cs="Times New Roman" w:hint="eastAsia"/>
                <w:sz w:val="21"/>
                <w:szCs w:val="21"/>
              </w:rPr>
              <w:t>控制</w:t>
            </w:r>
            <w:r w:rsidR="00FA1EA6" w:rsidRPr="00B02775">
              <w:rPr>
                <w:rFonts w:cs="Times New Roman" w:hint="eastAsia"/>
                <w:sz w:val="21"/>
                <w:szCs w:val="21"/>
              </w:rPr>
              <w:t>偏差</w:t>
            </w:r>
            <w:r w:rsidR="0040725C">
              <w:rPr>
                <w:rFonts w:cs="Times New Roman" w:hint="eastAsia"/>
                <w:sz w:val="21"/>
                <w:szCs w:val="21"/>
              </w:rPr>
              <w:t>（%）</w:t>
            </w:r>
          </w:p>
        </w:tc>
        <w:tc>
          <w:tcPr>
            <w:tcW w:w="1080" w:type="dxa"/>
            <w:gridSpan w:val="4"/>
            <w:vAlign w:val="center"/>
          </w:tcPr>
          <w:p w14:paraId="7CBE7D8B" w14:textId="213B0147" w:rsidR="00C717F9" w:rsidRPr="00B02775" w:rsidRDefault="00C717F9" w:rsidP="007B1D6A">
            <w:pPr>
              <w:spacing w:line="240" w:lineRule="auto"/>
              <w:ind w:firstLineChars="0" w:firstLine="0"/>
              <w:jc w:val="both"/>
              <w:rPr>
                <w:rFonts w:cs="Times New Roman"/>
                <w:sz w:val="21"/>
                <w:szCs w:val="21"/>
              </w:rPr>
            </w:pPr>
          </w:p>
        </w:tc>
        <w:tc>
          <w:tcPr>
            <w:tcW w:w="1472" w:type="dxa"/>
            <w:gridSpan w:val="6"/>
            <w:vAlign w:val="center"/>
          </w:tcPr>
          <w:p w14:paraId="32E33D40" w14:textId="659A6DCB" w:rsidR="00C717F9" w:rsidRPr="00B02775" w:rsidRDefault="00BE0C00" w:rsidP="007B1D6A">
            <w:pPr>
              <w:spacing w:line="240" w:lineRule="auto"/>
              <w:ind w:firstLineChars="0" w:firstLine="0"/>
              <w:jc w:val="both"/>
              <w:rPr>
                <w:rFonts w:cs="Times New Roman"/>
                <w:sz w:val="21"/>
                <w:szCs w:val="21"/>
              </w:rPr>
            </w:pPr>
            <w:r w:rsidRPr="00B02775">
              <w:rPr>
                <w:rFonts w:cs="Times New Roman" w:hint="eastAsia"/>
                <w:sz w:val="21"/>
                <w:szCs w:val="21"/>
              </w:rPr>
              <w:t>均匀性</w:t>
            </w:r>
            <w:r w:rsidR="0040725C">
              <w:rPr>
                <w:rFonts w:cs="Times New Roman" w:hint="eastAsia"/>
                <w:sz w:val="21"/>
                <w:szCs w:val="21"/>
              </w:rPr>
              <w:t>（%）</w:t>
            </w:r>
          </w:p>
        </w:tc>
        <w:tc>
          <w:tcPr>
            <w:tcW w:w="1198" w:type="dxa"/>
            <w:gridSpan w:val="4"/>
            <w:vAlign w:val="center"/>
          </w:tcPr>
          <w:p w14:paraId="52B18E8D" w14:textId="10C630F7" w:rsidR="00C717F9" w:rsidRPr="00B02775" w:rsidRDefault="00C717F9" w:rsidP="007B1D6A">
            <w:pPr>
              <w:spacing w:line="240" w:lineRule="auto"/>
              <w:ind w:firstLineChars="0" w:firstLine="0"/>
              <w:jc w:val="both"/>
              <w:rPr>
                <w:rFonts w:cs="Times New Roman"/>
                <w:sz w:val="21"/>
                <w:szCs w:val="21"/>
              </w:rPr>
            </w:pPr>
          </w:p>
        </w:tc>
        <w:tc>
          <w:tcPr>
            <w:tcW w:w="1637" w:type="dxa"/>
            <w:gridSpan w:val="5"/>
            <w:vAlign w:val="center"/>
          </w:tcPr>
          <w:p w14:paraId="00B689F3" w14:textId="42516259" w:rsidR="00C717F9" w:rsidRPr="00B02775" w:rsidRDefault="00BE0C00" w:rsidP="007B1D6A">
            <w:pPr>
              <w:spacing w:line="240" w:lineRule="auto"/>
              <w:ind w:firstLineChars="0" w:firstLine="0"/>
              <w:jc w:val="both"/>
              <w:rPr>
                <w:rFonts w:cs="Times New Roman"/>
                <w:sz w:val="21"/>
                <w:szCs w:val="21"/>
              </w:rPr>
            </w:pPr>
            <w:r w:rsidRPr="00B02775">
              <w:rPr>
                <w:rFonts w:cs="Times New Roman" w:hint="eastAsia"/>
                <w:sz w:val="21"/>
                <w:szCs w:val="21"/>
              </w:rPr>
              <w:t>波动范围</w:t>
            </w:r>
            <w:r w:rsidR="0040725C">
              <w:rPr>
                <w:rFonts w:cs="Times New Roman" w:hint="eastAsia"/>
                <w:sz w:val="21"/>
                <w:szCs w:val="21"/>
              </w:rPr>
              <w:t>（%）</w:t>
            </w:r>
          </w:p>
        </w:tc>
        <w:tc>
          <w:tcPr>
            <w:tcW w:w="1214" w:type="dxa"/>
            <w:gridSpan w:val="3"/>
            <w:vAlign w:val="center"/>
          </w:tcPr>
          <w:p w14:paraId="75D6D0C4" w14:textId="03648510" w:rsidR="00C717F9" w:rsidRPr="00B02775" w:rsidRDefault="00C717F9" w:rsidP="007B1D6A">
            <w:pPr>
              <w:spacing w:line="240" w:lineRule="auto"/>
              <w:ind w:firstLineChars="0" w:firstLine="0"/>
              <w:jc w:val="both"/>
              <w:rPr>
                <w:rFonts w:cs="Times New Roman"/>
                <w:sz w:val="21"/>
                <w:szCs w:val="21"/>
              </w:rPr>
            </w:pPr>
          </w:p>
        </w:tc>
      </w:tr>
      <w:tr w:rsidR="0040725C" w:rsidRPr="00B02775" w14:paraId="2F1C29FB" w14:textId="77777777" w:rsidTr="0042558A">
        <w:trPr>
          <w:trHeight w:val="397"/>
        </w:trPr>
        <w:tc>
          <w:tcPr>
            <w:tcW w:w="3109" w:type="dxa"/>
            <w:gridSpan w:val="8"/>
            <w:vAlign w:val="center"/>
          </w:tcPr>
          <w:p w14:paraId="4365882B" w14:textId="406DFA28" w:rsidR="0040725C" w:rsidRPr="00B02775" w:rsidRDefault="0040725C" w:rsidP="0040725C">
            <w:pPr>
              <w:spacing w:line="240" w:lineRule="auto"/>
              <w:ind w:firstLineChars="0" w:firstLine="0"/>
              <w:jc w:val="both"/>
              <w:rPr>
                <w:rFonts w:cs="Times New Roman"/>
                <w:sz w:val="21"/>
                <w:szCs w:val="21"/>
              </w:rPr>
            </w:pPr>
            <w:r w:rsidRPr="00832CBE">
              <w:rPr>
                <w:rFonts w:cs="Times New Roman" w:hint="eastAsia"/>
                <w:sz w:val="21"/>
                <w:szCs w:val="24"/>
              </w:rPr>
              <w:t>扩展不确定度</w:t>
            </w:r>
            <m:oMath>
              <m:r>
                <w:rPr>
                  <w:rFonts w:ascii="Cambria Math" w:hAnsi="Cambria Math" w:cs="Times New Roman"/>
                  <w:sz w:val="21"/>
                  <w:szCs w:val="24"/>
                </w:rPr>
                <m:t>U</m:t>
              </m:r>
              <m:d>
                <m:dPr>
                  <m:ctrlPr>
                    <w:rPr>
                      <w:rFonts w:ascii="Cambria Math" w:hAnsi="Cambria Math" w:cs="Times New Roman"/>
                      <w:i/>
                      <w:sz w:val="21"/>
                      <w:szCs w:val="24"/>
                    </w:rPr>
                  </m:ctrlPr>
                </m:dPr>
                <m:e>
                  <m:r>
                    <w:rPr>
                      <w:rFonts w:ascii="Cambria Math" w:hAnsi="Cambria Math" w:cs="Times New Roman"/>
                      <w:sz w:val="21"/>
                      <w:szCs w:val="24"/>
                    </w:rPr>
                    <m:t>k=2</m:t>
                  </m:r>
                </m:e>
              </m:d>
            </m:oMath>
            <w:r w:rsidR="0042558A">
              <w:rPr>
                <w:rFonts w:cs="Times New Roman" w:hint="eastAsia"/>
                <w:sz w:val="21"/>
                <w:szCs w:val="21"/>
              </w:rPr>
              <w:t>（%）</w:t>
            </w:r>
          </w:p>
        </w:tc>
        <w:tc>
          <w:tcPr>
            <w:tcW w:w="5183" w:type="dxa"/>
            <w:gridSpan w:val="16"/>
            <w:vAlign w:val="center"/>
          </w:tcPr>
          <w:p w14:paraId="50DFA725" w14:textId="77777777" w:rsidR="0040725C" w:rsidRPr="00B02775" w:rsidRDefault="0040725C" w:rsidP="0040725C">
            <w:pPr>
              <w:spacing w:line="240" w:lineRule="auto"/>
              <w:ind w:firstLineChars="0" w:firstLine="0"/>
              <w:jc w:val="both"/>
              <w:rPr>
                <w:rFonts w:cs="Times New Roman"/>
                <w:sz w:val="21"/>
                <w:szCs w:val="21"/>
              </w:rPr>
            </w:pPr>
          </w:p>
        </w:tc>
      </w:tr>
    </w:tbl>
    <w:p w14:paraId="7BF19BCC" w14:textId="6051A0C1" w:rsidR="00D049D8" w:rsidRPr="00205A73" w:rsidRDefault="00631C09" w:rsidP="003375E0">
      <w:pPr>
        <w:pStyle w:val="a7"/>
        <w:numPr>
          <w:ilvl w:val="0"/>
          <w:numId w:val="16"/>
        </w:numPr>
        <w:spacing w:beforeLines="50" w:before="156" w:line="240" w:lineRule="auto"/>
        <w:ind w:left="862" w:firstLineChars="0" w:hanging="442"/>
        <w:jc w:val="both"/>
        <w:outlineLvl w:val="1"/>
        <w:rPr>
          <w:rFonts w:cs="Times New Roman"/>
          <w:szCs w:val="32"/>
        </w:rPr>
      </w:pPr>
      <w:bookmarkStart w:id="101" w:name="_Toc147750844"/>
      <w:bookmarkStart w:id="102" w:name="_Toc147925964"/>
      <w:bookmarkStart w:id="103" w:name="_Toc147926105"/>
      <w:bookmarkStart w:id="104" w:name="_Toc168572649"/>
      <w:bookmarkStart w:id="105" w:name="_Toc168936510"/>
      <w:bookmarkStart w:id="106" w:name="_Toc169253025"/>
      <w:r w:rsidRPr="00205A73">
        <w:rPr>
          <w:rFonts w:cs="Times New Roman" w:hint="eastAsia"/>
          <w:szCs w:val="32"/>
        </w:rPr>
        <w:t>大气压</w:t>
      </w:r>
      <w:r w:rsidR="0056275F" w:rsidRPr="00205A73">
        <w:rPr>
          <w:rFonts w:cs="Times New Roman" w:hint="eastAsia"/>
          <w:szCs w:val="32"/>
        </w:rPr>
        <w:t>力</w:t>
      </w:r>
      <w:r w:rsidRPr="00205A73">
        <w:rPr>
          <w:rFonts w:cs="Times New Roman" w:hint="eastAsia"/>
          <w:szCs w:val="32"/>
        </w:rPr>
        <w:t>校准记录</w:t>
      </w:r>
      <w:bookmarkEnd w:id="101"/>
      <w:bookmarkEnd w:id="102"/>
      <w:bookmarkEnd w:id="103"/>
      <w:bookmarkEnd w:id="104"/>
      <w:bookmarkEnd w:id="105"/>
      <w:bookmarkEnd w:id="106"/>
    </w:p>
    <w:tbl>
      <w:tblPr>
        <w:tblStyle w:val="a8"/>
        <w:tblW w:w="5000" w:type="pct"/>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1686"/>
        <w:gridCol w:w="284"/>
        <w:gridCol w:w="992"/>
        <w:gridCol w:w="918"/>
        <w:gridCol w:w="3108"/>
        <w:gridCol w:w="1304"/>
      </w:tblGrid>
      <w:tr w:rsidR="002F5D08" w:rsidRPr="002F5D08" w14:paraId="690F42E1" w14:textId="77777777" w:rsidTr="003664D6">
        <w:trPr>
          <w:trHeight w:val="397"/>
        </w:trPr>
        <w:tc>
          <w:tcPr>
            <w:tcW w:w="1686" w:type="dxa"/>
            <w:tcBorders>
              <w:top w:val="single" w:sz="8" w:space="0" w:color="auto"/>
              <w:left w:val="single" w:sz="8" w:space="0" w:color="auto"/>
              <w:bottom w:val="single" w:sz="4" w:space="0" w:color="auto"/>
              <w:right w:val="single" w:sz="4" w:space="0" w:color="auto"/>
            </w:tcBorders>
            <w:shd w:val="clear" w:color="auto" w:fill="auto"/>
            <w:vAlign w:val="center"/>
          </w:tcPr>
          <w:p w14:paraId="0A06E1F6" w14:textId="47D04C68" w:rsidR="002F5D08" w:rsidRPr="002F5D08" w:rsidRDefault="002F5D08" w:rsidP="002F5D08">
            <w:pPr>
              <w:spacing w:line="240" w:lineRule="auto"/>
              <w:ind w:firstLineChars="0" w:firstLine="0"/>
              <w:jc w:val="both"/>
              <w:rPr>
                <w:rFonts w:cs="Times New Roman"/>
                <w:sz w:val="21"/>
                <w:szCs w:val="21"/>
              </w:rPr>
            </w:pPr>
            <w:r w:rsidRPr="002F5D08">
              <w:rPr>
                <w:rFonts w:cs="宋体" w:hint="eastAsia"/>
                <w:color w:val="000000"/>
                <w:kern w:val="0"/>
                <w:sz w:val="21"/>
                <w:szCs w:val="21"/>
              </w:rPr>
              <w:t>海拔模拟</w:t>
            </w:r>
            <w:r>
              <w:rPr>
                <w:rFonts w:cs="宋体" w:hint="eastAsia"/>
                <w:color w:val="000000"/>
                <w:kern w:val="0"/>
                <w:sz w:val="21"/>
                <w:szCs w:val="21"/>
              </w:rPr>
              <w:t>功能</w:t>
            </w:r>
          </w:p>
        </w:tc>
        <w:tc>
          <w:tcPr>
            <w:tcW w:w="1276" w:type="dxa"/>
            <w:gridSpan w:val="2"/>
            <w:tcBorders>
              <w:top w:val="single" w:sz="8" w:space="0" w:color="auto"/>
              <w:left w:val="nil"/>
              <w:bottom w:val="single" w:sz="4" w:space="0" w:color="auto"/>
              <w:right w:val="nil"/>
            </w:tcBorders>
            <w:shd w:val="clear" w:color="auto" w:fill="auto"/>
            <w:vAlign w:val="center"/>
          </w:tcPr>
          <w:p w14:paraId="6B84A5CA" w14:textId="654DDEDA" w:rsidR="002F5D08" w:rsidRPr="002F5D08" w:rsidRDefault="002F5D08" w:rsidP="002F5D08">
            <w:pPr>
              <w:spacing w:line="240" w:lineRule="auto"/>
              <w:ind w:firstLineChars="0" w:firstLine="0"/>
              <w:jc w:val="both"/>
              <w:rPr>
                <w:rFonts w:cs="Times New Roman"/>
                <w:sz w:val="21"/>
                <w:szCs w:val="21"/>
              </w:rPr>
            </w:pPr>
            <w:r>
              <w:rPr>
                <w:rFonts w:cs="宋体" w:hint="eastAsia"/>
                <w:color w:val="000000"/>
                <w:kern w:val="0"/>
                <w:sz w:val="21"/>
                <w:szCs w:val="21"/>
              </w:rPr>
              <w:t>具备</w:t>
            </w:r>
            <w:r w:rsidRPr="002F5D08">
              <w:rPr>
                <w:rFonts w:cs="宋体" w:hint="eastAsia"/>
                <w:color w:val="000000"/>
                <w:kern w:val="0"/>
                <w:sz w:val="21"/>
                <w:szCs w:val="21"/>
              </w:rPr>
              <w:t>□</w:t>
            </w:r>
          </w:p>
        </w:tc>
        <w:tc>
          <w:tcPr>
            <w:tcW w:w="918" w:type="dxa"/>
            <w:tcBorders>
              <w:top w:val="single" w:sz="8" w:space="0" w:color="auto"/>
              <w:left w:val="nil"/>
              <w:bottom w:val="single" w:sz="4" w:space="0" w:color="auto"/>
              <w:right w:val="nil"/>
            </w:tcBorders>
            <w:shd w:val="clear" w:color="auto" w:fill="auto"/>
            <w:vAlign w:val="center"/>
          </w:tcPr>
          <w:p w14:paraId="45175530" w14:textId="428F66D9" w:rsidR="002F5D08" w:rsidRPr="002F5D08" w:rsidRDefault="002F5D08" w:rsidP="002F5D08">
            <w:pPr>
              <w:spacing w:line="240" w:lineRule="auto"/>
              <w:ind w:firstLineChars="0" w:firstLine="0"/>
              <w:jc w:val="right"/>
              <w:rPr>
                <w:rFonts w:cs="Times New Roman"/>
                <w:sz w:val="21"/>
                <w:szCs w:val="21"/>
              </w:rPr>
            </w:pPr>
            <w:r w:rsidRPr="002F5D08">
              <w:rPr>
                <w:rFonts w:cs="宋体" w:hint="eastAsia"/>
                <w:color w:val="000000"/>
                <w:kern w:val="0"/>
                <w:sz w:val="21"/>
                <w:szCs w:val="21"/>
              </w:rPr>
              <w:t>设定值</w:t>
            </w:r>
          </w:p>
        </w:tc>
        <w:tc>
          <w:tcPr>
            <w:tcW w:w="3108" w:type="dxa"/>
            <w:tcBorders>
              <w:top w:val="single" w:sz="8" w:space="0" w:color="auto"/>
              <w:left w:val="nil"/>
              <w:bottom w:val="single" w:sz="4" w:space="0" w:color="auto"/>
              <w:right w:val="nil"/>
            </w:tcBorders>
            <w:shd w:val="clear" w:color="auto" w:fill="auto"/>
            <w:vAlign w:val="center"/>
          </w:tcPr>
          <w:p w14:paraId="2B2BDC78" w14:textId="11863A89" w:rsidR="002F5D08" w:rsidRPr="002F5D08" w:rsidRDefault="002F5D08" w:rsidP="002F5D08">
            <w:pPr>
              <w:spacing w:line="240" w:lineRule="auto"/>
              <w:ind w:firstLineChars="0" w:firstLine="0"/>
              <w:jc w:val="both"/>
              <w:rPr>
                <w:rFonts w:cs="Times New Roman"/>
                <w:sz w:val="21"/>
                <w:szCs w:val="21"/>
              </w:rPr>
            </w:pPr>
            <w:r w:rsidRPr="002F5D08">
              <w:rPr>
                <w:rFonts w:cs="宋体" w:hint="eastAsia"/>
                <w:color w:val="000000"/>
                <w:kern w:val="0"/>
                <w:sz w:val="21"/>
                <w:szCs w:val="21"/>
                <w:u w:val="single"/>
              </w:rPr>
              <w:t xml:space="preserve">                 </w:t>
            </w:r>
            <w:proofErr w:type="spellStart"/>
            <w:r w:rsidRPr="002F5D08">
              <w:rPr>
                <w:rFonts w:cs="宋体" w:hint="eastAsia"/>
                <w:color w:val="000000"/>
                <w:kern w:val="0"/>
                <w:sz w:val="21"/>
                <w:szCs w:val="21"/>
              </w:rPr>
              <w:t>hPa</w:t>
            </w:r>
            <w:proofErr w:type="spellEnd"/>
          </w:p>
        </w:tc>
        <w:tc>
          <w:tcPr>
            <w:tcW w:w="1304" w:type="dxa"/>
            <w:tcBorders>
              <w:top w:val="single" w:sz="8" w:space="0" w:color="auto"/>
              <w:left w:val="nil"/>
              <w:bottom w:val="single" w:sz="4" w:space="0" w:color="auto"/>
              <w:right w:val="single" w:sz="8" w:space="0" w:color="auto"/>
            </w:tcBorders>
            <w:shd w:val="clear" w:color="auto" w:fill="auto"/>
            <w:vAlign w:val="center"/>
          </w:tcPr>
          <w:p w14:paraId="4CB5ACC1" w14:textId="66531EF2" w:rsidR="002F5D08" w:rsidRPr="002F5D08" w:rsidRDefault="002F5D08" w:rsidP="002F5D08">
            <w:pPr>
              <w:spacing w:line="240" w:lineRule="auto"/>
              <w:ind w:firstLineChars="0" w:firstLine="0"/>
              <w:jc w:val="both"/>
              <w:rPr>
                <w:rFonts w:cs="Times New Roman"/>
                <w:sz w:val="21"/>
                <w:szCs w:val="21"/>
              </w:rPr>
            </w:pPr>
            <w:r>
              <w:rPr>
                <w:rFonts w:cs="宋体" w:hint="eastAsia"/>
                <w:color w:val="000000"/>
                <w:kern w:val="0"/>
                <w:sz w:val="21"/>
                <w:szCs w:val="21"/>
              </w:rPr>
              <w:t>不具备</w:t>
            </w:r>
            <w:r w:rsidRPr="002F5D08">
              <w:rPr>
                <w:rFonts w:cs="宋体" w:hint="eastAsia"/>
                <w:color w:val="000000"/>
                <w:kern w:val="0"/>
                <w:sz w:val="21"/>
                <w:szCs w:val="21"/>
              </w:rPr>
              <w:t>□</w:t>
            </w:r>
          </w:p>
        </w:tc>
      </w:tr>
      <w:tr w:rsidR="00884853" w:rsidRPr="00B02775" w14:paraId="1467B598" w14:textId="77777777" w:rsidTr="0093328F">
        <w:trPr>
          <w:trHeight w:val="397"/>
        </w:trPr>
        <w:tc>
          <w:tcPr>
            <w:tcW w:w="1970" w:type="dxa"/>
            <w:gridSpan w:val="2"/>
            <w:tcBorders>
              <w:top w:val="single" w:sz="4" w:space="0" w:color="auto"/>
              <w:bottom w:val="single" w:sz="8" w:space="0" w:color="auto"/>
            </w:tcBorders>
            <w:vAlign w:val="center"/>
          </w:tcPr>
          <w:p w14:paraId="0985915A" w14:textId="5ED0941E" w:rsidR="00884853" w:rsidRPr="00B02775" w:rsidRDefault="00884853" w:rsidP="002F5D08">
            <w:pPr>
              <w:spacing w:line="240" w:lineRule="auto"/>
              <w:ind w:firstLineChars="0" w:firstLine="0"/>
              <w:jc w:val="both"/>
              <w:rPr>
                <w:rFonts w:cs="Times New Roman"/>
                <w:sz w:val="21"/>
                <w:szCs w:val="21"/>
              </w:rPr>
            </w:pPr>
            <w:r w:rsidRPr="00B02775">
              <w:rPr>
                <w:rFonts w:cs="Times New Roman" w:hint="eastAsia"/>
                <w:sz w:val="21"/>
                <w:szCs w:val="21"/>
              </w:rPr>
              <w:t>环境舱温度</w:t>
            </w:r>
            <w:r>
              <w:rPr>
                <w:rFonts w:cs="Times New Roman" w:hint="eastAsia"/>
                <w:sz w:val="21"/>
                <w:szCs w:val="21"/>
              </w:rPr>
              <w:t>（℃）</w:t>
            </w:r>
          </w:p>
        </w:tc>
        <w:tc>
          <w:tcPr>
            <w:tcW w:w="6322" w:type="dxa"/>
            <w:gridSpan w:val="4"/>
            <w:tcBorders>
              <w:top w:val="single" w:sz="4" w:space="0" w:color="auto"/>
              <w:bottom w:val="single" w:sz="8" w:space="0" w:color="auto"/>
            </w:tcBorders>
            <w:vAlign w:val="center"/>
          </w:tcPr>
          <w:p w14:paraId="53C4B51A" w14:textId="77777777" w:rsidR="00884853" w:rsidRPr="00B02775" w:rsidRDefault="00884853" w:rsidP="002F5D08">
            <w:pPr>
              <w:spacing w:line="240" w:lineRule="auto"/>
              <w:ind w:firstLineChars="0" w:firstLine="0"/>
              <w:jc w:val="both"/>
              <w:rPr>
                <w:rFonts w:cs="Times New Roman"/>
                <w:sz w:val="21"/>
                <w:szCs w:val="21"/>
              </w:rPr>
            </w:pPr>
          </w:p>
        </w:tc>
      </w:tr>
    </w:tbl>
    <w:p w14:paraId="300A11BD" w14:textId="77777777" w:rsidR="0034573E" w:rsidRDefault="0034573E">
      <w:pPr>
        <w:ind w:firstLine="480"/>
      </w:pPr>
    </w:p>
    <w:tbl>
      <w:tblPr>
        <w:tblStyle w:val="a8"/>
        <w:tblW w:w="5000" w:type="pct"/>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126"/>
        <w:gridCol w:w="983"/>
        <w:gridCol w:w="1037"/>
        <w:gridCol w:w="2074"/>
        <w:gridCol w:w="2072"/>
      </w:tblGrid>
      <w:tr w:rsidR="00F06A46" w:rsidRPr="00B02775" w14:paraId="081E81F7" w14:textId="7E8FD5E8" w:rsidTr="0034573E">
        <w:trPr>
          <w:trHeight w:val="397"/>
        </w:trPr>
        <w:tc>
          <w:tcPr>
            <w:tcW w:w="2126" w:type="dxa"/>
            <w:vAlign w:val="center"/>
          </w:tcPr>
          <w:p w14:paraId="13ABE4F9" w14:textId="77777777" w:rsidR="00F06A46" w:rsidRPr="00B02775" w:rsidRDefault="00F06A46" w:rsidP="00C613B1">
            <w:pPr>
              <w:snapToGrid w:val="0"/>
              <w:spacing w:line="240" w:lineRule="auto"/>
              <w:ind w:firstLineChars="0" w:firstLine="0"/>
              <w:jc w:val="center"/>
              <w:rPr>
                <w:rFonts w:cs="Times New Roman"/>
                <w:sz w:val="21"/>
                <w:szCs w:val="21"/>
              </w:rPr>
            </w:pPr>
            <w:r w:rsidRPr="00B02775">
              <w:rPr>
                <w:rFonts w:cs="Times New Roman" w:hint="eastAsia"/>
                <w:sz w:val="21"/>
                <w:szCs w:val="21"/>
              </w:rPr>
              <w:t>次数</w:t>
            </w:r>
          </w:p>
        </w:tc>
        <w:tc>
          <w:tcPr>
            <w:tcW w:w="2020" w:type="dxa"/>
            <w:gridSpan w:val="2"/>
            <w:vAlign w:val="center"/>
          </w:tcPr>
          <w:p w14:paraId="4394D67D" w14:textId="66BE18D8" w:rsidR="00F06A46" w:rsidRPr="00B02775" w:rsidRDefault="00F06A46" w:rsidP="00C613B1">
            <w:pPr>
              <w:snapToGrid w:val="0"/>
              <w:spacing w:line="240" w:lineRule="auto"/>
              <w:ind w:firstLineChars="0" w:firstLine="0"/>
              <w:jc w:val="center"/>
              <w:rPr>
                <w:rFonts w:cs="Times New Roman"/>
                <w:sz w:val="21"/>
                <w:szCs w:val="21"/>
              </w:rPr>
            </w:pPr>
            <w:r w:rsidRPr="00B02775">
              <w:rPr>
                <w:rFonts w:cs="Times New Roman" w:hint="eastAsia"/>
                <w:sz w:val="21"/>
                <w:szCs w:val="21"/>
              </w:rPr>
              <w:t>环境舱</w:t>
            </w:r>
            <w:r w:rsidR="0035117E">
              <w:rPr>
                <w:rFonts w:cs="Times New Roman" w:hint="eastAsia"/>
                <w:sz w:val="21"/>
                <w:szCs w:val="21"/>
              </w:rPr>
              <w:t>示值</w:t>
            </w:r>
            <w:r w:rsidR="004B488B">
              <w:rPr>
                <w:rFonts w:cs="Times New Roman" w:hint="eastAsia"/>
                <w:sz w:val="21"/>
                <w:szCs w:val="21"/>
              </w:rPr>
              <w:t>（</w:t>
            </w:r>
            <w:proofErr w:type="spellStart"/>
            <w:r w:rsidR="004B488B">
              <w:rPr>
                <w:rFonts w:cs="Times New Roman" w:hint="eastAsia"/>
                <w:sz w:val="21"/>
                <w:szCs w:val="21"/>
              </w:rPr>
              <w:t>hPa</w:t>
            </w:r>
            <w:proofErr w:type="spellEnd"/>
            <w:r w:rsidR="004B488B">
              <w:rPr>
                <w:rFonts w:cs="Times New Roman" w:hint="eastAsia"/>
                <w:sz w:val="21"/>
                <w:szCs w:val="21"/>
              </w:rPr>
              <w:t>）</w:t>
            </w:r>
          </w:p>
        </w:tc>
        <w:tc>
          <w:tcPr>
            <w:tcW w:w="2074" w:type="dxa"/>
            <w:vAlign w:val="center"/>
          </w:tcPr>
          <w:p w14:paraId="5E76993A" w14:textId="66ADFB32" w:rsidR="00F06A46" w:rsidRPr="00B02775" w:rsidRDefault="00F06A46" w:rsidP="00C613B1">
            <w:pPr>
              <w:snapToGrid w:val="0"/>
              <w:spacing w:line="240" w:lineRule="auto"/>
              <w:ind w:firstLineChars="0" w:firstLine="0"/>
              <w:jc w:val="center"/>
              <w:rPr>
                <w:rFonts w:cs="Times New Roman"/>
                <w:sz w:val="21"/>
                <w:szCs w:val="21"/>
              </w:rPr>
            </w:pPr>
            <w:r w:rsidRPr="00B02775">
              <w:rPr>
                <w:rFonts w:cs="Times New Roman" w:hint="eastAsia"/>
                <w:sz w:val="21"/>
                <w:szCs w:val="21"/>
              </w:rPr>
              <w:t>控制点</w:t>
            </w:r>
            <w:r w:rsidR="004B488B">
              <w:rPr>
                <w:rFonts w:cs="Times New Roman" w:hint="eastAsia"/>
                <w:sz w:val="21"/>
                <w:szCs w:val="21"/>
              </w:rPr>
              <w:t>（</w:t>
            </w:r>
            <w:proofErr w:type="spellStart"/>
            <w:r w:rsidR="004B488B">
              <w:rPr>
                <w:rFonts w:cs="Times New Roman" w:hint="eastAsia"/>
                <w:sz w:val="21"/>
                <w:szCs w:val="21"/>
              </w:rPr>
              <w:t>hPa</w:t>
            </w:r>
            <w:proofErr w:type="spellEnd"/>
            <w:r w:rsidR="004B488B">
              <w:rPr>
                <w:rFonts w:cs="Times New Roman" w:hint="eastAsia"/>
                <w:sz w:val="21"/>
                <w:szCs w:val="21"/>
              </w:rPr>
              <w:t>）</w:t>
            </w:r>
          </w:p>
        </w:tc>
        <w:tc>
          <w:tcPr>
            <w:tcW w:w="2072" w:type="dxa"/>
            <w:vAlign w:val="center"/>
          </w:tcPr>
          <w:p w14:paraId="6EB1E9D6" w14:textId="3B8A8CEC" w:rsidR="00F06A46" w:rsidRPr="00B02775" w:rsidRDefault="00F06A46" w:rsidP="00C613B1">
            <w:pPr>
              <w:spacing w:line="240" w:lineRule="auto"/>
              <w:ind w:firstLineChars="0" w:firstLine="0"/>
              <w:jc w:val="center"/>
              <w:rPr>
                <w:rFonts w:cs="Times New Roman"/>
                <w:sz w:val="21"/>
                <w:szCs w:val="21"/>
              </w:rPr>
            </w:pPr>
            <w:r w:rsidRPr="00B02775">
              <w:rPr>
                <w:rFonts w:cs="Times New Roman" w:hint="eastAsia"/>
                <w:sz w:val="21"/>
                <w:szCs w:val="21"/>
              </w:rPr>
              <w:t>测量点</w:t>
            </w:r>
            <w:r w:rsidR="004B488B">
              <w:rPr>
                <w:rFonts w:cs="Times New Roman" w:hint="eastAsia"/>
                <w:sz w:val="21"/>
                <w:szCs w:val="21"/>
              </w:rPr>
              <w:t>（</w:t>
            </w:r>
            <w:proofErr w:type="spellStart"/>
            <w:r w:rsidR="004B488B">
              <w:rPr>
                <w:rFonts w:cs="Times New Roman" w:hint="eastAsia"/>
                <w:sz w:val="21"/>
                <w:szCs w:val="21"/>
              </w:rPr>
              <w:t>hPa</w:t>
            </w:r>
            <w:proofErr w:type="spellEnd"/>
            <w:r w:rsidR="004B488B">
              <w:rPr>
                <w:rFonts w:cs="Times New Roman" w:hint="eastAsia"/>
                <w:sz w:val="21"/>
                <w:szCs w:val="21"/>
              </w:rPr>
              <w:t>）</w:t>
            </w:r>
          </w:p>
        </w:tc>
      </w:tr>
      <w:tr w:rsidR="00F06A46" w:rsidRPr="00B02775" w14:paraId="07CF3D45" w14:textId="77777777" w:rsidTr="003664D6">
        <w:trPr>
          <w:trHeight w:val="397"/>
        </w:trPr>
        <w:tc>
          <w:tcPr>
            <w:tcW w:w="2126" w:type="dxa"/>
            <w:vAlign w:val="center"/>
          </w:tcPr>
          <w:p w14:paraId="08BD6A08" w14:textId="77777777" w:rsidR="00F06A46" w:rsidRPr="00B02775" w:rsidRDefault="00F06A46" w:rsidP="00C613B1">
            <w:pPr>
              <w:spacing w:line="240" w:lineRule="auto"/>
              <w:ind w:firstLineChars="0" w:firstLine="0"/>
              <w:jc w:val="center"/>
              <w:rPr>
                <w:rFonts w:cs="Times New Roman"/>
                <w:sz w:val="21"/>
                <w:szCs w:val="21"/>
              </w:rPr>
            </w:pPr>
            <w:r w:rsidRPr="00B02775">
              <w:rPr>
                <w:sz w:val="21"/>
                <w:szCs w:val="21"/>
              </w:rPr>
              <w:t>1</w:t>
            </w:r>
          </w:p>
        </w:tc>
        <w:tc>
          <w:tcPr>
            <w:tcW w:w="2020" w:type="dxa"/>
            <w:gridSpan w:val="2"/>
            <w:vAlign w:val="center"/>
          </w:tcPr>
          <w:p w14:paraId="75187D15" w14:textId="77777777" w:rsidR="00F06A46" w:rsidRPr="00B02775" w:rsidRDefault="00F06A46" w:rsidP="00C613B1">
            <w:pPr>
              <w:spacing w:line="240" w:lineRule="auto"/>
              <w:ind w:firstLineChars="0" w:firstLine="0"/>
              <w:jc w:val="center"/>
              <w:rPr>
                <w:rFonts w:cs="Times New Roman"/>
                <w:sz w:val="21"/>
                <w:szCs w:val="21"/>
              </w:rPr>
            </w:pPr>
          </w:p>
        </w:tc>
        <w:tc>
          <w:tcPr>
            <w:tcW w:w="2074" w:type="dxa"/>
            <w:vAlign w:val="center"/>
          </w:tcPr>
          <w:p w14:paraId="47777E18" w14:textId="260A52D5" w:rsidR="00F06A46" w:rsidRPr="00B02775" w:rsidRDefault="00F06A46" w:rsidP="00C613B1">
            <w:pPr>
              <w:spacing w:line="240" w:lineRule="auto"/>
              <w:ind w:firstLineChars="0" w:firstLine="0"/>
              <w:jc w:val="center"/>
              <w:rPr>
                <w:rFonts w:cs="Times New Roman"/>
                <w:sz w:val="21"/>
                <w:szCs w:val="21"/>
              </w:rPr>
            </w:pPr>
          </w:p>
        </w:tc>
        <w:tc>
          <w:tcPr>
            <w:tcW w:w="2072" w:type="dxa"/>
            <w:vAlign w:val="center"/>
          </w:tcPr>
          <w:p w14:paraId="4E2D436C" w14:textId="77777777" w:rsidR="00F06A46" w:rsidRPr="00B02775" w:rsidRDefault="00F06A46" w:rsidP="00C613B1">
            <w:pPr>
              <w:spacing w:line="240" w:lineRule="auto"/>
              <w:ind w:firstLineChars="0" w:firstLine="0"/>
              <w:jc w:val="center"/>
              <w:rPr>
                <w:rFonts w:cs="Times New Roman"/>
                <w:sz w:val="21"/>
                <w:szCs w:val="21"/>
              </w:rPr>
            </w:pPr>
          </w:p>
        </w:tc>
      </w:tr>
      <w:tr w:rsidR="00F06A46" w:rsidRPr="00B02775" w14:paraId="604D04D6" w14:textId="77777777" w:rsidTr="003664D6">
        <w:trPr>
          <w:trHeight w:val="397"/>
        </w:trPr>
        <w:tc>
          <w:tcPr>
            <w:tcW w:w="2126" w:type="dxa"/>
            <w:vAlign w:val="center"/>
          </w:tcPr>
          <w:p w14:paraId="346E459A" w14:textId="77777777" w:rsidR="00F06A46" w:rsidRPr="00B02775" w:rsidRDefault="00F06A46" w:rsidP="00C613B1">
            <w:pPr>
              <w:spacing w:line="240" w:lineRule="auto"/>
              <w:ind w:firstLineChars="0" w:firstLine="0"/>
              <w:jc w:val="center"/>
              <w:rPr>
                <w:rFonts w:cs="Times New Roman"/>
                <w:sz w:val="21"/>
                <w:szCs w:val="21"/>
              </w:rPr>
            </w:pPr>
            <w:r w:rsidRPr="00B02775">
              <w:rPr>
                <w:sz w:val="21"/>
                <w:szCs w:val="21"/>
              </w:rPr>
              <w:t>2</w:t>
            </w:r>
          </w:p>
        </w:tc>
        <w:tc>
          <w:tcPr>
            <w:tcW w:w="2020" w:type="dxa"/>
            <w:gridSpan w:val="2"/>
            <w:vAlign w:val="center"/>
          </w:tcPr>
          <w:p w14:paraId="1C113E4E" w14:textId="77777777" w:rsidR="00F06A46" w:rsidRPr="00B02775" w:rsidRDefault="00F06A46" w:rsidP="00C613B1">
            <w:pPr>
              <w:spacing w:line="240" w:lineRule="auto"/>
              <w:ind w:firstLineChars="0" w:firstLine="0"/>
              <w:jc w:val="center"/>
              <w:rPr>
                <w:rFonts w:cs="Times New Roman"/>
                <w:sz w:val="21"/>
                <w:szCs w:val="21"/>
              </w:rPr>
            </w:pPr>
          </w:p>
        </w:tc>
        <w:tc>
          <w:tcPr>
            <w:tcW w:w="2074" w:type="dxa"/>
            <w:vAlign w:val="center"/>
          </w:tcPr>
          <w:p w14:paraId="586753A9" w14:textId="47838850" w:rsidR="00F06A46" w:rsidRPr="00B02775" w:rsidRDefault="00F06A46" w:rsidP="00C613B1">
            <w:pPr>
              <w:spacing w:line="240" w:lineRule="auto"/>
              <w:ind w:firstLineChars="0" w:firstLine="0"/>
              <w:jc w:val="center"/>
              <w:rPr>
                <w:rFonts w:cs="Times New Roman"/>
                <w:sz w:val="21"/>
                <w:szCs w:val="21"/>
              </w:rPr>
            </w:pPr>
          </w:p>
        </w:tc>
        <w:tc>
          <w:tcPr>
            <w:tcW w:w="2072" w:type="dxa"/>
            <w:vAlign w:val="center"/>
          </w:tcPr>
          <w:p w14:paraId="0F01562F" w14:textId="77777777" w:rsidR="00F06A46" w:rsidRPr="00B02775" w:rsidRDefault="00F06A46" w:rsidP="00C613B1">
            <w:pPr>
              <w:spacing w:line="240" w:lineRule="auto"/>
              <w:ind w:firstLineChars="0" w:firstLine="0"/>
              <w:jc w:val="center"/>
              <w:rPr>
                <w:rFonts w:cs="Times New Roman"/>
                <w:sz w:val="21"/>
                <w:szCs w:val="21"/>
              </w:rPr>
            </w:pPr>
          </w:p>
        </w:tc>
      </w:tr>
      <w:tr w:rsidR="00F06A46" w:rsidRPr="00B02775" w14:paraId="264B8F04" w14:textId="77777777" w:rsidTr="003664D6">
        <w:trPr>
          <w:trHeight w:val="397"/>
        </w:trPr>
        <w:tc>
          <w:tcPr>
            <w:tcW w:w="2126" w:type="dxa"/>
            <w:vAlign w:val="center"/>
          </w:tcPr>
          <w:p w14:paraId="05BF6C19" w14:textId="77777777" w:rsidR="00F06A46" w:rsidRPr="00B02775" w:rsidRDefault="00F06A46" w:rsidP="00C613B1">
            <w:pPr>
              <w:spacing w:line="240" w:lineRule="auto"/>
              <w:ind w:firstLineChars="0" w:firstLine="0"/>
              <w:jc w:val="center"/>
              <w:rPr>
                <w:rFonts w:cs="Times New Roman"/>
                <w:sz w:val="21"/>
                <w:szCs w:val="21"/>
              </w:rPr>
            </w:pPr>
            <w:r w:rsidRPr="00B02775">
              <w:rPr>
                <w:sz w:val="21"/>
                <w:szCs w:val="21"/>
              </w:rPr>
              <w:t>3</w:t>
            </w:r>
          </w:p>
        </w:tc>
        <w:tc>
          <w:tcPr>
            <w:tcW w:w="2020" w:type="dxa"/>
            <w:gridSpan w:val="2"/>
            <w:vAlign w:val="center"/>
          </w:tcPr>
          <w:p w14:paraId="19F52C1F" w14:textId="77777777" w:rsidR="00F06A46" w:rsidRPr="00B02775" w:rsidRDefault="00F06A46" w:rsidP="00C613B1">
            <w:pPr>
              <w:spacing w:line="240" w:lineRule="auto"/>
              <w:ind w:firstLineChars="0" w:firstLine="0"/>
              <w:jc w:val="center"/>
              <w:rPr>
                <w:rFonts w:cs="Times New Roman"/>
                <w:sz w:val="21"/>
                <w:szCs w:val="21"/>
              </w:rPr>
            </w:pPr>
          </w:p>
        </w:tc>
        <w:tc>
          <w:tcPr>
            <w:tcW w:w="2074" w:type="dxa"/>
            <w:vAlign w:val="center"/>
          </w:tcPr>
          <w:p w14:paraId="4BC1AD9A" w14:textId="5C8FF69F" w:rsidR="00F06A46" w:rsidRPr="00B02775" w:rsidRDefault="00F06A46" w:rsidP="00C613B1">
            <w:pPr>
              <w:spacing w:line="240" w:lineRule="auto"/>
              <w:ind w:firstLineChars="0" w:firstLine="0"/>
              <w:jc w:val="center"/>
              <w:rPr>
                <w:rFonts w:cs="Times New Roman"/>
                <w:sz w:val="21"/>
                <w:szCs w:val="21"/>
              </w:rPr>
            </w:pPr>
          </w:p>
        </w:tc>
        <w:tc>
          <w:tcPr>
            <w:tcW w:w="2072" w:type="dxa"/>
            <w:vAlign w:val="center"/>
          </w:tcPr>
          <w:p w14:paraId="602DD35F" w14:textId="77777777" w:rsidR="00F06A46" w:rsidRPr="00B02775" w:rsidRDefault="00F06A46" w:rsidP="00C613B1">
            <w:pPr>
              <w:spacing w:line="240" w:lineRule="auto"/>
              <w:ind w:firstLineChars="0" w:firstLine="0"/>
              <w:jc w:val="center"/>
              <w:rPr>
                <w:rFonts w:cs="Times New Roman"/>
                <w:sz w:val="21"/>
                <w:szCs w:val="21"/>
              </w:rPr>
            </w:pPr>
          </w:p>
        </w:tc>
      </w:tr>
      <w:tr w:rsidR="00F06A46" w:rsidRPr="00B02775" w14:paraId="72565124" w14:textId="77777777" w:rsidTr="003664D6">
        <w:trPr>
          <w:trHeight w:val="397"/>
        </w:trPr>
        <w:tc>
          <w:tcPr>
            <w:tcW w:w="2126" w:type="dxa"/>
            <w:vAlign w:val="center"/>
          </w:tcPr>
          <w:p w14:paraId="3BBA4074" w14:textId="77777777" w:rsidR="00F06A46" w:rsidRPr="00B02775" w:rsidRDefault="00F06A46" w:rsidP="00C613B1">
            <w:pPr>
              <w:spacing w:line="240" w:lineRule="auto"/>
              <w:ind w:firstLineChars="0" w:firstLine="0"/>
              <w:jc w:val="center"/>
              <w:rPr>
                <w:rFonts w:cs="Times New Roman"/>
                <w:sz w:val="21"/>
                <w:szCs w:val="21"/>
              </w:rPr>
            </w:pPr>
            <w:r w:rsidRPr="00B02775">
              <w:rPr>
                <w:sz w:val="21"/>
                <w:szCs w:val="21"/>
              </w:rPr>
              <w:t>4</w:t>
            </w:r>
          </w:p>
        </w:tc>
        <w:tc>
          <w:tcPr>
            <w:tcW w:w="2020" w:type="dxa"/>
            <w:gridSpan w:val="2"/>
            <w:vAlign w:val="center"/>
          </w:tcPr>
          <w:p w14:paraId="3E10DF56" w14:textId="77777777" w:rsidR="00F06A46" w:rsidRPr="00B02775" w:rsidRDefault="00F06A46" w:rsidP="00C613B1">
            <w:pPr>
              <w:spacing w:line="240" w:lineRule="auto"/>
              <w:ind w:firstLineChars="0" w:firstLine="0"/>
              <w:jc w:val="center"/>
              <w:rPr>
                <w:rFonts w:cs="Times New Roman"/>
                <w:sz w:val="21"/>
                <w:szCs w:val="21"/>
              </w:rPr>
            </w:pPr>
          </w:p>
        </w:tc>
        <w:tc>
          <w:tcPr>
            <w:tcW w:w="2074" w:type="dxa"/>
            <w:vAlign w:val="center"/>
          </w:tcPr>
          <w:p w14:paraId="18C259FA" w14:textId="6DAA6C7D" w:rsidR="00F06A46" w:rsidRPr="00B02775" w:rsidRDefault="00F06A46" w:rsidP="00C613B1">
            <w:pPr>
              <w:spacing w:line="240" w:lineRule="auto"/>
              <w:ind w:firstLineChars="0" w:firstLine="0"/>
              <w:jc w:val="center"/>
              <w:rPr>
                <w:rFonts w:cs="Times New Roman"/>
                <w:sz w:val="21"/>
                <w:szCs w:val="21"/>
              </w:rPr>
            </w:pPr>
          </w:p>
        </w:tc>
        <w:tc>
          <w:tcPr>
            <w:tcW w:w="2072" w:type="dxa"/>
            <w:vAlign w:val="center"/>
          </w:tcPr>
          <w:p w14:paraId="73029CAA" w14:textId="77777777" w:rsidR="00F06A46" w:rsidRPr="00B02775" w:rsidRDefault="00F06A46" w:rsidP="00C613B1">
            <w:pPr>
              <w:spacing w:line="240" w:lineRule="auto"/>
              <w:ind w:firstLineChars="0" w:firstLine="0"/>
              <w:jc w:val="center"/>
              <w:rPr>
                <w:rFonts w:cs="Times New Roman"/>
                <w:sz w:val="21"/>
                <w:szCs w:val="21"/>
              </w:rPr>
            </w:pPr>
          </w:p>
        </w:tc>
      </w:tr>
      <w:tr w:rsidR="00F06A46" w:rsidRPr="00B02775" w14:paraId="0247DAB7" w14:textId="77777777" w:rsidTr="003664D6">
        <w:trPr>
          <w:trHeight w:val="397"/>
        </w:trPr>
        <w:tc>
          <w:tcPr>
            <w:tcW w:w="2126" w:type="dxa"/>
            <w:vAlign w:val="center"/>
          </w:tcPr>
          <w:p w14:paraId="7473C2B2" w14:textId="77777777" w:rsidR="00F06A46" w:rsidRPr="00B02775" w:rsidRDefault="00F06A46" w:rsidP="00C613B1">
            <w:pPr>
              <w:spacing w:line="240" w:lineRule="auto"/>
              <w:ind w:firstLineChars="0" w:firstLine="0"/>
              <w:jc w:val="center"/>
              <w:rPr>
                <w:rFonts w:cs="Times New Roman"/>
                <w:sz w:val="21"/>
                <w:szCs w:val="21"/>
              </w:rPr>
            </w:pPr>
            <w:r w:rsidRPr="00B02775">
              <w:rPr>
                <w:sz w:val="21"/>
                <w:szCs w:val="21"/>
              </w:rPr>
              <w:t>5</w:t>
            </w:r>
          </w:p>
        </w:tc>
        <w:tc>
          <w:tcPr>
            <w:tcW w:w="2020" w:type="dxa"/>
            <w:gridSpan w:val="2"/>
            <w:vAlign w:val="center"/>
          </w:tcPr>
          <w:p w14:paraId="55FDBB70" w14:textId="77777777" w:rsidR="00F06A46" w:rsidRPr="00B02775" w:rsidRDefault="00F06A46" w:rsidP="00C613B1">
            <w:pPr>
              <w:spacing w:line="240" w:lineRule="auto"/>
              <w:ind w:firstLineChars="0" w:firstLine="0"/>
              <w:jc w:val="center"/>
              <w:rPr>
                <w:rFonts w:cs="Times New Roman"/>
                <w:sz w:val="21"/>
                <w:szCs w:val="21"/>
              </w:rPr>
            </w:pPr>
          </w:p>
        </w:tc>
        <w:tc>
          <w:tcPr>
            <w:tcW w:w="2074" w:type="dxa"/>
            <w:vAlign w:val="center"/>
          </w:tcPr>
          <w:p w14:paraId="7B43522C" w14:textId="2854BDAF" w:rsidR="00F06A46" w:rsidRPr="00B02775" w:rsidRDefault="00F06A46" w:rsidP="00C613B1">
            <w:pPr>
              <w:spacing w:line="240" w:lineRule="auto"/>
              <w:ind w:firstLineChars="0" w:firstLine="0"/>
              <w:jc w:val="center"/>
              <w:rPr>
                <w:rFonts w:cs="Times New Roman"/>
                <w:sz w:val="21"/>
                <w:szCs w:val="21"/>
              </w:rPr>
            </w:pPr>
          </w:p>
        </w:tc>
        <w:tc>
          <w:tcPr>
            <w:tcW w:w="2072" w:type="dxa"/>
            <w:vAlign w:val="center"/>
          </w:tcPr>
          <w:p w14:paraId="60B469C1" w14:textId="77777777" w:rsidR="00F06A46" w:rsidRPr="00B02775" w:rsidRDefault="00F06A46" w:rsidP="00C613B1">
            <w:pPr>
              <w:spacing w:line="240" w:lineRule="auto"/>
              <w:ind w:firstLineChars="0" w:firstLine="0"/>
              <w:jc w:val="center"/>
              <w:rPr>
                <w:rFonts w:cs="Times New Roman"/>
                <w:sz w:val="21"/>
                <w:szCs w:val="21"/>
              </w:rPr>
            </w:pPr>
          </w:p>
        </w:tc>
      </w:tr>
      <w:tr w:rsidR="00F06A46" w:rsidRPr="00B02775" w14:paraId="324C2C9A" w14:textId="77777777" w:rsidTr="003664D6">
        <w:trPr>
          <w:trHeight w:val="397"/>
        </w:trPr>
        <w:tc>
          <w:tcPr>
            <w:tcW w:w="2126" w:type="dxa"/>
            <w:vAlign w:val="center"/>
          </w:tcPr>
          <w:p w14:paraId="199E4B37" w14:textId="6C6EF52E" w:rsidR="00F06A46" w:rsidRPr="00B02775" w:rsidRDefault="00F06A46" w:rsidP="00C613B1">
            <w:pPr>
              <w:spacing w:line="240" w:lineRule="auto"/>
              <w:ind w:firstLineChars="0" w:firstLine="0"/>
              <w:jc w:val="center"/>
              <w:rPr>
                <w:rFonts w:cs="Times New Roman"/>
                <w:sz w:val="21"/>
                <w:szCs w:val="21"/>
              </w:rPr>
            </w:pPr>
            <w:r w:rsidRPr="00B02775">
              <w:rPr>
                <w:rFonts w:hint="eastAsia"/>
                <w:sz w:val="21"/>
                <w:szCs w:val="21"/>
              </w:rPr>
              <w:t>……</w:t>
            </w:r>
          </w:p>
        </w:tc>
        <w:tc>
          <w:tcPr>
            <w:tcW w:w="2020" w:type="dxa"/>
            <w:gridSpan w:val="2"/>
            <w:vAlign w:val="center"/>
          </w:tcPr>
          <w:p w14:paraId="39AA5D86" w14:textId="77777777" w:rsidR="00F06A46" w:rsidRPr="00B02775" w:rsidRDefault="00F06A46" w:rsidP="00C613B1">
            <w:pPr>
              <w:spacing w:line="240" w:lineRule="auto"/>
              <w:ind w:firstLineChars="0" w:firstLine="0"/>
              <w:jc w:val="center"/>
              <w:rPr>
                <w:rFonts w:cs="Times New Roman"/>
                <w:sz w:val="21"/>
                <w:szCs w:val="21"/>
              </w:rPr>
            </w:pPr>
          </w:p>
        </w:tc>
        <w:tc>
          <w:tcPr>
            <w:tcW w:w="2074" w:type="dxa"/>
            <w:vAlign w:val="center"/>
          </w:tcPr>
          <w:p w14:paraId="7FAEA414" w14:textId="020CA1DD" w:rsidR="00F06A46" w:rsidRPr="00B02775" w:rsidRDefault="00F06A46" w:rsidP="00C613B1">
            <w:pPr>
              <w:spacing w:line="240" w:lineRule="auto"/>
              <w:ind w:firstLineChars="0" w:firstLine="0"/>
              <w:jc w:val="center"/>
              <w:rPr>
                <w:rFonts w:cs="Times New Roman"/>
                <w:sz w:val="21"/>
                <w:szCs w:val="21"/>
              </w:rPr>
            </w:pPr>
          </w:p>
        </w:tc>
        <w:tc>
          <w:tcPr>
            <w:tcW w:w="2072" w:type="dxa"/>
            <w:vAlign w:val="center"/>
          </w:tcPr>
          <w:p w14:paraId="69D9836E" w14:textId="77777777" w:rsidR="00F06A46" w:rsidRPr="00B02775" w:rsidRDefault="00F06A46" w:rsidP="00C613B1">
            <w:pPr>
              <w:spacing w:line="240" w:lineRule="auto"/>
              <w:ind w:firstLineChars="0" w:firstLine="0"/>
              <w:jc w:val="center"/>
              <w:rPr>
                <w:rFonts w:cs="Times New Roman"/>
                <w:sz w:val="21"/>
                <w:szCs w:val="21"/>
              </w:rPr>
            </w:pPr>
          </w:p>
        </w:tc>
      </w:tr>
      <w:tr w:rsidR="00F06A46" w:rsidRPr="00B02775" w14:paraId="525DD92E" w14:textId="77777777" w:rsidTr="003664D6">
        <w:trPr>
          <w:trHeight w:val="397"/>
        </w:trPr>
        <w:tc>
          <w:tcPr>
            <w:tcW w:w="2126" w:type="dxa"/>
            <w:vAlign w:val="center"/>
          </w:tcPr>
          <w:p w14:paraId="4F034277" w14:textId="2DCAC8AF" w:rsidR="00F06A46" w:rsidRPr="00B02775" w:rsidRDefault="00F06A46" w:rsidP="00C613B1">
            <w:pPr>
              <w:spacing w:line="240" w:lineRule="auto"/>
              <w:ind w:firstLineChars="0" w:firstLine="0"/>
              <w:jc w:val="center"/>
              <w:rPr>
                <w:sz w:val="21"/>
                <w:szCs w:val="21"/>
              </w:rPr>
            </w:pPr>
            <w:r w:rsidRPr="00B02775">
              <w:rPr>
                <w:rFonts w:hint="eastAsia"/>
                <w:sz w:val="21"/>
                <w:szCs w:val="21"/>
              </w:rPr>
              <w:t>平均值</w:t>
            </w:r>
            <w:r w:rsidR="00436335">
              <w:rPr>
                <w:rFonts w:cs="Times New Roman" w:hint="eastAsia"/>
                <w:sz w:val="21"/>
                <w:szCs w:val="21"/>
              </w:rPr>
              <w:t>（</w:t>
            </w:r>
            <w:proofErr w:type="spellStart"/>
            <w:r w:rsidR="00436335">
              <w:rPr>
                <w:rFonts w:cs="Times New Roman" w:hint="eastAsia"/>
                <w:sz w:val="21"/>
                <w:szCs w:val="21"/>
              </w:rPr>
              <w:t>hPa</w:t>
            </w:r>
            <w:proofErr w:type="spellEnd"/>
            <w:r w:rsidR="00436335">
              <w:rPr>
                <w:rFonts w:cs="Times New Roman" w:hint="eastAsia"/>
                <w:sz w:val="21"/>
                <w:szCs w:val="21"/>
              </w:rPr>
              <w:t>）</w:t>
            </w:r>
          </w:p>
        </w:tc>
        <w:tc>
          <w:tcPr>
            <w:tcW w:w="2020" w:type="dxa"/>
            <w:gridSpan w:val="2"/>
            <w:vAlign w:val="center"/>
          </w:tcPr>
          <w:p w14:paraId="475EEE71" w14:textId="77777777" w:rsidR="00F06A46" w:rsidRPr="00B02775" w:rsidRDefault="00F06A46" w:rsidP="00C613B1">
            <w:pPr>
              <w:spacing w:line="240" w:lineRule="auto"/>
              <w:ind w:firstLineChars="0" w:firstLine="0"/>
              <w:jc w:val="center"/>
              <w:rPr>
                <w:rFonts w:cs="Times New Roman"/>
                <w:sz w:val="21"/>
                <w:szCs w:val="21"/>
              </w:rPr>
            </w:pPr>
          </w:p>
        </w:tc>
        <w:tc>
          <w:tcPr>
            <w:tcW w:w="2074" w:type="dxa"/>
            <w:vAlign w:val="center"/>
          </w:tcPr>
          <w:p w14:paraId="36044058" w14:textId="57D2A709" w:rsidR="00F06A46" w:rsidRPr="00B02775" w:rsidRDefault="00F06A46" w:rsidP="00C613B1">
            <w:pPr>
              <w:spacing w:line="240" w:lineRule="auto"/>
              <w:ind w:firstLineChars="0" w:firstLine="0"/>
              <w:jc w:val="center"/>
              <w:rPr>
                <w:rFonts w:cs="Times New Roman"/>
                <w:sz w:val="21"/>
                <w:szCs w:val="21"/>
              </w:rPr>
            </w:pPr>
          </w:p>
        </w:tc>
        <w:tc>
          <w:tcPr>
            <w:tcW w:w="2072" w:type="dxa"/>
            <w:vAlign w:val="center"/>
          </w:tcPr>
          <w:p w14:paraId="5C254B74" w14:textId="77777777" w:rsidR="00F06A46" w:rsidRPr="00B02775" w:rsidRDefault="00F06A46" w:rsidP="00C613B1">
            <w:pPr>
              <w:spacing w:line="240" w:lineRule="auto"/>
              <w:ind w:firstLineChars="0" w:firstLine="0"/>
              <w:jc w:val="center"/>
              <w:rPr>
                <w:rFonts w:cs="Times New Roman"/>
                <w:sz w:val="21"/>
                <w:szCs w:val="21"/>
              </w:rPr>
            </w:pPr>
          </w:p>
        </w:tc>
      </w:tr>
      <w:tr w:rsidR="00884853" w:rsidRPr="00B02775" w14:paraId="0125BB24" w14:textId="77777777" w:rsidTr="00242D79">
        <w:trPr>
          <w:trHeight w:val="397"/>
        </w:trPr>
        <w:tc>
          <w:tcPr>
            <w:tcW w:w="2126" w:type="dxa"/>
            <w:vAlign w:val="center"/>
          </w:tcPr>
          <w:p w14:paraId="6EC0BDE0" w14:textId="0FBA66A4" w:rsidR="00884853" w:rsidRPr="00B02775" w:rsidRDefault="00884853" w:rsidP="00C613B1">
            <w:pPr>
              <w:spacing w:line="240" w:lineRule="auto"/>
              <w:ind w:firstLineChars="0" w:firstLine="0"/>
              <w:jc w:val="center"/>
              <w:rPr>
                <w:sz w:val="21"/>
                <w:szCs w:val="21"/>
              </w:rPr>
            </w:pPr>
            <w:r w:rsidRPr="00B02775">
              <w:rPr>
                <w:rFonts w:hint="eastAsia"/>
                <w:sz w:val="21"/>
                <w:szCs w:val="21"/>
              </w:rPr>
              <w:t>示值误差</w:t>
            </w:r>
            <w:r>
              <w:rPr>
                <w:rFonts w:cs="Times New Roman" w:hint="eastAsia"/>
                <w:sz w:val="21"/>
                <w:szCs w:val="21"/>
              </w:rPr>
              <w:t>（</w:t>
            </w:r>
            <w:proofErr w:type="spellStart"/>
            <w:r>
              <w:rPr>
                <w:rFonts w:cs="Times New Roman" w:hint="eastAsia"/>
                <w:sz w:val="21"/>
                <w:szCs w:val="21"/>
              </w:rPr>
              <w:t>hPa</w:t>
            </w:r>
            <w:proofErr w:type="spellEnd"/>
            <w:r>
              <w:rPr>
                <w:rFonts w:cs="Times New Roman" w:hint="eastAsia"/>
                <w:sz w:val="21"/>
                <w:szCs w:val="21"/>
              </w:rPr>
              <w:t>）</w:t>
            </w:r>
          </w:p>
        </w:tc>
        <w:tc>
          <w:tcPr>
            <w:tcW w:w="6166" w:type="dxa"/>
            <w:gridSpan w:val="4"/>
            <w:vAlign w:val="center"/>
          </w:tcPr>
          <w:p w14:paraId="4E3FD045" w14:textId="77777777" w:rsidR="00884853" w:rsidRPr="00B02775" w:rsidRDefault="00884853" w:rsidP="00C613B1">
            <w:pPr>
              <w:spacing w:line="240" w:lineRule="auto"/>
              <w:ind w:firstLineChars="0" w:firstLine="0"/>
              <w:jc w:val="center"/>
              <w:rPr>
                <w:rFonts w:cs="Times New Roman"/>
                <w:sz w:val="21"/>
                <w:szCs w:val="21"/>
              </w:rPr>
            </w:pPr>
          </w:p>
        </w:tc>
      </w:tr>
      <w:tr w:rsidR="00C613B1" w:rsidRPr="00B02775" w14:paraId="156A3934" w14:textId="2736BBDD" w:rsidTr="003664D6">
        <w:trPr>
          <w:trHeight w:val="397"/>
        </w:trPr>
        <w:tc>
          <w:tcPr>
            <w:tcW w:w="2126" w:type="dxa"/>
            <w:vAlign w:val="center"/>
          </w:tcPr>
          <w:p w14:paraId="412720C5" w14:textId="7D0063A9" w:rsidR="00C613B1" w:rsidRPr="00B02775" w:rsidRDefault="00C613B1" w:rsidP="00C613B1">
            <w:pPr>
              <w:spacing w:line="240" w:lineRule="auto"/>
              <w:ind w:firstLineChars="0" w:firstLine="0"/>
              <w:jc w:val="center"/>
              <w:rPr>
                <w:rFonts w:cs="Times New Roman"/>
                <w:sz w:val="21"/>
                <w:szCs w:val="21"/>
              </w:rPr>
            </w:pPr>
            <w:bookmarkStart w:id="107" w:name="_Hlk163391611"/>
            <w:bookmarkStart w:id="108" w:name="_Hlk163243830"/>
            <w:r w:rsidRPr="00B02775">
              <w:rPr>
                <w:rFonts w:cs="Times New Roman" w:hint="eastAsia"/>
                <w:sz w:val="21"/>
                <w:szCs w:val="21"/>
              </w:rPr>
              <w:t>控制偏差</w:t>
            </w:r>
            <w:r w:rsidR="004B488B">
              <w:rPr>
                <w:rFonts w:cs="Times New Roman" w:hint="eastAsia"/>
                <w:sz w:val="21"/>
                <w:szCs w:val="21"/>
              </w:rPr>
              <w:t>（</w:t>
            </w:r>
            <w:proofErr w:type="spellStart"/>
            <w:r w:rsidR="004B488B">
              <w:rPr>
                <w:rFonts w:cs="Times New Roman" w:hint="eastAsia"/>
                <w:sz w:val="21"/>
                <w:szCs w:val="21"/>
              </w:rPr>
              <w:t>hPa</w:t>
            </w:r>
            <w:proofErr w:type="spellEnd"/>
            <w:r w:rsidR="004B488B">
              <w:rPr>
                <w:rFonts w:cs="Times New Roman" w:hint="eastAsia"/>
                <w:sz w:val="21"/>
                <w:szCs w:val="21"/>
              </w:rPr>
              <w:t>）</w:t>
            </w:r>
          </w:p>
        </w:tc>
        <w:tc>
          <w:tcPr>
            <w:tcW w:w="2020" w:type="dxa"/>
            <w:gridSpan w:val="2"/>
            <w:vAlign w:val="center"/>
          </w:tcPr>
          <w:p w14:paraId="1425C907" w14:textId="77777777" w:rsidR="00C613B1" w:rsidRPr="00B02775" w:rsidRDefault="00C613B1" w:rsidP="00C613B1">
            <w:pPr>
              <w:spacing w:line="240" w:lineRule="auto"/>
              <w:ind w:firstLineChars="0" w:firstLine="0"/>
              <w:jc w:val="center"/>
              <w:rPr>
                <w:rFonts w:cs="Times New Roman"/>
                <w:sz w:val="21"/>
                <w:szCs w:val="21"/>
              </w:rPr>
            </w:pPr>
          </w:p>
        </w:tc>
        <w:tc>
          <w:tcPr>
            <w:tcW w:w="2074" w:type="dxa"/>
            <w:vAlign w:val="center"/>
          </w:tcPr>
          <w:p w14:paraId="4EA96B99" w14:textId="12FC528B" w:rsidR="00C613B1" w:rsidRPr="00B02775" w:rsidRDefault="00C613B1" w:rsidP="00C613B1">
            <w:pPr>
              <w:spacing w:line="240" w:lineRule="auto"/>
              <w:ind w:firstLineChars="0" w:firstLine="0"/>
              <w:jc w:val="center"/>
              <w:rPr>
                <w:rFonts w:cs="Times New Roman"/>
                <w:sz w:val="21"/>
                <w:szCs w:val="21"/>
              </w:rPr>
            </w:pPr>
            <w:r w:rsidRPr="00B02775">
              <w:rPr>
                <w:rFonts w:cs="Times New Roman" w:hint="eastAsia"/>
                <w:sz w:val="21"/>
                <w:szCs w:val="21"/>
              </w:rPr>
              <w:t>波动范围</w:t>
            </w:r>
            <w:r w:rsidR="004B488B">
              <w:rPr>
                <w:rFonts w:cs="Times New Roman" w:hint="eastAsia"/>
                <w:sz w:val="21"/>
                <w:szCs w:val="21"/>
              </w:rPr>
              <w:t>（</w:t>
            </w:r>
            <w:proofErr w:type="spellStart"/>
            <w:r w:rsidR="004B488B">
              <w:rPr>
                <w:rFonts w:cs="Times New Roman" w:hint="eastAsia"/>
                <w:sz w:val="21"/>
                <w:szCs w:val="21"/>
              </w:rPr>
              <w:t>hPa</w:t>
            </w:r>
            <w:proofErr w:type="spellEnd"/>
            <w:r w:rsidR="004B488B">
              <w:rPr>
                <w:rFonts w:cs="Times New Roman" w:hint="eastAsia"/>
                <w:sz w:val="21"/>
                <w:szCs w:val="21"/>
              </w:rPr>
              <w:t>）</w:t>
            </w:r>
          </w:p>
        </w:tc>
        <w:tc>
          <w:tcPr>
            <w:tcW w:w="2072" w:type="dxa"/>
            <w:vAlign w:val="center"/>
          </w:tcPr>
          <w:p w14:paraId="79D1C926" w14:textId="77777777" w:rsidR="00C613B1" w:rsidRPr="00B02775" w:rsidRDefault="00C613B1" w:rsidP="00C613B1">
            <w:pPr>
              <w:spacing w:line="240" w:lineRule="auto"/>
              <w:ind w:firstLineChars="0" w:firstLine="0"/>
              <w:jc w:val="center"/>
              <w:rPr>
                <w:rFonts w:cs="Times New Roman"/>
                <w:sz w:val="21"/>
                <w:szCs w:val="21"/>
              </w:rPr>
            </w:pPr>
          </w:p>
        </w:tc>
      </w:tr>
      <w:tr w:rsidR="003664D6" w:rsidRPr="00B02775" w14:paraId="2D2F80C3" w14:textId="77777777" w:rsidTr="00D070A7">
        <w:trPr>
          <w:trHeight w:val="397"/>
        </w:trPr>
        <w:tc>
          <w:tcPr>
            <w:tcW w:w="3109" w:type="dxa"/>
            <w:gridSpan w:val="2"/>
            <w:vAlign w:val="center"/>
          </w:tcPr>
          <w:p w14:paraId="56A7B55B" w14:textId="0E68FDE6" w:rsidR="003664D6" w:rsidRPr="00B02775" w:rsidRDefault="003664D6" w:rsidP="003664D6">
            <w:pPr>
              <w:spacing w:line="240" w:lineRule="auto"/>
              <w:ind w:firstLineChars="0" w:firstLine="0"/>
              <w:jc w:val="center"/>
              <w:rPr>
                <w:rFonts w:cs="Times New Roman"/>
                <w:sz w:val="21"/>
                <w:szCs w:val="21"/>
              </w:rPr>
            </w:pPr>
            <w:r w:rsidRPr="00832CBE">
              <w:rPr>
                <w:rFonts w:cs="Times New Roman" w:hint="eastAsia"/>
                <w:sz w:val="21"/>
                <w:szCs w:val="24"/>
              </w:rPr>
              <w:t>扩展不确定度</w:t>
            </w:r>
            <m:oMath>
              <m:r>
                <w:rPr>
                  <w:rFonts w:ascii="Cambria Math" w:hAnsi="Cambria Math" w:cs="Times New Roman"/>
                  <w:sz w:val="21"/>
                  <w:szCs w:val="24"/>
                </w:rPr>
                <m:t>U</m:t>
              </m:r>
              <m:d>
                <m:dPr>
                  <m:ctrlPr>
                    <w:rPr>
                      <w:rFonts w:ascii="Cambria Math" w:hAnsi="Cambria Math" w:cs="Times New Roman"/>
                      <w:i/>
                      <w:sz w:val="21"/>
                      <w:szCs w:val="24"/>
                    </w:rPr>
                  </m:ctrlPr>
                </m:dPr>
                <m:e>
                  <m:r>
                    <w:rPr>
                      <w:rFonts w:ascii="Cambria Math" w:hAnsi="Cambria Math" w:cs="Times New Roman"/>
                      <w:sz w:val="21"/>
                      <w:szCs w:val="24"/>
                    </w:rPr>
                    <m:t>k=2</m:t>
                  </m:r>
                </m:e>
              </m:d>
            </m:oMath>
            <w:r w:rsidR="00D070A7">
              <w:rPr>
                <w:rFonts w:cs="Times New Roman" w:hint="eastAsia"/>
                <w:sz w:val="21"/>
                <w:szCs w:val="21"/>
              </w:rPr>
              <w:t>（</w:t>
            </w:r>
            <w:proofErr w:type="spellStart"/>
            <w:r w:rsidR="00D070A7">
              <w:rPr>
                <w:rFonts w:cs="Times New Roman" w:hint="eastAsia"/>
                <w:sz w:val="21"/>
                <w:szCs w:val="21"/>
              </w:rPr>
              <w:t>hPa</w:t>
            </w:r>
            <w:proofErr w:type="spellEnd"/>
            <w:r w:rsidR="00D070A7">
              <w:rPr>
                <w:rFonts w:cs="Times New Roman" w:hint="eastAsia"/>
                <w:sz w:val="21"/>
                <w:szCs w:val="21"/>
              </w:rPr>
              <w:t>）</w:t>
            </w:r>
          </w:p>
        </w:tc>
        <w:tc>
          <w:tcPr>
            <w:tcW w:w="5183" w:type="dxa"/>
            <w:gridSpan w:val="3"/>
            <w:vAlign w:val="center"/>
          </w:tcPr>
          <w:p w14:paraId="017CD622" w14:textId="77777777" w:rsidR="003664D6" w:rsidRPr="00B02775" w:rsidRDefault="003664D6" w:rsidP="003664D6">
            <w:pPr>
              <w:spacing w:line="240" w:lineRule="auto"/>
              <w:ind w:firstLineChars="0" w:firstLine="0"/>
              <w:jc w:val="center"/>
              <w:rPr>
                <w:rFonts w:cs="Times New Roman"/>
                <w:sz w:val="21"/>
                <w:szCs w:val="21"/>
              </w:rPr>
            </w:pPr>
          </w:p>
        </w:tc>
      </w:tr>
    </w:tbl>
    <w:p w14:paraId="5E6F420F" w14:textId="1E3A5359" w:rsidR="006D009C" w:rsidRPr="00205A73" w:rsidRDefault="006D009C" w:rsidP="008900BA">
      <w:pPr>
        <w:pStyle w:val="a7"/>
        <w:numPr>
          <w:ilvl w:val="0"/>
          <w:numId w:val="16"/>
        </w:numPr>
        <w:spacing w:beforeLines="50" w:before="156" w:line="240" w:lineRule="auto"/>
        <w:ind w:left="862" w:firstLineChars="0" w:hanging="442"/>
        <w:jc w:val="both"/>
        <w:outlineLvl w:val="1"/>
        <w:rPr>
          <w:rFonts w:cs="Times New Roman"/>
          <w:szCs w:val="32"/>
        </w:rPr>
      </w:pPr>
      <w:bookmarkStart w:id="109" w:name="_Toc147750845"/>
      <w:bookmarkStart w:id="110" w:name="_Toc147925965"/>
      <w:bookmarkStart w:id="111" w:name="_Toc147926106"/>
      <w:bookmarkStart w:id="112" w:name="_Toc168572650"/>
      <w:bookmarkStart w:id="113" w:name="_Toc168936511"/>
      <w:bookmarkStart w:id="114" w:name="_Toc169253026"/>
      <w:bookmarkEnd w:id="107"/>
      <w:bookmarkEnd w:id="108"/>
      <w:r w:rsidRPr="00205A73">
        <w:rPr>
          <w:rFonts w:cs="Times New Roman" w:hint="eastAsia"/>
          <w:szCs w:val="32"/>
        </w:rPr>
        <w:t>辐射照度校准记录</w:t>
      </w:r>
      <w:bookmarkEnd w:id="109"/>
      <w:bookmarkEnd w:id="110"/>
      <w:bookmarkEnd w:id="111"/>
      <w:bookmarkEnd w:id="112"/>
      <w:bookmarkEnd w:id="113"/>
      <w:bookmarkEnd w:id="114"/>
    </w:p>
    <w:tbl>
      <w:tblPr>
        <w:tblStyle w:val="a8"/>
        <w:tblW w:w="5000" w:type="pct"/>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542"/>
        <w:gridCol w:w="1843"/>
        <w:gridCol w:w="2268"/>
        <w:gridCol w:w="1639"/>
      </w:tblGrid>
      <w:tr w:rsidR="00A17445" w:rsidRPr="00B02775" w14:paraId="67EA8487" w14:textId="77777777" w:rsidTr="0074569A">
        <w:trPr>
          <w:trHeight w:val="397"/>
        </w:trPr>
        <w:tc>
          <w:tcPr>
            <w:tcW w:w="2542" w:type="dxa"/>
            <w:vAlign w:val="center"/>
          </w:tcPr>
          <w:p w14:paraId="2CCAAEC2" w14:textId="3AE039D9" w:rsidR="00A17445" w:rsidRPr="00B02775" w:rsidRDefault="00893F35" w:rsidP="00C613B1">
            <w:pPr>
              <w:spacing w:line="240" w:lineRule="auto"/>
              <w:ind w:firstLineChars="0" w:firstLine="0"/>
              <w:jc w:val="both"/>
              <w:rPr>
                <w:rFonts w:cs="Times New Roman"/>
                <w:sz w:val="21"/>
                <w:szCs w:val="21"/>
              </w:rPr>
            </w:pPr>
            <w:r w:rsidRPr="00B02775">
              <w:rPr>
                <w:rFonts w:cs="Times New Roman" w:hint="eastAsia"/>
                <w:sz w:val="21"/>
                <w:szCs w:val="21"/>
              </w:rPr>
              <w:t>辐射照度设定值</w:t>
            </w:r>
            <w:r>
              <w:rPr>
                <w:rFonts w:cs="Times New Roman" w:hint="eastAsia"/>
                <w:sz w:val="21"/>
                <w:szCs w:val="21"/>
              </w:rPr>
              <w:t>（</w:t>
            </w:r>
            <w:r w:rsidR="00197728">
              <w:rPr>
                <w:rFonts w:cs="Times New Roman" w:hint="eastAsia"/>
                <w:sz w:val="21"/>
                <w:szCs w:val="21"/>
              </w:rPr>
              <w:t>W</w:t>
            </w:r>
            <w:r>
              <w:rPr>
                <w:rFonts w:cs="Times New Roman" w:hint="eastAsia"/>
                <w:sz w:val="21"/>
                <w:szCs w:val="21"/>
              </w:rPr>
              <w:t>/m</w:t>
            </w:r>
            <w:r w:rsidRPr="000926BF">
              <w:rPr>
                <w:rFonts w:cs="Times New Roman" w:hint="eastAsia"/>
                <w:sz w:val="21"/>
                <w:szCs w:val="21"/>
                <w:vertAlign w:val="superscript"/>
              </w:rPr>
              <w:t>2</w:t>
            </w:r>
            <w:r>
              <w:rPr>
                <w:rFonts w:cs="Times New Roman" w:hint="eastAsia"/>
                <w:sz w:val="21"/>
                <w:szCs w:val="21"/>
              </w:rPr>
              <w:t>）</w:t>
            </w:r>
          </w:p>
        </w:tc>
        <w:tc>
          <w:tcPr>
            <w:tcW w:w="1843" w:type="dxa"/>
            <w:vAlign w:val="center"/>
          </w:tcPr>
          <w:p w14:paraId="769F2456" w14:textId="77777777" w:rsidR="00A17445" w:rsidRPr="00197728" w:rsidRDefault="00A17445" w:rsidP="00C613B1">
            <w:pPr>
              <w:spacing w:line="240" w:lineRule="auto"/>
              <w:ind w:firstLineChars="0" w:firstLine="0"/>
              <w:jc w:val="both"/>
              <w:rPr>
                <w:rFonts w:cs="Times New Roman"/>
                <w:sz w:val="21"/>
                <w:szCs w:val="21"/>
              </w:rPr>
            </w:pPr>
          </w:p>
        </w:tc>
        <w:tc>
          <w:tcPr>
            <w:tcW w:w="2268" w:type="dxa"/>
            <w:vAlign w:val="center"/>
          </w:tcPr>
          <w:p w14:paraId="5241EB9B" w14:textId="3780188C" w:rsidR="00A17445" w:rsidRPr="00B02775" w:rsidRDefault="00893F35" w:rsidP="00C613B1">
            <w:pPr>
              <w:spacing w:line="240" w:lineRule="auto"/>
              <w:ind w:firstLineChars="0" w:firstLine="0"/>
              <w:jc w:val="both"/>
              <w:rPr>
                <w:rFonts w:cs="Times New Roman"/>
                <w:sz w:val="21"/>
                <w:szCs w:val="21"/>
              </w:rPr>
            </w:pPr>
            <w:r w:rsidRPr="00B02775">
              <w:rPr>
                <w:rFonts w:cs="Times New Roman" w:hint="eastAsia"/>
                <w:sz w:val="21"/>
                <w:szCs w:val="21"/>
              </w:rPr>
              <w:t>环境舱温度</w:t>
            </w:r>
            <w:r>
              <w:rPr>
                <w:rFonts w:cs="Times New Roman" w:hint="eastAsia"/>
                <w:sz w:val="21"/>
                <w:szCs w:val="21"/>
              </w:rPr>
              <w:t>（℃）</w:t>
            </w:r>
          </w:p>
        </w:tc>
        <w:tc>
          <w:tcPr>
            <w:tcW w:w="1639" w:type="dxa"/>
            <w:vAlign w:val="center"/>
          </w:tcPr>
          <w:p w14:paraId="45F87698" w14:textId="77777777" w:rsidR="00A17445" w:rsidRPr="00B02775" w:rsidRDefault="00A17445" w:rsidP="00C613B1">
            <w:pPr>
              <w:spacing w:line="240" w:lineRule="auto"/>
              <w:ind w:firstLineChars="0" w:firstLine="0"/>
              <w:jc w:val="both"/>
              <w:rPr>
                <w:rFonts w:cs="Times New Roman"/>
                <w:sz w:val="21"/>
                <w:szCs w:val="21"/>
              </w:rPr>
            </w:pPr>
          </w:p>
        </w:tc>
      </w:tr>
      <w:tr w:rsidR="0074569A" w:rsidRPr="00B02775" w14:paraId="171DAE10" w14:textId="77777777" w:rsidTr="0074569A">
        <w:trPr>
          <w:trHeight w:val="397"/>
        </w:trPr>
        <w:tc>
          <w:tcPr>
            <w:tcW w:w="2542" w:type="dxa"/>
            <w:vAlign w:val="center"/>
          </w:tcPr>
          <w:p w14:paraId="2AEB0AAF" w14:textId="07A2DE5D" w:rsidR="0074569A" w:rsidRPr="00B02775" w:rsidRDefault="0074569A" w:rsidP="00C613B1">
            <w:pPr>
              <w:spacing w:line="240" w:lineRule="auto"/>
              <w:ind w:firstLineChars="0" w:firstLine="0"/>
              <w:jc w:val="both"/>
              <w:rPr>
                <w:rFonts w:cs="Times New Roman"/>
                <w:sz w:val="21"/>
                <w:szCs w:val="21"/>
              </w:rPr>
            </w:pPr>
            <w:r w:rsidRPr="00EB2CFA">
              <w:rPr>
                <w:rFonts w:cs="Times New Roman" w:hint="eastAsia"/>
                <w:sz w:val="21"/>
                <w:szCs w:val="21"/>
              </w:rPr>
              <w:t>辐照区域</w:t>
            </w:r>
            <w:r>
              <w:rPr>
                <w:rFonts w:cs="Times New Roman" w:hint="eastAsia"/>
                <w:sz w:val="21"/>
                <w:szCs w:val="21"/>
              </w:rPr>
              <w:t>（长×宽）（m）</w:t>
            </w:r>
          </w:p>
        </w:tc>
        <w:tc>
          <w:tcPr>
            <w:tcW w:w="1843" w:type="dxa"/>
            <w:vAlign w:val="center"/>
          </w:tcPr>
          <w:p w14:paraId="49CBD87E" w14:textId="77777777" w:rsidR="0074569A" w:rsidRPr="00197728" w:rsidRDefault="0074569A" w:rsidP="00C613B1">
            <w:pPr>
              <w:spacing w:line="240" w:lineRule="auto"/>
              <w:ind w:firstLineChars="0" w:firstLine="0"/>
              <w:jc w:val="both"/>
              <w:rPr>
                <w:rFonts w:cs="Times New Roman"/>
                <w:sz w:val="21"/>
                <w:szCs w:val="21"/>
              </w:rPr>
            </w:pPr>
          </w:p>
        </w:tc>
        <w:tc>
          <w:tcPr>
            <w:tcW w:w="2268" w:type="dxa"/>
            <w:vAlign w:val="center"/>
          </w:tcPr>
          <w:p w14:paraId="2C3D24B4" w14:textId="6878D035" w:rsidR="0074569A" w:rsidRPr="00197728" w:rsidRDefault="0074569A" w:rsidP="00C613B1">
            <w:pPr>
              <w:spacing w:line="240" w:lineRule="auto"/>
              <w:ind w:firstLineChars="0" w:firstLine="0"/>
              <w:jc w:val="both"/>
              <w:rPr>
                <w:rFonts w:cs="Times New Roman"/>
                <w:sz w:val="21"/>
                <w:szCs w:val="21"/>
              </w:rPr>
            </w:pPr>
            <w:r w:rsidRPr="00B02775">
              <w:rPr>
                <w:rFonts w:cs="Times New Roman" w:hint="eastAsia"/>
                <w:sz w:val="21"/>
                <w:szCs w:val="21"/>
              </w:rPr>
              <w:t>环境舱</w:t>
            </w:r>
            <w:r>
              <w:rPr>
                <w:rFonts w:cs="Times New Roman" w:hint="eastAsia"/>
                <w:sz w:val="21"/>
                <w:szCs w:val="21"/>
              </w:rPr>
              <w:t>相对湿度（%）</w:t>
            </w:r>
          </w:p>
        </w:tc>
        <w:tc>
          <w:tcPr>
            <w:tcW w:w="1639" w:type="dxa"/>
            <w:vAlign w:val="center"/>
          </w:tcPr>
          <w:p w14:paraId="05227CE2" w14:textId="37A82CCF" w:rsidR="0074569A" w:rsidRPr="00197728" w:rsidRDefault="0074569A" w:rsidP="00C613B1">
            <w:pPr>
              <w:spacing w:line="240" w:lineRule="auto"/>
              <w:ind w:firstLineChars="0" w:firstLine="0"/>
              <w:jc w:val="both"/>
              <w:rPr>
                <w:rFonts w:cs="Times New Roman"/>
                <w:sz w:val="21"/>
                <w:szCs w:val="21"/>
              </w:rPr>
            </w:pPr>
          </w:p>
        </w:tc>
      </w:tr>
    </w:tbl>
    <w:p w14:paraId="2456F97A" w14:textId="39C030A1" w:rsidR="00354FD0" w:rsidRDefault="00354FD0" w:rsidP="00F947AA">
      <w:pPr>
        <w:spacing w:line="240" w:lineRule="auto"/>
        <w:ind w:firstLineChars="0" w:firstLine="0"/>
        <w:jc w:val="both"/>
        <w:rPr>
          <w:rFonts w:cs="Times New Roman"/>
          <w:sz w:val="21"/>
          <w:szCs w:val="24"/>
        </w:rPr>
      </w:pPr>
    </w:p>
    <w:tbl>
      <w:tblPr>
        <w:tblStyle w:val="a8"/>
        <w:tblW w:w="5000" w:type="pct"/>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1364"/>
        <w:gridCol w:w="1371"/>
        <w:gridCol w:w="1372"/>
        <w:gridCol w:w="1367"/>
        <w:gridCol w:w="1371"/>
        <w:gridCol w:w="1447"/>
      </w:tblGrid>
      <w:tr w:rsidR="003B4710" w:rsidRPr="00B02775" w14:paraId="4901D4D6" w14:textId="0067ADEE" w:rsidTr="005D1EAF">
        <w:trPr>
          <w:trHeight w:val="340"/>
          <w:tblHeader/>
        </w:trPr>
        <w:tc>
          <w:tcPr>
            <w:tcW w:w="1378" w:type="dxa"/>
            <w:vAlign w:val="center"/>
          </w:tcPr>
          <w:p w14:paraId="0066BB59" w14:textId="287C21B0" w:rsidR="003B4710" w:rsidRPr="00B02775" w:rsidRDefault="003B4710" w:rsidP="00C613B1">
            <w:pPr>
              <w:spacing w:line="240" w:lineRule="auto"/>
              <w:ind w:firstLineChars="0" w:firstLine="0"/>
              <w:jc w:val="center"/>
              <w:rPr>
                <w:rFonts w:cs="Times New Roman"/>
                <w:sz w:val="21"/>
                <w:szCs w:val="21"/>
              </w:rPr>
            </w:pPr>
            <w:r w:rsidRPr="00B02775">
              <w:rPr>
                <w:rFonts w:cs="Times New Roman" w:hint="eastAsia"/>
                <w:sz w:val="21"/>
                <w:szCs w:val="21"/>
              </w:rPr>
              <w:t>序号</w:t>
            </w:r>
          </w:p>
        </w:tc>
        <w:tc>
          <w:tcPr>
            <w:tcW w:w="1379" w:type="dxa"/>
            <w:vAlign w:val="center"/>
          </w:tcPr>
          <w:p w14:paraId="7C9B26CB" w14:textId="4B91FD5A" w:rsidR="003B4710" w:rsidRPr="00B02775" w:rsidRDefault="003B4710" w:rsidP="00C613B1">
            <w:pPr>
              <w:spacing w:line="240" w:lineRule="auto"/>
              <w:ind w:firstLineChars="0" w:firstLine="0"/>
              <w:jc w:val="center"/>
              <w:rPr>
                <w:rFonts w:cs="Times New Roman"/>
                <w:sz w:val="21"/>
                <w:szCs w:val="21"/>
              </w:rPr>
            </w:pPr>
            <w:r w:rsidRPr="00B02775">
              <w:rPr>
                <w:rFonts w:cs="Times New Roman" w:hint="eastAsia"/>
                <w:sz w:val="21"/>
                <w:szCs w:val="21"/>
              </w:rPr>
              <w:t>控制点</w:t>
            </w:r>
            <w:r w:rsidR="00197728">
              <w:rPr>
                <w:rFonts w:cs="Times New Roman" w:hint="eastAsia"/>
                <w:sz w:val="21"/>
                <w:szCs w:val="21"/>
              </w:rPr>
              <w:t>（</w:t>
            </w:r>
            <w:r w:rsidR="00682B8D">
              <w:rPr>
                <w:rFonts w:cs="Times New Roman" w:hint="eastAsia"/>
                <w:sz w:val="21"/>
                <w:szCs w:val="21"/>
              </w:rPr>
              <w:t>W/m</w:t>
            </w:r>
            <w:r w:rsidR="00682B8D" w:rsidRPr="000926BF">
              <w:rPr>
                <w:rFonts w:cs="Times New Roman" w:hint="eastAsia"/>
                <w:sz w:val="21"/>
                <w:szCs w:val="21"/>
                <w:vertAlign w:val="superscript"/>
              </w:rPr>
              <w:t>2</w:t>
            </w:r>
            <w:r w:rsidR="00197728">
              <w:rPr>
                <w:rFonts w:cs="Times New Roman" w:hint="eastAsia"/>
                <w:sz w:val="21"/>
                <w:szCs w:val="21"/>
              </w:rPr>
              <w:t>）</w:t>
            </w:r>
          </w:p>
        </w:tc>
        <w:tc>
          <w:tcPr>
            <w:tcW w:w="1380" w:type="dxa"/>
            <w:vAlign w:val="center"/>
          </w:tcPr>
          <w:p w14:paraId="3F2070A5" w14:textId="3C2464D9" w:rsidR="003B4710" w:rsidRPr="00B02775" w:rsidRDefault="003B4710" w:rsidP="00C613B1">
            <w:pPr>
              <w:spacing w:line="240" w:lineRule="auto"/>
              <w:ind w:firstLineChars="0" w:firstLine="0"/>
              <w:jc w:val="center"/>
              <w:rPr>
                <w:rFonts w:cs="Times New Roman"/>
                <w:sz w:val="21"/>
                <w:szCs w:val="21"/>
              </w:rPr>
            </w:pPr>
            <w:r w:rsidRPr="00B02775">
              <w:rPr>
                <w:rFonts w:cs="Times New Roman" w:hint="eastAsia"/>
                <w:sz w:val="21"/>
                <w:szCs w:val="21"/>
              </w:rPr>
              <w:t>测量点</w:t>
            </w:r>
            <w:r w:rsidR="00197728">
              <w:rPr>
                <w:rFonts w:cs="Times New Roman" w:hint="eastAsia"/>
                <w:sz w:val="21"/>
                <w:szCs w:val="21"/>
              </w:rPr>
              <w:t>（</w:t>
            </w:r>
            <w:r w:rsidR="00682B8D">
              <w:rPr>
                <w:rFonts w:cs="Times New Roman" w:hint="eastAsia"/>
                <w:sz w:val="21"/>
                <w:szCs w:val="21"/>
              </w:rPr>
              <w:t>W/m</w:t>
            </w:r>
            <w:r w:rsidR="00682B8D" w:rsidRPr="000926BF">
              <w:rPr>
                <w:rFonts w:cs="Times New Roman" w:hint="eastAsia"/>
                <w:sz w:val="21"/>
                <w:szCs w:val="21"/>
                <w:vertAlign w:val="superscript"/>
              </w:rPr>
              <w:t>2</w:t>
            </w:r>
            <w:r w:rsidR="00197728">
              <w:rPr>
                <w:rFonts w:cs="Times New Roman" w:hint="eastAsia"/>
                <w:sz w:val="21"/>
                <w:szCs w:val="21"/>
              </w:rPr>
              <w:t>）</w:t>
            </w:r>
          </w:p>
        </w:tc>
        <w:tc>
          <w:tcPr>
            <w:tcW w:w="1382" w:type="dxa"/>
            <w:vAlign w:val="center"/>
          </w:tcPr>
          <w:p w14:paraId="672C4300" w14:textId="3F33BE83" w:rsidR="003B4710" w:rsidRPr="00B02775" w:rsidRDefault="003B4710" w:rsidP="00C613B1">
            <w:pPr>
              <w:spacing w:line="240" w:lineRule="auto"/>
              <w:ind w:firstLineChars="0" w:firstLine="0"/>
              <w:jc w:val="center"/>
              <w:rPr>
                <w:rFonts w:cs="Times New Roman"/>
                <w:sz w:val="21"/>
                <w:szCs w:val="21"/>
              </w:rPr>
            </w:pPr>
            <w:r w:rsidRPr="00B02775">
              <w:rPr>
                <w:rFonts w:cs="Times New Roman" w:hint="eastAsia"/>
                <w:sz w:val="21"/>
                <w:szCs w:val="21"/>
              </w:rPr>
              <w:t>序号</w:t>
            </w:r>
          </w:p>
        </w:tc>
        <w:tc>
          <w:tcPr>
            <w:tcW w:w="1379" w:type="dxa"/>
            <w:vAlign w:val="center"/>
          </w:tcPr>
          <w:p w14:paraId="06D790A8" w14:textId="68D12418" w:rsidR="003B4710" w:rsidRPr="00B02775" w:rsidRDefault="003B4710" w:rsidP="00C613B1">
            <w:pPr>
              <w:spacing w:line="240" w:lineRule="auto"/>
              <w:ind w:firstLineChars="0" w:firstLine="0"/>
              <w:jc w:val="center"/>
              <w:rPr>
                <w:rFonts w:cs="Times New Roman"/>
                <w:sz w:val="21"/>
                <w:szCs w:val="21"/>
              </w:rPr>
            </w:pPr>
            <w:r w:rsidRPr="00B02775">
              <w:rPr>
                <w:rFonts w:cs="Times New Roman" w:hint="eastAsia"/>
                <w:sz w:val="21"/>
                <w:szCs w:val="21"/>
              </w:rPr>
              <w:t>控制点</w:t>
            </w:r>
            <w:r w:rsidR="00197728">
              <w:rPr>
                <w:rFonts w:cs="Times New Roman" w:hint="eastAsia"/>
                <w:sz w:val="21"/>
                <w:szCs w:val="21"/>
              </w:rPr>
              <w:t>（</w:t>
            </w:r>
            <w:r w:rsidR="00682B8D">
              <w:rPr>
                <w:rFonts w:cs="Times New Roman" w:hint="eastAsia"/>
                <w:sz w:val="21"/>
                <w:szCs w:val="21"/>
              </w:rPr>
              <w:t>W/m</w:t>
            </w:r>
            <w:r w:rsidR="00682B8D" w:rsidRPr="000926BF">
              <w:rPr>
                <w:rFonts w:cs="Times New Roman" w:hint="eastAsia"/>
                <w:sz w:val="21"/>
                <w:szCs w:val="21"/>
                <w:vertAlign w:val="superscript"/>
              </w:rPr>
              <w:t>2</w:t>
            </w:r>
            <w:r w:rsidR="00197728">
              <w:rPr>
                <w:rFonts w:cs="Times New Roman" w:hint="eastAsia"/>
                <w:sz w:val="21"/>
                <w:szCs w:val="21"/>
              </w:rPr>
              <w:t>）</w:t>
            </w:r>
          </w:p>
        </w:tc>
        <w:tc>
          <w:tcPr>
            <w:tcW w:w="1456" w:type="dxa"/>
            <w:vAlign w:val="center"/>
          </w:tcPr>
          <w:p w14:paraId="288CAA19" w14:textId="744365EA" w:rsidR="003B4710" w:rsidRPr="00B02775" w:rsidRDefault="003B4710" w:rsidP="00C613B1">
            <w:pPr>
              <w:spacing w:line="240" w:lineRule="auto"/>
              <w:ind w:firstLineChars="0" w:firstLine="0"/>
              <w:jc w:val="center"/>
              <w:rPr>
                <w:rFonts w:cs="Times New Roman"/>
                <w:sz w:val="21"/>
                <w:szCs w:val="21"/>
              </w:rPr>
            </w:pPr>
            <w:r w:rsidRPr="00B02775">
              <w:rPr>
                <w:rFonts w:cs="Times New Roman" w:hint="eastAsia"/>
                <w:sz w:val="21"/>
                <w:szCs w:val="21"/>
              </w:rPr>
              <w:t>测量点</w:t>
            </w:r>
            <w:r w:rsidR="00197728">
              <w:rPr>
                <w:rFonts w:cs="Times New Roman" w:hint="eastAsia"/>
                <w:sz w:val="21"/>
                <w:szCs w:val="21"/>
              </w:rPr>
              <w:t>（</w:t>
            </w:r>
            <w:r w:rsidR="00682B8D">
              <w:rPr>
                <w:rFonts w:cs="Times New Roman" w:hint="eastAsia"/>
                <w:sz w:val="21"/>
                <w:szCs w:val="21"/>
              </w:rPr>
              <w:t>W/m</w:t>
            </w:r>
            <w:r w:rsidR="00682B8D" w:rsidRPr="000926BF">
              <w:rPr>
                <w:rFonts w:cs="Times New Roman" w:hint="eastAsia"/>
                <w:sz w:val="21"/>
                <w:szCs w:val="21"/>
                <w:vertAlign w:val="superscript"/>
              </w:rPr>
              <w:t>2</w:t>
            </w:r>
            <w:r w:rsidR="00197728">
              <w:rPr>
                <w:rFonts w:cs="Times New Roman" w:hint="eastAsia"/>
                <w:sz w:val="21"/>
                <w:szCs w:val="21"/>
              </w:rPr>
              <w:t>）</w:t>
            </w:r>
          </w:p>
        </w:tc>
      </w:tr>
      <w:tr w:rsidR="003B4710" w:rsidRPr="00B02775" w14:paraId="0C594014" w14:textId="183A8C2A" w:rsidTr="00E93FFA">
        <w:trPr>
          <w:trHeight w:val="340"/>
        </w:trPr>
        <w:tc>
          <w:tcPr>
            <w:tcW w:w="1378" w:type="dxa"/>
            <w:vAlign w:val="center"/>
          </w:tcPr>
          <w:p w14:paraId="664EF7F9" w14:textId="77777777" w:rsidR="003B4710" w:rsidRPr="00B02775" w:rsidRDefault="003B4710" w:rsidP="00C613B1">
            <w:pPr>
              <w:spacing w:line="240" w:lineRule="auto"/>
              <w:ind w:firstLineChars="0" w:firstLine="0"/>
              <w:jc w:val="center"/>
              <w:rPr>
                <w:rFonts w:cs="Times New Roman"/>
                <w:sz w:val="21"/>
                <w:szCs w:val="21"/>
              </w:rPr>
            </w:pPr>
            <w:r w:rsidRPr="00B02775">
              <w:rPr>
                <w:rFonts w:cs="Times New Roman" w:hint="eastAsia"/>
                <w:sz w:val="21"/>
                <w:szCs w:val="21"/>
              </w:rPr>
              <w:t>1</w:t>
            </w:r>
          </w:p>
        </w:tc>
        <w:tc>
          <w:tcPr>
            <w:tcW w:w="1379" w:type="dxa"/>
            <w:vAlign w:val="center"/>
          </w:tcPr>
          <w:p w14:paraId="58A8FD9D" w14:textId="77777777" w:rsidR="003B4710" w:rsidRPr="00B02775" w:rsidRDefault="003B4710" w:rsidP="00C613B1">
            <w:pPr>
              <w:spacing w:line="240" w:lineRule="auto"/>
              <w:ind w:firstLineChars="0" w:firstLine="0"/>
              <w:jc w:val="center"/>
              <w:rPr>
                <w:rFonts w:cs="Times New Roman"/>
                <w:sz w:val="21"/>
                <w:szCs w:val="21"/>
              </w:rPr>
            </w:pPr>
          </w:p>
        </w:tc>
        <w:tc>
          <w:tcPr>
            <w:tcW w:w="1380" w:type="dxa"/>
            <w:vAlign w:val="center"/>
          </w:tcPr>
          <w:p w14:paraId="1F5DBABC" w14:textId="77777777" w:rsidR="003B4710" w:rsidRPr="00B02775" w:rsidRDefault="003B4710" w:rsidP="00C613B1">
            <w:pPr>
              <w:spacing w:line="240" w:lineRule="auto"/>
              <w:ind w:firstLineChars="0" w:firstLine="0"/>
              <w:jc w:val="center"/>
              <w:rPr>
                <w:rFonts w:cs="Times New Roman"/>
                <w:sz w:val="21"/>
                <w:szCs w:val="21"/>
              </w:rPr>
            </w:pPr>
          </w:p>
        </w:tc>
        <w:tc>
          <w:tcPr>
            <w:tcW w:w="1382" w:type="dxa"/>
            <w:vAlign w:val="center"/>
          </w:tcPr>
          <w:p w14:paraId="6616684B" w14:textId="5A8E479A" w:rsidR="003B4710" w:rsidRPr="00B02775" w:rsidRDefault="003B4710" w:rsidP="00C613B1">
            <w:pPr>
              <w:spacing w:line="240" w:lineRule="auto"/>
              <w:ind w:firstLineChars="0" w:firstLine="0"/>
              <w:jc w:val="center"/>
              <w:rPr>
                <w:rFonts w:cs="Times New Roman"/>
                <w:sz w:val="21"/>
                <w:szCs w:val="21"/>
              </w:rPr>
            </w:pPr>
            <w:r w:rsidRPr="00B02775">
              <w:rPr>
                <w:rFonts w:cs="Times New Roman" w:hint="eastAsia"/>
                <w:sz w:val="21"/>
                <w:szCs w:val="21"/>
              </w:rPr>
              <w:t>1</w:t>
            </w:r>
            <w:r w:rsidRPr="00B02775">
              <w:rPr>
                <w:rFonts w:cs="Times New Roman"/>
                <w:sz w:val="21"/>
                <w:szCs w:val="21"/>
              </w:rPr>
              <w:t>1</w:t>
            </w:r>
          </w:p>
        </w:tc>
        <w:tc>
          <w:tcPr>
            <w:tcW w:w="1379" w:type="dxa"/>
            <w:vAlign w:val="center"/>
          </w:tcPr>
          <w:p w14:paraId="53AADD5B" w14:textId="77777777" w:rsidR="003B4710" w:rsidRPr="00B02775" w:rsidRDefault="003B4710" w:rsidP="00C613B1">
            <w:pPr>
              <w:spacing w:line="240" w:lineRule="auto"/>
              <w:ind w:firstLineChars="0" w:firstLine="0"/>
              <w:jc w:val="center"/>
              <w:rPr>
                <w:rFonts w:cs="Times New Roman"/>
                <w:sz w:val="21"/>
                <w:szCs w:val="21"/>
              </w:rPr>
            </w:pPr>
          </w:p>
        </w:tc>
        <w:tc>
          <w:tcPr>
            <w:tcW w:w="1456" w:type="dxa"/>
            <w:vAlign w:val="center"/>
          </w:tcPr>
          <w:p w14:paraId="6B2593A4" w14:textId="77777777" w:rsidR="003B4710" w:rsidRPr="00B02775" w:rsidRDefault="003B4710" w:rsidP="00C613B1">
            <w:pPr>
              <w:spacing w:line="240" w:lineRule="auto"/>
              <w:ind w:firstLineChars="0" w:firstLine="0"/>
              <w:jc w:val="center"/>
              <w:rPr>
                <w:rFonts w:cs="Times New Roman"/>
                <w:sz w:val="21"/>
                <w:szCs w:val="21"/>
              </w:rPr>
            </w:pPr>
          </w:p>
        </w:tc>
      </w:tr>
      <w:tr w:rsidR="003B4710" w:rsidRPr="00B02775" w14:paraId="6CE12EBA" w14:textId="7A80DD24" w:rsidTr="00E93FFA">
        <w:trPr>
          <w:trHeight w:val="340"/>
        </w:trPr>
        <w:tc>
          <w:tcPr>
            <w:tcW w:w="1378" w:type="dxa"/>
            <w:vAlign w:val="center"/>
          </w:tcPr>
          <w:p w14:paraId="56FC016D" w14:textId="77777777" w:rsidR="003B4710" w:rsidRPr="00B02775" w:rsidRDefault="003B4710" w:rsidP="00C613B1">
            <w:pPr>
              <w:spacing w:line="240" w:lineRule="auto"/>
              <w:ind w:firstLineChars="0" w:firstLine="0"/>
              <w:jc w:val="center"/>
              <w:rPr>
                <w:rFonts w:cs="Times New Roman"/>
                <w:sz w:val="21"/>
                <w:szCs w:val="21"/>
              </w:rPr>
            </w:pPr>
            <w:r w:rsidRPr="00B02775">
              <w:rPr>
                <w:rFonts w:cs="Times New Roman" w:hint="eastAsia"/>
                <w:sz w:val="21"/>
                <w:szCs w:val="21"/>
              </w:rPr>
              <w:t>2</w:t>
            </w:r>
          </w:p>
        </w:tc>
        <w:tc>
          <w:tcPr>
            <w:tcW w:w="1379" w:type="dxa"/>
            <w:vAlign w:val="center"/>
          </w:tcPr>
          <w:p w14:paraId="63877C9F" w14:textId="77777777" w:rsidR="003B4710" w:rsidRPr="00B02775" w:rsidRDefault="003B4710" w:rsidP="00C613B1">
            <w:pPr>
              <w:spacing w:line="240" w:lineRule="auto"/>
              <w:ind w:firstLineChars="0" w:firstLine="0"/>
              <w:jc w:val="center"/>
              <w:rPr>
                <w:rFonts w:cs="Times New Roman"/>
                <w:sz w:val="21"/>
                <w:szCs w:val="21"/>
              </w:rPr>
            </w:pPr>
          </w:p>
        </w:tc>
        <w:tc>
          <w:tcPr>
            <w:tcW w:w="1380" w:type="dxa"/>
            <w:vAlign w:val="center"/>
          </w:tcPr>
          <w:p w14:paraId="25F4C8D9" w14:textId="77777777" w:rsidR="003B4710" w:rsidRPr="00B02775" w:rsidRDefault="003B4710" w:rsidP="00C613B1">
            <w:pPr>
              <w:spacing w:line="240" w:lineRule="auto"/>
              <w:ind w:firstLineChars="0" w:firstLine="0"/>
              <w:jc w:val="center"/>
              <w:rPr>
                <w:rFonts w:cs="Times New Roman"/>
                <w:sz w:val="21"/>
                <w:szCs w:val="21"/>
              </w:rPr>
            </w:pPr>
          </w:p>
        </w:tc>
        <w:tc>
          <w:tcPr>
            <w:tcW w:w="1382" w:type="dxa"/>
            <w:vAlign w:val="center"/>
          </w:tcPr>
          <w:p w14:paraId="5FC4D10D" w14:textId="69D18554" w:rsidR="003B4710" w:rsidRPr="00B02775" w:rsidRDefault="003B4710" w:rsidP="00C613B1">
            <w:pPr>
              <w:spacing w:line="240" w:lineRule="auto"/>
              <w:ind w:firstLineChars="0" w:firstLine="0"/>
              <w:jc w:val="center"/>
              <w:rPr>
                <w:rFonts w:cs="Times New Roman"/>
                <w:sz w:val="21"/>
                <w:szCs w:val="21"/>
              </w:rPr>
            </w:pPr>
            <w:r w:rsidRPr="00B02775">
              <w:rPr>
                <w:rFonts w:cs="Times New Roman" w:hint="eastAsia"/>
                <w:sz w:val="21"/>
                <w:szCs w:val="21"/>
              </w:rPr>
              <w:t>1</w:t>
            </w:r>
            <w:r w:rsidRPr="00B02775">
              <w:rPr>
                <w:rFonts w:cs="Times New Roman"/>
                <w:sz w:val="21"/>
                <w:szCs w:val="21"/>
              </w:rPr>
              <w:t>2</w:t>
            </w:r>
          </w:p>
        </w:tc>
        <w:tc>
          <w:tcPr>
            <w:tcW w:w="1379" w:type="dxa"/>
            <w:vAlign w:val="center"/>
          </w:tcPr>
          <w:p w14:paraId="144E7092" w14:textId="77777777" w:rsidR="003B4710" w:rsidRPr="00B02775" w:rsidRDefault="003B4710" w:rsidP="00C613B1">
            <w:pPr>
              <w:spacing w:line="240" w:lineRule="auto"/>
              <w:ind w:firstLineChars="0" w:firstLine="0"/>
              <w:jc w:val="center"/>
              <w:rPr>
                <w:rFonts w:cs="Times New Roman"/>
                <w:sz w:val="21"/>
                <w:szCs w:val="21"/>
              </w:rPr>
            </w:pPr>
          </w:p>
        </w:tc>
        <w:tc>
          <w:tcPr>
            <w:tcW w:w="1456" w:type="dxa"/>
            <w:vAlign w:val="center"/>
          </w:tcPr>
          <w:p w14:paraId="11B1359F" w14:textId="77777777" w:rsidR="003B4710" w:rsidRPr="00B02775" w:rsidRDefault="003B4710" w:rsidP="00C613B1">
            <w:pPr>
              <w:spacing w:line="240" w:lineRule="auto"/>
              <w:ind w:firstLineChars="0" w:firstLine="0"/>
              <w:jc w:val="center"/>
              <w:rPr>
                <w:rFonts w:cs="Times New Roman"/>
                <w:sz w:val="21"/>
                <w:szCs w:val="21"/>
              </w:rPr>
            </w:pPr>
          </w:p>
        </w:tc>
      </w:tr>
      <w:tr w:rsidR="003B4710" w:rsidRPr="00B02775" w14:paraId="72BDD3A1" w14:textId="5FCA811C" w:rsidTr="00E93FFA">
        <w:trPr>
          <w:trHeight w:val="340"/>
        </w:trPr>
        <w:tc>
          <w:tcPr>
            <w:tcW w:w="1378" w:type="dxa"/>
            <w:vAlign w:val="center"/>
          </w:tcPr>
          <w:p w14:paraId="15CA78DA" w14:textId="77777777" w:rsidR="003B4710" w:rsidRPr="00B02775" w:rsidRDefault="003B4710" w:rsidP="00C613B1">
            <w:pPr>
              <w:spacing w:line="240" w:lineRule="auto"/>
              <w:ind w:firstLineChars="0" w:firstLine="0"/>
              <w:jc w:val="center"/>
              <w:rPr>
                <w:rFonts w:cs="Times New Roman"/>
                <w:sz w:val="21"/>
                <w:szCs w:val="21"/>
              </w:rPr>
            </w:pPr>
            <w:r w:rsidRPr="00B02775">
              <w:rPr>
                <w:rFonts w:cs="Times New Roman" w:hint="eastAsia"/>
                <w:sz w:val="21"/>
                <w:szCs w:val="21"/>
              </w:rPr>
              <w:t>3</w:t>
            </w:r>
          </w:p>
        </w:tc>
        <w:tc>
          <w:tcPr>
            <w:tcW w:w="1379" w:type="dxa"/>
            <w:vAlign w:val="center"/>
          </w:tcPr>
          <w:p w14:paraId="59088969" w14:textId="77777777" w:rsidR="003B4710" w:rsidRPr="00B02775" w:rsidRDefault="003B4710" w:rsidP="00C613B1">
            <w:pPr>
              <w:spacing w:line="240" w:lineRule="auto"/>
              <w:ind w:firstLineChars="0" w:firstLine="0"/>
              <w:jc w:val="center"/>
              <w:rPr>
                <w:rFonts w:cs="Times New Roman"/>
                <w:sz w:val="21"/>
                <w:szCs w:val="21"/>
              </w:rPr>
            </w:pPr>
          </w:p>
        </w:tc>
        <w:tc>
          <w:tcPr>
            <w:tcW w:w="1380" w:type="dxa"/>
            <w:vAlign w:val="center"/>
          </w:tcPr>
          <w:p w14:paraId="7326E963" w14:textId="77777777" w:rsidR="003B4710" w:rsidRPr="00B02775" w:rsidRDefault="003B4710" w:rsidP="00C613B1">
            <w:pPr>
              <w:spacing w:line="240" w:lineRule="auto"/>
              <w:ind w:firstLineChars="0" w:firstLine="0"/>
              <w:jc w:val="center"/>
              <w:rPr>
                <w:rFonts w:cs="Times New Roman"/>
                <w:sz w:val="21"/>
                <w:szCs w:val="21"/>
              </w:rPr>
            </w:pPr>
          </w:p>
        </w:tc>
        <w:tc>
          <w:tcPr>
            <w:tcW w:w="1382" w:type="dxa"/>
            <w:vAlign w:val="center"/>
          </w:tcPr>
          <w:p w14:paraId="378C5417" w14:textId="3ACA04CC" w:rsidR="003B4710" w:rsidRPr="00B02775" w:rsidRDefault="003B4710" w:rsidP="00C613B1">
            <w:pPr>
              <w:spacing w:line="240" w:lineRule="auto"/>
              <w:ind w:firstLineChars="0" w:firstLine="0"/>
              <w:jc w:val="center"/>
              <w:rPr>
                <w:rFonts w:cs="Times New Roman"/>
                <w:sz w:val="21"/>
                <w:szCs w:val="21"/>
              </w:rPr>
            </w:pPr>
            <w:r w:rsidRPr="00B02775">
              <w:rPr>
                <w:rFonts w:cs="Times New Roman" w:hint="eastAsia"/>
                <w:sz w:val="21"/>
                <w:szCs w:val="21"/>
              </w:rPr>
              <w:t>1</w:t>
            </w:r>
            <w:r w:rsidRPr="00B02775">
              <w:rPr>
                <w:rFonts w:cs="Times New Roman"/>
                <w:sz w:val="21"/>
                <w:szCs w:val="21"/>
              </w:rPr>
              <w:t>3</w:t>
            </w:r>
          </w:p>
        </w:tc>
        <w:tc>
          <w:tcPr>
            <w:tcW w:w="1379" w:type="dxa"/>
            <w:vAlign w:val="center"/>
          </w:tcPr>
          <w:p w14:paraId="3EE9FACB" w14:textId="77777777" w:rsidR="003B4710" w:rsidRPr="00B02775" w:rsidRDefault="003B4710" w:rsidP="00C613B1">
            <w:pPr>
              <w:spacing w:line="240" w:lineRule="auto"/>
              <w:ind w:firstLineChars="0" w:firstLine="0"/>
              <w:jc w:val="center"/>
              <w:rPr>
                <w:rFonts w:cs="Times New Roman"/>
                <w:sz w:val="21"/>
                <w:szCs w:val="21"/>
              </w:rPr>
            </w:pPr>
          </w:p>
        </w:tc>
        <w:tc>
          <w:tcPr>
            <w:tcW w:w="1456" w:type="dxa"/>
            <w:vAlign w:val="center"/>
          </w:tcPr>
          <w:p w14:paraId="29F897AF" w14:textId="77777777" w:rsidR="003B4710" w:rsidRPr="00B02775" w:rsidRDefault="003B4710" w:rsidP="00C613B1">
            <w:pPr>
              <w:spacing w:line="240" w:lineRule="auto"/>
              <w:ind w:firstLineChars="0" w:firstLine="0"/>
              <w:jc w:val="center"/>
              <w:rPr>
                <w:rFonts w:cs="Times New Roman"/>
                <w:sz w:val="21"/>
                <w:szCs w:val="21"/>
              </w:rPr>
            </w:pPr>
          </w:p>
        </w:tc>
      </w:tr>
      <w:tr w:rsidR="003B4710" w:rsidRPr="00B02775" w14:paraId="28DAC25A" w14:textId="6DCD0F10" w:rsidTr="00E93FFA">
        <w:trPr>
          <w:trHeight w:val="340"/>
        </w:trPr>
        <w:tc>
          <w:tcPr>
            <w:tcW w:w="1378" w:type="dxa"/>
            <w:vAlign w:val="center"/>
          </w:tcPr>
          <w:p w14:paraId="776CB495" w14:textId="77777777" w:rsidR="003B4710" w:rsidRPr="00B02775" w:rsidRDefault="003B4710" w:rsidP="00C613B1">
            <w:pPr>
              <w:spacing w:line="240" w:lineRule="auto"/>
              <w:ind w:firstLineChars="0" w:firstLine="0"/>
              <w:jc w:val="center"/>
              <w:rPr>
                <w:rFonts w:cs="Times New Roman"/>
                <w:sz w:val="21"/>
                <w:szCs w:val="21"/>
              </w:rPr>
            </w:pPr>
            <w:r w:rsidRPr="00B02775">
              <w:rPr>
                <w:rFonts w:cs="Times New Roman" w:hint="eastAsia"/>
                <w:sz w:val="21"/>
                <w:szCs w:val="21"/>
              </w:rPr>
              <w:t>4</w:t>
            </w:r>
          </w:p>
        </w:tc>
        <w:tc>
          <w:tcPr>
            <w:tcW w:w="1379" w:type="dxa"/>
            <w:vAlign w:val="center"/>
          </w:tcPr>
          <w:p w14:paraId="070BE1F9" w14:textId="77777777" w:rsidR="003B4710" w:rsidRPr="00B02775" w:rsidRDefault="003B4710" w:rsidP="00C613B1">
            <w:pPr>
              <w:spacing w:line="240" w:lineRule="auto"/>
              <w:ind w:firstLineChars="0" w:firstLine="0"/>
              <w:jc w:val="center"/>
              <w:rPr>
                <w:rFonts w:cs="Times New Roman"/>
                <w:sz w:val="21"/>
                <w:szCs w:val="21"/>
              </w:rPr>
            </w:pPr>
          </w:p>
        </w:tc>
        <w:tc>
          <w:tcPr>
            <w:tcW w:w="1380" w:type="dxa"/>
            <w:vAlign w:val="center"/>
          </w:tcPr>
          <w:p w14:paraId="0EA5E7E5" w14:textId="77777777" w:rsidR="003B4710" w:rsidRPr="00B02775" w:rsidRDefault="003B4710" w:rsidP="00C613B1">
            <w:pPr>
              <w:spacing w:line="240" w:lineRule="auto"/>
              <w:ind w:firstLineChars="0" w:firstLine="0"/>
              <w:jc w:val="center"/>
              <w:rPr>
                <w:rFonts w:cs="Times New Roman"/>
                <w:sz w:val="21"/>
                <w:szCs w:val="21"/>
              </w:rPr>
            </w:pPr>
          </w:p>
        </w:tc>
        <w:tc>
          <w:tcPr>
            <w:tcW w:w="1382" w:type="dxa"/>
            <w:vAlign w:val="center"/>
          </w:tcPr>
          <w:p w14:paraId="6DE8CC8B" w14:textId="36D46EA8" w:rsidR="003B4710" w:rsidRPr="00B02775" w:rsidRDefault="003B4710" w:rsidP="00C613B1">
            <w:pPr>
              <w:spacing w:line="240" w:lineRule="auto"/>
              <w:ind w:firstLineChars="0" w:firstLine="0"/>
              <w:jc w:val="center"/>
              <w:rPr>
                <w:rFonts w:cs="Times New Roman"/>
                <w:sz w:val="21"/>
                <w:szCs w:val="21"/>
              </w:rPr>
            </w:pPr>
            <w:r w:rsidRPr="00B02775">
              <w:rPr>
                <w:rFonts w:cs="Times New Roman" w:hint="eastAsia"/>
                <w:sz w:val="21"/>
                <w:szCs w:val="21"/>
              </w:rPr>
              <w:t>1</w:t>
            </w:r>
            <w:r w:rsidRPr="00B02775">
              <w:rPr>
                <w:rFonts w:cs="Times New Roman"/>
                <w:sz w:val="21"/>
                <w:szCs w:val="21"/>
              </w:rPr>
              <w:t>4</w:t>
            </w:r>
          </w:p>
        </w:tc>
        <w:tc>
          <w:tcPr>
            <w:tcW w:w="1379" w:type="dxa"/>
            <w:vAlign w:val="center"/>
          </w:tcPr>
          <w:p w14:paraId="59F798A7" w14:textId="77777777" w:rsidR="003B4710" w:rsidRPr="00B02775" w:rsidRDefault="003B4710" w:rsidP="00C613B1">
            <w:pPr>
              <w:spacing w:line="240" w:lineRule="auto"/>
              <w:ind w:firstLineChars="0" w:firstLine="0"/>
              <w:jc w:val="center"/>
              <w:rPr>
                <w:rFonts w:cs="Times New Roman"/>
                <w:sz w:val="21"/>
                <w:szCs w:val="21"/>
              </w:rPr>
            </w:pPr>
          </w:p>
        </w:tc>
        <w:tc>
          <w:tcPr>
            <w:tcW w:w="1456" w:type="dxa"/>
            <w:vAlign w:val="center"/>
          </w:tcPr>
          <w:p w14:paraId="65C2389B" w14:textId="77777777" w:rsidR="003B4710" w:rsidRPr="00B02775" w:rsidRDefault="003B4710" w:rsidP="00C613B1">
            <w:pPr>
              <w:spacing w:line="240" w:lineRule="auto"/>
              <w:ind w:firstLineChars="0" w:firstLine="0"/>
              <w:jc w:val="center"/>
              <w:rPr>
                <w:rFonts w:cs="Times New Roman"/>
                <w:sz w:val="21"/>
                <w:szCs w:val="21"/>
              </w:rPr>
            </w:pPr>
          </w:p>
        </w:tc>
      </w:tr>
      <w:tr w:rsidR="003B4710" w:rsidRPr="00B02775" w14:paraId="2D584D57" w14:textId="0062284C" w:rsidTr="00E93FFA">
        <w:trPr>
          <w:trHeight w:val="340"/>
        </w:trPr>
        <w:tc>
          <w:tcPr>
            <w:tcW w:w="1378" w:type="dxa"/>
            <w:vAlign w:val="center"/>
          </w:tcPr>
          <w:p w14:paraId="6B5ED15B" w14:textId="77777777" w:rsidR="003B4710" w:rsidRPr="00B02775" w:rsidRDefault="003B4710" w:rsidP="00C613B1">
            <w:pPr>
              <w:spacing w:line="240" w:lineRule="auto"/>
              <w:ind w:firstLineChars="0" w:firstLine="0"/>
              <w:jc w:val="center"/>
              <w:rPr>
                <w:rFonts w:cs="Times New Roman"/>
                <w:sz w:val="21"/>
                <w:szCs w:val="21"/>
              </w:rPr>
            </w:pPr>
            <w:r w:rsidRPr="00B02775">
              <w:rPr>
                <w:rFonts w:cs="Times New Roman" w:hint="eastAsia"/>
                <w:sz w:val="21"/>
                <w:szCs w:val="21"/>
              </w:rPr>
              <w:lastRenderedPageBreak/>
              <w:t>5</w:t>
            </w:r>
          </w:p>
        </w:tc>
        <w:tc>
          <w:tcPr>
            <w:tcW w:w="1379" w:type="dxa"/>
            <w:vAlign w:val="center"/>
          </w:tcPr>
          <w:p w14:paraId="2378FA51" w14:textId="77777777" w:rsidR="003B4710" w:rsidRPr="00B02775" w:rsidRDefault="003B4710" w:rsidP="00C613B1">
            <w:pPr>
              <w:spacing w:line="240" w:lineRule="auto"/>
              <w:ind w:firstLineChars="0" w:firstLine="0"/>
              <w:jc w:val="center"/>
              <w:rPr>
                <w:rFonts w:cs="Times New Roman"/>
                <w:sz w:val="21"/>
                <w:szCs w:val="21"/>
              </w:rPr>
            </w:pPr>
          </w:p>
        </w:tc>
        <w:tc>
          <w:tcPr>
            <w:tcW w:w="1380" w:type="dxa"/>
            <w:vAlign w:val="center"/>
          </w:tcPr>
          <w:p w14:paraId="4A35E994" w14:textId="77777777" w:rsidR="003B4710" w:rsidRPr="00B02775" w:rsidRDefault="003B4710" w:rsidP="00C613B1">
            <w:pPr>
              <w:spacing w:line="240" w:lineRule="auto"/>
              <w:ind w:firstLineChars="0" w:firstLine="0"/>
              <w:jc w:val="center"/>
              <w:rPr>
                <w:rFonts w:cs="Times New Roman"/>
                <w:sz w:val="21"/>
                <w:szCs w:val="21"/>
              </w:rPr>
            </w:pPr>
          </w:p>
        </w:tc>
        <w:tc>
          <w:tcPr>
            <w:tcW w:w="1382" w:type="dxa"/>
            <w:vAlign w:val="center"/>
          </w:tcPr>
          <w:p w14:paraId="7327A860" w14:textId="0DBDECE6" w:rsidR="003B4710" w:rsidRPr="00B02775" w:rsidRDefault="003B4710" w:rsidP="00C613B1">
            <w:pPr>
              <w:spacing w:line="240" w:lineRule="auto"/>
              <w:ind w:firstLineChars="0" w:firstLine="0"/>
              <w:jc w:val="center"/>
              <w:rPr>
                <w:rFonts w:cs="Times New Roman"/>
                <w:sz w:val="21"/>
                <w:szCs w:val="21"/>
              </w:rPr>
            </w:pPr>
            <w:r w:rsidRPr="00B02775">
              <w:rPr>
                <w:rFonts w:cs="Times New Roman" w:hint="eastAsia"/>
                <w:sz w:val="21"/>
                <w:szCs w:val="21"/>
              </w:rPr>
              <w:t>1</w:t>
            </w:r>
            <w:r w:rsidRPr="00B02775">
              <w:rPr>
                <w:rFonts w:cs="Times New Roman"/>
                <w:sz w:val="21"/>
                <w:szCs w:val="21"/>
              </w:rPr>
              <w:t>5</w:t>
            </w:r>
          </w:p>
        </w:tc>
        <w:tc>
          <w:tcPr>
            <w:tcW w:w="1379" w:type="dxa"/>
            <w:vAlign w:val="center"/>
          </w:tcPr>
          <w:p w14:paraId="0B16D017" w14:textId="77777777" w:rsidR="003B4710" w:rsidRPr="00B02775" w:rsidRDefault="003B4710" w:rsidP="00C613B1">
            <w:pPr>
              <w:spacing w:line="240" w:lineRule="auto"/>
              <w:ind w:firstLineChars="0" w:firstLine="0"/>
              <w:jc w:val="center"/>
              <w:rPr>
                <w:rFonts w:cs="Times New Roman"/>
                <w:sz w:val="21"/>
                <w:szCs w:val="21"/>
              </w:rPr>
            </w:pPr>
          </w:p>
        </w:tc>
        <w:tc>
          <w:tcPr>
            <w:tcW w:w="1456" w:type="dxa"/>
            <w:vAlign w:val="center"/>
          </w:tcPr>
          <w:p w14:paraId="66293AE0" w14:textId="77777777" w:rsidR="003B4710" w:rsidRPr="00B02775" w:rsidRDefault="003B4710" w:rsidP="00C613B1">
            <w:pPr>
              <w:spacing w:line="240" w:lineRule="auto"/>
              <w:ind w:firstLineChars="0" w:firstLine="0"/>
              <w:jc w:val="center"/>
              <w:rPr>
                <w:rFonts w:cs="Times New Roman"/>
                <w:sz w:val="21"/>
                <w:szCs w:val="21"/>
              </w:rPr>
            </w:pPr>
          </w:p>
        </w:tc>
      </w:tr>
      <w:tr w:rsidR="003B4710" w:rsidRPr="00B02775" w14:paraId="06677AFD" w14:textId="1FCBC396" w:rsidTr="00E93FFA">
        <w:trPr>
          <w:trHeight w:val="340"/>
        </w:trPr>
        <w:tc>
          <w:tcPr>
            <w:tcW w:w="1378" w:type="dxa"/>
            <w:vAlign w:val="center"/>
          </w:tcPr>
          <w:p w14:paraId="20DC7A28" w14:textId="492F2246" w:rsidR="003B4710" w:rsidRPr="00B02775" w:rsidRDefault="003375E0" w:rsidP="00C613B1">
            <w:pPr>
              <w:spacing w:line="240" w:lineRule="auto"/>
              <w:ind w:firstLineChars="0" w:firstLine="0"/>
              <w:jc w:val="center"/>
              <w:rPr>
                <w:rFonts w:cs="Times New Roman"/>
                <w:sz w:val="21"/>
                <w:szCs w:val="21"/>
              </w:rPr>
            </w:pPr>
            <w:r w:rsidRPr="00B02775">
              <w:rPr>
                <w:rFonts w:cs="Times New Roman" w:hint="eastAsia"/>
                <w:sz w:val="21"/>
                <w:szCs w:val="21"/>
              </w:rPr>
              <w:t>……</w:t>
            </w:r>
          </w:p>
        </w:tc>
        <w:tc>
          <w:tcPr>
            <w:tcW w:w="1379" w:type="dxa"/>
            <w:vAlign w:val="center"/>
          </w:tcPr>
          <w:p w14:paraId="505AAA6F" w14:textId="77777777" w:rsidR="003B4710" w:rsidRPr="00B02775" w:rsidRDefault="003B4710" w:rsidP="00C613B1">
            <w:pPr>
              <w:spacing w:line="240" w:lineRule="auto"/>
              <w:ind w:firstLineChars="0" w:firstLine="0"/>
              <w:jc w:val="center"/>
              <w:rPr>
                <w:rFonts w:cs="Times New Roman"/>
                <w:sz w:val="21"/>
                <w:szCs w:val="21"/>
              </w:rPr>
            </w:pPr>
          </w:p>
        </w:tc>
        <w:tc>
          <w:tcPr>
            <w:tcW w:w="1380" w:type="dxa"/>
            <w:vAlign w:val="center"/>
          </w:tcPr>
          <w:p w14:paraId="1209EA71" w14:textId="77777777" w:rsidR="003B4710" w:rsidRPr="00B02775" w:rsidRDefault="003B4710" w:rsidP="00C613B1">
            <w:pPr>
              <w:spacing w:line="240" w:lineRule="auto"/>
              <w:ind w:firstLineChars="0" w:firstLine="0"/>
              <w:jc w:val="center"/>
              <w:rPr>
                <w:rFonts w:cs="Times New Roman"/>
                <w:sz w:val="21"/>
                <w:szCs w:val="21"/>
              </w:rPr>
            </w:pPr>
          </w:p>
        </w:tc>
        <w:tc>
          <w:tcPr>
            <w:tcW w:w="1382" w:type="dxa"/>
            <w:vAlign w:val="center"/>
          </w:tcPr>
          <w:p w14:paraId="4149559E" w14:textId="3042ADC0" w:rsidR="003B4710" w:rsidRPr="00B02775" w:rsidRDefault="003375E0" w:rsidP="00C613B1">
            <w:pPr>
              <w:spacing w:line="240" w:lineRule="auto"/>
              <w:ind w:firstLineChars="0" w:firstLine="0"/>
              <w:jc w:val="center"/>
              <w:rPr>
                <w:rFonts w:cs="Times New Roman"/>
                <w:sz w:val="21"/>
                <w:szCs w:val="21"/>
              </w:rPr>
            </w:pPr>
            <w:r w:rsidRPr="00B02775">
              <w:rPr>
                <w:rFonts w:cs="Times New Roman" w:hint="eastAsia"/>
                <w:sz w:val="21"/>
                <w:szCs w:val="21"/>
              </w:rPr>
              <w:t>……</w:t>
            </w:r>
          </w:p>
        </w:tc>
        <w:tc>
          <w:tcPr>
            <w:tcW w:w="1379" w:type="dxa"/>
            <w:vAlign w:val="center"/>
          </w:tcPr>
          <w:p w14:paraId="32A8D5A1" w14:textId="77777777" w:rsidR="003B4710" w:rsidRPr="00B02775" w:rsidRDefault="003B4710" w:rsidP="00C613B1">
            <w:pPr>
              <w:spacing w:line="240" w:lineRule="auto"/>
              <w:ind w:firstLineChars="0" w:firstLine="0"/>
              <w:jc w:val="center"/>
              <w:rPr>
                <w:rFonts w:cs="Times New Roman"/>
                <w:sz w:val="21"/>
                <w:szCs w:val="21"/>
              </w:rPr>
            </w:pPr>
          </w:p>
        </w:tc>
        <w:tc>
          <w:tcPr>
            <w:tcW w:w="1456" w:type="dxa"/>
            <w:vAlign w:val="center"/>
          </w:tcPr>
          <w:p w14:paraId="4E65B1BA" w14:textId="77777777" w:rsidR="003B4710" w:rsidRPr="00B02775" w:rsidRDefault="003B4710" w:rsidP="00C613B1">
            <w:pPr>
              <w:spacing w:line="240" w:lineRule="auto"/>
              <w:ind w:firstLineChars="0" w:firstLine="0"/>
              <w:jc w:val="center"/>
              <w:rPr>
                <w:rFonts w:cs="Times New Roman"/>
                <w:sz w:val="21"/>
                <w:szCs w:val="21"/>
              </w:rPr>
            </w:pPr>
          </w:p>
        </w:tc>
      </w:tr>
      <w:tr w:rsidR="007B1D6A" w:rsidRPr="00B02775" w14:paraId="36D58B8D" w14:textId="141E1D06" w:rsidTr="00E93FFA">
        <w:trPr>
          <w:trHeight w:val="340"/>
        </w:trPr>
        <w:tc>
          <w:tcPr>
            <w:tcW w:w="1378" w:type="dxa"/>
            <w:vAlign w:val="center"/>
          </w:tcPr>
          <w:p w14:paraId="7E71924B" w14:textId="2D19FC66" w:rsidR="007B1D6A" w:rsidRPr="00B02775" w:rsidRDefault="007B1D6A" w:rsidP="00C613B1">
            <w:pPr>
              <w:spacing w:line="240" w:lineRule="auto"/>
              <w:ind w:firstLineChars="0" w:firstLine="0"/>
              <w:jc w:val="center"/>
              <w:rPr>
                <w:rFonts w:cs="Times New Roman"/>
                <w:sz w:val="21"/>
                <w:szCs w:val="21"/>
              </w:rPr>
            </w:pPr>
            <w:r w:rsidRPr="00B02775">
              <w:rPr>
                <w:rFonts w:cs="Times New Roman" w:hint="eastAsia"/>
                <w:sz w:val="21"/>
                <w:szCs w:val="21"/>
              </w:rPr>
              <w:t>控制偏差</w:t>
            </w:r>
          </w:p>
        </w:tc>
        <w:tc>
          <w:tcPr>
            <w:tcW w:w="2759" w:type="dxa"/>
            <w:gridSpan w:val="2"/>
            <w:vAlign w:val="center"/>
          </w:tcPr>
          <w:p w14:paraId="5559980D" w14:textId="040697BD" w:rsidR="007B1D6A" w:rsidRPr="00B02775" w:rsidRDefault="007B1D6A" w:rsidP="00C613B1">
            <w:pPr>
              <w:spacing w:line="240" w:lineRule="auto"/>
              <w:ind w:firstLineChars="0" w:firstLine="0"/>
              <w:jc w:val="center"/>
              <w:rPr>
                <w:rFonts w:cs="Times New Roman"/>
                <w:sz w:val="21"/>
                <w:szCs w:val="21"/>
              </w:rPr>
            </w:pPr>
          </w:p>
        </w:tc>
        <w:tc>
          <w:tcPr>
            <w:tcW w:w="1382" w:type="dxa"/>
            <w:vAlign w:val="center"/>
          </w:tcPr>
          <w:p w14:paraId="01B732D3" w14:textId="191FDF1B" w:rsidR="007B1D6A" w:rsidRPr="00B02775" w:rsidRDefault="007B1D6A" w:rsidP="00C613B1">
            <w:pPr>
              <w:spacing w:line="240" w:lineRule="auto"/>
              <w:ind w:firstLineChars="0" w:firstLine="0"/>
              <w:jc w:val="center"/>
              <w:rPr>
                <w:rFonts w:cs="Times New Roman"/>
                <w:sz w:val="21"/>
                <w:szCs w:val="21"/>
              </w:rPr>
            </w:pPr>
            <w:r w:rsidRPr="00B02775">
              <w:rPr>
                <w:rFonts w:cs="Times New Roman" w:hint="eastAsia"/>
                <w:sz w:val="21"/>
                <w:szCs w:val="21"/>
              </w:rPr>
              <w:t>均匀性</w:t>
            </w:r>
          </w:p>
        </w:tc>
        <w:tc>
          <w:tcPr>
            <w:tcW w:w="2835" w:type="dxa"/>
            <w:gridSpan w:val="2"/>
            <w:vAlign w:val="center"/>
          </w:tcPr>
          <w:p w14:paraId="624C310A" w14:textId="77777777" w:rsidR="007B1D6A" w:rsidRPr="00B02775" w:rsidRDefault="007B1D6A" w:rsidP="00C613B1">
            <w:pPr>
              <w:spacing w:line="240" w:lineRule="auto"/>
              <w:ind w:firstLineChars="0" w:firstLine="0"/>
              <w:jc w:val="center"/>
              <w:rPr>
                <w:rFonts w:cs="Times New Roman"/>
                <w:sz w:val="21"/>
                <w:szCs w:val="21"/>
              </w:rPr>
            </w:pPr>
          </w:p>
        </w:tc>
      </w:tr>
    </w:tbl>
    <w:p w14:paraId="7B141423" w14:textId="3277CE93" w:rsidR="00DE7A74" w:rsidRPr="00205A73" w:rsidRDefault="00F010AF" w:rsidP="003375E0">
      <w:pPr>
        <w:pStyle w:val="a7"/>
        <w:numPr>
          <w:ilvl w:val="0"/>
          <w:numId w:val="16"/>
        </w:numPr>
        <w:spacing w:beforeLines="50" w:before="156" w:line="240" w:lineRule="auto"/>
        <w:ind w:left="862" w:firstLineChars="0" w:hanging="442"/>
        <w:jc w:val="both"/>
        <w:outlineLvl w:val="1"/>
        <w:rPr>
          <w:rFonts w:cs="Times New Roman"/>
          <w:szCs w:val="32"/>
        </w:rPr>
      </w:pPr>
      <w:bookmarkStart w:id="115" w:name="_Toc147750846"/>
      <w:bookmarkStart w:id="116" w:name="_Toc147925966"/>
      <w:bookmarkStart w:id="117" w:name="_Toc147926107"/>
      <w:bookmarkStart w:id="118" w:name="_Toc168572651"/>
      <w:bookmarkStart w:id="119" w:name="_Toc168936512"/>
      <w:bookmarkStart w:id="120" w:name="_Toc169253027"/>
      <w:r w:rsidRPr="00205A73">
        <w:rPr>
          <w:rFonts w:cs="Times New Roman" w:hint="eastAsia"/>
          <w:szCs w:val="32"/>
        </w:rPr>
        <w:t>车前</w:t>
      </w:r>
      <w:r w:rsidR="00DD17D9" w:rsidRPr="00205A73">
        <w:rPr>
          <w:rFonts w:cs="Times New Roman" w:hint="eastAsia"/>
          <w:szCs w:val="32"/>
        </w:rPr>
        <w:t>冷却风机风速校准记录</w:t>
      </w:r>
      <w:bookmarkEnd w:id="115"/>
      <w:bookmarkEnd w:id="116"/>
      <w:bookmarkEnd w:id="117"/>
      <w:bookmarkEnd w:id="118"/>
      <w:bookmarkEnd w:id="119"/>
      <w:bookmarkEnd w:id="120"/>
    </w:p>
    <w:tbl>
      <w:tblPr>
        <w:tblStyle w:val="a8"/>
        <w:tblW w:w="5000" w:type="pct"/>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588"/>
        <w:gridCol w:w="1297"/>
        <w:gridCol w:w="3112"/>
        <w:gridCol w:w="1295"/>
      </w:tblGrid>
      <w:tr w:rsidR="00B0526E" w:rsidRPr="00B02775" w14:paraId="28102AE0" w14:textId="77777777" w:rsidTr="000257FF">
        <w:trPr>
          <w:trHeight w:val="397"/>
        </w:trPr>
        <w:tc>
          <w:tcPr>
            <w:tcW w:w="2588" w:type="dxa"/>
            <w:vAlign w:val="center"/>
          </w:tcPr>
          <w:p w14:paraId="17E240A8" w14:textId="4EE31944" w:rsidR="00B0526E" w:rsidRPr="00B02775" w:rsidRDefault="000257FF" w:rsidP="00C613B1">
            <w:pPr>
              <w:spacing w:line="240" w:lineRule="auto"/>
              <w:ind w:firstLineChars="0" w:firstLine="0"/>
              <w:jc w:val="both"/>
              <w:rPr>
                <w:rFonts w:cs="Times New Roman"/>
                <w:sz w:val="21"/>
                <w:szCs w:val="21"/>
              </w:rPr>
            </w:pPr>
            <w:r w:rsidRPr="00B02775">
              <w:rPr>
                <w:rFonts w:cs="Times New Roman" w:hint="eastAsia"/>
                <w:sz w:val="21"/>
                <w:szCs w:val="21"/>
              </w:rPr>
              <w:t>风速设定值</w:t>
            </w:r>
            <w:r>
              <w:rPr>
                <w:rFonts w:cs="Times New Roman" w:hint="eastAsia"/>
                <w:sz w:val="21"/>
                <w:szCs w:val="21"/>
              </w:rPr>
              <w:t>（km/h）</w:t>
            </w:r>
          </w:p>
        </w:tc>
        <w:tc>
          <w:tcPr>
            <w:tcW w:w="1297" w:type="dxa"/>
            <w:vAlign w:val="center"/>
          </w:tcPr>
          <w:p w14:paraId="5DD71FFB" w14:textId="77777777" w:rsidR="00B0526E" w:rsidRPr="00B02775" w:rsidRDefault="00B0526E" w:rsidP="00C613B1">
            <w:pPr>
              <w:spacing w:line="240" w:lineRule="auto"/>
              <w:ind w:firstLineChars="0" w:firstLine="0"/>
              <w:jc w:val="both"/>
              <w:rPr>
                <w:rFonts w:cs="Times New Roman"/>
                <w:sz w:val="21"/>
                <w:szCs w:val="21"/>
              </w:rPr>
            </w:pPr>
          </w:p>
        </w:tc>
        <w:tc>
          <w:tcPr>
            <w:tcW w:w="3112" w:type="dxa"/>
            <w:vAlign w:val="center"/>
          </w:tcPr>
          <w:p w14:paraId="20F2D94F" w14:textId="70ABEC1B" w:rsidR="00B0526E" w:rsidRPr="00B02775" w:rsidRDefault="000257FF" w:rsidP="00C613B1">
            <w:pPr>
              <w:spacing w:line="240" w:lineRule="auto"/>
              <w:ind w:firstLineChars="0" w:firstLine="0"/>
              <w:jc w:val="both"/>
              <w:rPr>
                <w:rFonts w:cs="Times New Roman"/>
                <w:sz w:val="21"/>
                <w:szCs w:val="21"/>
              </w:rPr>
            </w:pPr>
            <w:r w:rsidRPr="00B02775">
              <w:rPr>
                <w:rFonts w:cs="Times New Roman" w:hint="eastAsia"/>
                <w:sz w:val="21"/>
                <w:szCs w:val="21"/>
              </w:rPr>
              <w:t>环境舱温度</w:t>
            </w:r>
            <w:r>
              <w:rPr>
                <w:rFonts w:cs="Times New Roman" w:hint="eastAsia"/>
                <w:sz w:val="21"/>
                <w:szCs w:val="21"/>
              </w:rPr>
              <w:t>（℃）</w:t>
            </w:r>
          </w:p>
        </w:tc>
        <w:tc>
          <w:tcPr>
            <w:tcW w:w="1295" w:type="dxa"/>
            <w:vAlign w:val="center"/>
          </w:tcPr>
          <w:p w14:paraId="1F8763E6" w14:textId="77777777" w:rsidR="00B0526E" w:rsidRPr="00B02775" w:rsidRDefault="00B0526E" w:rsidP="00C613B1">
            <w:pPr>
              <w:spacing w:line="240" w:lineRule="auto"/>
              <w:ind w:firstLineChars="0" w:firstLine="0"/>
              <w:jc w:val="both"/>
              <w:rPr>
                <w:rFonts w:cs="Times New Roman"/>
                <w:sz w:val="21"/>
                <w:szCs w:val="21"/>
              </w:rPr>
            </w:pPr>
          </w:p>
        </w:tc>
      </w:tr>
    </w:tbl>
    <w:p w14:paraId="044BB7BC" w14:textId="77777777" w:rsidR="00DD17D9" w:rsidRPr="00652BBA" w:rsidRDefault="00DD17D9" w:rsidP="000257FF">
      <w:pPr>
        <w:spacing w:line="240" w:lineRule="auto"/>
        <w:ind w:firstLineChars="0" w:firstLine="0"/>
        <w:rPr>
          <w:rFonts w:cs="Times New Roman"/>
          <w:sz w:val="16"/>
          <w:szCs w:val="20"/>
        </w:rPr>
      </w:pPr>
    </w:p>
    <w:tbl>
      <w:tblPr>
        <w:tblStyle w:val="a8"/>
        <w:tblW w:w="5000" w:type="pct"/>
        <w:tblBorders>
          <w:top w:val="single" w:sz="8" w:space="0" w:color="auto"/>
          <w:left w:val="single" w:sz="8" w:space="0" w:color="auto"/>
          <w:bottom w:val="single" w:sz="8" w:space="0" w:color="auto"/>
          <w:right w:val="single" w:sz="8" w:space="0" w:color="auto"/>
        </w:tblBorders>
        <w:tblLayout w:type="fixed"/>
        <w:tblLook w:val="04A0" w:firstRow="1" w:lastRow="0" w:firstColumn="1" w:lastColumn="0" w:noHBand="0" w:noVBand="1"/>
      </w:tblPr>
      <w:tblGrid>
        <w:gridCol w:w="1691"/>
        <w:gridCol w:w="825"/>
        <w:gridCol w:w="825"/>
        <w:gridCol w:w="649"/>
        <w:gridCol w:w="176"/>
        <w:gridCol w:w="825"/>
        <w:gridCol w:w="825"/>
        <w:gridCol w:w="825"/>
        <w:gridCol w:w="825"/>
        <w:gridCol w:w="826"/>
      </w:tblGrid>
      <w:tr w:rsidR="002403F3" w:rsidRPr="00B02775" w14:paraId="7B50BD4B" w14:textId="77777777" w:rsidTr="00E93FFA">
        <w:trPr>
          <w:trHeight w:val="340"/>
        </w:trPr>
        <w:tc>
          <w:tcPr>
            <w:tcW w:w="1691" w:type="dxa"/>
            <w:vMerge w:val="restart"/>
            <w:vAlign w:val="center"/>
          </w:tcPr>
          <w:p w14:paraId="05B7914A" w14:textId="74695E0B" w:rsidR="002403F3" w:rsidRPr="00B02775" w:rsidRDefault="002403F3" w:rsidP="00C613B1">
            <w:pPr>
              <w:spacing w:line="240" w:lineRule="auto"/>
              <w:ind w:firstLineChars="0" w:firstLine="0"/>
              <w:jc w:val="center"/>
              <w:rPr>
                <w:sz w:val="21"/>
                <w:szCs w:val="21"/>
              </w:rPr>
            </w:pPr>
            <w:r w:rsidRPr="00B02775">
              <w:rPr>
                <w:rFonts w:hint="eastAsia"/>
                <w:sz w:val="21"/>
                <w:szCs w:val="21"/>
              </w:rPr>
              <w:t>次数</w:t>
            </w:r>
          </w:p>
        </w:tc>
        <w:tc>
          <w:tcPr>
            <w:tcW w:w="6601" w:type="dxa"/>
            <w:gridSpan w:val="9"/>
            <w:vAlign w:val="center"/>
          </w:tcPr>
          <w:p w14:paraId="44E40997" w14:textId="794D2D8D" w:rsidR="002403F3" w:rsidRPr="00B02775" w:rsidRDefault="0035117E" w:rsidP="00C613B1">
            <w:pPr>
              <w:spacing w:line="240" w:lineRule="auto"/>
              <w:ind w:firstLineChars="0" w:firstLine="0"/>
              <w:jc w:val="center"/>
              <w:rPr>
                <w:sz w:val="21"/>
                <w:szCs w:val="21"/>
              </w:rPr>
            </w:pPr>
            <w:r>
              <w:rPr>
                <w:rFonts w:hint="eastAsia"/>
                <w:sz w:val="21"/>
                <w:szCs w:val="21"/>
              </w:rPr>
              <w:t>测量点</w:t>
            </w:r>
            <w:r w:rsidR="000257FF">
              <w:rPr>
                <w:rFonts w:cs="Times New Roman" w:hint="eastAsia"/>
                <w:sz w:val="21"/>
                <w:szCs w:val="21"/>
              </w:rPr>
              <w:t>（km/h）</w:t>
            </w:r>
          </w:p>
        </w:tc>
      </w:tr>
      <w:tr w:rsidR="002403F3" w:rsidRPr="00B02775" w14:paraId="7E3ADA5C" w14:textId="77777777" w:rsidTr="00E93FFA">
        <w:trPr>
          <w:trHeight w:val="340"/>
        </w:trPr>
        <w:tc>
          <w:tcPr>
            <w:tcW w:w="1691" w:type="dxa"/>
            <w:vMerge/>
            <w:vAlign w:val="center"/>
          </w:tcPr>
          <w:p w14:paraId="2C768C2A" w14:textId="77777777" w:rsidR="002403F3" w:rsidRPr="00B02775" w:rsidRDefault="002403F3" w:rsidP="00C613B1">
            <w:pPr>
              <w:spacing w:line="240" w:lineRule="auto"/>
              <w:ind w:firstLineChars="0" w:firstLine="0"/>
              <w:jc w:val="center"/>
              <w:rPr>
                <w:sz w:val="21"/>
                <w:szCs w:val="21"/>
              </w:rPr>
            </w:pPr>
          </w:p>
        </w:tc>
        <w:tc>
          <w:tcPr>
            <w:tcW w:w="825" w:type="dxa"/>
            <w:vAlign w:val="center"/>
          </w:tcPr>
          <w:p w14:paraId="28B6E77E" w14:textId="46E7DF8A" w:rsidR="002403F3" w:rsidRPr="00B02775" w:rsidRDefault="002403F3" w:rsidP="00C613B1">
            <w:pPr>
              <w:spacing w:line="240" w:lineRule="auto"/>
              <w:ind w:firstLineChars="0" w:firstLine="0"/>
              <w:jc w:val="center"/>
              <w:rPr>
                <w:sz w:val="21"/>
                <w:szCs w:val="21"/>
              </w:rPr>
            </w:pPr>
            <w:r w:rsidRPr="00B02775">
              <w:rPr>
                <w:rFonts w:hint="eastAsia"/>
                <w:sz w:val="21"/>
                <w:szCs w:val="21"/>
              </w:rPr>
              <w:t>1</w:t>
            </w:r>
          </w:p>
        </w:tc>
        <w:tc>
          <w:tcPr>
            <w:tcW w:w="825" w:type="dxa"/>
            <w:vAlign w:val="center"/>
          </w:tcPr>
          <w:p w14:paraId="0BDB8E44" w14:textId="487790AB" w:rsidR="002403F3" w:rsidRPr="00B02775" w:rsidRDefault="002403F3" w:rsidP="00C613B1">
            <w:pPr>
              <w:spacing w:line="240" w:lineRule="auto"/>
              <w:ind w:firstLineChars="0" w:firstLine="0"/>
              <w:jc w:val="center"/>
              <w:rPr>
                <w:sz w:val="21"/>
                <w:szCs w:val="21"/>
              </w:rPr>
            </w:pPr>
            <w:r w:rsidRPr="00B02775">
              <w:rPr>
                <w:rFonts w:hint="eastAsia"/>
                <w:sz w:val="21"/>
                <w:szCs w:val="21"/>
              </w:rPr>
              <w:t>2</w:t>
            </w:r>
          </w:p>
        </w:tc>
        <w:tc>
          <w:tcPr>
            <w:tcW w:w="825" w:type="dxa"/>
            <w:gridSpan w:val="2"/>
            <w:vAlign w:val="center"/>
          </w:tcPr>
          <w:p w14:paraId="00ED70BE" w14:textId="2DF5C5C4" w:rsidR="002403F3" w:rsidRPr="00B02775" w:rsidRDefault="002403F3" w:rsidP="00C613B1">
            <w:pPr>
              <w:spacing w:line="240" w:lineRule="auto"/>
              <w:ind w:firstLineChars="0" w:firstLine="0"/>
              <w:jc w:val="center"/>
              <w:rPr>
                <w:sz w:val="21"/>
                <w:szCs w:val="21"/>
              </w:rPr>
            </w:pPr>
            <w:r w:rsidRPr="00B02775">
              <w:rPr>
                <w:rFonts w:hint="eastAsia"/>
                <w:sz w:val="21"/>
                <w:szCs w:val="21"/>
              </w:rPr>
              <w:t>3</w:t>
            </w:r>
          </w:p>
        </w:tc>
        <w:tc>
          <w:tcPr>
            <w:tcW w:w="825" w:type="dxa"/>
            <w:vAlign w:val="center"/>
          </w:tcPr>
          <w:p w14:paraId="300AD8AE" w14:textId="48B0BB48" w:rsidR="002403F3" w:rsidRPr="00B02775" w:rsidRDefault="002403F3" w:rsidP="00C613B1">
            <w:pPr>
              <w:spacing w:line="240" w:lineRule="auto"/>
              <w:ind w:firstLineChars="0" w:firstLine="0"/>
              <w:jc w:val="center"/>
              <w:rPr>
                <w:sz w:val="21"/>
                <w:szCs w:val="21"/>
              </w:rPr>
            </w:pPr>
            <w:r w:rsidRPr="00B02775">
              <w:rPr>
                <w:rFonts w:hint="eastAsia"/>
                <w:sz w:val="21"/>
                <w:szCs w:val="21"/>
              </w:rPr>
              <w:t>4</w:t>
            </w:r>
          </w:p>
        </w:tc>
        <w:tc>
          <w:tcPr>
            <w:tcW w:w="825" w:type="dxa"/>
            <w:vAlign w:val="center"/>
          </w:tcPr>
          <w:p w14:paraId="2B2752C5" w14:textId="3F0D9325" w:rsidR="002403F3" w:rsidRPr="00B02775" w:rsidRDefault="002403F3" w:rsidP="00C613B1">
            <w:pPr>
              <w:spacing w:line="240" w:lineRule="auto"/>
              <w:ind w:firstLineChars="0" w:firstLine="0"/>
              <w:jc w:val="center"/>
              <w:rPr>
                <w:sz w:val="21"/>
                <w:szCs w:val="21"/>
              </w:rPr>
            </w:pPr>
            <w:r w:rsidRPr="00B02775">
              <w:rPr>
                <w:rFonts w:hint="eastAsia"/>
                <w:sz w:val="21"/>
                <w:szCs w:val="21"/>
              </w:rPr>
              <w:t>5</w:t>
            </w:r>
          </w:p>
        </w:tc>
        <w:tc>
          <w:tcPr>
            <w:tcW w:w="825" w:type="dxa"/>
            <w:vAlign w:val="center"/>
          </w:tcPr>
          <w:p w14:paraId="1E9F2074" w14:textId="06D2D20E" w:rsidR="002403F3" w:rsidRPr="00B02775" w:rsidRDefault="002403F3" w:rsidP="00C613B1">
            <w:pPr>
              <w:spacing w:line="240" w:lineRule="auto"/>
              <w:ind w:firstLineChars="0" w:firstLine="0"/>
              <w:jc w:val="center"/>
              <w:rPr>
                <w:sz w:val="21"/>
                <w:szCs w:val="21"/>
              </w:rPr>
            </w:pPr>
            <w:r w:rsidRPr="00B02775">
              <w:rPr>
                <w:rFonts w:hint="eastAsia"/>
                <w:sz w:val="21"/>
                <w:szCs w:val="21"/>
              </w:rPr>
              <w:t>6</w:t>
            </w:r>
          </w:p>
        </w:tc>
        <w:tc>
          <w:tcPr>
            <w:tcW w:w="825" w:type="dxa"/>
            <w:vAlign w:val="center"/>
          </w:tcPr>
          <w:p w14:paraId="59ACCBE8" w14:textId="60D10DDE" w:rsidR="002403F3" w:rsidRPr="00B02775" w:rsidRDefault="002403F3" w:rsidP="00C613B1">
            <w:pPr>
              <w:spacing w:line="240" w:lineRule="auto"/>
              <w:ind w:firstLineChars="0" w:firstLine="0"/>
              <w:jc w:val="center"/>
              <w:rPr>
                <w:sz w:val="21"/>
                <w:szCs w:val="21"/>
              </w:rPr>
            </w:pPr>
            <w:r w:rsidRPr="00B02775">
              <w:rPr>
                <w:rFonts w:hint="eastAsia"/>
                <w:sz w:val="21"/>
                <w:szCs w:val="21"/>
              </w:rPr>
              <w:t>7</w:t>
            </w:r>
          </w:p>
        </w:tc>
        <w:tc>
          <w:tcPr>
            <w:tcW w:w="826" w:type="dxa"/>
            <w:vAlign w:val="center"/>
          </w:tcPr>
          <w:p w14:paraId="55176998" w14:textId="4F0DF2FC" w:rsidR="002403F3" w:rsidRPr="00B02775" w:rsidRDefault="002403F3" w:rsidP="00C613B1">
            <w:pPr>
              <w:spacing w:line="240" w:lineRule="auto"/>
              <w:ind w:firstLineChars="0" w:firstLine="0"/>
              <w:jc w:val="center"/>
              <w:rPr>
                <w:sz w:val="21"/>
                <w:szCs w:val="21"/>
              </w:rPr>
            </w:pPr>
            <w:r w:rsidRPr="00B02775">
              <w:rPr>
                <w:rFonts w:hint="eastAsia"/>
                <w:sz w:val="21"/>
                <w:szCs w:val="21"/>
              </w:rPr>
              <w:t>8</w:t>
            </w:r>
          </w:p>
        </w:tc>
      </w:tr>
      <w:tr w:rsidR="002403F3" w:rsidRPr="00B02775" w14:paraId="2A94D09D" w14:textId="77777777" w:rsidTr="00E93FFA">
        <w:trPr>
          <w:trHeight w:val="340"/>
        </w:trPr>
        <w:tc>
          <w:tcPr>
            <w:tcW w:w="1691" w:type="dxa"/>
            <w:vAlign w:val="center"/>
          </w:tcPr>
          <w:p w14:paraId="637AE579" w14:textId="660EEF12" w:rsidR="002403F3" w:rsidRPr="00B02775" w:rsidRDefault="002403F3" w:rsidP="00C613B1">
            <w:pPr>
              <w:spacing w:line="240" w:lineRule="auto"/>
              <w:ind w:firstLineChars="0" w:firstLine="0"/>
              <w:jc w:val="center"/>
              <w:rPr>
                <w:sz w:val="21"/>
                <w:szCs w:val="21"/>
              </w:rPr>
            </w:pPr>
            <w:r w:rsidRPr="00B02775">
              <w:rPr>
                <w:rFonts w:hint="eastAsia"/>
                <w:sz w:val="21"/>
                <w:szCs w:val="21"/>
              </w:rPr>
              <w:t>1</w:t>
            </w:r>
          </w:p>
        </w:tc>
        <w:tc>
          <w:tcPr>
            <w:tcW w:w="825" w:type="dxa"/>
            <w:vAlign w:val="center"/>
          </w:tcPr>
          <w:p w14:paraId="42B5C354" w14:textId="77777777" w:rsidR="002403F3" w:rsidRPr="00B02775" w:rsidRDefault="002403F3" w:rsidP="00C613B1">
            <w:pPr>
              <w:spacing w:line="240" w:lineRule="auto"/>
              <w:ind w:firstLineChars="0" w:firstLine="0"/>
              <w:jc w:val="center"/>
              <w:rPr>
                <w:sz w:val="21"/>
                <w:szCs w:val="21"/>
              </w:rPr>
            </w:pPr>
          </w:p>
        </w:tc>
        <w:tc>
          <w:tcPr>
            <w:tcW w:w="825" w:type="dxa"/>
            <w:vAlign w:val="center"/>
          </w:tcPr>
          <w:p w14:paraId="52135524" w14:textId="77777777" w:rsidR="002403F3" w:rsidRPr="00B02775" w:rsidRDefault="002403F3" w:rsidP="00C613B1">
            <w:pPr>
              <w:spacing w:line="240" w:lineRule="auto"/>
              <w:ind w:firstLineChars="0" w:firstLine="0"/>
              <w:jc w:val="center"/>
              <w:rPr>
                <w:sz w:val="21"/>
                <w:szCs w:val="21"/>
              </w:rPr>
            </w:pPr>
          </w:p>
        </w:tc>
        <w:tc>
          <w:tcPr>
            <w:tcW w:w="825" w:type="dxa"/>
            <w:gridSpan w:val="2"/>
            <w:vAlign w:val="center"/>
          </w:tcPr>
          <w:p w14:paraId="4AB627EF" w14:textId="77777777" w:rsidR="002403F3" w:rsidRPr="00B02775" w:rsidRDefault="002403F3" w:rsidP="00C613B1">
            <w:pPr>
              <w:spacing w:line="240" w:lineRule="auto"/>
              <w:ind w:firstLineChars="0" w:firstLine="0"/>
              <w:jc w:val="center"/>
              <w:rPr>
                <w:sz w:val="21"/>
                <w:szCs w:val="21"/>
              </w:rPr>
            </w:pPr>
          </w:p>
        </w:tc>
        <w:tc>
          <w:tcPr>
            <w:tcW w:w="825" w:type="dxa"/>
            <w:vAlign w:val="center"/>
          </w:tcPr>
          <w:p w14:paraId="4926DE34" w14:textId="77777777" w:rsidR="002403F3" w:rsidRPr="00B02775" w:rsidRDefault="002403F3" w:rsidP="00C613B1">
            <w:pPr>
              <w:spacing w:line="240" w:lineRule="auto"/>
              <w:ind w:firstLineChars="0" w:firstLine="0"/>
              <w:jc w:val="center"/>
              <w:rPr>
                <w:sz w:val="21"/>
                <w:szCs w:val="21"/>
              </w:rPr>
            </w:pPr>
          </w:p>
        </w:tc>
        <w:tc>
          <w:tcPr>
            <w:tcW w:w="825" w:type="dxa"/>
            <w:vAlign w:val="center"/>
          </w:tcPr>
          <w:p w14:paraId="73275DAF" w14:textId="77777777" w:rsidR="002403F3" w:rsidRPr="00B02775" w:rsidRDefault="002403F3" w:rsidP="00C613B1">
            <w:pPr>
              <w:spacing w:line="240" w:lineRule="auto"/>
              <w:ind w:firstLineChars="0" w:firstLine="0"/>
              <w:jc w:val="center"/>
              <w:rPr>
                <w:sz w:val="21"/>
                <w:szCs w:val="21"/>
              </w:rPr>
            </w:pPr>
          </w:p>
        </w:tc>
        <w:tc>
          <w:tcPr>
            <w:tcW w:w="825" w:type="dxa"/>
            <w:vAlign w:val="center"/>
          </w:tcPr>
          <w:p w14:paraId="4841F8E3" w14:textId="77777777" w:rsidR="002403F3" w:rsidRPr="00B02775" w:rsidRDefault="002403F3" w:rsidP="00C613B1">
            <w:pPr>
              <w:spacing w:line="240" w:lineRule="auto"/>
              <w:ind w:firstLineChars="0" w:firstLine="0"/>
              <w:jc w:val="center"/>
              <w:rPr>
                <w:sz w:val="21"/>
                <w:szCs w:val="21"/>
              </w:rPr>
            </w:pPr>
          </w:p>
        </w:tc>
        <w:tc>
          <w:tcPr>
            <w:tcW w:w="825" w:type="dxa"/>
            <w:vAlign w:val="center"/>
          </w:tcPr>
          <w:p w14:paraId="25F5EF1D" w14:textId="77777777" w:rsidR="002403F3" w:rsidRPr="00B02775" w:rsidRDefault="002403F3" w:rsidP="00C613B1">
            <w:pPr>
              <w:spacing w:line="240" w:lineRule="auto"/>
              <w:ind w:firstLineChars="0" w:firstLine="0"/>
              <w:jc w:val="center"/>
              <w:rPr>
                <w:sz w:val="21"/>
                <w:szCs w:val="21"/>
              </w:rPr>
            </w:pPr>
          </w:p>
        </w:tc>
        <w:tc>
          <w:tcPr>
            <w:tcW w:w="826" w:type="dxa"/>
            <w:vAlign w:val="center"/>
          </w:tcPr>
          <w:p w14:paraId="66E2EC6C" w14:textId="77777777" w:rsidR="002403F3" w:rsidRPr="00B02775" w:rsidRDefault="002403F3" w:rsidP="00C613B1">
            <w:pPr>
              <w:spacing w:line="240" w:lineRule="auto"/>
              <w:ind w:firstLineChars="0" w:firstLine="0"/>
              <w:jc w:val="center"/>
              <w:rPr>
                <w:sz w:val="21"/>
                <w:szCs w:val="21"/>
              </w:rPr>
            </w:pPr>
          </w:p>
        </w:tc>
      </w:tr>
      <w:tr w:rsidR="002403F3" w:rsidRPr="00B02775" w14:paraId="4A105CD9" w14:textId="77777777" w:rsidTr="00E93FFA">
        <w:trPr>
          <w:trHeight w:val="340"/>
        </w:trPr>
        <w:tc>
          <w:tcPr>
            <w:tcW w:w="1691" w:type="dxa"/>
            <w:vAlign w:val="center"/>
          </w:tcPr>
          <w:p w14:paraId="2A13E7A9" w14:textId="65F66333" w:rsidR="002403F3" w:rsidRPr="00B02775" w:rsidRDefault="002403F3" w:rsidP="00C613B1">
            <w:pPr>
              <w:spacing w:line="240" w:lineRule="auto"/>
              <w:ind w:firstLineChars="0" w:firstLine="0"/>
              <w:jc w:val="center"/>
              <w:rPr>
                <w:sz w:val="21"/>
                <w:szCs w:val="21"/>
              </w:rPr>
            </w:pPr>
            <w:r w:rsidRPr="00B02775">
              <w:rPr>
                <w:rFonts w:hint="eastAsia"/>
                <w:sz w:val="21"/>
                <w:szCs w:val="21"/>
              </w:rPr>
              <w:t>2</w:t>
            </w:r>
          </w:p>
        </w:tc>
        <w:tc>
          <w:tcPr>
            <w:tcW w:w="825" w:type="dxa"/>
            <w:vAlign w:val="center"/>
          </w:tcPr>
          <w:p w14:paraId="339D2C33" w14:textId="77777777" w:rsidR="002403F3" w:rsidRPr="00B02775" w:rsidRDefault="002403F3" w:rsidP="00C613B1">
            <w:pPr>
              <w:spacing w:line="240" w:lineRule="auto"/>
              <w:ind w:firstLineChars="0" w:firstLine="0"/>
              <w:jc w:val="center"/>
              <w:rPr>
                <w:sz w:val="21"/>
                <w:szCs w:val="21"/>
              </w:rPr>
            </w:pPr>
          </w:p>
        </w:tc>
        <w:tc>
          <w:tcPr>
            <w:tcW w:w="825" w:type="dxa"/>
            <w:vAlign w:val="center"/>
          </w:tcPr>
          <w:p w14:paraId="2FB56709" w14:textId="77777777" w:rsidR="002403F3" w:rsidRPr="00B02775" w:rsidRDefault="002403F3" w:rsidP="00C613B1">
            <w:pPr>
              <w:spacing w:line="240" w:lineRule="auto"/>
              <w:ind w:firstLineChars="0" w:firstLine="0"/>
              <w:jc w:val="center"/>
              <w:rPr>
                <w:sz w:val="21"/>
                <w:szCs w:val="21"/>
              </w:rPr>
            </w:pPr>
          </w:p>
        </w:tc>
        <w:tc>
          <w:tcPr>
            <w:tcW w:w="825" w:type="dxa"/>
            <w:gridSpan w:val="2"/>
            <w:vAlign w:val="center"/>
          </w:tcPr>
          <w:p w14:paraId="5D3E9B2F" w14:textId="77777777" w:rsidR="002403F3" w:rsidRPr="00B02775" w:rsidRDefault="002403F3" w:rsidP="00C613B1">
            <w:pPr>
              <w:spacing w:line="240" w:lineRule="auto"/>
              <w:ind w:firstLineChars="0" w:firstLine="0"/>
              <w:jc w:val="center"/>
              <w:rPr>
                <w:sz w:val="21"/>
                <w:szCs w:val="21"/>
              </w:rPr>
            </w:pPr>
          </w:p>
        </w:tc>
        <w:tc>
          <w:tcPr>
            <w:tcW w:w="825" w:type="dxa"/>
            <w:vAlign w:val="center"/>
          </w:tcPr>
          <w:p w14:paraId="45D44EE3" w14:textId="77777777" w:rsidR="002403F3" w:rsidRPr="00B02775" w:rsidRDefault="002403F3" w:rsidP="00C613B1">
            <w:pPr>
              <w:spacing w:line="240" w:lineRule="auto"/>
              <w:ind w:firstLineChars="0" w:firstLine="0"/>
              <w:jc w:val="center"/>
              <w:rPr>
                <w:sz w:val="21"/>
                <w:szCs w:val="21"/>
              </w:rPr>
            </w:pPr>
          </w:p>
        </w:tc>
        <w:tc>
          <w:tcPr>
            <w:tcW w:w="825" w:type="dxa"/>
            <w:vAlign w:val="center"/>
          </w:tcPr>
          <w:p w14:paraId="7CE33B1E" w14:textId="77777777" w:rsidR="002403F3" w:rsidRPr="00B02775" w:rsidRDefault="002403F3" w:rsidP="00C613B1">
            <w:pPr>
              <w:spacing w:line="240" w:lineRule="auto"/>
              <w:ind w:firstLineChars="0" w:firstLine="0"/>
              <w:jc w:val="center"/>
              <w:rPr>
                <w:sz w:val="21"/>
                <w:szCs w:val="21"/>
              </w:rPr>
            </w:pPr>
          </w:p>
        </w:tc>
        <w:tc>
          <w:tcPr>
            <w:tcW w:w="825" w:type="dxa"/>
            <w:vAlign w:val="center"/>
          </w:tcPr>
          <w:p w14:paraId="345FFA3D" w14:textId="77777777" w:rsidR="002403F3" w:rsidRPr="00B02775" w:rsidRDefault="002403F3" w:rsidP="00C613B1">
            <w:pPr>
              <w:spacing w:line="240" w:lineRule="auto"/>
              <w:ind w:firstLineChars="0" w:firstLine="0"/>
              <w:jc w:val="center"/>
              <w:rPr>
                <w:sz w:val="21"/>
                <w:szCs w:val="21"/>
              </w:rPr>
            </w:pPr>
          </w:p>
        </w:tc>
        <w:tc>
          <w:tcPr>
            <w:tcW w:w="825" w:type="dxa"/>
            <w:vAlign w:val="center"/>
          </w:tcPr>
          <w:p w14:paraId="610FD83D" w14:textId="77777777" w:rsidR="002403F3" w:rsidRPr="00B02775" w:rsidRDefault="002403F3" w:rsidP="00C613B1">
            <w:pPr>
              <w:spacing w:line="240" w:lineRule="auto"/>
              <w:ind w:firstLineChars="0" w:firstLine="0"/>
              <w:jc w:val="center"/>
              <w:rPr>
                <w:sz w:val="21"/>
                <w:szCs w:val="21"/>
              </w:rPr>
            </w:pPr>
          </w:p>
        </w:tc>
        <w:tc>
          <w:tcPr>
            <w:tcW w:w="826" w:type="dxa"/>
            <w:vAlign w:val="center"/>
          </w:tcPr>
          <w:p w14:paraId="37E79372" w14:textId="77777777" w:rsidR="002403F3" w:rsidRPr="00B02775" w:rsidRDefault="002403F3" w:rsidP="00C613B1">
            <w:pPr>
              <w:spacing w:line="240" w:lineRule="auto"/>
              <w:ind w:firstLineChars="0" w:firstLine="0"/>
              <w:jc w:val="center"/>
              <w:rPr>
                <w:sz w:val="21"/>
                <w:szCs w:val="21"/>
              </w:rPr>
            </w:pPr>
          </w:p>
        </w:tc>
      </w:tr>
      <w:tr w:rsidR="002403F3" w:rsidRPr="00B02775" w14:paraId="10F92A5F" w14:textId="77777777" w:rsidTr="00E93FFA">
        <w:trPr>
          <w:trHeight w:val="340"/>
        </w:trPr>
        <w:tc>
          <w:tcPr>
            <w:tcW w:w="1691" w:type="dxa"/>
            <w:vAlign w:val="center"/>
          </w:tcPr>
          <w:p w14:paraId="70C6C1E7" w14:textId="38487751" w:rsidR="002403F3" w:rsidRPr="00B02775" w:rsidRDefault="002403F3" w:rsidP="00C613B1">
            <w:pPr>
              <w:spacing w:line="240" w:lineRule="auto"/>
              <w:ind w:firstLineChars="0" w:firstLine="0"/>
              <w:jc w:val="center"/>
              <w:rPr>
                <w:sz w:val="21"/>
                <w:szCs w:val="21"/>
              </w:rPr>
            </w:pPr>
            <w:r w:rsidRPr="00B02775">
              <w:rPr>
                <w:rFonts w:hint="eastAsia"/>
                <w:sz w:val="21"/>
                <w:szCs w:val="21"/>
              </w:rPr>
              <w:t>3</w:t>
            </w:r>
          </w:p>
        </w:tc>
        <w:tc>
          <w:tcPr>
            <w:tcW w:w="825" w:type="dxa"/>
            <w:vAlign w:val="center"/>
          </w:tcPr>
          <w:p w14:paraId="51B044CA" w14:textId="77777777" w:rsidR="002403F3" w:rsidRPr="00B02775" w:rsidRDefault="002403F3" w:rsidP="00C613B1">
            <w:pPr>
              <w:spacing w:line="240" w:lineRule="auto"/>
              <w:ind w:firstLineChars="0" w:firstLine="0"/>
              <w:jc w:val="center"/>
              <w:rPr>
                <w:sz w:val="21"/>
                <w:szCs w:val="21"/>
              </w:rPr>
            </w:pPr>
          </w:p>
        </w:tc>
        <w:tc>
          <w:tcPr>
            <w:tcW w:w="825" w:type="dxa"/>
            <w:vAlign w:val="center"/>
          </w:tcPr>
          <w:p w14:paraId="724BC91B" w14:textId="77777777" w:rsidR="002403F3" w:rsidRPr="00B02775" w:rsidRDefault="002403F3" w:rsidP="00C613B1">
            <w:pPr>
              <w:spacing w:line="240" w:lineRule="auto"/>
              <w:ind w:firstLineChars="0" w:firstLine="0"/>
              <w:jc w:val="center"/>
              <w:rPr>
                <w:sz w:val="21"/>
                <w:szCs w:val="21"/>
              </w:rPr>
            </w:pPr>
          </w:p>
        </w:tc>
        <w:tc>
          <w:tcPr>
            <w:tcW w:w="825" w:type="dxa"/>
            <w:gridSpan w:val="2"/>
            <w:vAlign w:val="center"/>
          </w:tcPr>
          <w:p w14:paraId="606EF4D6" w14:textId="77777777" w:rsidR="002403F3" w:rsidRPr="00B02775" w:rsidRDefault="002403F3" w:rsidP="00C613B1">
            <w:pPr>
              <w:spacing w:line="240" w:lineRule="auto"/>
              <w:ind w:firstLineChars="0" w:firstLine="0"/>
              <w:jc w:val="center"/>
              <w:rPr>
                <w:sz w:val="21"/>
                <w:szCs w:val="21"/>
              </w:rPr>
            </w:pPr>
          </w:p>
        </w:tc>
        <w:tc>
          <w:tcPr>
            <w:tcW w:w="825" w:type="dxa"/>
            <w:vAlign w:val="center"/>
          </w:tcPr>
          <w:p w14:paraId="1BB3A277" w14:textId="77777777" w:rsidR="002403F3" w:rsidRPr="00B02775" w:rsidRDefault="002403F3" w:rsidP="00C613B1">
            <w:pPr>
              <w:spacing w:line="240" w:lineRule="auto"/>
              <w:ind w:firstLineChars="0" w:firstLine="0"/>
              <w:jc w:val="center"/>
              <w:rPr>
                <w:sz w:val="21"/>
                <w:szCs w:val="21"/>
              </w:rPr>
            </w:pPr>
          </w:p>
        </w:tc>
        <w:tc>
          <w:tcPr>
            <w:tcW w:w="825" w:type="dxa"/>
            <w:vAlign w:val="center"/>
          </w:tcPr>
          <w:p w14:paraId="556C7836" w14:textId="77777777" w:rsidR="002403F3" w:rsidRPr="00B02775" w:rsidRDefault="002403F3" w:rsidP="00C613B1">
            <w:pPr>
              <w:spacing w:line="240" w:lineRule="auto"/>
              <w:ind w:firstLineChars="0" w:firstLine="0"/>
              <w:jc w:val="center"/>
              <w:rPr>
                <w:sz w:val="21"/>
                <w:szCs w:val="21"/>
              </w:rPr>
            </w:pPr>
          </w:p>
        </w:tc>
        <w:tc>
          <w:tcPr>
            <w:tcW w:w="825" w:type="dxa"/>
            <w:vAlign w:val="center"/>
          </w:tcPr>
          <w:p w14:paraId="3D4C864F" w14:textId="77777777" w:rsidR="002403F3" w:rsidRPr="00B02775" w:rsidRDefault="002403F3" w:rsidP="00C613B1">
            <w:pPr>
              <w:spacing w:line="240" w:lineRule="auto"/>
              <w:ind w:firstLineChars="0" w:firstLine="0"/>
              <w:jc w:val="center"/>
              <w:rPr>
                <w:sz w:val="21"/>
                <w:szCs w:val="21"/>
              </w:rPr>
            </w:pPr>
          </w:p>
        </w:tc>
        <w:tc>
          <w:tcPr>
            <w:tcW w:w="825" w:type="dxa"/>
            <w:vAlign w:val="center"/>
          </w:tcPr>
          <w:p w14:paraId="3BC9649C" w14:textId="77777777" w:rsidR="002403F3" w:rsidRPr="00B02775" w:rsidRDefault="002403F3" w:rsidP="00C613B1">
            <w:pPr>
              <w:spacing w:line="240" w:lineRule="auto"/>
              <w:ind w:firstLineChars="0" w:firstLine="0"/>
              <w:jc w:val="center"/>
              <w:rPr>
                <w:sz w:val="21"/>
                <w:szCs w:val="21"/>
              </w:rPr>
            </w:pPr>
          </w:p>
        </w:tc>
        <w:tc>
          <w:tcPr>
            <w:tcW w:w="826" w:type="dxa"/>
            <w:vAlign w:val="center"/>
          </w:tcPr>
          <w:p w14:paraId="38257B54" w14:textId="77777777" w:rsidR="002403F3" w:rsidRPr="00B02775" w:rsidRDefault="002403F3" w:rsidP="00C613B1">
            <w:pPr>
              <w:spacing w:line="240" w:lineRule="auto"/>
              <w:ind w:firstLineChars="0" w:firstLine="0"/>
              <w:jc w:val="center"/>
              <w:rPr>
                <w:sz w:val="21"/>
                <w:szCs w:val="21"/>
              </w:rPr>
            </w:pPr>
          </w:p>
        </w:tc>
      </w:tr>
      <w:tr w:rsidR="002403F3" w:rsidRPr="00B02775" w14:paraId="1DE7B1ED" w14:textId="77777777" w:rsidTr="00E93FFA">
        <w:trPr>
          <w:trHeight w:val="340"/>
        </w:trPr>
        <w:tc>
          <w:tcPr>
            <w:tcW w:w="1691" w:type="dxa"/>
            <w:vAlign w:val="center"/>
          </w:tcPr>
          <w:p w14:paraId="41DB44B8" w14:textId="4F162575" w:rsidR="002403F3" w:rsidRPr="00B02775" w:rsidRDefault="002403F3" w:rsidP="00C613B1">
            <w:pPr>
              <w:spacing w:line="240" w:lineRule="auto"/>
              <w:ind w:firstLineChars="0" w:firstLine="0"/>
              <w:jc w:val="center"/>
              <w:rPr>
                <w:sz w:val="21"/>
                <w:szCs w:val="21"/>
              </w:rPr>
            </w:pPr>
            <w:r w:rsidRPr="00B02775">
              <w:rPr>
                <w:rFonts w:hint="eastAsia"/>
                <w:sz w:val="21"/>
                <w:szCs w:val="21"/>
              </w:rPr>
              <w:t>4</w:t>
            </w:r>
          </w:p>
        </w:tc>
        <w:tc>
          <w:tcPr>
            <w:tcW w:w="825" w:type="dxa"/>
            <w:vAlign w:val="center"/>
          </w:tcPr>
          <w:p w14:paraId="4C5CFE2F" w14:textId="77777777" w:rsidR="002403F3" w:rsidRPr="00B02775" w:rsidRDefault="002403F3" w:rsidP="00C613B1">
            <w:pPr>
              <w:spacing w:line="240" w:lineRule="auto"/>
              <w:ind w:firstLineChars="0" w:firstLine="0"/>
              <w:jc w:val="center"/>
              <w:rPr>
                <w:sz w:val="21"/>
                <w:szCs w:val="21"/>
              </w:rPr>
            </w:pPr>
          </w:p>
        </w:tc>
        <w:tc>
          <w:tcPr>
            <w:tcW w:w="825" w:type="dxa"/>
            <w:vAlign w:val="center"/>
          </w:tcPr>
          <w:p w14:paraId="2690303C" w14:textId="77777777" w:rsidR="002403F3" w:rsidRPr="00B02775" w:rsidRDefault="002403F3" w:rsidP="00C613B1">
            <w:pPr>
              <w:spacing w:line="240" w:lineRule="auto"/>
              <w:ind w:firstLineChars="0" w:firstLine="0"/>
              <w:jc w:val="center"/>
              <w:rPr>
                <w:sz w:val="21"/>
                <w:szCs w:val="21"/>
              </w:rPr>
            </w:pPr>
          </w:p>
        </w:tc>
        <w:tc>
          <w:tcPr>
            <w:tcW w:w="825" w:type="dxa"/>
            <w:gridSpan w:val="2"/>
            <w:vAlign w:val="center"/>
          </w:tcPr>
          <w:p w14:paraId="04973B80" w14:textId="77777777" w:rsidR="002403F3" w:rsidRPr="00B02775" w:rsidRDefault="002403F3" w:rsidP="00C613B1">
            <w:pPr>
              <w:spacing w:line="240" w:lineRule="auto"/>
              <w:ind w:firstLineChars="0" w:firstLine="0"/>
              <w:jc w:val="center"/>
              <w:rPr>
                <w:sz w:val="21"/>
                <w:szCs w:val="21"/>
              </w:rPr>
            </w:pPr>
          </w:p>
        </w:tc>
        <w:tc>
          <w:tcPr>
            <w:tcW w:w="825" w:type="dxa"/>
            <w:vAlign w:val="center"/>
          </w:tcPr>
          <w:p w14:paraId="38D25ED7" w14:textId="77777777" w:rsidR="002403F3" w:rsidRPr="00B02775" w:rsidRDefault="002403F3" w:rsidP="00C613B1">
            <w:pPr>
              <w:spacing w:line="240" w:lineRule="auto"/>
              <w:ind w:firstLineChars="0" w:firstLine="0"/>
              <w:jc w:val="center"/>
              <w:rPr>
                <w:sz w:val="21"/>
                <w:szCs w:val="21"/>
              </w:rPr>
            </w:pPr>
          </w:p>
        </w:tc>
        <w:tc>
          <w:tcPr>
            <w:tcW w:w="825" w:type="dxa"/>
            <w:vAlign w:val="center"/>
          </w:tcPr>
          <w:p w14:paraId="798D2090" w14:textId="77777777" w:rsidR="002403F3" w:rsidRPr="00B02775" w:rsidRDefault="002403F3" w:rsidP="00C613B1">
            <w:pPr>
              <w:spacing w:line="240" w:lineRule="auto"/>
              <w:ind w:firstLineChars="0" w:firstLine="0"/>
              <w:jc w:val="center"/>
              <w:rPr>
                <w:sz w:val="21"/>
                <w:szCs w:val="21"/>
              </w:rPr>
            </w:pPr>
          </w:p>
        </w:tc>
        <w:tc>
          <w:tcPr>
            <w:tcW w:w="825" w:type="dxa"/>
            <w:vAlign w:val="center"/>
          </w:tcPr>
          <w:p w14:paraId="362738F0" w14:textId="77777777" w:rsidR="002403F3" w:rsidRPr="00B02775" w:rsidRDefault="002403F3" w:rsidP="00C613B1">
            <w:pPr>
              <w:spacing w:line="240" w:lineRule="auto"/>
              <w:ind w:firstLineChars="0" w:firstLine="0"/>
              <w:jc w:val="center"/>
              <w:rPr>
                <w:sz w:val="21"/>
                <w:szCs w:val="21"/>
              </w:rPr>
            </w:pPr>
          </w:p>
        </w:tc>
        <w:tc>
          <w:tcPr>
            <w:tcW w:w="825" w:type="dxa"/>
            <w:vAlign w:val="center"/>
          </w:tcPr>
          <w:p w14:paraId="19C01626" w14:textId="77777777" w:rsidR="002403F3" w:rsidRPr="00B02775" w:rsidRDefault="002403F3" w:rsidP="00C613B1">
            <w:pPr>
              <w:spacing w:line="240" w:lineRule="auto"/>
              <w:ind w:firstLineChars="0" w:firstLine="0"/>
              <w:jc w:val="center"/>
              <w:rPr>
                <w:sz w:val="21"/>
                <w:szCs w:val="21"/>
              </w:rPr>
            </w:pPr>
          </w:p>
        </w:tc>
        <w:tc>
          <w:tcPr>
            <w:tcW w:w="826" w:type="dxa"/>
            <w:vAlign w:val="center"/>
          </w:tcPr>
          <w:p w14:paraId="791E63CD" w14:textId="77777777" w:rsidR="002403F3" w:rsidRPr="00B02775" w:rsidRDefault="002403F3" w:rsidP="00C613B1">
            <w:pPr>
              <w:spacing w:line="240" w:lineRule="auto"/>
              <w:ind w:firstLineChars="0" w:firstLine="0"/>
              <w:jc w:val="center"/>
              <w:rPr>
                <w:sz w:val="21"/>
                <w:szCs w:val="21"/>
              </w:rPr>
            </w:pPr>
          </w:p>
        </w:tc>
      </w:tr>
      <w:tr w:rsidR="002403F3" w:rsidRPr="00B02775" w14:paraId="267A9EE1" w14:textId="77777777" w:rsidTr="00E93FFA">
        <w:trPr>
          <w:trHeight w:val="340"/>
        </w:trPr>
        <w:tc>
          <w:tcPr>
            <w:tcW w:w="1691" w:type="dxa"/>
            <w:vAlign w:val="center"/>
          </w:tcPr>
          <w:p w14:paraId="5CA18DB7" w14:textId="1FA7DAD7" w:rsidR="002403F3" w:rsidRPr="00B02775" w:rsidRDefault="002403F3" w:rsidP="00C613B1">
            <w:pPr>
              <w:spacing w:line="240" w:lineRule="auto"/>
              <w:ind w:firstLineChars="0" w:firstLine="0"/>
              <w:jc w:val="center"/>
              <w:rPr>
                <w:sz w:val="21"/>
                <w:szCs w:val="21"/>
              </w:rPr>
            </w:pPr>
            <w:r w:rsidRPr="00B02775">
              <w:rPr>
                <w:rFonts w:hint="eastAsia"/>
                <w:sz w:val="21"/>
                <w:szCs w:val="21"/>
              </w:rPr>
              <w:t>5</w:t>
            </w:r>
          </w:p>
        </w:tc>
        <w:tc>
          <w:tcPr>
            <w:tcW w:w="825" w:type="dxa"/>
            <w:vAlign w:val="center"/>
          </w:tcPr>
          <w:p w14:paraId="25C1A1F4" w14:textId="77777777" w:rsidR="002403F3" w:rsidRPr="00B02775" w:rsidRDefault="002403F3" w:rsidP="00C613B1">
            <w:pPr>
              <w:spacing w:line="240" w:lineRule="auto"/>
              <w:ind w:firstLineChars="0" w:firstLine="0"/>
              <w:jc w:val="center"/>
              <w:rPr>
                <w:sz w:val="21"/>
                <w:szCs w:val="21"/>
              </w:rPr>
            </w:pPr>
          </w:p>
        </w:tc>
        <w:tc>
          <w:tcPr>
            <w:tcW w:w="825" w:type="dxa"/>
            <w:vAlign w:val="center"/>
          </w:tcPr>
          <w:p w14:paraId="106EE336" w14:textId="77777777" w:rsidR="002403F3" w:rsidRPr="00B02775" w:rsidRDefault="002403F3" w:rsidP="00C613B1">
            <w:pPr>
              <w:spacing w:line="240" w:lineRule="auto"/>
              <w:ind w:firstLineChars="0" w:firstLine="0"/>
              <w:jc w:val="center"/>
              <w:rPr>
                <w:sz w:val="21"/>
                <w:szCs w:val="21"/>
              </w:rPr>
            </w:pPr>
          </w:p>
        </w:tc>
        <w:tc>
          <w:tcPr>
            <w:tcW w:w="825" w:type="dxa"/>
            <w:gridSpan w:val="2"/>
            <w:vAlign w:val="center"/>
          </w:tcPr>
          <w:p w14:paraId="090F52BB" w14:textId="77777777" w:rsidR="002403F3" w:rsidRPr="00B02775" w:rsidRDefault="002403F3" w:rsidP="00C613B1">
            <w:pPr>
              <w:spacing w:line="240" w:lineRule="auto"/>
              <w:ind w:firstLineChars="0" w:firstLine="0"/>
              <w:jc w:val="center"/>
              <w:rPr>
                <w:sz w:val="21"/>
                <w:szCs w:val="21"/>
              </w:rPr>
            </w:pPr>
          </w:p>
        </w:tc>
        <w:tc>
          <w:tcPr>
            <w:tcW w:w="825" w:type="dxa"/>
            <w:vAlign w:val="center"/>
          </w:tcPr>
          <w:p w14:paraId="2BE587AF" w14:textId="77777777" w:rsidR="002403F3" w:rsidRPr="00B02775" w:rsidRDefault="002403F3" w:rsidP="00C613B1">
            <w:pPr>
              <w:spacing w:line="240" w:lineRule="auto"/>
              <w:ind w:firstLineChars="0" w:firstLine="0"/>
              <w:jc w:val="center"/>
              <w:rPr>
                <w:sz w:val="21"/>
                <w:szCs w:val="21"/>
              </w:rPr>
            </w:pPr>
          </w:p>
        </w:tc>
        <w:tc>
          <w:tcPr>
            <w:tcW w:w="825" w:type="dxa"/>
            <w:vAlign w:val="center"/>
          </w:tcPr>
          <w:p w14:paraId="1F92FD72" w14:textId="77777777" w:rsidR="002403F3" w:rsidRPr="00B02775" w:rsidRDefault="002403F3" w:rsidP="00C613B1">
            <w:pPr>
              <w:spacing w:line="240" w:lineRule="auto"/>
              <w:ind w:firstLineChars="0" w:firstLine="0"/>
              <w:jc w:val="center"/>
              <w:rPr>
                <w:sz w:val="21"/>
                <w:szCs w:val="21"/>
              </w:rPr>
            </w:pPr>
          </w:p>
        </w:tc>
        <w:tc>
          <w:tcPr>
            <w:tcW w:w="825" w:type="dxa"/>
            <w:vAlign w:val="center"/>
          </w:tcPr>
          <w:p w14:paraId="6511D315" w14:textId="77777777" w:rsidR="002403F3" w:rsidRPr="00B02775" w:rsidRDefault="002403F3" w:rsidP="00C613B1">
            <w:pPr>
              <w:spacing w:line="240" w:lineRule="auto"/>
              <w:ind w:firstLineChars="0" w:firstLine="0"/>
              <w:jc w:val="center"/>
              <w:rPr>
                <w:sz w:val="21"/>
                <w:szCs w:val="21"/>
              </w:rPr>
            </w:pPr>
          </w:p>
        </w:tc>
        <w:tc>
          <w:tcPr>
            <w:tcW w:w="825" w:type="dxa"/>
            <w:vAlign w:val="center"/>
          </w:tcPr>
          <w:p w14:paraId="77DBB035" w14:textId="77777777" w:rsidR="002403F3" w:rsidRPr="00B02775" w:rsidRDefault="002403F3" w:rsidP="00C613B1">
            <w:pPr>
              <w:spacing w:line="240" w:lineRule="auto"/>
              <w:ind w:firstLineChars="0" w:firstLine="0"/>
              <w:jc w:val="center"/>
              <w:rPr>
                <w:sz w:val="21"/>
                <w:szCs w:val="21"/>
              </w:rPr>
            </w:pPr>
          </w:p>
        </w:tc>
        <w:tc>
          <w:tcPr>
            <w:tcW w:w="826" w:type="dxa"/>
            <w:vAlign w:val="center"/>
          </w:tcPr>
          <w:p w14:paraId="4203CA74" w14:textId="77777777" w:rsidR="002403F3" w:rsidRPr="00B02775" w:rsidRDefault="002403F3" w:rsidP="00C613B1">
            <w:pPr>
              <w:spacing w:line="240" w:lineRule="auto"/>
              <w:ind w:firstLineChars="0" w:firstLine="0"/>
              <w:jc w:val="center"/>
              <w:rPr>
                <w:sz w:val="21"/>
                <w:szCs w:val="21"/>
              </w:rPr>
            </w:pPr>
          </w:p>
        </w:tc>
      </w:tr>
      <w:tr w:rsidR="002403F3" w:rsidRPr="00B02775" w14:paraId="653E5C14" w14:textId="77777777" w:rsidTr="00E93FFA">
        <w:trPr>
          <w:trHeight w:val="340"/>
        </w:trPr>
        <w:tc>
          <w:tcPr>
            <w:tcW w:w="1691" w:type="dxa"/>
            <w:vAlign w:val="center"/>
          </w:tcPr>
          <w:p w14:paraId="039525B3" w14:textId="76B840D7" w:rsidR="002403F3" w:rsidRPr="00B02775" w:rsidRDefault="002403F3" w:rsidP="00C613B1">
            <w:pPr>
              <w:spacing w:line="240" w:lineRule="auto"/>
              <w:ind w:firstLineChars="0" w:firstLine="0"/>
              <w:jc w:val="center"/>
              <w:rPr>
                <w:sz w:val="21"/>
                <w:szCs w:val="21"/>
              </w:rPr>
            </w:pPr>
            <w:r w:rsidRPr="00B02775">
              <w:rPr>
                <w:rFonts w:hint="eastAsia"/>
                <w:sz w:val="21"/>
                <w:szCs w:val="21"/>
              </w:rPr>
              <w:t>……</w:t>
            </w:r>
          </w:p>
        </w:tc>
        <w:tc>
          <w:tcPr>
            <w:tcW w:w="825" w:type="dxa"/>
            <w:vAlign w:val="center"/>
          </w:tcPr>
          <w:p w14:paraId="57400813" w14:textId="77777777" w:rsidR="002403F3" w:rsidRPr="00B02775" w:rsidRDefault="002403F3" w:rsidP="00C613B1">
            <w:pPr>
              <w:spacing w:line="240" w:lineRule="auto"/>
              <w:ind w:firstLineChars="0" w:firstLine="0"/>
              <w:jc w:val="center"/>
              <w:rPr>
                <w:sz w:val="21"/>
                <w:szCs w:val="21"/>
              </w:rPr>
            </w:pPr>
          </w:p>
        </w:tc>
        <w:tc>
          <w:tcPr>
            <w:tcW w:w="825" w:type="dxa"/>
            <w:vAlign w:val="center"/>
          </w:tcPr>
          <w:p w14:paraId="4E82B304" w14:textId="77777777" w:rsidR="002403F3" w:rsidRPr="00B02775" w:rsidRDefault="002403F3" w:rsidP="00C613B1">
            <w:pPr>
              <w:spacing w:line="240" w:lineRule="auto"/>
              <w:ind w:firstLineChars="0" w:firstLine="0"/>
              <w:jc w:val="center"/>
              <w:rPr>
                <w:sz w:val="21"/>
                <w:szCs w:val="21"/>
              </w:rPr>
            </w:pPr>
          </w:p>
        </w:tc>
        <w:tc>
          <w:tcPr>
            <w:tcW w:w="825" w:type="dxa"/>
            <w:gridSpan w:val="2"/>
            <w:vAlign w:val="center"/>
          </w:tcPr>
          <w:p w14:paraId="071A92CC" w14:textId="77777777" w:rsidR="002403F3" w:rsidRPr="00B02775" w:rsidRDefault="002403F3" w:rsidP="00C613B1">
            <w:pPr>
              <w:spacing w:line="240" w:lineRule="auto"/>
              <w:ind w:firstLineChars="0" w:firstLine="0"/>
              <w:jc w:val="center"/>
              <w:rPr>
                <w:sz w:val="21"/>
                <w:szCs w:val="21"/>
              </w:rPr>
            </w:pPr>
          </w:p>
        </w:tc>
        <w:tc>
          <w:tcPr>
            <w:tcW w:w="825" w:type="dxa"/>
            <w:vAlign w:val="center"/>
          </w:tcPr>
          <w:p w14:paraId="217E56A1" w14:textId="77777777" w:rsidR="002403F3" w:rsidRPr="00B02775" w:rsidRDefault="002403F3" w:rsidP="00C613B1">
            <w:pPr>
              <w:spacing w:line="240" w:lineRule="auto"/>
              <w:ind w:firstLineChars="0" w:firstLine="0"/>
              <w:jc w:val="center"/>
              <w:rPr>
                <w:sz w:val="21"/>
                <w:szCs w:val="21"/>
              </w:rPr>
            </w:pPr>
          </w:p>
        </w:tc>
        <w:tc>
          <w:tcPr>
            <w:tcW w:w="825" w:type="dxa"/>
            <w:vAlign w:val="center"/>
          </w:tcPr>
          <w:p w14:paraId="06CE3303" w14:textId="77777777" w:rsidR="002403F3" w:rsidRPr="00B02775" w:rsidRDefault="002403F3" w:rsidP="00C613B1">
            <w:pPr>
              <w:spacing w:line="240" w:lineRule="auto"/>
              <w:ind w:firstLineChars="0" w:firstLine="0"/>
              <w:jc w:val="center"/>
              <w:rPr>
                <w:sz w:val="21"/>
                <w:szCs w:val="21"/>
              </w:rPr>
            </w:pPr>
          </w:p>
        </w:tc>
        <w:tc>
          <w:tcPr>
            <w:tcW w:w="825" w:type="dxa"/>
            <w:vAlign w:val="center"/>
          </w:tcPr>
          <w:p w14:paraId="2F87A95F" w14:textId="77777777" w:rsidR="002403F3" w:rsidRPr="00B02775" w:rsidRDefault="002403F3" w:rsidP="00C613B1">
            <w:pPr>
              <w:spacing w:line="240" w:lineRule="auto"/>
              <w:ind w:firstLineChars="0" w:firstLine="0"/>
              <w:jc w:val="center"/>
              <w:rPr>
                <w:sz w:val="21"/>
                <w:szCs w:val="21"/>
              </w:rPr>
            </w:pPr>
          </w:p>
        </w:tc>
        <w:tc>
          <w:tcPr>
            <w:tcW w:w="825" w:type="dxa"/>
            <w:vAlign w:val="center"/>
          </w:tcPr>
          <w:p w14:paraId="02796C98" w14:textId="77777777" w:rsidR="002403F3" w:rsidRPr="00B02775" w:rsidRDefault="002403F3" w:rsidP="00C613B1">
            <w:pPr>
              <w:spacing w:line="240" w:lineRule="auto"/>
              <w:ind w:firstLineChars="0" w:firstLine="0"/>
              <w:jc w:val="center"/>
              <w:rPr>
                <w:sz w:val="21"/>
                <w:szCs w:val="21"/>
              </w:rPr>
            </w:pPr>
          </w:p>
        </w:tc>
        <w:tc>
          <w:tcPr>
            <w:tcW w:w="826" w:type="dxa"/>
            <w:vAlign w:val="center"/>
          </w:tcPr>
          <w:p w14:paraId="0747B6D9" w14:textId="77777777" w:rsidR="002403F3" w:rsidRPr="00B02775" w:rsidRDefault="002403F3" w:rsidP="00C613B1">
            <w:pPr>
              <w:spacing w:line="240" w:lineRule="auto"/>
              <w:ind w:firstLineChars="0" w:firstLine="0"/>
              <w:jc w:val="center"/>
              <w:rPr>
                <w:sz w:val="21"/>
                <w:szCs w:val="21"/>
              </w:rPr>
            </w:pPr>
          </w:p>
        </w:tc>
      </w:tr>
      <w:tr w:rsidR="00E93FFA" w:rsidRPr="00B02775" w14:paraId="089C4913" w14:textId="77777777" w:rsidTr="00E93FFA">
        <w:trPr>
          <w:trHeight w:val="340"/>
        </w:trPr>
        <w:tc>
          <w:tcPr>
            <w:tcW w:w="1691" w:type="dxa"/>
            <w:vAlign w:val="center"/>
          </w:tcPr>
          <w:p w14:paraId="28C3B59C" w14:textId="0EEF4959" w:rsidR="00E93FFA" w:rsidRPr="00B02775" w:rsidRDefault="00E93FFA" w:rsidP="00C613B1">
            <w:pPr>
              <w:spacing w:line="240" w:lineRule="auto"/>
              <w:ind w:firstLineChars="0" w:firstLine="0"/>
              <w:jc w:val="center"/>
              <w:rPr>
                <w:sz w:val="21"/>
                <w:szCs w:val="21"/>
              </w:rPr>
            </w:pPr>
            <w:r w:rsidRPr="00B02775">
              <w:rPr>
                <w:rFonts w:hint="eastAsia"/>
                <w:sz w:val="21"/>
                <w:szCs w:val="21"/>
              </w:rPr>
              <w:t>平均值</w:t>
            </w:r>
            <w:r>
              <w:rPr>
                <w:rFonts w:cs="Times New Roman" w:hint="eastAsia"/>
                <w:sz w:val="21"/>
                <w:szCs w:val="21"/>
              </w:rPr>
              <w:t>（</w:t>
            </w:r>
            <w:r w:rsidR="00D71573">
              <w:rPr>
                <w:rFonts w:cs="Times New Roman" w:hint="eastAsia"/>
                <w:sz w:val="21"/>
                <w:szCs w:val="21"/>
              </w:rPr>
              <w:t>km/h</w:t>
            </w:r>
            <w:r>
              <w:rPr>
                <w:rFonts w:cs="Times New Roman" w:hint="eastAsia"/>
                <w:sz w:val="21"/>
                <w:szCs w:val="21"/>
              </w:rPr>
              <w:t>）</w:t>
            </w:r>
          </w:p>
        </w:tc>
        <w:tc>
          <w:tcPr>
            <w:tcW w:w="6601" w:type="dxa"/>
            <w:gridSpan w:val="9"/>
            <w:vAlign w:val="center"/>
          </w:tcPr>
          <w:p w14:paraId="110F076B" w14:textId="77777777" w:rsidR="00E93FFA" w:rsidRPr="00B02775" w:rsidRDefault="00E93FFA" w:rsidP="00C613B1">
            <w:pPr>
              <w:spacing w:line="240" w:lineRule="auto"/>
              <w:ind w:firstLineChars="0" w:firstLine="0"/>
              <w:jc w:val="center"/>
              <w:rPr>
                <w:sz w:val="21"/>
                <w:szCs w:val="21"/>
              </w:rPr>
            </w:pPr>
          </w:p>
        </w:tc>
      </w:tr>
      <w:tr w:rsidR="00E93FFA" w:rsidRPr="00B02775" w14:paraId="5A4ECF2C" w14:textId="2D1122B9" w:rsidTr="00922961">
        <w:trPr>
          <w:trHeight w:val="340"/>
        </w:trPr>
        <w:tc>
          <w:tcPr>
            <w:tcW w:w="3990" w:type="dxa"/>
            <w:gridSpan w:val="4"/>
            <w:vAlign w:val="center"/>
          </w:tcPr>
          <w:p w14:paraId="6070A494" w14:textId="0DF32572" w:rsidR="00E93FFA" w:rsidRPr="00B02775" w:rsidRDefault="00E93FFA" w:rsidP="00C613B1">
            <w:pPr>
              <w:spacing w:line="240" w:lineRule="auto"/>
              <w:ind w:firstLineChars="0" w:firstLine="0"/>
              <w:jc w:val="center"/>
              <w:rPr>
                <w:rFonts w:cs="Times New Roman"/>
                <w:sz w:val="21"/>
                <w:szCs w:val="21"/>
              </w:rPr>
            </w:pPr>
            <w:r w:rsidRPr="00B02775">
              <w:rPr>
                <w:rFonts w:cs="Times New Roman" w:hint="eastAsia"/>
                <w:sz w:val="21"/>
                <w:szCs w:val="21"/>
              </w:rPr>
              <w:t>控制偏差</w:t>
            </w:r>
            <w:r>
              <w:rPr>
                <w:rFonts w:cs="Times New Roman" w:hint="eastAsia"/>
                <w:sz w:val="21"/>
                <w:szCs w:val="21"/>
              </w:rPr>
              <w:t>（</w:t>
            </w:r>
            <w:r w:rsidR="004134F9">
              <w:rPr>
                <w:rFonts w:cs="Times New Roman" w:hint="eastAsia"/>
                <w:sz w:val="21"/>
                <w:szCs w:val="21"/>
              </w:rPr>
              <w:t>km/h</w:t>
            </w:r>
            <w:r>
              <w:rPr>
                <w:rFonts w:cs="Times New Roman" w:hint="eastAsia"/>
                <w:sz w:val="21"/>
                <w:szCs w:val="21"/>
              </w:rPr>
              <w:t>）</w:t>
            </w:r>
          </w:p>
        </w:tc>
        <w:tc>
          <w:tcPr>
            <w:tcW w:w="4302" w:type="dxa"/>
            <w:gridSpan w:val="6"/>
            <w:vAlign w:val="center"/>
          </w:tcPr>
          <w:p w14:paraId="056DD8AB" w14:textId="3C32A52D" w:rsidR="00E93FFA" w:rsidRPr="00B02775" w:rsidRDefault="00E93FFA" w:rsidP="00C613B1">
            <w:pPr>
              <w:spacing w:line="240" w:lineRule="auto"/>
              <w:ind w:firstLineChars="0" w:firstLine="0"/>
              <w:jc w:val="center"/>
              <w:rPr>
                <w:rFonts w:cs="Times New Roman"/>
                <w:sz w:val="21"/>
                <w:szCs w:val="21"/>
              </w:rPr>
            </w:pPr>
          </w:p>
        </w:tc>
      </w:tr>
      <w:tr w:rsidR="00E93FFA" w:rsidRPr="00B02775" w14:paraId="7CC62848" w14:textId="77777777" w:rsidTr="00A22BDE">
        <w:trPr>
          <w:trHeight w:val="340"/>
        </w:trPr>
        <w:tc>
          <w:tcPr>
            <w:tcW w:w="3990" w:type="dxa"/>
            <w:gridSpan w:val="4"/>
            <w:vAlign w:val="center"/>
          </w:tcPr>
          <w:p w14:paraId="32983A05" w14:textId="717C7669" w:rsidR="00E93FFA" w:rsidRPr="00B02775" w:rsidRDefault="00E93FFA" w:rsidP="00C613B1">
            <w:pPr>
              <w:spacing w:line="240" w:lineRule="auto"/>
              <w:ind w:firstLineChars="0" w:firstLine="0"/>
              <w:jc w:val="center"/>
              <w:rPr>
                <w:rFonts w:cs="Times New Roman"/>
                <w:sz w:val="21"/>
                <w:szCs w:val="21"/>
              </w:rPr>
            </w:pPr>
            <w:r w:rsidRPr="00832CBE">
              <w:rPr>
                <w:rFonts w:cs="Times New Roman" w:hint="eastAsia"/>
                <w:sz w:val="21"/>
                <w:szCs w:val="24"/>
              </w:rPr>
              <w:t>扩展不确定度</w:t>
            </w:r>
            <m:oMath>
              <m:r>
                <w:rPr>
                  <w:rFonts w:ascii="Cambria Math" w:hAnsi="Cambria Math" w:cs="Times New Roman"/>
                  <w:sz w:val="21"/>
                  <w:szCs w:val="24"/>
                </w:rPr>
                <m:t>U</m:t>
              </m:r>
              <m:d>
                <m:dPr>
                  <m:ctrlPr>
                    <w:rPr>
                      <w:rFonts w:ascii="Cambria Math" w:hAnsi="Cambria Math" w:cs="Times New Roman"/>
                      <w:i/>
                      <w:sz w:val="21"/>
                      <w:szCs w:val="24"/>
                    </w:rPr>
                  </m:ctrlPr>
                </m:dPr>
                <m:e>
                  <m:r>
                    <w:rPr>
                      <w:rFonts w:ascii="Cambria Math" w:hAnsi="Cambria Math" w:cs="Times New Roman"/>
                      <w:sz w:val="21"/>
                      <w:szCs w:val="24"/>
                    </w:rPr>
                    <m:t>k=2</m:t>
                  </m:r>
                </m:e>
              </m:d>
            </m:oMath>
            <w:r>
              <w:rPr>
                <w:rFonts w:cs="Times New Roman" w:hint="eastAsia"/>
                <w:sz w:val="21"/>
                <w:szCs w:val="21"/>
              </w:rPr>
              <w:t>（</w:t>
            </w:r>
            <w:r w:rsidR="004134F9">
              <w:rPr>
                <w:rFonts w:cs="Times New Roman" w:hint="eastAsia"/>
                <w:sz w:val="21"/>
                <w:szCs w:val="21"/>
              </w:rPr>
              <w:t>km/h</w:t>
            </w:r>
            <w:r>
              <w:rPr>
                <w:rFonts w:cs="Times New Roman" w:hint="eastAsia"/>
                <w:sz w:val="21"/>
                <w:szCs w:val="21"/>
              </w:rPr>
              <w:t>）</w:t>
            </w:r>
          </w:p>
        </w:tc>
        <w:tc>
          <w:tcPr>
            <w:tcW w:w="4302" w:type="dxa"/>
            <w:gridSpan w:val="6"/>
            <w:vAlign w:val="center"/>
          </w:tcPr>
          <w:p w14:paraId="50C04FE7" w14:textId="77777777" w:rsidR="00E93FFA" w:rsidRPr="004134F9" w:rsidRDefault="00E93FFA" w:rsidP="00C613B1">
            <w:pPr>
              <w:spacing w:line="240" w:lineRule="auto"/>
              <w:ind w:firstLineChars="0" w:firstLine="0"/>
              <w:jc w:val="center"/>
              <w:rPr>
                <w:rFonts w:cs="Times New Roman"/>
                <w:sz w:val="21"/>
                <w:szCs w:val="21"/>
              </w:rPr>
            </w:pPr>
          </w:p>
        </w:tc>
      </w:tr>
    </w:tbl>
    <w:p w14:paraId="072CE054" w14:textId="2A294BA3" w:rsidR="00F74703" w:rsidRPr="00205A73" w:rsidRDefault="00D51FB4" w:rsidP="005D1EAF">
      <w:pPr>
        <w:pStyle w:val="a7"/>
        <w:numPr>
          <w:ilvl w:val="0"/>
          <w:numId w:val="16"/>
        </w:numPr>
        <w:spacing w:beforeLines="50" w:before="156" w:line="240" w:lineRule="auto"/>
        <w:ind w:left="862" w:firstLineChars="0" w:hanging="442"/>
        <w:jc w:val="both"/>
        <w:outlineLvl w:val="1"/>
        <w:rPr>
          <w:rFonts w:cs="Times New Roman"/>
          <w:szCs w:val="32"/>
        </w:rPr>
      </w:pPr>
      <w:bookmarkStart w:id="121" w:name="_Toc147750847"/>
      <w:bookmarkStart w:id="122" w:name="_Toc147925967"/>
      <w:bookmarkStart w:id="123" w:name="_Toc147926108"/>
      <w:bookmarkStart w:id="124" w:name="_Toc168572652"/>
      <w:bookmarkStart w:id="125" w:name="_Toc168936513"/>
      <w:bookmarkStart w:id="126" w:name="_Toc169253028"/>
      <w:r w:rsidRPr="00205A73">
        <w:rPr>
          <w:rFonts w:cs="Times New Roman" w:hint="eastAsia"/>
          <w:szCs w:val="32"/>
        </w:rPr>
        <w:t>最小循环风风速</w:t>
      </w:r>
      <w:r w:rsidR="00704B0A" w:rsidRPr="00205A73">
        <w:rPr>
          <w:rFonts w:cs="Times New Roman" w:hint="eastAsia"/>
          <w:szCs w:val="32"/>
        </w:rPr>
        <w:t>校准记录</w:t>
      </w:r>
      <w:bookmarkEnd w:id="121"/>
      <w:bookmarkEnd w:id="122"/>
      <w:bookmarkEnd w:id="123"/>
      <w:bookmarkEnd w:id="124"/>
      <w:bookmarkEnd w:id="125"/>
      <w:bookmarkEnd w:id="126"/>
    </w:p>
    <w:tbl>
      <w:tblPr>
        <w:tblStyle w:val="a8"/>
        <w:tblW w:w="5000" w:type="pct"/>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586"/>
        <w:gridCol w:w="5706"/>
      </w:tblGrid>
      <w:tr w:rsidR="00C60D18" w:rsidRPr="00B02775" w14:paraId="1D7B2081" w14:textId="77777777" w:rsidTr="00C60D18">
        <w:trPr>
          <w:trHeight w:val="397"/>
        </w:trPr>
        <w:tc>
          <w:tcPr>
            <w:tcW w:w="2586" w:type="dxa"/>
            <w:vAlign w:val="center"/>
          </w:tcPr>
          <w:p w14:paraId="525CC736" w14:textId="22285DF8" w:rsidR="00C60D18" w:rsidRPr="00B02775" w:rsidRDefault="00C60D18" w:rsidP="00C613B1">
            <w:pPr>
              <w:keepNext/>
              <w:spacing w:line="240" w:lineRule="auto"/>
              <w:ind w:firstLineChars="0" w:firstLine="0"/>
              <w:jc w:val="both"/>
              <w:rPr>
                <w:rFonts w:cs="Times New Roman"/>
                <w:sz w:val="21"/>
                <w:szCs w:val="21"/>
              </w:rPr>
            </w:pPr>
            <w:r w:rsidRPr="00B02775">
              <w:rPr>
                <w:rFonts w:cs="Times New Roman" w:hint="eastAsia"/>
                <w:sz w:val="21"/>
                <w:szCs w:val="21"/>
              </w:rPr>
              <w:t>环境舱温度</w:t>
            </w:r>
            <w:r>
              <w:rPr>
                <w:rFonts w:cs="Times New Roman" w:hint="eastAsia"/>
                <w:sz w:val="21"/>
                <w:szCs w:val="21"/>
              </w:rPr>
              <w:t>（℃）</w:t>
            </w:r>
          </w:p>
        </w:tc>
        <w:tc>
          <w:tcPr>
            <w:tcW w:w="5706" w:type="dxa"/>
            <w:vAlign w:val="center"/>
          </w:tcPr>
          <w:p w14:paraId="26A4DB3B" w14:textId="77777777" w:rsidR="00C60D18" w:rsidRPr="00B02775" w:rsidRDefault="00C60D18" w:rsidP="00C613B1">
            <w:pPr>
              <w:spacing w:line="240" w:lineRule="auto"/>
              <w:ind w:firstLineChars="0" w:firstLine="0"/>
              <w:jc w:val="both"/>
              <w:rPr>
                <w:rFonts w:cs="Times New Roman"/>
                <w:sz w:val="21"/>
                <w:szCs w:val="21"/>
              </w:rPr>
            </w:pPr>
          </w:p>
        </w:tc>
      </w:tr>
    </w:tbl>
    <w:p w14:paraId="631C8837" w14:textId="77777777" w:rsidR="00DE7A74" w:rsidRPr="00652BBA" w:rsidRDefault="00DE7A74" w:rsidP="005D1EAF">
      <w:pPr>
        <w:spacing w:line="240" w:lineRule="auto"/>
        <w:ind w:firstLineChars="0" w:firstLine="0"/>
        <w:rPr>
          <w:rFonts w:cs="Times New Roman"/>
          <w:sz w:val="16"/>
          <w:szCs w:val="20"/>
        </w:rPr>
      </w:pPr>
    </w:p>
    <w:tbl>
      <w:tblPr>
        <w:tblStyle w:val="a8"/>
        <w:tblW w:w="5000" w:type="pct"/>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1420"/>
        <w:gridCol w:w="1372"/>
        <w:gridCol w:w="1375"/>
        <w:gridCol w:w="1375"/>
        <w:gridCol w:w="1375"/>
        <w:gridCol w:w="1375"/>
      </w:tblGrid>
      <w:tr w:rsidR="00ED4DC5" w:rsidRPr="00B02775" w14:paraId="7B52695A" w14:textId="1809B9D6" w:rsidTr="001D2837">
        <w:trPr>
          <w:trHeight w:val="340"/>
        </w:trPr>
        <w:tc>
          <w:tcPr>
            <w:tcW w:w="1420" w:type="dxa"/>
            <w:vMerge w:val="restart"/>
            <w:tcBorders>
              <w:top w:val="single" w:sz="8" w:space="0" w:color="auto"/>
              <w:bottom w:val="single" w:sz="4" w:space="0" w:color="auto"/>
            </w:tcBorders>
            <w:vAlign w:val="center"/>
          </w:tcPr>
          <w:p w14:paraId="213082B4" w14:textId="54F915F3" w:rsidR="00ED4DC5" w:rsidRPr="00B02775" w:rsidRDefault="00ED4DC5" w:rsidP="00C613B1">
            <w:pPr>
              <w:keepNext/>
              <w:spacing w:line="240" w:lineRule="auto"/>
              <w:ind w:firstLineChars="0" w:firstLine="0"/>
              <w:jc w:val="center"/>
              <w:rPr>
                <w:rFonts w:cs="Times New Roman"/>
                <w:sz w:val="21"/>
                <w:szCs w:val="21"/>
              </w:rPr>
            </w:pPr>
            <w:r w:rsidRPr="00B02775">
              <w:rPr>
                <w:rFonts w:cs="Times New Roman" w:hint="eastAsia"/>
                <w:sz w:val="21"/>
                <w:szCs w:val="21"/>
              </w:rPr>
              <w:t>次数</w:t>
            </w:r>
          </w:p>
        </w:tc>
        <w:tc>
          <w:tcPr>
            <w:tcW w:w="6872" w:type="dxa"/>
            <w:gridSpan w:val="5"/>
            <w:tcBorders>
              <w:top w:val="single" w:sz="8" w:space="0" w:color="auto"/>
              <w:bottom w:val="single" w:sz="4" w:space="0" w:color="auto"/>
            </w:tcBorders>
            <w:vAlign w:val="center"/>
          </w:tcPr>
          <w:p w14:paraId="3AC6E52B" w14:textId="11ABB6DB" w:rsidR="00ED4DC5" w:rsidRPr="00B02775" w:rsidRDefault="0035117E" w:rsidP="00C613B1">
            <w:pPr>
              <w:spacing w:line="240" w:lineRule="auto"/>
              <w:ind w:firstLineChars="0" w:firstLine="0"/>
              <w:jc w:val="center"/>
              <w:rPr>
                <w:rFonts w:cs="Times New Roman"/>
                <w:sz w:val="21"/>
                <w:szCs w:val="21"/>
              </w:rPr>
            </w:pPr>
            <w:r>
              <w:rPr>
                <w:rFonts w:cs="Times New Roman" w:hint="eastAsia"/>
                <w:sz w:val="21"/>
                <w:szCs w:val="21"/>
              </w:rPr>
              <w:t>测量点</w:t>
            </w:r>
            <w:r w:rsidR="008900BA">
              <w:rPr>
                <w:rFonts w:cs="Times New Roman" w:hint="eastAsia"/>
                <w:sz w:val="21"/>
                <w:szCs w:val="21"/>
              </w:rPr>
              <w:t>（m/s）</w:t>
            </w:r>
          </w:p>
        </w:tc>
      </w:tr>
      <w:tr w:rsidR="00ED4DC5" w:rsidRPr="00B02775" w14:paraId="3CCB59AB" w14:textId="77777777" w:rsidTr="001D2837">
        <w:trPr>
          <w:trHeight w:val="340"/>
        </w:trPr>
        <w:tc>
          <w:tcPr>
            <w:tcW w:w="1420" w:type="dxa"/>
            <w:vMerge/>
            <w:tcBorders>
              <w:top w:val="single" w:sz="4" w:space="0" w:color="auto"/>
              <w:bottom w:val="single" w:sz="4" w:space="0" w:color="auto"/>
            </w:tcBorders>
            <w:vAlign w:val="center"/>
          </w:tcPr>
          <w:p w14:paraId="1411DC32" w14:textId="394CDE4E" w:rsidR="00ED4DC5" w:rsidRPr="00B02775" w:rsidRDefault="00ED4DC5" w:rsidP="00C613B1">
            <w:pPr>
              <w:spacing w:line="240" w:lineRule="auto"/>
              <w:ind w:firstLineChars="0" w:firstLine="0"/>
              <w:jc w:val="center"/>
              <w:rPr>
                <w:rFonts w:cs="Times New Roman"/>
                <w:sz w:val="21"/>
                <w:szCs w:val="21"/>
              </w:rPr>
            </w:pPr>
          </w:p>
        </w:tc>
        <w:tc>
          <w:tcPr>
            <w:tcW w:w="1372" w:type="dxa"/>
            <w:tcBorders>
              <w:top w:val="single" w:sz="4" w:space="0" w:color="auto"/>
              <w:bottom w:val="single" w:sz="4" w:space="0" w:color="auto"/>
            </w:tcBorders>
            <w:vAlign w:val="center"/>
          </w:tcPr>
          <w:p w14:paraId="0C3935D8" w14:textId="0B5110E0" w:rsidR="00ED4DC5" w:rsidRPr="00B02775" w:rsidRDefault="00ED4DC5" w:rsidP="00C613B1">
            <w:pPr>
              <w:spacing w:line="240" w:lineRule="auto"/>
              <w:ind w:firstLineChars="0" w:firstLine="0"/>
              <w:jc w:val="center"/>
              <w:rPr>
                <w:rFonts w:cs="Times New Roman"/>
                <w:sz w:val="21"/>
                <w:szCs w:val="21"/>
              </w:rPr>
            </w:pPr>
            <w:r w:rsidRPr="00B02775">
              <w:rPr>
                <w:rFonts w:cs="Times New Roman" w:hint="eastAsia"/>
                <w:sz w:val="21"/>
                <w:szCs w:val="21"/>
              </w:rPr>
              <w:t>1</w:t>
            </w:r>
          </w:p>
        </w:tc>
        <w:tc>
          <w:tcPr>
            <w:tcW w:w="1375" w:type="dxa"/>
            <w:tcBorders>
              <w:top w:val="single" w:sz="4" w:space="0" w:color="auto"/>
              <w:bottom w:val="single" w:sz="4" w:space="0" w:color="auto"/>
            </w:tcBorders>
            <w:vAlign w:val="center"/>
          </w:tcPr>
          <w:p w14:paraId="09D3647B" w14:textId="40011719" w:rsidR="00ED4DC5" w:rsidRPr="00B02775" w:rsidRDefault="00ED4DC5" w:rsidP="00C613B1">
            <w:pPr>
              <w:spacing w:line="240" w:lineRule="auto"/>
              <w:ind w:firstLineChars="0" w:firstLine="0"/>
              <w:jc w:val="center"/>
              <w:rPr>
                <w:rFonts w:cs="Times New Roman"/>
                <w:sz w:val="21"/>
                <w:szCs w:val="21"/>
              </w:rPr>
            </w:pPr>
            <w:r w:rsidRPr="00B02775">
              <w:rPr>
                <w:rFonts w:cs="Times New Roman" w:hint="eastAsia"/>
                <w:sz w:val="21"/>
                <w:szCs w:val="21"/>
              </w:rPr>
              <w:t>2</w:t>
            </w:r>
          </w:p>
        </w:tc>
        <w:tc>
          <w:tcPr>
            <w:tcW w:w="1375" w:type="dxa"/>
            <w:tcBorders>
              <w:top w:val="single" w:sz="4" w:space="0" w:color="auto"/>
              <w:bottom w:val="single" w:sz="4" w:space="0" w:color="auto"/>
            </w:tcBorders>
            <w:vAlign w:val="center"/>
          </w:tcPr>
          <w:p w14:paraId="0DC28154" w14:textId="04DFFCFE" w:rsidR="00ED4DC5" w:rsidRPr="00B02775" w:rsidRDefault="00ED4DC5" w:rsidP="00C613B1">
            <w:pPr>
              <w:spacing w:line="240" w:lineRule="auto"/>
              <w:ind w:firstLineChars="0" w:firstLine="0"/>
              <w:jc w:val="center"/>
              <w:rPr>
                <w:rFonts w:cs="Times New Roman"/>
                <w:sz w:val="21"/>
                <w:szCs w:val="21"/>
              </w:rPr>
            </w:pPr>
            <w:r w:rsidRPr="00B02775">
              <w:rPr>
                <w:rFonts w:cs="Times New Roman" w:hint="eastAsia"/>
                <w:sz w:val="21"/>
                <w:szCs w:val="21"/>
              </w:rPr>
              <w:t>3</w:t>
            </w:r>
          </w:p>
        </w:tc>
        <w:tc>
          <w:tcPr>
            <w:tcW w:w="1375" w:type="dxa"/>
            <w:tcBorders>
              <w:top w:val="single" w:sz="4" w:space="0" w:color="auto"/>
              <w:bottom w:val="single" w:sz="4" w:space="0" w:color="auto"/>
            </w:tcBorders>
            <w:vAlign w:val="center"/>
          </w:tcPr>
          <w:p w14:paraId="79E8214B" w14:textId="1FF946C3" w:rsidR="00ED4DC5" w:rsidRPr="00B02775" w:rsidRDefault="00ED4DC5" w:rsidP="00C613B1">
            <w:pPr>
              <w:spacing w:line="240" w:lineRule="auto"/>
              <w:ind w:firstLineChars="0" w:firstLine="0"/>
              <w:jc w:val="center"/>
              <w:rPr>
                <w:rFonts w:cs="Times New Roman"/>
                <w:sz w:val="21"/>
                <w:szCs w:val="21"/>
              </w:rPr>
            </w:pPr>
            <w:r w:rsidRPr="00B02775">
              <w:rPr>
                <w:rFonts w:cs="Times New Roman" w:hint="eastAsia"/>
                <w:sz w:val="21"/>
                <w:szCs w:val="21"/>
              </w:rPr>
              <w:t>4</w:t>
            </w:r>
          </w:p>
        </w:tc>
        <w:tc>
          <w:tcPr>
            <w:tcW w:w="1375" w:type="dxa"/>
            <w:tcBorders>
              <w:top w:val="single" w:sz="4" w:space="0" w:color="auto"/>
              <w:bottom w:val="single" w:sz="4" w:space="0" w:color="auto"/>
            </w:tcBorders>
            <w:vAlign w:val="center"/>
          </w:tcPr>
          <w:p w14:paraId="595239C6" w14:textId="391C59F1" w:rsidR="00ED4DC5" w:rsidRPr="00B02775" w:rsidRDefault="00ED4DC5" w:rsidP="00C613B1">
            <w:pPr>
              <w:spacing w:line="240" w:lineRule="auto"/>
              <w:ind w:firstLineChars="0" w:firstLine="0"/>
              <w:jc w:val="center"/>
              <w:rPr>
                <w:rFonts w:cs="Times New Roman"/>
                <w:sz w:val="21"/>
                <w:szCs w:val="21"/>
              </w:rPr>
            </w:pPr>
            <w:r w:rsidRPr="00B02775">
              <w:rPr>
                <w:rFonts w:cs="Times New Roman" w:hint="eastAsia"/>
                <w:sz w:val="21"/>
                <w:szCs w:val="21"/>
              </w:rPr>
              <w:t>5</w:t>
            </w:r>
          </w:p>
        </w:tc>
      </w:tr>
      <w:tr w:rsidR="00ED4DC5" w:rsidRPr="00B02775" w14:paraId="7C3CD450" w14:textId="77777777" w:rsidTr="001D2837">
        <w:trPr>
          <w:trHeight w:val="340"/>
        </w:trPr>
        <w:tc>
          <w:tcPr>
            <w:tcW w:w="1420" w:type="dxa"/>
            <w:tcBorders>
              <w:top w:val="single" w:sz="4" w:space="0" w:color="auto"/>
              <w:bottom w:val="single" w:sz="4" w:space="0" w:color="auto"/>
            </w:tcBorders>
            <w:vAlign w:val="center"/>
          </w:tcPr>
          <w:p w14:paraId="603BDA0C" w14:textId="124C6D0F" w:rsidR="00ED4DC5" w:rsidRPr="00B02775" w:rsidRDefault="00ED4DC5" w:rsidP="00C613B1">
            <w:pPr>
              <w:spacing w:line="240" w:lineRule="auto"/>
              <w:ind w:firstLineChars="0" w:firstLine="0"/>
              <w:jc w:val="center"/>
              <w:rPr>
                <w:rFonts w:cs="Times New Roman"/>
                <w:sz w:val="21"/>
                <w:szCs w:val="21"/>
              </w:rPr>
            </w:pPr>
            <w:r w:rsidRPr="00B02775">
              <w:rPr>
                <w:rFonts w:cs="Times New Roman" w:hint="eastAsia"/>
                <w:sz w:val="21"/>
                <w:szCs w:val="21"/>
              </w:rPr>
              <w:t>1</w:t>
            </w:r>
          </w:p>
        </w:tc>
        <w:tc>
          <w:tcPr>
            <w:tcW w:w="1372" w:type="dxa"/>
            <w:tcBorders>
              <w:top w:val="single" w:sz="4" w:space="0" w:color="auto"/>
              <w:bottom w:val="single" w:sz="4" w:space="0" w:color="auto"/>
            </w:tcBorders>
            <w:vAlign w:val="center"/>
          </w:tcPr>
          <w:p w14:paraId="7328F1E5" w14:textId="77777777" w:rsidR="00ED4DC5" w:rsidRPr="00B02775" w:rsidRDefault="00ED4DC5" w:rsidP="00C613B1">
            <w:pPr>
              <w:spacing w:line="240" w:lineRule="auto"/>
              <w:ind w:firstLineChars="0" w:firstLine="0"/>
              <w:jc w:val="center"/>
              <w:rPr>
                <w:rFonts w:cs="Times New Roman"/>
                <w:sz w:val="21"/>
                <w:szCs w:val="21"/>
              </w:rPr>
            </w:pPr>
          </w:p>
        </w:tc>
        <w:tc>
          <w:tcPr>
            <w:tcW w:w="1375" w:type="dxa"/>
            <w:tcBorders>
              <w:top w:val="single" w:sz="4" w:space="0" w:color="auto"/>
              <w:bottom w:val="single" w:sz="4" w:space="0" w:color="auto"/>
            </w:tcBorders>
            <w:vAlign w:val="center"/>
          </w:tcPr>
          <w:p w14:paraId="04D4E1D8" w14:textId="77777777" w:rsidR="00ED4DC5" w:rsidRPr="00B02775" w:rsidRDefault="00ED4DC5" w:rsidP="00C613B1">
            <w:pPr>
              <w:spacing w:line="240" w:lineRule="auto"/>
              <w:ind w:firstLineChars="0" w:firstLine="0"/>
              <w:jc w:val="center"/>
              <w:rPr>
                <w:rFonts w:cs="Times New Roman"/>
                <w:sz w:val="21"/>
                <w:szCs w:val="21"/>
              </w:rPr>
            </w:pPr>
          </w:p>
        </w:tc>
        <w:tc>
          <w:tcPr>
            <w:tcW w:w="1375" w:type="dxa"/>
            <w:tcBorders>
              <w:top w:val="single" w:sz="4" w:space="0" w:color="auto"/>
              <w:bottom w:val="single" w:sz="4" w:space="0" w:color="auto"/>
            </w:tcBorders>
            <w:vAlign w:val="center"/>
          </w:tcPr>
          <w:p w14:paraId="75E8D47C" w14:textId="77777777" w:rsidR="00ED4DC5" w:rsidRPr="00B02775" w:rsidRDefault="00ED4DC5" w:rsidP="00C613B1">
            <w:pPr>
              <w:spacing w:line="240" w:lineRule="auto"/>
              <w:ind w:firstLineChars="0" w:firstLine="0"/>
              <w:jc w:val="center"/>
              <w:rPr>
                <w:rFonts w:cs="Times New Roman"/>
                <w:sz w:val="21"/>
                <w:szCs w:val="21"/>
              </w:rPr>
            </w:pPr>
          </w:p>
        </w:tc>
        <w:tc>
          <w:tcPr>
            <w:tcW w:w="1375" w:type="dxa"/>
            <w:tcBorders>
              <w:top w:val="single" w:sz="4" w:space="0" w:color="auto"/>
              <w:bottom w:val="single" w:sz="4" w:space="0" w:color="auto"/>
            </w:tcBorders>
            <w:vAlign w:val="center"/>
          </w:tcPr>
          <w:p w14:paraId="002CA205" w14:textId="77777777" w:rsidR="00ED4DC5" w:rsidRPr="00B02775" w:rsidRDefault="00ED4DC5" w:rsidP="00C613B1">
            <w:pPr>
              <w:spacing w:line="240" w:lineRule="auto"/>
              <w:ind w:firstLineChars="0" w:firstLine="0"/>
              <w:jc w:val="center"/>
              <w:rPr>
                <w:rFonts w:cs="Times New Roman"/>
                <w:sz w:val="21"/>
                <w:szCs w:val="21"/>
              </w:rPr>
            </w:pPr>
          </w:p>
        </w:tc>
        <w:tc>
          <w:tcPr>
            <w:tcW w:w="1375" w:type="dxa"/>
            <w:tcBorders>
              <w:top w:val="single" w:sz="4" w:space="0" w:color="auto"/>
              <w:bottom w:val="single" w:sz="4" w:space="0" w:color="auto"/>
            </w:tcBorders>
            <w:vAlign w:val="center"/>
          </w:tcPr>
          <w:p w14:paraId="4B504ECA" w14:textId="77777777" w:rsidR="00ED4DC5" w:rsidRPr="00B02775" w:rsidRDefault="00ED4DC5" w:rsidP="00C613B1">
            <w:pPr>
              <w:spacing w:line="240" w:lineRule="auto"/>
              <w:ind w:firstLineChars="0" w:firstLine="0"/>
              <w:jc w:val="center"/>
              <w:rPr>
                <w:rFonts w:cs="Times New Roman"/>
                <w:sz w:val="21"/>
                <w:szCs w:val="21"/>
              </w:rPr>
            </w:pPr>
          </w:p>
        </w:tc>
      </w:tr>
      <w:tr w:rsidR="00ED4DC5" w:rsidRPr="00B02775" w14:paraId="1F4DB666" w14:textId="77777777" w:rsidTr="001D2837">
        <w:trPr>
          <w:trHeight w:val="340"/>
        </w:trPr>
        <w:tc>
          <w:tcPr>
            <w:tcW w:w="1420" w:type="dxa"/>
            <w:tcBorders>
              <w:top w:val="single" w:sz="4" w:space="0" w:color="auto"/>
              <w:bottom w:val="single" w:sz="4" w:space="0" w:color="auto"/>
            </w:tcBorders>
            <w:vAlign w:val="center"/>
          </w:tcPr>
          <w:p w14:paraId="44AA06E0" w14:textId="19009F56" w:rsidR="00ED4DC5" w:rsidRPr="00B02775" w:rsidRDefault="00ED4DC5" w:rsidP="00C613B1">
            <w:pPr>
              <w:spacing w:line="240" w:lineRule="auto"/>
              <w:ind w:firstLineChars="0" w:firstLine="0"/>
              <w:jc w:val="center"/>
              <w:rPr>
                <w:rFonts w:cs="Times New Roman"/>
                <w:sz w:val="21"/>
                <w:szCs w:val="21"/>
              </w:rPr>
            </w:pPr>
            <w:r w:rsidRPr="00B02775">
              <w:rPr>
                <w:rFonts w:cs="Times New Roman" w:hint="eastAsia"/>
                <w:sz w:val="21"/>
                <w:szCs w:val="21"/>
              </w:rPr>
              <w:t>2</w:t>
            </w:r>
          </w:p>
        </w:tc>
        <w:tc>
          <w:tcPr>
            <w:tcW w:w="1372" w:type="dxa"/>
            <w:tcBorders>
              <w:top w:val="single" w:sz="4" w:space="0" w:color="auto"/>
              <w:bottom w:val="single" w:sz="4" w:space="0" w:color="auto"/>
            </w:tcBorders>
            <w:vAlign w:val="center"/>
          </w:tcPr>
          <w:p w14:paraId="49D699D0" w14:textId="77777777" w:rsidR="00ED4DC5" w:rsidRPr="00B02775" w:rsidRDefault="00ED4DC5" w:rsidP="00C613B1">
            <w:pPr>
              <w:spacing w:line="240" w:lineRule="auto"/>
              <w:ind w:firstLineChars="0" w:firstLine="0"/>
              <w:jc w:val="center"/>
              <w:rPr>
                <w:rFonts w:cs="Times New Roman"/>
                <w:sz w:val="21"/>
                <w:szCs w:val="21"/>
              </w:rPr>
            </w:pPr>
          </w:p>
        </w:tc>
        <w:tc>
          <w:tcPr>
            <w:tcW w:w="1375" w:type="dxa"/>
            <w:tcBorders>
              <w:top w:val="single" w:sz="4" w:space="0" w:color="auto"/>
              <w:bottom w:val="single" w:sz="4" w:space="0" w:color="auto"/>
            </w:tcBorders>
            <w:vAlign w:val="center"/>
          </w:tcPr>
          <w:p w14:paraId="48D7A39E" w14:textId="77777777" w:rsidR="00ED4DC5" w:rsidRPr="00B02775" w:rsidRDefault="00ED4DC5" w:rsidP="00C613B1">
            <w:pPr>
              <w:spacing w:line="240" w:lineRule="auto"/>
              <w:ind w:firstLineChars="0" w:firstLine="0"/>
              <w:jc w:val="center"/>
              <w:rPr>
                <w:rFonts w:cs="Times New Roman"/>
                <w:sz w:val="21"/>
                <w:szCs w:val="21"/>
              </w:rPr>
            </w:pPr>
          </w:p>
        </w:tc>
        <w:tc>
          <w:tcPr>
            <w:tcW w:w="1375" w:type="dxa"/>
            <w:tcBorders>
              <w:top w:val="single" w:sz="4" w:space="0" w:color="auto"/>
              <w:bottom w:val="single" w:sz="4" w:space="0" w:color="auto"/>
            </w:tcBorders>
            <w:vAlign w:val="center"/>
          </w:tcPr>
          <w:p w14:paraId="13ACC330" w14:textId="77777777" w:rsidR="00ED4DC5" w:rsidRPr="00B02775" w:rsidRDefault="00ED4DC5" w:rsidP="00C613B1">
            <w:pPr>
              <w:spacing w:line="240" w:lineRule="auto"/>
              <w:ind w:firstLineChars="0" w:firstLine="0"/>
              <w:jc w:val="center"/>
              <w:rPr>
                <w:rFonts w:cs="Times New Roman"/>
                <w:sz w:val="21"/>
                <w:szCs w:val="21"/>
              </w:rPr>
            </w:pPr>
          </w:p>
        </w:tc>
        <w:tc>
          <w:tcPr>
            <w:tcW w:w="1375" w:type="dxa"/>
            <w:tcBorders>
              <w:top w:val="single" w:sz="4" w:space="0" w:color="auto"/>
              <w:bottom w:val="single" w:sz="4" w:space="0" w:color="auto"/>
            </w:tcBorders>
            <w:vAlign w:val="center"/>
          </w:tcPr>
          <w:p w14:paraId="65C8B34B" w14:textId="77777777" w:rsidR="00ED4DC5" w:rsidRPr="00B02775" w:rsidRDefault="00ED4DC5" w:rsidP="00C613B1">
            <w:pPr>
              <w:spacing w:line="240" w:lineRule="auto"/>
              <w:ind w:firstLineChars="0" w:firstLine="0"/>
              <w:jc w:val="center"/>
              <w:rPr>
                <w:rFonts w:cs="Times New Roman"/>
                <w:sz w:val="21"/>
                <w:szCs w:val="21"/>
              </w:rPr>
            </w:pPr>
          </w:p>
        </w:tc>
        <w:tc>
          <w:tcPr>
            <w:tcW w:w="1375" w:type="dxa"/>
            <w:tcBorders>
              <w:top w:val="single" w:sz="4" w:space="0" w:color="auto"/>
              <w:bottom w:val="single" w:sz="4" w:space="0" w:color="auto"/>
            </w:tcBorders>
            <w:vAlign w:val="center"/>
          </w:tcPr>
          <w:p w14:paraId="5F93408D" w14:textId="77777777" w:rsidR="00ED4DC5" w:rsidRPr="00B02775" w:rsidRDefault="00ED4DC5" w:rsidP="00C613B1">
            <w:pPr>
              <w:spacing w:line="240" w:lineRule="auto"/>
              <w:ind w:firstLineChars="0" w:firstLine="0"/>
              <w:jc w:val="center"/>
              <w:rPr>
                <w:rFonts w:cs="Times New Roman"/>
                <w:sz w:val="21"/>
                <w:szCs w:val="21"/>
              </w:rPr>
            </w:pPr>
          </w:p>
        </w:tc>
      </w:tr>
      <w:tr w:rsidR="00ED4DC5" w:rsidRPr="00B02775" w14:paraId="7E0C776C" w14:textId="77777777" w:rsidTr="001D2837">
        <w:trPr>
          <w:trHeight w:val="340"/>
        </w:trPr>
        <w:tc>
          <w:tcPr>
            <w:tcW w:w="1420" w:type="dxa"/>
            <w:tcBorders>
              <w:top w:val="single" w:sz="4" w:space="0" w:color="auto"/>
              <w:bottom w:val="single" w:sz="4" w:space="0" w:color="auto"/>
            </w:tcBorders>
            <w:vAlign w:val="center"/>
          </w:tcPr>
          <w:p w14:paraId="035B3057" w14:textId="47ED5346" w:rsidR="00ED4DC5" w:rsidRPr="00B02775" w:rsidRDefault="00ED4DC5" w:rsidP="00C613B1">
            <w:pPr>
              <w:spacing w:line="240" w:lineRule="auto"/>
              <w:ind w:firstLineChars="0" w:firstLine="0"/>
              <w:jc w:val="center"/>
              <w:rPr>
                <w:rFonts w:cs="Times New Roman"/>
                <w:sz w:val="21"/>
                <w:szCs w:val="21"/>
              </w:rPr>
            </w:pPr>
            <w:r w:rsidRPr="00B02775">
              <w:rPr>
                <w:rFonts w:cs="Times New Roman" w:hint="eastAsia"/>
                <w:sz w:val="21"/>
                <w:szCs w:val="21"/>
              </w:rPr>
              <w:t>3</w:t>
            </w:r>
          </w:p>
        </w:tc>
        <w:tc>
          <w:tcPr>
            <w:tcW w:w="1372" w:type="dxa"/>
            <w:tcBorders>
              <w:top w:val="single" w:sz="4" w:space="0" w:color="auto"/>
              <w:bottom w:val="single" w:sz="4" w:space="0" w:color="auto"/>
            </w:tcBorders>
            <w:vAlign w:val="center"/>
          </w:tcPr>
          <w:p w14:paraId="5C5A1F71" w14:textId="77777777" w:rsidR="00ED4DC5" w:rsidRPr="00B02775" w:rsidRDefault="00ED4DC5" w:rsidP="00C613B1">
            <w:pPr>
              <w:spacing w:line="240" w:lineRule="auto"/>
              <w:ind w:firstLineChars="0" w:firstLine="0"/>
              <w:jc w:val="center"/>
              <w:rPr>
                <w:rFonts w:cs="Times New Roman"/>
                <w:sz w:val="21"/>
                <w:szCs w:val="21"/>
              </w:rPr>
            </w:pPr>
          </w:p>
        </w:tc>
        <w:tc>
          <w:tcPr>
            <w:tcW w:w="1375" w:type="dxa"/>
            <w:tcBorders>
              <w:top w:val="single" w:sz="4" w:space="0" w:color="auto"/>
              <w:bottom w:val="single" w:sz="4" w:space="0" w:color="auto"/>
            </w:tcBorders>
            <w:vAlign w:val="center"/>
          </w:tcPr>
          <w:p w14:paraId="087527D7" w14:textId="77777777" w:rsidR="00ED4DC5" w:rsidRPr="00B02775" w:rsidRDefault="00ED4DC5" w:rsidP="00C613B1">
            <w:pPr>
              <w:spacing w:line="240" w:lineRule="auto"/>
              <w:ind w:firstLineChars="0" w:firstLine="0"/>
              <w:jc w:val="center"/>
              <w:rPr>
                <w:rFonts w:cs="Times New Roman"/>
                <w:sz w:val="21"/>
                <w:szCs w:val="21"/>
              </w:rPr>
            </w:pPr>
          </w:p>
        </w:tc>
        <w:tc>
          <w:tcPr>
            <w:tcW w:w="1375" w:type="dxa"/>
            <w:tcBorders>
              <w:top w:val="single" w:sz="4" w:space="0" w:color="auto"/>
              <w:bottom w:val="single" w:sz="4" w:space="0" w:color="auto"/>
            </w:tcBorders>
            <w:vAlign w:val="center"/>
          </w:tcPr>
          <w:p w14:paraId="11862B44" w14:textId="77777777" w:rsidR="00ED4DC5" w:rsidRPr="00B02775" w:rsidRDefault="00ED4DC5" w:rsidP="00C613B1">
            <w:pPr>
              <w:spacing w:line="240" w:lineRule="auto"/>
              <w:ind w:firstLineChars="0" w:firstLine="0"/>
              <w:jc w:val="center"/>
              <w:rPr>
                <w:rFonts w:cs="Times New Roman"/>
                <w:sz w:val="21"/>
                <w:szCs w:val="21"/>
              </w:rPr>
            </w:pPr>
          </w:p>
        </w:tc>
        <w:tc>
          <w:tcPr>
            <w:tcW w:w="1375" w:type="dxa"/>
            <w:tcBorders>
              <w:top w:val="single" w:sz="4" w:space="0" w:color="auto"/>
              <w:bottom w:val="single" w:sz="4" w:space="0" w:color="auto"/>
            </w:tcBorders>
            <w:vAlign w:val="center"/>
          </w:tcPr>
          <w:p w14:paraId="6336801B" w14:textId="77777777" w:rsidR="00ED4DC5" w:rsidRPr="00B02775" w:rsidRDefault="00ED4DC5" w:rsidP="00C613B1">
            <w:pPr>
              <w:spacing w:line="240" w:lineRule="auto"/>
              <w:ind w:firstLineChars="0" w:firstLine="0"/>
              <w:jc w:val="center"/>
              <w:rPr>
                <w:rFonts w:cs="Times New Roman"/>
                <w:sz w:val="21"/>
                <w:szCs w:val="21"/>
              </w:rPr>
            </w:pPr>
          </w:p>
        </w:tc>
        <w:tc>
          <w:tcPr>
            <w:tcW w:w="1375" w:type="dxa"/>
            <w:tcBorders>
              <w:top w:val="single" w:sz="4" w:space="0" w:color="auto"/>
              <w:bottom w:val="single" w:sz="4" w:space="0" w:color="auto"/>
            </w:tcBorders>
            <w:vAlign w:val="center"/>
          </w:tcPr>
          <w:p w14:paraId="3CDD72B0" w14:textId="77777777" w:rsidR="00ED4DC5" w:rsidRPr="00B02775" w:rsidRDefault="00ED4DC5" w:rsidP="00C613B1">
            <w:pPr>
              <w:spacing w:line="240" w:lineRule="auto"/>
              <w:ind w:firstLineChars="0" w:firstLine="0"/>
              <w:jc w:val="center"/>
              <w:rPr>
                <w:rFonts w:cs="Times New Roman"/>
                <w:sz w:val="21"/>
                <w:szCs w:val="21"/>
              </w:rPr>
            </w:pPr>
          </w:p>
        </w:tc>
      </w:tr>
      <w:tr w:rsidR="00ED4DC5" w:rsidRPr="00B02775" w14:paraId="78C843D3" w14:textId="77777777" w:rsidTr="001D2837">
        <w:trPr>
          <w:trHeight w:val="340"/>
        </w:trPr>
        <w:tc>
          <w:tcPr>
            <w:tcW w:w="1420" w:type="dxa"/>
            <w:tcBorders>
              <w:top w:val="single" w:sz="4" w:space="0" w:color="auto"/>
              <w:bottom w:val="single" w:sz="4" w:space="0" w:color="auto"/>
            </w:tcBorders>
            <w:vAlign w:val="center"/>
          </w:tcPr>
          <w:p w14:paraId="3F4E7168" w14:textId="76A084A2" w:rsidR="00ED4DC5" w:rsidRPr="00B02775" w:rsidRDefault="00ED4DC5" w:rsidP="00C613B1">
            <w:pPr>
              <w:spacing w:line="240" w:lineRule="auto"/>
              <w:ind w:firstLineChars="0" w:firstLine="0"/>
              <w:jc w:val="center"/>
              <w:rPr>
                <w:rFonts w:cs="Times New Roman"/>
                <w:sz w:val="21"/>
                <w:szCs w:val="21"/>
              </w:rPr>
            </w:pPr>
            <w:r w:rsidRPr="00B02775">
              <w:rPr>
                <w:rFonts w:cs="Times New Roman" w:hint="eastAsia"/>
                <w:sz w:val="21"/>
                <w:szCs w:val="21"/>
              </w:rPr>
              <w:t>4</w:t>
            </w:r>
          </w:p>
        </w:tc>
        <w:tc>
          <w:tcPr>
            <w:tcW w:w="1372" w:type="dxa"/>
            <w:tcBorders>
              <w:top w:val="single" w:sz="4" w:space="0" w:color="auto"/>
              <w:bottom w:val="single" w:sz="4" w:space="0" w:color="auto"/>
            </w:tcBorders>
            <w:vAlign w:val="center"/>
          </w:tcPr>
          <w:p w14:paraId="3F617055" w14:textId="77777777" w:rsidR="00ED4DC5" w:rsidRPr="00B02775" w:rsidRDefault="00ED4DC5" w:rsidP="00C613B1">
            <w:pPr>
              <w:spacing w:line="240" w:lineRule="auto"/>
              <w:ind w:firstLineChars="0" w:firstLine="0"/>
              <w:jc w:val="center"/>
              <w:rPr>
                <w:rFonts w:cs="Times New Roman"/>
                <w:sz w:val="21"/>
                <w:szCs w:val="21"/>
              </w:rPr>
            </w:pPr>
          </w:p>
        </w:tc>
        <w:tc>
          <w:tcPr>
            <w:tcW w:w="1375" w:type="dxa"/>
            <w:tcBorders>
              <w:top w:val="single" w:sz="4" w:space="0" w:color="auto"/>
              <w:bottom w:val="single" w:sz="4" w:space="0" w:color="auto"/>
            </w:tcBorders>
            <w:vAlign w:val="center"/>
          </w:tcPr>
          <w:p w14:paraId="181F46A5" w14:textId="77777777" w:rsidR="00ED4DC5" w:rsidRPr="00B02775" w:rsidRDefault="00ED4DC5" w:rsidP="00C613B1">
            <w:pPr>
              <w:spacing w:line="240" w:lineRule="auto"/>
              <w:ind w:firstLineChars="0" w:firstLine="0"/>
              <w:jc w:val="center"/>
              <w:rPr>
                <w:rFonts w:cs="Times New Roman"/>
                <w:sz w:val="21"/>
                <w:szCs w:val="21"/>
              </w:rPr>
            </w:pPr>
          </w:p>
        </w:tc>
        <w:tc>
          <w:tcPr>
            <w:tcW w:w="1375" w:type="dxa"/>
            <w:tcBorders>
              <w:top w:val="single" w:sz="4" w:space="0" w:color="auto"/>
              <w:bottom w:val="single" w:sz="4" w:space="0" w:color="auto"/>
            </w:tcBorders>
            <w:vAlign w:val="center"/>
          </w:tcPr>
          <w:p w14:paraId="02E5F2A6" w14:textId="77777777" w:rsidR="00ED4DC5" w:rsidRPr="00B02775" w:rsidRDefault="00ED4DC5" w:rsidP="00C613B1">
            <w:pPr>
              <w:spacing w:line="240" w:lineRule="auto"/>
              <w:ind w:firstLineChars="0" w:firstLine="0"/>
              <w:jc w:val="center"/>
              <w:rPr>
                <w:rFonts w:cs="Times New Roman"/>
                <w:sz w:val="21"/>
                <w:szCs w:val="21"/>
              </w:rPr>
            </w:pPr>
          </w:p>
        </w:tc>
        <w:tc>
          <w:tcPr>
            <w:tcW w:w="1375" w:type="dxa"/>
            <w:tcBorders>
              <w:top w:val="single" w:sz="4" w:space="0" w:color="auto"/>
              <w:bottom w:val="single" w:sz="4" w:space="0" w:color="auto"/>
            </w:tcBorders>
            <w:vAlign w:val="center"/>
          </w:tcPr>
          <w:p w14:paraId="4A9A8174" w14:textId="77777777" w:rsidR="00ED4DC5" w:rsidRPr="00B02775" w:rsidRDefault="00ED4DC5" w:rsidP="00C613B1">
            <w:pPr>
              <w:spacing w:line="240" w:lineRule="auto"/>
              <w:ind w:firstLineChars="0" w:firstLine="0"/>
              <w:jc w:val="center"/>
              <w:rPr>
                <w:rFonts w:cs="Times New Roman"/>
                <w:sz w:val="21"/>
                <w:szCs w:val="21"/>
              </w:rPr>
            </w:pPr>
          </w:p>
        </w:tc>
        <w:tc>
          <w:tcPr>
            <w:tcW w:w="1375" w:type="dxa"/>
            <w:tcBorders>
              <w:top w:val="single" w:sz="4" w:space="0" w:color="auto"/>
              <w:bottom w:val="single" w:sz="4" w:space="0" w:color="auto"/>
            </w:tcBorders>
            <w:vAlign w:val="center"/>
          </w:tcPr>
          <w:p w14:paraId="24650CFF" w14:textId="77777777" w:rsidR="00ED4DC5" w:rsidRPr="00B02775" w:rsidRDefault="00ED4DC5" w:rsidP="00C613B1">
            <w:pPr>
              <w:spacing w:line="240" w:lineRule="auto"/>
              <w:ind w:firstLineChars="0" w:firstLine="0"/>
              <w:jc w:val="center"/>
              <w:rPr>
                <w:rFonts w:cs="Times New Roman"/>
                <w:sz w:val="21"/>
                <w:szCs w:val="21"/>
              </w:rPr>
            </w:pPr>
          </w:p>
        </w:tc>
      </w:tr>
      <w:tr w:rsidR="00ED4DC5" w:rsidRPr="00B02775" w14:paraId="5260B1F8" w14:textId="77777777" w:rsidTr="001D2837">
        <w:trPr>
          <w:trHeight w:val="340"/>
        </w:trPr>
        <w:tc>
          <w:tcPr>
            <w:tcW w:w="1420" w:type="dxa"/>
            <w:tcBorders>
              <w:top w:val="single" w:sz="4" w:space="0" w:color="auto"/>
              <w:bottom w:val="single" w:sz="4" w:space="0" w:color="auto"/>
            </w:tcBorders>
            <w:vAlign w:val="center"/>
          </w:tcPr>
          <w:p w14:paraId="35DEDEA1" w14:textId="070D43C0" w:rsidR="00ED4DC5" w:rsidRPr="00B02775" w:rsidRDefault="00ED4DC5" w:rsidP="00C613B1">
            <w:pPr>
              <w:spacing w:line="240" w:lineRule="auto"/>
              <w:ind w:firstLineChars="0" w:firstLine="0"/>
              <w:jc w:val="center"/>
              <w:rPr>
                <w:rFonts w:cs="Times New Roman"/>
                <w:sz w:val="21"/>
                <w:szCs w:val="21"/>
              </w:rPr>
            </w:pPr>
            <w:r w:rsidRPr="00B02775">
              <w:rPr>
                <w:rFonts w:cs="Times New Roman" w:hint="eastAsia"/>
                <w:sz w:val="21"/>
                <w:szCs w:val="21"/>
              </w:rPr>
              <w:t>5</w:t>
            </w:r>
          </w:p>
        </w:tc>
        <w:tc>
          <w:tcPr>
            <w:tcW w:w="1372" w:type="dxa"/>
            <w:tcBorders>
              <w:top w:val="single" w:sz="4" w:space="0" w:color="auto"/>
              <w:bottom w:val="single" w:sz="4" w:space="0" w:color="auto"/>
            </w:tcBorders>
            <w:vAlign w:val="center"/>
          </w:tcPr>
          <w:p w14:paraId="420F8C66" w14:textId="77777777" w:rsidR="00ED4DC5" w:rsidRPr="00B02775" w:rsidRDefault="00ED4DC5" w:rsidP="00C613B1">
            <w:pPr>
              <w:spacing w:line="240" w:lineRule="auto"/>
              <w:ind w:firstLineChars="0" w:firstLine="0"/>
              <w:jc w:val="center"/>
              <w:rPr>
                <w:rFonts w:cs="Times New Roman"/>
                <w:sz w:val="21"/>
                <w:szCs w:val="21"/>
              </w:rPr>
            </w:pPr>
          </w:p>
        </w:tc>
        <w:tc>
          <w:tcPr>
            <w:tcW w:w="1375" w:type="dxa"/>
            <w:tcBorders>
              <w:top w:val="single" w:sz="4" w:space="0" w:color="auto"/>
              <w:bottom w:val="single" w:sz="4" w:space="0" w:color="auto"/>
            </w:tcBorders>
            <w:vAlign w:val="center"/>
          </w:tcPr>
          <w:p w14:paraId="6989EA96" w14:textId="77777777" w:rsidR="00ED4DC5" w:rsidRPr="00B02775" w:rsidRDefault="00ED4DC5" w:rsidP="00C613B1">
            <w:pPr>
              <w:spacing w:line="240" w:lineRule="auto"/>
              <w:ind w:firstLineChars="0" w:firstLine="0"/>
              <w:jc w:val="center"/>
              <w:rPr>
                <w:rFonts w:cs="Times New Roman"/>
                <w:sz w:val="21"/>
                <w:szCs w:val="21"/>
              </w:rPr>
            </w:pPr>
          </w:p>
        </w:tc>
        <w:tc>
          <w:tcPr>
            <w:tcW w:w="1375" w:type="dxa"/>
            <w:tcBorders>
              <w:top w:val="single" w:sz="4" w:space="0" w:color="auto"/>
              <w:bottom w:val="single" w:sz="4" w:space="0" w:color="auto"/>
            </w:tcBorders>
            <w:vAlign w:val="center"/>
          </w:tcPr>
          <w:p w14:paraId="6AF96BE9" w14:textId="77777777" w:rsidR="00ED4DC5" w:rsidRPr="00B02775" w:rsidRDefault="00ED4DC5" w:rsidP="00C613B1">
            <w:pPr>
              <w:spacing w:line="240" w:lineRule="auto"/>
              <w:ind w:firstLineChars="0" w:firstLine="0"/>
              <w:jc w:val="center"/>
              <w:rPr>
                <w:rFonts w:cs="Times New Roman"/>
                <w:sz w:val="21"/>
                <w:szCs w:val="21"/>
              </w:rPr>
            </w:pPr>
          </w:p>
        </w:tc>
        <w:tc>
          <w:tcPr>
            <w:tcW w:w="1375" w:type="dxa"/>
            <w:tcBorders>
              <w:top w:val="single" w:sz="4" w:space="0" w:color="auto"/>
              <w:bottom w:val="single" w:sz="4" w:space="0" w:color="auto"/>
            </w:tcBorders>
            <w:vAlign w:val="center"/>
          </w:tcPr>
          <w:p w14:paraId="7DADA74D" w14:textId="77777777" w:rsidR="00ED4DC5" w:rsidRPr="00B02775" w:rsidRDefault="00ED4DC5" w:rsidP="00C613B1">
            <w:pPr>
              <w:spacing w:line="240" w:lineRule="auto"/>
              <w:ind w:firstLineChars="0" w:firstLine="0"/>
              <w:jc w:val="center"/>
              <w:rPr>
                <w:rFonts w:cs="Times New Roman"/>
                <w:sz w:val="21"/>
                <w:szCs w:val="21"/>
              </w:rPr>
            </w:pPr>
          </w:p>
        </w:tc>
        <w:tc>
          <w:tcPr>
            <w:tcW w:w="1375" w:type="dxa"/>
            <w:tcBorders>
              <w:top w:val="single" w:sz="4" w:space="0" w:color="auto"/>
              <w:bottom w:val="single" w:sz="4" w:space="0" w:color="auto"/>
            </w:tcBorders>
            <w:vAlign w:val="center"/>
          </w:tcPr>
          <w:p w14:paraId="09F83747" w14:textId="77777777" w:rsidR="00ED4DC5" w:rsidRPr="00B02775" w:rsidRDefault="00ED4DC5" w:rsidP="00C613B1">
            <w:pPr>
              <w:spacing w:line="240" w:lineRule="auto"/>
              <w:ind w:firstLineChars="0" w:firstLine="0"/>
              <w:jc w:val="center"/>
              <w:rPr>
                <w:rFonts w:cs="Times New Roman"/>
                <w:sz w:val="21"/>
                <w:szCs w:val="21"/>
              </w:rPr>
            </w:pPr>
          </w:p>
        </w:tc>
      </w:tr>
      <w:tr w:rsidR="00F80BC9" w:rsidRPr="00B02775" w14:paraId="4FF95528" w14:textId="77777777" w:rsidTr="001D2837">
        <w:trPr>
          <w:trHeight w:val="340"/>
        </w:trPr>
        <w:tc>
          <w:tcPr>
            <w:tcW w:w="1420" w:type="dxa"/>
            <w:tcBorders>
              <w:top w:val="single" w:sz="4" w:space="0" w:color="auto"/>
              <w:bottom w:val="single" w:sz="4" w:space="0" w:color="auto"/>
            </w:tcBorders>
            <w:vAlign w:val="center"/>
          </w:tcPr>
          <w:p w14:paraId="766E4875" w14:textId="2B44CE34" w:rsidR="00F80BC9" w:rsidRPr="00B02775" w:rsidRDefault="00F80BC9" w:rsidP="00C613B1">
            <w:pPr>
              <w:spacing w:line="240" w:lineRule="auto"/>
              <w:ind w:firstLineChars="0" w:firstLine="0"/>
              <w:jc w:val="center"/>
              <w:rPr>
                <w:rFonts w:cs="Times New Roman"/>
                <w:sz w:val="21"/>
                <w:szCs w:val="21"/>
              </w:rPr>
            </w:pPr>
            <w:r w:rsidRPr="00B02775">
              <w:rPr>
                <w:rFonts w:cs="Times New Roman" w:hint="eastAsia"/>
                <w:sz w:val="21"/>
                <w:szCs w:val="21"/>
              </w:rPr>
              <w:t>……</w:t>
            </w:r>
          </w:p>
        </w:tc>
        <w:tc>
          <w:tcPr>
            <w:tcW w:w="1372" w:type="dxa"/>
            <w:tcBorders>
              <w:top w:val="single" w:sz="4" w:space="0" w:color="auto"/>
              <w:bottom w:val="single" w:sz="4" w:space="0" w:color="auto"/>
            </w:tcBorders>
            <w:vAlign w:val="center"/>
          </w:tcPr>
          <w:p w14:paraId="7FDE9E45" w14:textId="77777777" w:rsidR="00F80BC9" w:rsidRPr="00B02775" w:rsidRDefault="00F80BC9" w:rsidP="00C613B1">
            <w:pPr>
              <w:spacing w:line="240" w:lineRule="auto"/>
              <w:ind w:firstLineChars="0" w:firstLine="0"/>
              <w:jc w:val="center"/>
              <w:rPr>
                <w:rFonts w:cs="Times New Roman"/>
                <w:sz w:val="21"/>
                <w:szCs w:val="21"/>
              </w:rPr>
            </w:pPr>
          </w:p>
        </w:tc>
        <w:tc>
          <w:tcPr>
            <w:tcW w:w="1375" w:type="dxa"/>
            <w:tcBorders>
              <w:top w:val="single" w:sz="4" w:space="0" w:color="auto"/>
              <w:bottom w:val="single" w:sz="4" w:space="0" w:color="auto"/>
            </w:tcBorders>
            <w:vAlign w:val="center"/>
          </w:tcPr>
          <w:p w14:paraId="1A6AC151" w14:textId="77777777" w:rsidR="00F80BC9" w:rsidRPr="00B02775" w:rsidRDefault="00F80BC9" w:rsidP="00C613B1">
            <w:pPr>
              <w:spacing w:line="240" w:lineRule="auto"/>
              <w:ind w:firstLineChars="0" w:firstLine="0"/>
              <w:jc w:val="center"/>
              <w:rPr>
                <w:rFonts w:cs="Times New Roman"/>
                <w:sz w:val="21"/>
                <w:szCs w:val="21"/>
              </w:rPr>
            </w:pPr>
          </w:p>
        </w:tc>
        <w:tc>
          <w:tcPr>
            <w:tcW w:w="1375" w:type="dxa"/>
            <w:tcBorders>
              <w:top w:val="single" w:sz="4" w:space="0" w:color="auto"/>
              <w:bottom w:val="single" w:sz="4" w:space="0" w:color="auto"/>
            </w:tcBorders>
            <w:vAlign w:val="center"/>
          </w:tcPr>
          <w:p w14:paraId="0C870AD5" w14:textId="77777777" w:rsidR="00F80BC9" w:rsidRPr="00B02775" w:rsidRDefault="00F80BC9" w:rsidP="00C613B1">
            <w:pPr>
              <w:spacing w:line="240" w:lineRule="auto"/>
              <w:ind w:firstLineChars="0" w:firstLine="0"/>
              <w:jc w:val="center"/>
              <w:rPr>
                <w:rFonts w:cs="Times New Roman"/>
                <w:sz w:val="21"/>
                <w:szCs w:val="21"/>
              </w:rPr>
            </w:pPr>
          </w:p>
        </w:tc>
        <w:tc>
          <w:tcPr>
            <w:tcW w:w="1375" w:type="dxa"/>
            <w:tcBorders>
              <w:top w:val="single" w:sz="4" w:space="0" w:color="auto"/>
              <w:bottom w:val="single" w:sz="4" w:space="0" w:color="auto"/>
            </w:tcBorders>
            <w:vAlign w:val="center"/>
          </w:tcPr>
          <w:p w14:paraId="33B74F04" w14:textId="77777777" w:rsidR="00F80BC9" w:rsidRPr="00B02775" w:rsidRDefault="00F80BC9" w:rsidP="00C613B1">
            <w:pPr>
              <w:spacing w:line="240" w:lineRule="auto"/>
              <w:ind w:firstLineChars="0" w:firstLine="0"/>
              <w:jc w:val="center"/>
              <w:rPr>
                <w:rFonts w:cs="Times New Roman"/>
                <w:sz w:val="21"/>
                <w:szCs w:val="21"/>
              </w:rPr>
            </w:pPr>
          </w:p>
        </w:tc>
        <w:tc>
          <w:tcPr>
            <w:tcW w:w="1375" w:type="dxa"/>
            <w:tcBorders>
              <w:top w:val="single" w:sz="4" w:space="0" w:color="auto"/>
              <w:bottom w:val="single" w:sz="4" w:space="0" w:color="auto"/>
            </w:tcBorders>
            <w:vAlign w:val="center"/>
          </w:tcPr>
          <w:p w14:paraId="1A5F2ACA" w14:textId="77777777" w:rsidR="00F80BC9" w:rsidRPr="00B02775" w:rsidRDefault="00F80BC9" w:rsidP="00C613B1">
            <w:pPr>
              <w:spacing w:line="240" w:lineRule="auto"/>
              <w:ind w:firstLineChars="0" w:firstLine="0"/>
              <w:jc w:val="center"/>
              <w:rPr>
                <w:rFonts w:cs="Times New Roman"/>
                <w:sz w:val="21"/>
                <w:szCs w:val="21"/>
              </w:rPr>
            </w:pPr>
          </w:p>
        </w:tc>
      </w:tr>
      <w:tr w:rsidR="00682B8D" w:rsidRPr="00B02775" w14:paraId="698C499B" w14:textId="77777777" w:rsidTr="003762F3">
        <w:trPr>
          <w:trHeight w:val="340"/>
        </w:trPr>
        <w:tc>
          <w:tcPr>
            <w:tcW w:w="2792" w:type="dxa"/>
            <w:gridSpan w:val="2"/>
            <w:tcBorders>
              <w:top w:val="single" w:sz="4" w:space="0" w:color="auto"/>
              <w:bottom w:val="single" w:sz="8" w:space="0" w:color="auto"/>
            </w:tcBorders>
            <w:vAlign w:val="center"/>
          </w:tcPr>
          <w:p w14:paraId="01D05098" w14:textId="13B74EF0" w:rsidR="00682B8D" w:rsidRPr="00B02775" w:rsidRDefault="00682B8D" w:rsidP="00C613B1">
            <w:pPr>
              <w:spacing w:line="240" w:lineRule="auto"/>
              <w:ind w:firstLineChars="0" w:firstLine="0"/>
              <w:jc w:val="center"/>
              <w:rPr>
                <w:rFonts w:cs="Times New Roman"/>
                <w:sz w:val="21"/>
                <w:szCs w:val="21"/>
              </w:rPr>
            </w:pPr>
            <w:r w:rsidRPr="00B02775">
              <w:rPr>
                <w:rFonts w:cs="Times New Roman" w:hint="eastAsia"/>
                <w:sz w:val="21"/>
                <w:szCs w:val="21"/>
              </w:rPr>
              <w:t>最大值</w:t>
            </w:r>
            <w:r>
              <w:rPr>
                <w:rFonts w:cs="Times New Roman" w:hint="eastAsia"/>
                <w:sz w:val="21"/>
                <w:szCs w:val="21"/>
              </w:rPr>
              <w:t>（m/s）</w:t>
            </w:r>
          </w:p>
        </w:tc>
        <w:tc>
          <w:tcPr>
            <w:tcW w:w="5500" w:type="dxa"/>
            <w:gridSpan w:val="4"/>
            <w:tcBorders>
              <w:top w:val="single" w:sz="4" w:space="0" w:color="auto"/>
              <w:bottom w:val="single" w:sz="8" w:space="0" w:color="auto"/>
            </w:tcBorders>
            <w:vAlign w:val="center"/>
          </w:tcPr>
          <w:p w14:paraId="722DCA67" w14:textId="77777777" w:rsidR="00682B8D" w:rsidRPr="00B02775" w:rsidRDefault="00682B8D" w:rsidP="00C613B1">
            <w:pPr>
              <w:spacing w:line="240" w:lineRule="auto"/>
              <w:ind w:firstLineChars="0" w:firstLine="0"/>
              <w:jc w:val="center"/>
              <w:rPr>
                <w:rFonts w:cs="Times New Roman"/>
                <w:sz w:val="21"/>
                <w:szCs w:val="21"/>
              </w:rPr>
            </w:pPr>
          </w:p>
        </w:tc>
      </w:tr>
    </w:tbl>
    <w:p w14:paraId="5C46EB6D" w14:textId="77777777" w:rsidR="002514C4" w:rsidRDefault="002514C4">
      <w:pPr>
        <w:ind w:firstLine="480"/>
      </w:pPr>
    </w:p>
    <w:tbl>
      <w:tblPr>
        <w:tblStyle w:val="a8"/>
        <w:tblW w:w="4988" w:type="pct"/>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2"/>
        <w:gridCol w:w="1375"/>
        <w:gridCol w:w="1375"/>
        <w:gridCol w:w="1375"/>
        <w:gridCol w:w="1375"/>
      </w:tblGrid>
      <w:tr w:rsidR="001D2837" w:rsidRPr="00B02775" w14:paraId="28D6A79E" w14:textId="77777777" w:rsidTr="002514C4">
        <w:trPr>
          <w:trHeight w:val="340"/>
        </w:trPr>
        <w:tc>
          <w:tcPr>
            <w:tcW w:w="2792" w:type="dxa"/>
            <w:vAlign w:val="center"/>
          </w:tcPr>
          <w:p w14:paraId="70597C41" w14:textId="26A94C97" w:rsidR="001D2837" w:rsidRPr="00B02775" w:rsidRDefault="001D2837" w:rsidP="00C613B1">
            <w:pPr>
              <w:spacing w:line="240" w:lineRule="auto"/>
              <w:ind w:firstLineChars="0" w:firstLine="0"/>
              <w:jc w:val="center"/>
              <w:rPr>
                <w:rFonts w:cs="Times New Roman"/>
                <w:sz w:val="21"/>
                <w:szCs w:val="21"/>
              </w:rPr>
            </w:pPr>
            <w:r>
              <w:rPr>
                <w:rFonts w:cs="Times New Roman" w:hint="eastAsia"/>
                <w:sz w:val="21"/>
                <w:szCs w:val="21"/>
              </w:rPr>
              <w:t>核验员：</w:t>
            </w:r>
          </w:p>
        </w:tc>
        <w:tc>
          <w:tcPr>
            <w:tcW w:w="1375" w:type="dxa"/>
            <w:vAlign w:val="center"/>
          </w:tcPr>
          <w:p w14:paraId="3400C7AE" w14:textId="77777777" w:rsidR="001D2837" w:rsidRPr="00B02775" w:rsidRDefault="001D2837" w:rsidP="00C613B1">
            <w:pPr>
              <w:spacing w:line="240" w:lineRule="auto"/>
              <w:ind w:firstLineChars="0" w:firstLine="0"/>
              <w:jc w:val="center"/>
              <w:rPr>
                <w:rFonts w:cs="Times New Roman"/>
                <w:sz w:val="21"/>
                <w:szCs w:val="21"/>
              </w:rPr>
            </w:pPr>
          </w:p>
        </w:tc>
        <w:tc>
          <w:tcPr>
            <w:tcW w:w="1375" w:type="dxa"/>
            <w:vAlign w:val="center"/>
          </w:tcPr>
          <w:p w14:paraId="1CF93C66" w14:textId="5CC560FA" w:rsidR="001D2837" w:rsidRPr="00B02775" w:rsidRDefault="001D2837" w:rsidP="00C613B1">
            <w:pPr>
              <w:spacing w:line="240" w:lineRule="auto"/>
              <w:ind w:firstLineChars="0" w:firstLine="0"/>
              <w:jc w:val="center"/>
              <w:rPr>
                <w:rFonts w:cs="Times New Roman"/>
                <w:sz w:val="21"/>
                <w:szCs w:val="21"/>
              </w:rPr>
            </w:pPr>
            <w:r>
              <w:rPr>
                <w:rFonts w:cs="Times New Roman" w:hint="eastAsia"/>
                <w:sz w:val="21"/>
                <w:szCs w:val="21"/>
              </w:rPr>
              <w:t>校准员：</w:t>
            </w:r>
          </w:p>
        </w:tc>
        <w:tc>
          <w:tcPr>
            <w:tcW w:w="1375" w:type="dxa"/>
            <w:vAlign w:val="center"/>
          </w:tcPr>
          <w:p w14:paraId="208ED4E5" w14:textId="77777777" w:rsidR="001D2837" w:rsidRPr="00B02775" w:rsidRDefault="001D2837" w:rsidP="00C613B1">
            <w:pPr>
              <w:spacing w:line="240" w:lineRule="auto"/>
              <w:ind w:firstLineChars="0" w:firstLine="0"/>
              <w:jc w:val="center"/>
              <w:rPr>
                <w:rFonts w:cs="Times New Roman"/>
                <w:sz w:val="21"/>
                <w:szCs w:val="21"/>
              </w:rPr>
            </w:pPr>
          </w:p>
        </w:tc>
        <w:tc>
          <w:tcPr>
            <w:tcW w:w="1375" w:type="dxa"/>
            <w:vAlign w:val="center"/>
          </w:tcPr>
          <w:p w14:paraId="228A25BE" w14:textId="77777777" w:rsidR="001D2837" w:rsidRPr="00B02775" w:rsidRDefault="001D2837" w:rsidP="00C613B1">
            <w:pPr>
              <w:spacing w:line="240" w:lineRule="auto"/>
              <w:ind w:firstLineChars="0" w:firstLine="0"/>
              <w:jc w:val="center"/>
              <w:rPr>
                <w:rFonts w:cs="Times New Roman"/>
                <w:sz w:val="21"/>
                <w:szCs w:val="21"/>
              </w:rPr>
            </w:pPr>
          </w:p>
        </w:tc>
      </w:tr>
    </w:tbl>
    <w:p w14:paraId="5EA8BB0A" w14:textId="47ABB751" w:rsidR="00F6796B" w:rsidRPr="00587B07" w:rsidRDefault="00C84ADE" w:rsidP="00F962CC">
      <w:pPr>
        <w:pStyle w:val="aa"/>
        <w:pageBreakBefore/>
        <w:numPr>
          <w:ilvl w:val="0"/>
          <w:numId w:val="12"/>
        </w:numPr>
        <w:spacing w:beforeLines="50" w:before="156" w:afterLines="0" w:line="360" w:lineRule="auto"/>
        <w:ind w:left="2837" w:hangingChars="1182" w:hanging="2837"/>
        <w:jc w:val="left"/>
        <w:outlineLvl w:val="0"/>
        <w:rPr>
          <w:rFonts w:hAnsi="黑体"/>
          <w:sz w:val="28"/>
          <w:szCs w:val="28"/>
        </w:rPr>
      </w:pPr>
      <w:r>
        <w:rPr>
          <w:rFonts w:hAnsi="黑体"/>
          <w:sz w:val="24"/>
          <w:szCs w:val="22"/>
        </w:rPr>
        <w:lastRenderedPageBreak/>
        <w:br/>
      </w:r>
      <w:bookmarkStart w:id="127" w:name="_Toc169253029"/>
      <w:r w:rsidR="00F6796B" w:rsidRPr="00587B07">
        <w:rPr>
          <w:rFonts w:hAnsi="黑体" w:hint="eastAsia"/>
          <w:sz w:val="28"/>
          <w:szCs w:val="28"/>
        </w:rPr>
        <w:t>校准证书（内页）格式</w:t>
      </w:r>
      <w:bookmarkEnd w:id="127"/>
    </w:p>
    <w:p w14:paraId="7F25814D" w14:textId="1D26C4A1" w:rsidR="00F6796B" w:rsidRPr="00457CA5" w:rsidRDefault="00F6796B" w:rsidP="00457CA5">
      <w:pPr>
        <w:spacing w:line="240" w:lineRule="auto"/>
        <w:ind w:firstLineChars="0" w:firstLine="0"/>
        <w:jc w:val="both"/>
        <w:rPr>
          <w:rFonts w:cs="Times New Roman"/>
          <w:szCs w:val="24"/>
        </w:rPr>
      </w:pPr>
    </w:p>
    <w:tbl>
      <w:tblPr>
        <w:tblW w:w="0" w:type="auto"/>
        <w:jc w:val="center"/>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8292"/>
      </w:tblGrid>
      <w:tr w:rsidR="00F4674B" w:rsidRPr="00C53B7C" w14:paraId="43762AF1" w14:textId="77777777" w:rsidTr="001812B5">
        <w:trPr>
          <w:trHeight w:val="11018"/>
          <w:jc w:val="center"/>
        </w:trPr>
        <w:tc>
          <w:tcPr>
            <w:tcW w:w="8302" w:type="dxa"/>
          </w:tcPr>
          <w:p w14:paraId="615E0FFA" w14:textId="77777777" w:rsidR="00F4674B" w:rsidRPr="000D3462" w:rsidRDefault="00F4674B" w:rsidP="00D76390">
            <w:pPr>
              <w:ind w:firstLine="480"/>
              <w:jc w:val="center"/>
              <w:rPr>
                <w:color w:val="000000" w:themeColor="text1"/>
                <w:szCs w:val="21"/>
              </w:rPr>
            </w:pPr>
            <w:r w:rsidRPr="000D3462">
              <w:rPr>
                <w:rFonts w:hint="eastAsia"/>
                <w:color w:val="000000" w:themeColor="text1"/>
                <w:szCs w:val="21"/>
              </w:rPr>
              <w:t>证书编号：</w:t>
            </w:r>
            <w:r w:rsidRPr="000D3462">
              <w:rPr>
                <w:color w:val="000000" w:themeColor="text1"/>
                <w:szCs w:val="21"/>
              </w:rPr>
              <w:t>XXXX-XXXX</w:t>
            </w:r>
          </w:p>
          <w:p w14:paraId="7097D69D" w14:textId="77777777" w:rsidR="00F4674B" w:rsidRPr="000D3462" w:rsidRDefault="00F4674B" w:rsidP="00D76390">
            <w:pPr>
              <w:ind w:firstLine="480"/>
              <w:jc w:val="center"/>
              <w:rPr>
                <w:color w:val="000000" w:themeColor="text1"/>
              </w:rPr>
            </w:pPr>
          </w:p>
          <w:tbl>
            <w:tblPr>
              <w:tblW w:w="0" w:type="auto"/>
              <w:tblInd w:w="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1"/>
              <w:gridCol w:w="1335"/>
              <w:gridCol w:w="1514"/>
              <w:gridCol w:w="1524"/>
              <w:gridCol w:w="1705"/>
            </w:tblGrid>
            <w:tr w:rsidR="00F4674B" w:rsidRPr="000D3462" w14:paraId="38CF4CEB" w14:textId="77777777" w:rsidTr="00D76390">
              <w:trPr>
                <w:trHeight w:val="1025"/>
              </w:trPr>
              <w:tc>
                <w:tcPr>
                  <w:tcW w:w="8053" w:type="dxa"/>
                  <w:gridSpan w:val="5"/>
                  <w:tcBorders>
                    <w:top w:val="single" w:sz="4" w:space="0" w:color="auto"/>
                    <w:left w:val="single" w:sz="4" w:space="0" w:color="auto"/>
                    <w:bottom w:val="single" w:sz="4" w:space="0" w:color="auto"/>
                    <w:right w:val="single" w:sz="4" w:space="0" w:color="auto"/>
                  </w:tcBorders>
                </w:tcPr>
                <w:p w14:paraId="0C113B5A" w14:textId="77777777" w:rsidR="00F4674B" w:rsidRPr="000D3462" w:rsidRDefault="00F4674B" w:rsidP="00D76390">
                  <w:pPr>
                    <w:ind w:firstLine="480"/>
                    <w:rPr>
                      <w:color w:val="000000" w:themeColor="text1"/>
                      <w:szCs w:val="21"/>
                    </w:rPr>
                  </w:pPr>
                  <w:r w:rsidRPr="000D3462">
                    <w:rPr>
                      <w:rFonts w:hint="eastAsia"/>
                      <w:color w:val="000000" w:themeColor="text1"/>
                      <w:szCs w:val="21"/>
                    </w:rPr>
                    <w:t>校准机构授权说明</w:t>
                  </w:r>
                </w:p>
                <w:p w14:paraId="0C1E97FB" w14:textId="77777777" w:rsidR="00F4674B" w:rsidRPr="000D3462" w:rsidRDefault="00F4674B" w:rsidP="00D76390">
                  <w:pPr>
                    <w:ind w:firstLine="480"/>
                    <w:jc w:val="center"/>
                    <w:rPr>
                      <w:color w:val="000000" w:themeColor="text1"/>
                      <w:szCs w:val="21"/>
                    </w:rPr>
                  </w:pPr>
                </w:p>
                <w:p w14:paraId="0CB93913" w14:textId="77777777" w:rsidR="00F4674B" w:rsidRPr="000D3462" w:rsidRDefault="00F4674B" w:rsidP="00D76390">
                  <w:pPr>
                    <w:ind w:firstLine="480"/>
                    <w:jc w:val="center"/>
                    <w:rPr>
                      <w:color w:val="000000" w:themeColor="text1"/>
                      <w:szCs w:val="21"/>
                    </w:rPr>
                  </w:pPr>
                </w:p>
              </w:tc>
            </w:tr>
            <w:tr w:rsidR="00F4674B" w:rsidRPr="00C53B7C" w14:paraId="482889B8" w14:textId="77777777" w:rsidTr="00D76390">
              <w:trPr>
                <w:trHeight w:val="949"/>
              </w:trPr>
              <w:tc>
                <w:tcPr>
                  <w:tcW w:w="8053" w:type="dxa"/>
                  <w:gridSpan w:val="5"/>
                  <w:tcBorders>
                    <w:top w:val="single" w:sz="4" w:space="0" w:color="auto"/>
                    <w:left w:val="single" w:sz="4" w:space="0" w:color="auto"/>
                    <w:bottom w:val="single" w:sz="4" w:space="0" w:color="auto"/>
                    <w:right w:val="single" w:sz="4" w:space="0" w:color="auto"/>
                  </w:tcBorders>
                </w:tcPr>
                <w:p w14:paraId="03C6A3FF" w14:textId="77777777" w:rsidR="00F4674B" w:rsidRPr="00C53B7C" w:rsidRDefault="00F4674B" w:rsidP="00D76390">
                  <w:pPr>
                    <w:spacing w:line="0" w:lineRule="atLeast"/>
                    <w:ind w:firstLine="480"/>
                    <w:rPr>
                      <w:color w:val="000000" w:themeColor="text1"/>
                      <w:szCs w:val="21"/>
                    </w:rPr>
                  </w:pPr>
                  <w:r w:rsidRPr="000D3462">
                    <w:rPr>
                      <w:rFonts w:hint="eastAsia"/>
                      <w:color w:val="000000" w:themeColor="text1"/>
                      <w:szCs w:val="21"/>
                    </w:rPr>
                    <w:t>校准所依据的技术文件（代号、名称）</w:t>
                  </w:r>
                </w:p>
                <w:p w14:paraId="768E3231" w14:textId="77777777" w:rsidR="00F4674B" w:rsidRPr="00C53B7C" w:rsidRDefault="00F4674B" w:rsidP="00D76390">
                  <w:pPr>
                    <w:ind w:firstLine="480"/>
                    <w:rPr>
                      <w:color w:val="000000" w:themeColor="text1"/>
                      <w:szCs w:val="21"/>
                    </w:rPr>
                  </w:pPr>
                </w:p>
              </w:tc>
            </w:tr>
            <w:tr w:rsidR="00F4674B" w:rsidRPr="00C53B7C" w14:paraId="3669A608" w14:textId="77777777" w:rsidTr="00D76390">
              <w:trPr>
                <w:trHeight w:val="1315"/>
              </w:trPr>
              <w:tc>
                <w:tcPr>
                  <w:tcW w:w="8053" w:type="dxa"/>
                  <w:gridSpan w:val="5"/>
                  <w:tcBorders>
                    <w:top w:val="single" w:sz="4" w:space="0" w:color="auto"/>
                    <w:left w:val="single" w:sz="4" w:space="0" w:color="auto"/>
                    <w:right w:val="single" w:sz="4" w:space="0" w:color="auto"/>
                  </w:tcBorders>
                </w:tcPr>
                <w:p w14:paraId="563844DD" w14:textId="77777777" w:rsidR="00F4674B" w:rsidRPr="00C53B7C" w:rsidRDefault="00F4674B" w:rsidP="00D76390">
                  <w:pPr>
                    <w:ind w:firstLine="480"/>
                    <w:rPr>
                      <w:color w:val="000000" w:themeColor="text1"/>
                      <w:szCs w:val="21"/>
                    </w:rPr>
                  </w:pPr>
                  <w:r w:rsidRPr="00C53B7C">
                    <w:rPr>
                      <w:rFonts w:hint="eastAsia"/>
                      <w:color w:val="000000" w:themeColor="text1"/>
                      <w:szCs w:val="21"/>
                    </w:rPr>
                    <w:t>校准环境条件及地点：</w:t>
                  </w:r>
                </w:p>
                <w:p w14:paraId="479CA649" w14:textId="57C74336" w:rsidR="00F4674B" w:rsidRPr="00C53B7C" w:rsidRDefault="00F4674B" w:rsidP="00D76390">
                  <w:pPr>
                    <w:spacing w:line="360" w:lineRule="auto"/>
                    <w:ind w:firstLine="480"/>
                    <w:rPr>
                      <w:color w:val="000000" w:themeColor="text1"/>
                      <w:szCs w:val="21"/>
                    </w:rPr>
                  </w:pPr>
                  <w:r w:rsidRPr="00C53B7C">
                    <w:rPr>
                      <w:rFonts w:hint="eastAsia"/>
                      <w:color w:val="000000" w:themeColor="text1"/>
                      <w:szCs w:val="21"/>
                    </w:rPr>
                    <w:t>温度：</w:t>
                  </w:r>
                  <w:r w:rsidR="001F21D4">
                    <w:rPr>
                      <w:rFonts w:hint="eastAsia"/>
                      <w:color w:val="000000" w:themeColor="text1"/>
                      <w:szCs w:val="21"/>
                    </w:rPr>
                    <w:t xml:space="preserve"> </w:t>
                  </w:r>
                  <w:r w:rsidR="001F21D4">
                    <w:rPr>
                      <w:color w:val="000000" w:themeColor="text1"/>
                      <w:szCs w:val="21"/>
                    </w:rPr>
                    <w:t xml:space="preserve">         </w:t>
                  </w:r>
                  <w:r w:rsidRPr="00C53B7C">
                    <w:rPr>
                      <w:rFonts w:hint="eastAsia"/>
                      <w:color w:val="000000" w:themeColor="text1"/>
                      <w:szCs w:val="21"/>
                    </w:rPr>
                    <w:t xml:space="preserve"> </w:t>
                  </w:r>
                  <w:r w:rsidR="001F21D4">
                    <w:rPr>
                      <w:rFonts w:hint="eastAsia"/>
                      <w:color w:val="000000" w:themeColor="text1"/>
                      <w:szCs w:val="21"/>
                    </w:rPr>
                    <w:t xml:space="preserve"> </w:t>
                  </w:r>
                  <w:r w:rsidRPr="00C53B7C">
                    <w:rPr>
                      <w:rFonts w:hint="eastAsia"/>
                      <w:color w:val="000000" w:themeColor="text1"/>
                      <w:szCs w:val="21"/>
                    </w:rPr>
                    <w:t xml:space="preserve">  </w:t>
                  </w:r>
                  <w:r w:rsidR="001F21D4">
                    <w:rPr>
                      <w:rFonts w:hint="eastAsia"/>
                      <w:color w:val="000000" w:themeColor="text1"/>
                      <w:szCs w:val="21"/>
                    </w:rPr>
                    <w:t xml:space="preserve"> </w:t>
                  </w:r>
                  <w:r w:rsidR="001F21D4">
                    <w:rPr>
                      <w:color w:val="000000" w:themeColor="text1"/>
                      <w:szCs w:val="21"/>
                    </w:rPr>
                    <w:t xml:space="preserve"> </w:t>
                  </w:r>
                  <w:r w:rsidRPr="00C53B7C">
                    <w:rPr>
                      <w:color w:val="000000" w:themeColor="text1"/>
                      <w:szCs w:val="21"/>
                    </w:rPr>
                    <w:t>℃</w:t>
                  </w:r>
                  <w:r w:rsidR="001F21D4">
                    <w:rPr>
                      <w:rFonts w:hint="eastAsia"/>
                      <w:color w:val="000000" w:themeColor="text1"/>
                      <w:szCs w:val="21"/>
                    </w:rPr>
                    <w:t xml:space="preserve"> </w:t>
                  </w:r>
                  <w:r w:rsidR="001F21D4">
                    <w:rPr>
                      <w:color w:val="000000" w:themeColor="text1"/>
                      <w:szCs w:val="21"/>
                    </w:rPr>
                    <w:t xml:space="preserve">    </w:t>
                  </w:r>
                  <w:r w:rsidRPr="00C53B7C">
                    <w:rPr>
                      <w:rFonts w:hint="eastAsia"/>
                      <w:color w:val="000000" w:themeColor="text1"/>
                      <w:szCs w:val="21"/>
                    </w:rPr>
                    <w:t>地点：</w:t>
                  </w:r>
                </w:p>
                <w:p w14:paraId="5FA41FED" w14:textId="755561A0" w:rsidR="00F4674B" w:rsidRPr="00C53B7C" w:rsidRDefault="00F4674B" w:rsidP="00D76390">
                  <w:pPr>
                    <w:ind w:firstLine="480"/>
                    <w:rPr>
                      <w:color w:val="000000" w:themeColor="text1"/>
                      <w:szCs w:val="21"/>
                    </w:rPr>
                  </w:pPr>
                  <w:r w:rsidRPr="00C53B7C">
                    <w:rPr>
                      <w:rFonts w:hint="eastAsia"/>
                      <w:color w:val="000000" w:themeColor="text1"/>
                      <w:szCs w:val="21"/>
                    </w:rPr>
                    <w:t>相对湿度：</w:t>
                  </w:r>
                  <w:r w:rsidR="001F21D4">
                    <w:rPr>
                      <w:rFonts w:hint="eastAsia"/>
                      <w:color w:val="000000" w:themeColor="text1"/>
                      <w:szCs w:val="21"/>
                    </w:rPr>
                    <w:t xml:space="preserve"> </w:t>
                  </w:r>
                  <w:r w:rsidR="001F21D4">
                    <w:rPr>
                      <w:color w:val="000000" w:themeColor="text1"/>
                      <w:szCs w:val="21"/>
                    </w:rPr>
                    <w:t xml:space="preserve"> </w:t>
                  </w:r>
                  <w:r w:rsidRPr="00C53B7C">
                    <w:rPr>
                      <w:rFonts w:hint="eastAsia"/>
                      <w:color w:val="000000" w:themeColor="text1"/>
                      <w:szCs w:val="21"/>
                    </w:rPr>
                    <w:t xml:space="preserve">  </w:t>
                  </w:r>
                  <w:r w:rsidR="001F21D4">
                    <w:rPr>
                      <w:rFonts w:hint="eastAsia"/>
                      <w:color w:val="000000" w:themeColor="text1"/>
                      <w:szCs w:val="21"/>
                    </w:rPr>
                    <w:t xml:space="preserve"> </w:t>
                  </w:r>
                  <w:r w:rsidR="001F21D4">
                    <w:rPr>
                      <w:color w:val="000000" w:themeColor="text1"/>
                      <w:szCs w:val="21"/>
                    </w:rPr>
                    <w:t xml:space="preserve">       </w:t>
                  </w:r>
                  <w:r w:rsidRPr="00C53B7C">
                    <w:rPr>
                      <w:rFonts w:hint="eastAsia"/>
                      <w:color w:val="000000" w:themeColor="text1"/>
                      <w:szCs w:val="21"/>
                    </w:rPr>
                    <w:t>%</w:t>
                  </w:r>
                  <w:r w:rsidR="001F21D4">
                    <w:rPr>
                      <w:rFonts w:hint="eastAsia"/>
                      <w:color w:val="000000" w:themeColor="text1"/>
                      <w:szCs w:val="21"/>
                    </w:rPr>
                    <w:t xml:space="preserve"> </w:t>
                  </w:r>
                  <w:r w:rsidR="001F21D4">
                    <w:rPr>
                      <w:color w:val="000000" w:themeColor="text1"/>
                      <w:szCs w:val="21"/>
                    </w:rPr>
                    <w:t xml:space="preserve">     </w:t>
                  </w:r>
                  <w:r w:rsidRPr="00C53B7C">
                    <w:rPr>
                      <w:rFonts w:hint="eastAsia"/>
                      <w:color w:val="000000" w:themeColor="text1"/>
                      <w:szCs w:val="21"/>
                    </w:rPr>
                    <w:t>其他：</w:t>
                  </w:r>
                </w:p>
              </w:tc>
            </w:tr>
            <w:tr w:rsidR="00F4674B" w:rsidRPr="00C53B7C" w14:paraId="185939E1" w14:textId="77777777" w:rsidTr="00D76390">
              <w:trPr>
                <w:trHeight w:val="552"/>
              </w:trPr>
              <w:tc>
                <w:tcPr>
                  <w:tcW w:w="8053" w:type="dxa"/>
                  <w:gridSpan w:val="5"/>
                  <w:tcBorders>
                    <w:top w:val="single" w:sz="4" w:space="0" w:color="auto"/>
                    <w:left w:val="single" w:sz="4" w:space="0" w:color="auto"/>
                    <w:bottom w:val="single" w:sz="4" w:space="0" w:color="auto"/>
                    <w:right w:val="single" w:sz="4" w:space="0" w:color="auto"/>
                  </w:tcBorders>
                </w:tcPr>
                <w:p w14:paraId="0E136012" w14:textId="77777777" w:rsidR="00F4674B" w:rsidRPr="00C53B7C" w:rsidRDefault="00F4674B" w:rsidP="00D76390">
                  <w:pPr>
                    <w:ind w:firstLine="480"/>
                    <w:rPr>
                      <w:color w:val="000000" w:themeColor="text1"/>
                      <w:szCs w:val="21"/>
                    </w:rPr>
                  </w:pPr>
                  <w:r w:rsidRPr="00C53B7C">
                    <w:rPr>
                      <w:rFonts w:hint="eastAsia"/>
                      <w:color w:val="000000" w:themeColor="text1"/>
                      <w:szCs w:val="21"/>
                    </w:rPr>
                    <w:t>校准使用的主要标准器/主要仪器</w:t>
                  </w:r>
                </w:p>
              </w:tc>
            </w:tr>
            <w:tr w:rsidR="00F4674B" w:rsidRPr="00C53B7C" w14:paraId="4260859D" w14:textId="77777777" w:rsidTr="00D76390">
              <w:trPr>
                <w:trHeight w:val="1038"/>
              </w:trPr>
              <w:tc>
                <w:tcPr>
                  <w:tcW w:w="1927" w:type="dxa"/>
                  <w:tcBorders>
                    <w:top w:val="single" w:sz="4" w:space="0" w:color="auto"/>
                    <w:left w:val="single" w:sz="4" w:space="0" w:color="auto"/>
                    <w:bottom w:val="single" w:sz="4" w:space="0" w:color="auto"/>
                    <w:right w:val="single" w:sz="4" w:space="0" w:color="auto"/>
                  </w:tcBorders>
                  <w:vAlign w:val="center"/>
                </w:tcPr>
                <w:p w14:paraId="320E2E14" w14:textId="77777777" w:rsidR="00F4674B" w:rsidRPr="00C53B7C" w:rsidRDefault="00F4674B" w:rsidP="001F21D4">
                  <w:pPr>
                    <w:ind w:firstLineChars="0" w:firstLine="0"/>
                    <w:jc w:val="center"/>
                    <w:rPr>
                      <w:color w:val="000000" w:themeColor="text1"/>
                      <w:szCs w:val="21"/>
                    </w:rPr>
                  </w:pPr>
                  <w:r w:rsidRPr="00C53B7C">
                    <w:rPr>
                      <w:rFonts w:hint="eastAsia"/>
                      <w:color w:val="000000" w:themeColor="text1"/>
                      <w:szCs w:val="21"/>
                    </w:rPr>
                    <w:t>名称</w:t>
                  </w:r>
                </w:p>
              </w:tc>
              <w:tc>
                <w:tcPr>
                  <w:tcW w:w="1345" w:type="dxa"/>
                  <w:tcBorders>
                    <w:top w:val="single" w:sz="4" w:space="0" w:color="auto"/>
                    <w:left w:val="single" w:sz="4" w:space="0" w:color="auto"/>
                    <w:bottom w:val="single" w:sz="4" w:space="0" w:color="auto"/>
                    <w:right w:val="single" w:sz="4" w:space="0" w:color="auto"/>
                  </w:tcBorders>
                  <w:vAlign w:val="center"/>
                </w:tcPr>
                <w:p w14:paraId="650A77BA" w14:textId="77777777" w:rsidR="00F4674B" w:rsidRPr="00C53B7C" w:rsidRDefault="00F4674B" w:rsidP="001F21D4">
                  <w:pPr>
                    <w:ind w:firstLineChars="0" w:firstLine="0"/>
                    <w:jc w:val="center"/>
                    <w:rPr>
                      <w:color w:val="000000" w:themeColor="text1"/>
                      <w:szCs w:val="21"/>
                    </w:rPr>
                  </w:pPr>
                  <w:r w:rsidRPr="00C53B7C">
                    <w:rPr>
                      <w:rFonts w:hint="eastAsia"/>
                      <w:color w:val="000000" w:themeColor="text1"/>
                      <w:szCs w:val="21"/>
                    </w:rPr>
                    <w:t>测量范围</w:t>
                  </w:r>
                </w:p>
              </w:tc>
              <w:tc>
                <w:tcPr>
                  <w:tcW w:w="1526" w:type="dxa"/>
                  <w:tcBorders>
                    <w:top w:val="single" w:sz="4" w:space="0" w:color="auto"/>
                    <w:left w:val="single" w:sz="4" w:space="0" w:color="auto"/>
                    <w:bottom w:val="single" w:sz="4" w:space="0" w:color="auto"/>
                    <w:right w:val="single" w:sz="4" w:space="0" w:color="auto"/>
                  </w:tcBorders>
                  <w:vAlign w:val="center"/>
                </w:tcPr>
                <w:p w14:paraId="5D9FF8D4" w14:textId="77777777" w:rsidR="00F4674B" w:rsidRPr="00C53B7C" w:rsidRDefault="00F4674B" w:rsidP="001F21D4">
                  <w:pPr>
                    <w:ind w:firstLineChars="0" w:firstLine="0"/>
                    <w:jc w:val="center"/>
                    <w:rPr>
                      <w:color w:val="000000" w:themeColor="text1"/>
                      <w:szCs w:val="21"/>
                    </w:rPr>
                  </w:pPr>
                  <w:r w:rsidRPr="00C53B7C">
                    <w:rPr>
                      <w:rFonts w:hint="eastAsia"/>
                      <w:color w:val="000000" w:themeColor="text1"/>
                      <w:szCs w:val="21"/>
                    </w:rPr>
                    <w:t>不确定度</w:t>
                  </w:r>
                  <w:r w:rsidRPr="00C53B7C">
                    <w:rPr>
                      <w:color w:val="000000" w:themeColor="text1"/>
                      <w:szCs w:val="21"/>
                    </w:rPr>
                    <w:t>/</w:t>
                  </w:r>
                  <w:r w:rsidRPr="00C53B7C">
                    <w:rPr>
                      <w:rFonts w:hint="eastAsia"/>
                      <w:color w:val="000000" w:themeColor="text1"/>
                      <w:szCs w:val="21"/>
                    </w:rPr>
                    <w:t>准确度等级</w:t>
                  </w:r>
                  <w:r w:rsidRPr="00C53B7C">
                    <w:rPr>
                      <w:color w:val="000000" w:themeColor="text1"/>
                      <w:szCs w:val="21"/>
                    </w:rPr>
                    <w:t>/</w:t>
                  </w:r>
                  <w:r w:rsidRPr="00C53B7C">
                    <w:rPr>
                      <w:rFonts w:hint="eastAsia"/>
                      <w:color w:val="000000" w:themeColor="text1"/>
                      <w:szCs w:val="21"/>
                    </w:rPr>
                    <w:t>最大允许误差</w:t>
                  </w:r>
                </w:p>
              </w:tc>
              <w:tc>
                <w:tcPr>
                  <w:tcW w:w="1536" w:type="dxa"/>
                  <w:tcBorders>
                    <w:top w:val="single" w:sz="4" w:space="0" w:color="auto"/>
                    <w:left w:val="single" w:sz="4" w:space="0" w:color="auto"/>
                    <w:bottom w:val="single" w:sz="4" w:space="0" w:color="auto"/>
                    <w:right w:val="single" w:sz="4" w:space="0" w:color="auto"/>
                  </w:tcBorders>
                  <w:vAlign w:val="center"/>
                </w:tcPr>
                <w:p w14:paraId="5D19CA2F" w14:textId="77777777" w:rsidR="00F4674B" w:rsidRPr="00C53B7C" w:rsidRDefault="00F4674B" w:rsidP="001F21D4">
                  <w:pPr>
                    <w:ind w:firstLineChars="0" w:firstLine="0"/>
                    <w:jc w:val="center"/>
                    <w:rPr>
                      <w:color w:val="000000" w:themeColor="text1"/>
                      <w:szCs w:val="21"/>
                    </w:rPr>
                  </w:pPr>
                  <w:r w:rsidRPr="00C53B7C">
                    <w:rPr>
                      <w:rFonts w:hint="eastAsia"/>
                      <w:color w:val="000000" w:themeColor="text1"/>
                      <w:szCs w:val="21"/>
                    </w:rPr>
                    <w:t>证书编号</w:t>
                  </w:r>
                </w:p>
              </w:tc>
              <w:tc>
                <w:tcPr>
                  <w:tcW w:w="1719" w:type="dxa"/>
                  <w:tcBorders>
                    <w:top w:val="single" w:sz="4" w:space="0" w:color="auto"/>
                    <w:left w:val="single" w:sz="4" w:space="0" w:color="auto"/>
                    <w:bottom w:val="single" w:sz="4" w:space="0" w:color="auto"/>
                    <w:right w:val="single" w:sz="4" w:space="0" w:color="auto"/>
                  </w:tcBorders>
                  <w:vAlign w:val="center"/>
                </w:tcPr>
                <w:p w14:paraId="416E5FDD" w14:textId="77777777" w:rsidR="00F4674B" w:rsidRPr="00C53B7C" w:rsidRDefault="00F4674B" w:rsidP="001F21D4">
                  <w:pPr>
                    <w:ind w:firstLineChars="0" w:firstLine="0"/>
                    <w:jc w:val="center"/>
                    <w:rPr>
                      <w:color w:val="000000" w:themeColor="text1"/>
                      <w:szCs w:val="21"/>
                    </w:rPr>
                  </w:pPr>
                  <w:r w:rsidRPr="00C53B7C">
                    <w:rPr>
                      <w:rFonts w:hint="eastAsia"/>
                      <w:color w:val="000000" w:themeColor="text1"/>
                      <w:szCs w:val="21"/>
                    </w:rPr>
                    <w:t>有效期至</w:t>
                  </w:r>
                </w:p>
              </w:tc>
            </w:tr>
            <w:tr w:rsidR="00F4674B" w:rsidRPr="00C53B7C" w14:paraId="524223FE" w14:textId="77777777" w:rsidTr="00D76390">
              <w:trPr>
                <w:trHeight w:val="3545"/>
              </w:trPr>
              <w:tc>
                <w:tcPr>
                  <w:tcW w:w="1927" w:type="dxa"/>
                  <w:tcBorders>
                    <w:top w:val="single" w:sz="4" w:space="0" w:color="auto"/>
                    <w:left w:val="single" w:sz="4" w:space="0" w:color="auto"/>
                    <w:bottom w:val="single" w:sz="4" w:space="0" w:color="auto"/>
                    <w:right w:val="single" w:sz="4" w:space="0" w:color="auto"/>
                  </w:tcBorders>
                </w:tcPr>
                <w:p w14:paraId="0BF2BA32" w14:textId="77777777" w:rsidR="00F4674B" w:rsidRPr="00C53B7C" w:rsidRDefault="00F4674B" w:rsidP="00D76390">
                  <w:pPr>
                    <w:ind w:firstLine="480"/>
                    <w:jc w:val="center"/>
                    <w:rPr>
                      <w:color w:val="000000" w:themeColor="text1"/>
                      <w:szCs w:val="21"/>
                    </w:rPr>
                  </w:pPr>
                </w:p>
              </w:tc>
              <w:tc>
                <w:tcPr>
                  <w:tcW w:w="1345" w:type="dxa"/>
                  <w:tcBorders>
                    <w:top w:val="single" w:sz="4" w:space="0" w:color="auto"/>
                    <w:left w:val="single" w:sz="4" w:space="0" w:color="auto"/>
                    <w:bottom w:val="single" w:sz="4" w:space="0" w:color="auto"/>
                    <w:right w:val="single" w:sz="4" w:space="0" w:color="auto"/>
                  </w:tcBorders>
                </w:tcPr>
                <w:p w14:paraId="79DDC1B0" w14:textId="77777777" w:rsidR="00F4674B" w:rsidRPr="00C53B7C" w:rsidRDefault="00F4674B" w:rsidP="00D76390">
                  <w:pPr>
                    <w:ind w:firstLine="480"/>
                    <w:jc w:val="center"/>
                    <w:rPr>
                      <w:color w:val="000000" w:themeColor="text1"/>
                      <w:szCs w:val="21"/>
                    </w:rPr>
                  </w:pPr>
                </w:p>
              </w:tc>
              <w:tc>
                <w:tcPr>
                  <w:tcW w:w="1526" w:type="dxa"/>
                  <w:tcBorders>
                    <w:top w:val="single" w:sz="4" w:space="0" w:color="auto"/>
                    <w:left w:val="single" w:sz="4" w:space="0" w:color="auto"/>
                    <w:bottom w:val="single" w:sz="4" w:space="0" w:color="auto"/>
                    <w:right w:val="single" w:sz="4" w:space="0" w:color="auto"/>
                  </w:tcBorders>
                </w:tcPr>
                <w:p w14:paraId="4B5C7F9D" w14:textId="77777777" w:rsidR="00F4674B" w:rsidRPr="00C53B7C" w:rsidRDefault="00F4674B" w:rsidP="00D76390">
                  <w:pPr>
                    <w:ind w:firstLine="480"/>
                    <w:jc w:val="center"/>
                    <w:rPr>
                      <w:color w:val="000000" w:themeColor="text1"/>
                      <w:szCs w:val="21"/>
                    </w:rPr>
                  </w:pPr>
                </w:p>
              </w:tc>
              <w:tc>
                <w:tcPr>
                  <w:tcW w:w="1536" w:type="dxa"/>
                  <w:tcBorders>
                    <w:top w:val="single" w:sz="4" w:space="0" w:color="auto"/>
                    <w:left w:val="single" w:sz="4" w:space="0" w:color="auto"/>
                    <w:bottom w:val="single" w:sz="4" w:space="0" w:color="auto"/>
                    <w:right w:val="single" w:sz="4" w:space="0" w:color="auto"/>
                  </w:tcBorders>
                </w:tcPr>
                <w:p w14:paraId="36987B7C" w14:textId="77777777" w:rsidR="00F4674B" w:rsidRPr="00C53B7C" w:rsidRDefault="00F4674B" w:rsidP="00D76390">
                  <w:pPr>
                    <w:ind w:firstLine="480"/>
                    <w:jc w:val="center"/>
                    <w:rPr>
                      <w:color w:val="000000" w:themeColor="text1"/>
                      <w:szCs w:val="21"/>
                    </w:rPr>
                  </w:pPr>
                </w:p>
              </w:tc>
              <w:tc>
                <w:tcPr>
                  <w:tcW w:w="1719" w:type="dxa"/>
                  <w:tcBorders>
                    <w:top w:val="single" w:sz="4" w:space="0" w:color="auto"/>
                    <w:left w:val="single" w:sz="4" w:space="0" w:color="auto"/>
                    <w:bottom w:val="single" w:sz="4" w:space="0" w:color="auto"/>
                    <w:right w:val="single" w:sz="4" w:space="0" w:color="auto"/>
                  </w:tcBorders>
                </w:tcPr>
                <w:p w14:paraId="12C60889" w14:textId="77777777" w:rsidR="00F4674B" w:rsidRPr="00C53B7C" w:rsidRDefault="00F4674B" w:rsidP="00D76390">
                  <w:pPr>
                    <w:widowControl/>
                    <w:ind w:firstLine="480"/>
                    <w:rPr>
                      <w:color w:val="000000" w:themeColor="text1"/>
                      <w:szCs w:val="21"/>
                    </w:rPr>
                  </w:pPr>
                </w:p>
              </w:tc>
            </w:tr>
          </w:tbl>
          <w:p w14:paraId="4E6BB844" w14:textId="77777777" w:rsidR="00F4674B" w:rsidRPr="00C53B7C" w:rsidRDefault="00F4674B" w:rsidP="00D76390">
            <w:pPr>
              <w:ind w:firstLine="480"/>
              <w:jc w:val="center"/>
              <w:rPr>
                <w:color w:val="000000" w:themeColor="text1"/>
              </w:rPr>
            </w:pPr>
          </w:p>
          <w:p w14:paraId="1588DF40" w14:textId="77777777" w:rsidR="00F4674B" w:rsidRPr="00C53B7C" w:rsidRDefault="00F4674B" w:rsidP="00D76390">
            <w:pPr>
              <w:ind w:firstLine="480"/>
              <w:jc w:val="center"/>
              <w:rPr>
                <w:color w:val="000000" w:themeColor="text1"/>
              </w:rPr>
            </w:pPr>
          </w:p>
          <w:p w14:paraId="1629D7D3" w14:textId="77777777" w:rsidR="00F4674B" w:rsidRPr="00C53B7C" w:rsidRDefault="00F4674B" w:rsidP="00D76390">
            <w:pPr>
              <w:ind w:firstLine="480"/>
              <w:jc w:val="center"/>
              <w:rPr>
                <w:color w:val="000000" w:themeColor="text1"/>
              </w:rPr>
            </w:pPr>
          </w:p>
          <w:p w14:paraId="5E497764" w14:textId="77777777" w:rsidR="00F4674B" w:rsidRPr="00C53B7C" w:rsidRDefault="00F4674B" w:rsidP="00D76390">
            <w:pPr>
              <w:ind w:firstLine="480"/>
              <w:jc w:val="center"/>
              <w:rPr>
                <w:color w:val="000000" w:themeColor="text1"/>
              </w:rPr>
            </w:pPr>
            <w:r w:rsidRPr="00C53B7C">
              <w:rPr>
                <w:rFonts w:hint="eastAsia"/>
                <w:color w:val="000000" w:themeColor="text1"/>
                <w:szCs w:val="21"/>
              </w:rPr>
              <w:t>第</w:t>
            </w:r>
            <w:r w:rsidRPr="00C53B7C">
              <w:rPr>
                <w:color w:val="000000" w:themeColor="text1"/>
                <w:szCs w:val="21"/>
              </w:rPr>
              <w:t>X</w:t>
            </w:r>
            <w:proofErr w:type="gramStart"/>
            <w:r w:rsidRPr="00C53B7C">
              <w:rPr>
                <w:rFonts w:hint="eastAsia"/>
                <w:color w:val="000000" w:themeColor="text1"/>
                <w:szCs w:val="21"/>
              </w:rPr>
              <w:t>页共</w:t>
            </w:r>
            <w:proofErr w:type="gramEnd"/>
            <w:r w:rsidRPr="00C53B7C">
              <w:rPr>
                <w:color w:val="000000" w:themeColor="text1"/>
                <w:szCs w:val="21"/>
              </w:rPr>
              <w:t>X</w:t>
            </w:r>
            <w:r w:rsidRPr="00C53B7C">
              <w:rPr>
                <w:rFonts w:hint="eastAsia"/>
                <w:color w:val="000000" w:themeColor="text1"/>
                <w:szCs w:val="21"/>
              </w:rPr>
              <w:t>页</w:t>
            </w:r>
          </w:p>
        </w:tc>
      </w:tr>
    </w:tbl>
    <w:p w14:paraId="1D8F8A5D" w14:textId="77777777" w:rsidR="001F21D4" w:rsidRDefault="001F21D4" w:rsidP="001F21D4">
      <w:pPr>
        <w:pStyle w:val="a7"/>
        <w:spacing w:line="240" w:lineRule="auto"/>
        <w:ind w:left="862" w:firstLineChars="0" w:firstLine="0"/>
        <w:jc w:val="both"/>
        <w:rPr>
          <w:rFonts w:cs="Times New Roman"/>
          <w:szCs w:val="24"/>
        </w:rPr>
      </w:pPr>
    </w:p>
    <w:p w14:paraId="6170ECCF" w14:textId="0A028570" w:rsidR="00F4674B" w:rsidRPr="00F4674B" w:rsidRDefault="00F4674B" w:rsidP="00457CA5">
      <w:pPr>
        <w:pStyle w:val="a7"/>
        <w:spacing w:line="240" w:lineRule="auto"/>
        <w:ind w:left="862" w:firstLineChars="0" w:firstLine="0"/>
        <w:jc w:val="both"/>
        <w:rPr>
          <w:rFonts w:cs="Times New Roman"/>
          <w:szCs w:val="24"/>
        </w:rPr>
      </w:pPr>
    </w:p>
    <w:tbl>
      <w:tblPr>
        <w:tblW w:w="8400" w:type="dxa"/>
        <w:jc w:val="center"/>
        <w:tblBorders>
          <w:top w:val="single" w:sz="8" w:space="0" w:color="auto"/>
          <w:left w:val="single" w:sz="8" w:space="0" w:color="auto"/>
          <w:bottom w:val="single" w:sz="8" w:space="0" w:color="auto"/>
          <w:right w:val="single" w:sz="8" w:space="0" w:color="auto"/>
        </w:tblBorders>
        <w:tblLayout w:type="fixed"/>
        <w:tblLook w:val="04A0" w:firstRow="1" w:lastRow="0" w:firstColumn="1" w:lastColumn="0" w:noHBand="0" w:noVBand="1"/>
      </w:tblPr>
      <w:tblGrid>
        <w:gridCol w:w="8400"/>
      </w:tblGrid>
      <w:tr w:rsidR="00296147" w:rsidRPr="00296147" w14:paraId="11F948D3" w14:textId="77777777" w:rsidTr="006A3BB4">
        <w:trPr>
          <w:trHeight w:val="13565"/>
          <w:jc w:val="center"/>
        </w:trPr>
        <w:tc>
          <w:tcPr>
            <w:tcW w:w="8404" w:type="dxa"/>
          </w:tcPr>
          <w:p w14:paraId="42E1B985" w14:textId="77777777" w:rsidR="00296147" w:rsidRPr="00296147" w:rsidRDefault="00296147" w:rsidP="00296147">
            <w:pPr>
              <w:spacing w:line="240" w:lineRule="auto"/>
              <w:ind w:firstLineChars="0" w:firstLine="0"/>
              <w:jc w:val="center"/>
              <w:rPr>
                <w:rFonts w:ascii="Times New Roman" w:hAnsi="Times New Roman" w:cs="Times New Roman"/>
                <w:color w:val="000000"/>
                <w:sz w:val="21"/>
                <w:szCs w:val="21"/>
              </w:rPr>
            </w:pPr>
            <w:bookmarkStart w:id="128" w:name="_Hlk147143807"/>
            <w:r w:rsidRPr="00296147">
              <w:rPr>
                <w:rFonts w:ascii="Times New Roman" w:hAnsi="Times New Roman" w:cs="Times New Roman" w:hint="eastAsia"/>
                <w:color w:val="000000"/>
                <w:sz w:val="21"/>
                <w:szCs w:val="21"/>
              </w:rPr>
              <w:lastRenderedPageBreak/>
              <w:t>证书编号：</w:t>
            </w:r>
            <w:r w:rsidRPr="00296147">
              <w:rPr>
                <w:rFonts w:ascii="Times New Roman" w:hAnsi="Times New Roman" w:cs="Times New Roman"/>
                <w:color w:val="000000"/>
                <w:sz w:val="21"/>
                <w:szCs w:val="21"/>
              </w:rPr>
              <w:t>XXXX-XXXX</w:t>
            </w:r>
          </w:p>
          <w:p w14:paraId="0AB680E7" w14:textId="77777777" w:rsidR="00296147" w:rsidRPr="00296147" w:rsidRDefault="00296147" w:rsidP="00296147">
            <w:pPr>
              <w:spacing w:line="240" w:lineRule="auto"/>
              <w:ind w:firstLineChars="0" w:firstLine="0"/>
              <w:jc w:val="center"/>
              <w:rPr>
                <w:rFonts w:ascii="Times New Roman" w:hAnsi="Times New Roman" w:cs="Times New Roman"/>
                <w:b/>
                <w:color w:val="000000"/>
                <w:sz w:val="30"/>
                <w:szCs w:val="30"/>
              </w:rPr>
            </w:pPr>
            <w:r w:rsidRPr="00296147">
              <w:rPr>
                <w:rFonts w:ascii="Times New Roman" w:hAnsi="Times New Roman" w:cs="Times New Roman" w:hint="eastAsia"/>
                <w:b/>
                <w:color w:val="000000"/>
                <w:sz w:val="30"/>
                <w:szCs w:val="30"/>
              </w:rPr>
              <w:t>校准结果</w:t>
            </w:r>
          </w:p>
          <w:p w14:paraId="59B2D488" w14:textId="35845D2F" w:rsidR="00210163" w:rsidRPr="00EA2662" w:rsidRDefault="00210163" w:rsidP="00832CBE">
            <w:pPr>
              <w:pStyle w:val="a7"/>
              <w:numPr>
                <w:ilvl w:val="0"/>
                <w:numId w:val="21"/>
              </w:numPr>
              <w:spacing w:beforeLines="50" w:before="156" w:line="240" w:lineRule="auto"/>
              <w:ind w:left="862" w:firstLineChars="0" w:hanging="442"/>
              <w:jc w:val="both"/>
              <w:outlineLvl w:val="2"/>
              <w:rPr>
                <w:rFonts w:cs="Times New Roman"/>
                <w:szCs w:val="32"/>
              </w:rPr>
            </w:pPr>
            <w:r w:rsidRPr="00EA2662">
              <w:rPr>
                <w:rFonts w:cs="Times New Roman" w:hint="eastAsia"/>
                <w:szCs w:val="32"/>
              </w:rPr>
              <w:t>温度</w:t>
            </w:r>
          </w:p>
          <w:tbl>
            <w:tblPr>
              <w:tblStyle w:val="a8"/>
              <w:tblW w:w="5000" w:type="pct"/>
              <w:tblLayout w:type="fixed"/>
              <w:tblLook w:val="04A0" w:firstRow="1" w:lastRow="0" w:firstColumn="1" w:lastColumn="0" w:noHBand="0" w:noVBand="1"/>
            </w:tblPr>
            <w:tblGrid>
              <w:gridCol w:w="2043"/>
              <w:gridCol w:w="2043"/>
              <w:gridCol w:w="2043"/>
              <w:gridCol w:w="2045"/>
            </w:tblGrid>
            <w:tr w:rsidR="00D1150F" w14:paraId="4E87E9F6" w14:textId="77777777" w:rsidTr="00EB41D9">
              <w:trPr>
                <w:trHeight w:val="340"/>
              </w:trPr>
              <w:tc>
                <w:tcPr>
                  <w:tcW w:w="2043" w:type="dxa"/>
                  <w:vAlign w:val="center"/>
                </w:tcPr>
                <w:p w14:paraId="07C283F0" w14:textId="77777777" w:rsidR="00D1150F" w:rsidRDefault="00D1150F" w:rsidP="00EB41D9">
                  <w:pPr>
                    <w:spacing w:line="240" w:lineRule="auto"/>
                    <w:ind w:firstLineChars="0" w:firstLine="0"/>
                    <w:jc w:val="center"/>
                    <w:rPr>
                      <w:rFonts w:cs="Times New Roman"/>
                      <w:sz w:val="21"/>
                      <w:szCs w:val="24"/>
                    </w:rPr>
                  </w:pPr>
                  <w:r>
                    <w:rPr>
                      <w:rFonts w:cs="Times New Roman" w:hint="eastAsia"/>
                      <w:sz w:val="21"/>
                      <w:szCs w:val="24"/>
                    </w:rPr>
                    <w:t>设定温度</w:t>
                  </w:r>
                </w:p>
                <w:p w14:paraId="4C4C43E9" w14:textId="7E6086BE" w:rsidR="00D1150F" w:rsidRDefault="00832CBE" w:rsidP="00EB41D9">
                  <w:pPr>
                    <w:spacing w:line="240" w:lineRule="auto"/>
                    <w:ind w:firstLineChars="0" w:firstLine="0"/>
                    <w:jc w:val="center"/>
                    <w:rPr>
                      <w:rFonts w:cs="Times New Roman"/>
                      <w:sz w:val="21"/>
                      <w:szCs w:val="24"/>
                    </w:rPr>
                  </w:pPr>
                  <w:r>
                    <w:rPr>
                      <w:rFonts w:cs="Times New Roman" w:hint="eastAsia"/>
                      <w:sz w:val="21"/>
                      <w:szCs w:val="24"/>
                    </w:rPr>
                    <w:t>（℃）</w:t>
                  </w:r>
                </w:p>
              </w:tc>
              <w:tc>
                <w:tcPr>
                  <w:tcW w:w="2043" w:type="dxa"/>
                  <w:vAlign w:val="center"/>
                </w:tcPr>
                <w:p w14:paraId="7F4B4A0A" w14:textId="15DD85AA" w:rsidR="00D1150F" w:rsidRDefault="00D1150F" w:rsidP="00EB41D9">
                  <w:pPr>
                    <w:spacing w:line="240" w:lineRule="auto"/>
                    <w:ind w:firstLineChars="0" w:firstLine="0"/>
                    <w:jc w:val="center"/>
                    <w:rPr>
                      <w:rFonts w:cs="Times New Roman"/>
                      <w:sz w:val="21"/>
                      <w:szCs w:val="24"/>
                    </w:rPr>
                  </w:pPr>
                  <w:r>
                    <w:rPr>
                      <w:rFonts w:cs="Times New Roman" w:hint="eastAsia"/>
                      <w:sz w:val="21"/>
                      <w:szCs w:val="24"/>
                    </w:rPr>
                    <w:t>控制</w:t>
                  </w:r>
                  <w:r w:rsidR="00FA1EA6">
                    <w:rPr>
                      <w:rFonts w:cs="Times New Roman" w:hint="eastAsia"/>
                      <w:sz w:val="21"/>
                      <w:szCs w:val="24"/>
                    </w:rPr>
                    <w:t>偏差</w:t>
                  </w:r>
                </w:p>
                <w:p w14:paraId="06646E47" w14:textId="67A0D3C5" w:rsidR="00D1150F" w:rsidRDefault="00832CBE" w:rsidP="00EB41D9">
                  <w:pPr>
                    <w:spacing w:line="240" w:lineRule="auto"/>
                    <w:ind w:firstLineChars="0" w:firstLine="0"/>
                    <w:jc w:val="center"/>
                    <w:rPr>
                      <w:rFonts w:cs="Times New Roman"/>
                      <w:sz w:val="21"/>
                      <w:szCs w:val="24"/>
                    </w:rPr>
                  </w:pPr>
                  <w:r>
                    <w:rPr>
                      <w:rFonts w:cs="Times New Roman" w:hint="eastAsia"/>
                      <w:sz w:val="21"/>
                      <w:szCs w:val="24"/>
                    </w:rPr>
                    <w:t>（℃）</w:t>
                  </w:r>
                </w:p>
              </w:tc>
              <w:tc>
                <w:tcPr>
                  <w:tcW w:w="2043" w:type="dxa"/>
                  <w:vAlign w:val="center"/>
                </w:tcPr>
                <w:p w14:paraId="55E74B05" w14:textId="33D3DCD7" w:rsidR="00D1150F" w:rsidRDefault="00D1150F" w:rsidP="00EB41D9">
                  <w:pPr>
                    <w:spacing w:line="240" w:lineRule="auto"/>
                    <w:ind w:firstLineChars="0" w:firstLine="0"/>
                    <w:jc w:val="center"/>
                    <w:rPr>
                      <w:rFonts w:cs="Times New Roman"/>
                      <w:sz w:val="21"/>
                      <w:szCs w:val="24"/>
                    </w:rPr>
                  </w:pPr>
                  <w:r>
                    <w:rPr>
                      <w:rFonts w:cs="Times New Roman" w:hint="eastAsia"/>
                      <w:sz w:val="21"/>
                      <w:szCs w:val="24"/>
                    </w:rPr>
                    <w:t>均匀性</w:t>
                  </w:r>
                </w:p>
                <w:p w14:paraId="2535E59F" w14:textId="49EF7238" w:rsidR="00D1150F" w:rsidRDefault="00832CBE" w:rsidP="00EB41D9">
                  <w:pPr>
                    <w:spacing w:line="240" w:lineRule="auto"/>
                    <w:ind w:firstLineChars="0" w:firstLine="0"/>
                    <w:jc w:val="center"/>
                    <w:rPr>
                      <w:rFonts w:cs="Times New Roman"/>
                      <w:sz w:val="21"/>
                      <w:szCs w:val="24"/>
                    </w:rPr>
                  </w:pPr>
                  <w:r>
                    <w:rPr>
                      <w:rFonts w:cs="Times New Roman" w:hint="eastAsia"/>
                      <w:sz w:val="21"/>
                      <w:szCs w:val="24"/>
                    </w:rPr>
                    <w:t>（℃）</w:t>
                  </w:r>
                </w:p>
              </w:tc>
              <w:tc>
                <w:tcPr>
                  <w:tcW w:w="2045" w:type="dxa"/>
                  <w:vAlign w:val="center"/>
                </w:tcPr>
                <w:p w14:paraId="1FB6C055" w14:textId="6AC21CB3" w:rsidR="00D1150F" w:rsidRDefault="00D1150F" w:rsidP="00EB41D9">
                  <w:pPr>
                    <w:spacing w:line="240" w:lineRule="auto"/>
                    <w:ind w:firstLineChars="0" w:firstLine="0"/>
                    <w:jc w:val="center"/>
                    <w:rPr>
                      <w:rFonts w:cs="Times New Roman"/>
                      <w:sz w:val="21"/>
                      <w:szCs w:val="24"/>
                    </w:rPr>
                  </w:pPr>
                  <w:r>
                    <w:rPr>
                      <w:rFonts w:cs="Times New Roman" w:hint="eastAsia"/>
                      <w:sz w:val="21"/>
                      <w:szCs w:val="24"/>
                    </w:rPr>
                    <w:t>波动范围</w:t>
                  </w:r>
                </w:p>
                <w:p w14:paraId="40FD3FDD" w14:textId="7CE770B2" w:rsidR="00D1150F" w:rsidRDefault="00832CBE" w:rsidP="00EB41D9">
                  <w:pPr>
                    <w:spacing w:line="240" w:lineRule="auto"/>
                    <w:ind w:firstLineChars="0" w:firstLine="0"/>
                    <w:jc w:val="center"/>
                    <w:rPr>
                      <w:rFonts w:cs="Times New Roman"/>
                      <w:sz w:val="21"/>
                      <w:szCs w:val="24"/>
                    </w:rPr>
                  </w:pPr>
                  <w:r>
                    <w:rPr>
                      <w:rFonts w:cs="Times New Roman" w:hint="eastAsia"/>
                      <w:sz w:val="21"/>
                      <w:szCs w:val="24"/>
                    </w:rPr>
                    <w:t>（℃）</w:t>
                  </w:r>
                </w:p>
              </w:tc>
            </w:tr>
            <w:tr w:rsidR="00D1150F" w14:paraId="4EEF7982" w14:textId="77777777" w:rsidTr="00EB41D9">
              <w:trPr>
                <w:trHeight w:val="340"/>
              </w:trPr>
              <w:tc>
                <w:tcPr>
                  <w:tcW w:w="2043" w:type="dxa"/>
                  <w:vAlign w:val="center"/>
                </w:tcPr>
                <w:p w14:paraId="329C1F5A" w14:textId="77777777" w:rsidR="00D1150F" w:rsidRDefault="00D1150F" w:rsidP="00EB41D9">
                  <w:pPr>
                    <w:spacing w:line="240" w:lineRule="auto"/>
                    <w:ind w:firstLineChars="0" w:firstLine="0"/>
                    <w:jc w:val="center"/>
                    <w:rPr>
                      <w:rFonts w:cs="Times New Roman"/>
                      <w:sz w:val="21"/>
                      <w:szCs w:val="24"/>
                    </w:rPr>
                  </w:pPr>
                </w:p>
              </w:tc>
              <w:tc>
                <w:tcPr>
                  <w:tcW w:w="2043" w:type="dxa"/>
                  <w:vAlign w:val="center"/>
                </w:tcPr>
                <w:p w14:paraId="42CE0CF4" w14:textId="77777777" w:rsidR="00D1150F" w:rsidRDefault="00D1150F" w:rsidP="00EB41D9">
                  <w:pPr>
                    <w:spacing w:line="240" w:lineRule="auto"/>
                    <w:ind w:firstLineChars="0" w:firstLine="0"/>
                    <w:jc w:val="center"/>
                    <w:rPr>
                      <w:rFonts w:cs="Times New Roman"/>
                      <w:sz w:val="21"/>
                      <w:szCs w:val="24"/>
                    </w:rPr>
                  </w:pPr>
                </w:p>
              </w:tc>
              <w:tc>
                <w:tcPr>
                  <w:tcW w:w="2043" w:type="dxa"/>
                  <w:vAlign w:val="center"/>
                </w:tcPr>
                <w:p w14:paraId="75D3C5CD" w14:textId="77777777" w:rsidR="00D1150F" w:rsidRDefault="00D1150F" w:rsidP="00EB41D9">
                  <w:pPr>
                    <w:spacing w:line="240" w:lineRule="auto"/>
                    <w:ind w:firstLineChars="0" w:firstLine="0"/>
                    <w:jc w:val="center"/>
                    <w:rPr>
                      <w:rFonts w:cs="Times New Roman"/>
                      <w:sz w:val="21"/>
                      <w:szCs w:val="24"/>
                    </w:rPr>
                  </w:pPr>
                </w:p>
              </w:tc>
              <w:tc>
                <w:tcPr>
                  <w:tcW w:w="2045" w:type="dxa"/>
                  <w:vAlign w:val="center"/>
                </w:tcPr>
                <w:p w14:paraId="58584F85" w14:textId="77777777" w:rsidR="00D1150F" w:rsidRDefault="00D1150F" w:rsidP="00EB41D9">
                  <w:pPr>
                    <w:spacing w:line="240" w:lineRule="auto"/>
                    <w:ind w:firstLineChars="0" w:firstLine="0"/>
                    <w:jc w:val="center"/>
                    <w:rPr>
                      <w:rFonts w:cs="Times New Roman"/>
                      <w:sz w:val="21"/>
                      <w:szCs w:val="24"/>
                    </w:rPr>
                  </w:pPr>
                </w:p>
              </w:tc>
            </w:tr>
            <w:tr w:rsidR="00D1150F" w14:paraId="54480EA3" w14:textId="77777777" w:rsidTr="00EB41D9">
              <w:trPr>
                <w:trHeight w:val="340"/>
              </w:trPr>
              <w:tc>
                <w:tcPr>
                  <w:tcW w:w="2043" w:type="dxa"/>
                  <w:vAlign w:val="center"/>
                </w:tcPr>
                <w:p w14:paraId="4E93ADAF" w14:textId="77777777" w:rsidR="00D1150F" w:rsidRDefault="00D1150F" w:rsidP="00EB41D9">
                  <w:pPr>
                    <w:spacing w:line="240" w:lineRule="auto"/>
                    <w:ind w:firstLineChars="0" w:firstLine="0"/>
                    <w:jc w:val="center"/>
                    <w:rPr>
                      <w:rFonts w:cs="Times New Roman"/>
                      <w:sz w:val="21"/>
                      <w:szCs w:val="24"/>
                    </w:rPr>
                  </w:pPr>
                </w:p>
              </w:tc>
              <w:tc>
                <w:tcPr>
                  <w:tcW w:w="2043" w:type="dxa"/>
                  <w:vAlign w:val="center"/>
                </w:tcPr>
                <w:p w14:paraId="3D460BC1" w14:textId="77777777" w:rsidR="00D1150F" w:rsidRDefault="00D1150F" w:rsidP="00EB41D9">
                  <w:pPr>
                    <w:spacing w:line="240" w:lineRule="auto"/>
                    <w:ind w:firstLineChars="0" w:firstLine="0"/>
                    <w:jc w:val="center"/>
                    <w:rPr>
                      <w:rFonts w:cs="Times New Roman"/>
                      <w:sz w:val="21"/>
                      <w:szCs w:val="24"/>
                    </w:rPr>
                  </w:pPr>
                </w:p>
              </w:tc>
              <w:tc>
                <w:tcPr>
                  <w:tcW w:w="2043" w:type="dxa"/>
                  <w:vAlign w:val="center"/>
                </w:tcPr>
                <w:p w14:paraId="433DC374" w14:textId="77777777" w:rsidR="00D1150F" w:rsidRDefault="00D1150F" w:rsidP="00EB41D9">
                  <w:pPr>
                    <w:spacing w:line="240" w:lineRule="auto"/>
                    <w:ind w:firstLineChars="0" w:firstLine="0"/>
                    <w:jc w:val="center"/>
                    <w:rPr>
                      <w:rFonts w:cs="Times New Roman"/>
                      <w:sz w:val="21"/>
                      <w:szCs w:val="24"/>
                    </w:rPr>
                  </w:pPr>
                </w:p>
              </w:tc>
              <w:tc>
                <w:tcPr>
                  <w:tcW w:w="2045" w:type="dxa"/>
                  <w:vAlign w:val="center"/>
                </w:tcPr>
                <w:p w14:paraId="338018E6" w14:textId="77777777" w:rsidR="00D1150F" w:rsidRDefault="00D1150F" w:rsidP="00EB41D9">
                  <w:pPr>
                    <w:spacing w:line="240" w:lineRule="auto"/>
                    <w:ind w:firstLineChars="0" w:firstLine="0"/>
                    <w:jc w:val="center"/>
                    <w:rPr>
                      <w:rFonts w:cs="Times New Roman"/>
                      <w:sz w:val="21"/>
                      <w:szCs w:val="24"/>
                    </w:rPr>
                  </w:pPr>
                </w:p>
              </w:tc>
            </w:tr>
            <w:tr w:rsidR="00D1150F" w14:paraId="54276C5F" w14:textId="77777777" w:rsidTr="00EB41D9">
              <w:trPr>
                <w:trHeight w:val="340"/>
              </w:trPr>
              <w:tc>
                <w:tcPr>
                  <w:tcW w:w="2043" w:type="dxa"/>
                  <w:vAlign w:val="center"/>
                </w:tcPr>
                <w:p w14:paraId="53EF7285" w14:textId="77777777" w:rsidR="00D1150F" w:rsidRDefault="00D1150F" w:rsidP="00EB41D9">
                  <w:pPr>
                    <w:spacing w:line="240" w:lineRule="auto"/>
                    <w:ind w:firstLineChars="0" w:firstLine="0"/>
                    <w:jc w:val="center"/>
                    <w:rPr>
                      <w:rFonts w:cs="Times New Roman"/>
                      <w:sz w:val="21"/>
                      <w:szCs w:val="24"/>
                    </w:rPr>
                  </w:pPr>
                </w:p>
              </w:tc>
              <w:tc>
                <w:tcPr>
                  <w:tcW w:w="2043" w:type="dxa"/>
                  <w:vAlign w:val="center"/>
                </w:tcPr>
                <w:p w14:paraId="76EFDE1F" w14:textId="77777777" w:rsidR="00D1150F" w:rsidRDefault="00D1150F" w:rsidP="00EB41D9">
                  <w:pPr>
                    <w:spacing w:line="240" w:lineRule="auto"/>
                    <w:ind w:firstLineChars="0" w:firstLine="0"/>
                    <w:jc w:val="center"/>
                    <w:rPr>
                      <w:rFonts w:cs="Times New Roman"/>
                      <w:sz w:val="21"/>
                      <w:szCs w:val="24"/>
                    </w:rPr>
                  </w:pPr>
                </w:p>
              </w:tc>
              <w:tc>
                <w:tcPr>
                  <w:tcW w:w="2043" w:type="dxa"/>
                  <w:vAlign w:val="center"/>
                </w:tcPr>
                <w:p w14:paraId="6B293DAD" w14:textId="77777777" w:rsidR="00D1150F" w:rsidRDefault="00D1150F" w:rsidP="00EB41D9">
                  <w:pPr>
                    <w:spacing w:line="240" w:lineRule="auto"/>
                    <w:ind w:firstLineChars="0" w:firstLine="0"/>
                    <w:jc w:val="center"/>
                    <w:rPr>
                      <w:rFonts w:cs="Times New Roman"/>
                      <w:sz w:val="21"/>
                      <w:szCs w:val="24"/>
                    </w:rPr>
                  </w:pPr>
                </w:p>
              </w:tc>
              <w:tc>
                <w:tcPr>
                  <w:tcW w:w="2045" w:type="dxa"/>
                  <w:vAlign w:val="center"/>
                </w:tcPr>
                <w:p w14:paraId="282FFDC6" w14:textId="77777777" w:rsidR="00D1150F" w:rsidRDefault="00D1150F" w:rsidP="00EB41D9">
                  <w:pPr>
                    <w:spacing w:line="240" w:lineRule="auto"/>
                    <w:ind w:firstLineChars="0" w:firstLine="0"/>
                    <w:jc w:val="center"/>
                    <w:rPr>
                      <w:rFonts w:cs="Times New Roman"/>
                      <w:sz w:val="21"/>
                      <w:szCs w:val="24"/>
                    </w:rPr>
                  </w:pPr>
                </w:p>
              </w:tc>
            </w:tr>
            <w:tr w:rsidR="00D1150F" w14:paraId="5B46029B" w14:textId="77777777" w:rsidTr="00EB41D9">
              <w:trPr>
                <w:trHeight w:val="340"/>
              </w:trPr>
              <w:tc>
                <w:tcPr>
                  <w:tcW w:w="2043" w:type="dxa"/>
                  <w:vAlign w:val="center"/>
                </w:tcPr>
                <w:p w14:paraId="0D65B1EA" w14:textId="77777777" w:rsidR="00D1150F" w:rsidRDefault="00D1150F" w:rsidP="00EB41D9">
                  <w:pPr>
                    <w:spacing w:line="240" w:lineRule="auto"/>
                    <w:ind w:firstLineChars="0" w:firstLine="0"/>
                    <w:jc w:val="center"/>
                    <w:rPr>
                      <w:rFonts w:cs="Times New Roman"/>
                      <w:sz w:val="21"/>
                      <w:szCs w:val="24"/>
                    </w:rPr>
                  </w:pPr>
                </w:p>
              </w:tc>
              <w:tc>
                <w:tcPr>
                  <w:tcW w:w="2043" w:type="dxa"/>
                  <w:vAlign w:val="center"/>
                </w:tcPr>
                <w:p w14:paraId="5C3019EA" w14:textId="77777777" w:rsidR="00D1150F" w:rsidRDefault="00D1150F" w:rsidP="00EB41D9">
                  <w:pPr>
                    <w:spacing w:line="240" w:lineRule="auto"/>
                    <w:ind w:firstLineChars="0" w:firstLine="0"/>
                    <w:jc w:val="center"/>
                    <w:rPr>
                      <w:rFonts w:cs="Times New Roman"/>
                      <w:sz w:val="21"/>
                      <w:szCs w:val="24"/>
                    </w:rPr>
                  </w:pPr>
                </w:p>
              </w:tc>
              <w:tc>
                <w:tcPr>
                  <w:tcW w:w="2043" w:type="dxa"/>
                  <w:vAlign w:val="center"/>
                </w:tcPr>
                <w:p w14:paraId="3C5F137B" w14:textId="77777777" w:rsidR="00D1150F" w:rsidRDefault="00D1150F" w:rsidP="00EB41D9">
                  <w:pPr>
                    <w:spacing w:line="240" w:lineRule="auto"/>
                    <w:ind w:firstLineChars="0" w:firstLine="0"/>
                    <w:jc w:val="center"/>
                    <w:rPr>
                      <w:rFonts w:cs="Times New Roman"/>
                      <w:sz w:val="21"/>
                      <w:szCs w:val="24"/>
                    </w:rPr>
                  </w:pPr>
                </w:p>
              </w:tc>
              <w:tc>
                <w:tcPr>
                  <w:tcW w:w="2045" w:type="dxa"/>
                  <w:vAlign w:val="center"/>
                </w:tcPr>
                <w:p w14:paraId="267B179F" w14:textId="77777777" w:rsidR="00D1150F" w:rsidRDefault="00D1150F" w:rsidP="00EB41D9">
                  <w:pPr>
                    <w:spacing w:line="240" w:lineRule="auto"/>
                    <w:ind w:firstLineChars="0" w:firstLine="0"/>
                    <w:jc w:val="center"/>
                    <w:rPr>
                      <w:rFonts w:cs="Times New Roman"/>
                      <w:sz w:val="21"/>
                      <w:szCs w:val="24"/>
                    </w:rPr>
                  </w:pPr>
                </w:p>
              </w:tc>
            </w:tr>
            <w:tr w:rsidR="00D1150F" w14:paraId="3BDA11EA" w14:textId="77777777" w:rsidTr="00EB41D9">
              <w:trPr>
                <w:trHeight w:val="340"/>
              </w:trPr>
              <w:tc>
                <w:tcPr>
                  <w:tcW w:w="2043" w:type="dxa"/>
                  <w:vAlign w:val="center"/>
                </w:tcPr>
                <w:p w14:paraId="2B0FE889" w14:textId="77777777" w:rsidR="00D1150F" w:rsidRDefault="00D1150F" w:rsidP="00EB41D9">
                  <w:pPr>
                    <w:spacing w:line="240" w:lineRule="auto"/>
                    <w:ind w:firstLineChars="0" w:firstLine="0"/>
                    <w:jc w:val="center"/>
                    <w:rPr>
                      <w:rFonts w:cs="Times New Roman"/>
                      <w:sz w:val="21"/>
                      <w:szCs w:val="24"/>
                    </w:rPr>
                  </w:pPr>
                </w:p>
              </w:tc>
              <w:tc>
                <w:tcPr>
                  <w:tcW w:w="2043" w:type="dxa"/>
                  <w:vAlign w:val="center"/>
                </w:tcPr>
                <w:p w14:paraId="362CF2EE" w14:textId="77777777" w:rsidR="00D1150F" w:rsidRDefault="00D1150F" w:rsidP="00EB41D9">
                  <w:pPr>
                    <w:spacing w:line="240" w:lineRule="auto"/>
                    <w:ind w:firstLineChars="0" w:firstLine="0"/>
                    <w:jc w:val="center"/>
                    <w:rPr>
                      <w:rFonts w:cs="Times New Roman"/>
                      <w:sz w:val="21"/>
                      <w:szCs w:val="24"/>
                    </w:rPr>
                  </w:pPr>
                </w:p>
              </w:tc>
              <w:tc>
                <w:tcPr>
                  <w:tcW w:w="2043" w:type="dxa"/>
                  <w:vAlign w:val="center"/>
                </w:tcPr>
                <w:p w14:paraId="75705E30" w14:textId="77777777" w:rsidR="00D1150F" w:rsidRDefault="00D1150F" w:rsidP="00EB41D9">
                  <w:pPr>
                    <w:spacing w:line="240" w:lineRule="auto"/>
                    <w:ind w:firstLineChars="0" w:firstLine="0"/>
                    <w:jc w:val="center"/>
                    <w:rPr>
                      <w:rFonts w:cs="Times New Roman"/>
                      <w:sz w:val="21"/>
                      <w:szCs w:val="24"/>
                    </w:rPr>
                  </w:pPr>
                </w:p>
              </w:tc>
              <w:tc>
                <w:tcPr>
                  <w:tcW w:w="2045" w:type="dxa"/>
                  <w:vAlign w:val="center"/>
                </w:tcPr>
                <w:p w14:paraId="72DA4D72" w14:textId="77777777" w:rsidR="00D1150F" w:rsidRDefault="00D1150F" w:rsidP="00EB41D9">
                  <w:pPr>
                    <w:spacing w:line="240" w:lineRule="auto"/>
                    <w:ind w:firstLineChars="0" w:firstLine="0"/>
                    <w:jc w:val="center"/>
                    <w:rPr>
                      <w:rFonts w:cs="Times New Roman"/>
                      <w:sz w:val="21"/>
                      <w:szCs w:val="24"/>
                    </w:rPr>
                  </w:pPr>
                </w:p>
              </w:tc>
            </w:tr>
            <w:tr w:rsidR="00F13565" w14:paraId="200C1F61" w14:textId="77777777" w:rsidTr="00B156FC">
              <w:trPr>
                <w:trHeight w:val="340"/>
              </w:trPr>
              <w:tc>
                <w:tcPr>
                  <w:tcW w:w="4086" w:type="dxa"/>
                  <w:gridSpan w:val="2"/>
                  <w:vAlign w:val="center"/>
                </w:tcPr>
                <w:p w14:paraId="5079277F" w14:textId="117BA7E3" w:rsidR="00F13565" w:rsidRPr="00367FDE" w:rsidRDefault="00F13565" w:rsidP="00EB41D9">
                  <w:pPr>
                    <w:spacing w:line="240" w:lineRule="auto"/>
                    <w:ind w:firstLineChars="0" w:firstLine="0"/>
                    <w:jc w:val="center"/>
                    <w:rPr>
                      <w:rFonts w:cs="Times New Roman"/>
                      <w:sz w:val="21"/>
                      <w:szCs w:val="24"/>
                    </w:rPr>
                  </w:pPr>
                  <w:r w:rsidRPr="00832CBE">
                    <w:rPr>
                      <w:rFonts w:cs="Times New Roman" w:hint="eastAsia"/>
                      <w:sz w:val="21"/>
                      <w:szCs w:val="24"/>
                    </w:rPr>
                    <w:t>扩展不确定度</w:t>
                  </w:r>
                  <m:oMath>
                    <m:r>
                      <w:rPr>
                        <w:rFonts w:ascii="Cambria Math" w:hAnsi="Cambria Math" w:cs="Times New Roman"/>
                        <w:sz w:val="21"/>
                        <w:szCs w:val="24"/>
                      </w:rPr>
                      <m:t>U</m:t>
                    </m:r>
                    <m:d>
                      <m:dPr>
                        <m:ctrlPr>
                          <w:rPr>
                            <w:rFonts w:ascii="Cambria Math" w:hAnsi="Cambria Math" w:cs="Times New Roman"/>
                            <w:i/>
                            <w:sz w:val="21"/>
                            <w:szCs w:val="24"/>
                          </w:rPr>
                        </m:ctrlPr>
                      </m:dPr>
                      <m:e>
                        <m:r>
                          <w:rPr>
                            <w:rFonts w:ascii="Cambria Math" w:hAnsi="Cambria Math" w:cs="Times New Roman"/>
                            <w:sz w:val="21"/>
                            <w:szCs w:val="24"/>
                          </w:rPr>
                          <m:t>k=2</m:t>
                        </m:r>
                      </m:e>
                    </m:d>
                  </m:oMath>
                </w:p>
              </w:tc>
              <w:tc>
                <w:tcPr>
                  <w:tcW w:w="4088" w:type="dxa"/>
                  <w:gridSpan w:val="2"/>
                  <w:vAlign w:val="center"/>
                </w:tcPr>
                <w:p w14:paraId="6E8FDC87" w14:textId="77777777" w:rsidR="00F13565" w:rsidRDefault="00F13565" w:rsidP="00EB41D9">
                  <w:pPr>
                    <w:spacing w:line="240" w:lineRule="auto"/>
                    <w:ind w:firstLineChars="0" w:firstLine="0"/>
                    <w:jc w:val="center"/>
                    <w:rPr>
                      <w:rFonts w:cs="Times New Roman"/>
                      <w:sz w:val="21"/>
                      <w:szCs w:val="24"/>
                    </w:rPr>
                  </w:pPr>
                </w:p>
              </w:tc>
            </w:tr>
          </w:tbl>
          <w:p w14:paraId="111A6676" w14:textId="3AA2F727" w:rsidR="00A62A70" w:rsidRPr="00EA2662" w:rsidRDefault="00A62A70" w:rsidP="00832CBE">
            <w:pPr>
              <w:pStyle w:val="a7"/>
              <w:numPr>
                <w:ilvl w:val="0"/>
                <w:numId w:val="21"/>
              </w:numPr>
              <w:spacing w:beforeLines="50" w:before="156" w:line="240" w:lineRule="auto"/>
              <w:ind w:left="862" w:firstLineChars="0" w:hanging="442"/>
              <w:jc w:val="both"/>
              <w:outlineLvl w:val="2"/>
              <w:rPr>
                <w:rFonts w:cs="Times New Roman"/>
                <w:szCs w:val="32"/>
              </w:rPr>
            </w:pPr>
            <w:r w:rsidRPr="00EA2662">
              <w:rPr>
                <w:rFonts w:cs="Times New Roman" w:hint="eastAsia"/>
                <w:szCs w:val="32"/>
              </w:rPr>
              <w:t>相对湿度</w:t>
            </w:r>
          </w:p>
          <w:tbl>
            <w:tblPr>
              <w:tblStyle w:val="a8"/>
              <w:tblW w:w="5000" w:type="pct"/>
              <w:tblLayout w:type="fixed"/>
              <w:tblLook w:val="04A0" w:firstRow="1" w:lastRow="0" w:firstColumn="1" w:lastColumn="0" w:noHBand="0" w:noVBand="1"/>
            </w:tblPr>
            <w:tblGrid>
              <w:gridCol w:w="2043"/>
              <w:gridCol w:w="2043"/>
              <w:gridCol w:w="2043"/>
              <w:gridCol w:w="2045"/>
            </w:tblGrid>
            <w:tr w:rsidR="00F67521" w14:paraId="7BCB392D" w14:textId="77777777" w:rsidTr="00EB41D9">
              <w:trPr>
                <w:trHeight w:val="340"/>
              </w:trPr>
              <w:tc>
                <w:tcPr>
                  <w:tcW w:w="2043" w:type="dxa"/>
                  <w:vAlign w:val="center"/>
                </w:tcPr>
                <w:p w14:paraId="3CD97FB4" w14:textId="77777777" w:rsidR="00F67521" w:rsidRDefault="00F67521" w:rsidP="00EB41D9">
                  <w:pPr>
                    <w:spacing w:line="240" w:lineRule="auto"/>
                    <w:ind w:firstLineChars="0" w:firstLine="0"/>
                    <w:jc w:val="center"/>
                    <w:rPr>
                      <w:rFonts w:cs="Times New Roman"/>
                      <w:sz w:val="21"/>
                      <w:szCs w:val="24"/>
                    </w:rPr>
                  </w:pPr>
                  <w:r>
                    <w:rPr>
                      <w:rFonts w:cs="Times New Roman" w:hint="eastAsia"/>
                      <w:sz w:val="21"/>
                      <w:szCs w:val="24"/>
                    </w:rPr>
                    <w:t>设定相对湿度</w:t>
                  </w:r>
                </w:p>
                <w:p w14:paraId="7F04F720" w14:textId="61B295D8" w:rsidR="00F67521" w:rsidRDefault="00832CBE" w:rsidP="00EB41D9">
                  <w:pPr>
                    <w:spacing w:line="240" w:lineRule="auto"/>
                    <w:ind w:firstLineChars="0" w:firstLine="0"/>
                    <w:jc w:val="center"/>
                    <w:rPr>
                      <w:rFonts w:cs="Times New Roman"/>
                      <w:sz w:val="21"/>
                      <w:szCs w:val="24"/>
                    </w:rPr>
                  </w:pPr>
                  <w:r>
                    <w:rPr>
                      <w:rFonts w:cs="Times New Roman" w:hint="eastAsia"/>
                      <w:sz w:val="21"/>
                      <w:szCs w:val="24"/>
                    </w:rPr>
                    <w:t>（%）</w:t>
                  </w:r>
                </w:p>
              </w:tc>
              <w:tc>
                <w:tcPr>
                  <w:tcW w:w="2043" w:type="dxa"/>
                  <w:vAlign w:val="center"/>
                </w:tcPr>
                <w:p w14:paraId="7A00ED5F" w14:textId="2338459D" w:rsidR="00F67521" w:rsidRDefault="00F67521" w:rsidP="00EB41D9">
                  <w:pPr>
                    <w:spacing w:line="240" w:lineRule="auto"/>
                    <w:ind w:firstLineChars="0" w:firstLine="0"/>
                    <w:jc w:val="center"/>
                    <w:rPr>
                      <w:rFonts w:cs="Times New Roman"/>
                      <w:sz w:val="21"/>
                      <w:szCs w:val="24"/>
                    </w:rPr>
                  </w:pPr>
                  <w:r>
                    <w:rPr>
                      <w:rFonts w:cs="Times New Roman" w:hint="eastAsia"/>
                      <w:sz w:val="21"/>
                      <w:szCs w:val="24"/>
                    </w:rPr>
                    <w:t>控制</w:t>
                  </w:r>
                  <w:r w:rsidR="00FA1EA6">
                    <w:rPr>
                      <w:rFonts w:cs="Times New Roman" w:hint="eastAsia"/>
                      <w:sz w:val="21"/>
                      <w:szCs w:val="24"/>
                    </w:rPr>
                    <w:t>偏差</w:t>
                  </w:r>
                </w:p>
                <w:p w14:paraId="109F5A37" w14:textId="73DBD790" w:rsidR="00F67521" w:rsidRDefault="00832CBE" w:rsidP="00EB41D9">
                  <w:pPr>
                    <w:spacing w:line="240" w:lineRule="auto"/>
                    <w:ind w:firstLineChars="0" w:firstLine="0"/>
                    <w:jc w:val="center"/>
                    <w:rPr>
                      <w:rFonts w:cs="Times New Roman"/>
                      <w:sz w:val="21"/>
                      <w:szCs w:val="24"/>
                    </w:rPr>
                  </w:pPr>
                  <w:r>
                    <w:rPr>
                      <w:rFonts w:cs="Times New Roman" w:hint="eastAsia"/>
                      <w:sz w:val="21"/>
                      <w:szCs w:val="24"/>
                    </w:rPr>
                    <w:t>（%）</w:t>
                  </w:r>
                </w:p>
              </w:tc>
              <w:tc>
                <w:tcPr>
                  <w:tcW w:w="2043" w:type="dxa"/>
                  <w:vAlign w:val="center"/>
                </w:tcPr>
                <w:p w14:paraId="4C549778" w14:textId="78DB9DE6" w:rsidR="00F67521" w:rsidRDefault="00F67521" w:rsidP="00EB41D9">
                  <w:pPr>
                    <w:spacing w:line="240" w:lineRule="auto"/>
                    <w:ind w:firstLineChars="0" w:firstLine="0"/>
                    <w:jc w:val="center"/>
                    <w:rPr>
                      <w:rFonts w:cs="Times New Roman"/>
                      <w:sz w:val="21"/>
                      <w:szCs w:val="24"/>
                    </w:rPr>
                  </w:pPr>
                  <w:r>
                    <w:rPr>
                      <w:rFonts w:cs="Times New Roman" w:hint="eastAsia"/>
                      <w:sz w:val="21"/>
                      <w:szCs w:val="24"/>
                    </w:rPr>
                    <w:t>均匀性</w:t>
                  </w:r>
                </w:p>
                <w:p w14:paraId="6443A5DE" w14:textId="43A9732F" w:rsidR="00F67521" w:rsidRDefault="00832CBE" w:rsidP="00EB41D9">
                  <w:pPr>
                    <w:spacing w:line="240" w:lineRule="auto"/>
                    <w:ind w:firstLineChars="0" w:firstLine="0"/>
                    <w:jc w:val="center"/>
                    <w:rPr>
                      <w:rFonts w:cs="Times New Roman"/>
                      <w:sz w:val="21"/>
                      <w:szCs w:val="24"/>
                    </w:rPr>
                  </w:pPr>
                  <w:r>
                    <w:rPr>
                      <w:rFonts w:cs="Times New Roman" w:hint="eastAsia"/>
                      <w:sz w:val="21"/>
                      <w:szCs w:val="24"/>
                    </w:rPr>
                    <w:t>（%）</w:t>
                  </w:r>
                </w:p>
              </w:tc>
              <w:tc>
                <w:tcPr>
                  <w:tcW w:w="2045" w:type="dxa"/>
                  <w:vAlign w:val="center"/>
                </w:tcPr>
                <w:p w14:paraId="123F163C" w14:textId="1C457EF6" w:rsidR="00F67521" w:rsidRDefault="00F67521" w:rsidP="00EB41D9">
                  <w:pPr>
                    <w:spacing w:line="240" w:lineRule="auto"/>
                    <w:ind w:firstLineChars="0" w:firstLine="0"/>
                    <w:jc w:val="center"/>
                    <w:rPr>
                      <w:rFonts w:cs="Times New Roman"/>
                      <w:sz w:val="21"/>
                      <w:szCs w:val="24"/>
                    </w:rPr>
                  </w:pPr>
                  <w:r>
                    <w:rPr>
                      <w:rFonts w:cs="Times New Roman" w:hint="eastAsia"/>
                      <w:sz w:val="21"/>
                      <w:szCs w:val="24"/>
                    </w:rPr>
                    <w:t>波动范围</w:t>
                  </w:r>
                </w:p>
                <w:p w14:paraId="1944B472" w14:textId="6DAC90BC" w:rsidR="00F67521" w:rsidRDefault="00832CBE" w:rsidP="00EB41D9">
                  <w:pPr>
                    <w:spacing w:line="240" w:lineRule="auto"/>
                    <w:ind w:firstLineChars="0" w:firstLine="0"/>
                    <w:jc w:val="center"/>
                    <w:rPr>
                      <w:rFonts w:cs="Times New Roman"/>
                      <w:sz w:val="21"/>
                      <w:szCs w:val="24"/>
                    </w:rPr>
                  </w:pPr>
                  <w:r>
                    <w:rPr>
                      <w:rFonts w:cs="Times New Roman" w:hint="eastAsia"/>
                      <w:sz w:val="21"/>
                      <w:szCs w:val="24"/>
                    </w:rPr>
                    <w:t>（%）</w:t>
                  </w:r>
                </w:p>
              </w:tc>
            </w:tr>
            <w:tr w:rsidR="00F67521" w14:paraId="7FA5F6D6" w14:textId="77777777" w:rsidTr="00EB41D9">
              <w:trPr>
                <w:trHeight w:val="340"/>
              </w:trPr>
              <w:tc>
                <w:tcPr>
                  <w:tcW w:w="2043" w:type="dxa"/>
                  <w:vAlign w:val="center"/>
                </w:tcPr>
                <w:p w14:paraId="3E5D634A" w14:textId="77777777" w:rsidR="00F67521" w:rsidRDefault="00F67521" w:rsidP="00EB41D9">
                  <w:pPr>
                    <w:spacing w:line="240" w:lineRule="auto"/>
                    <w:ind w:firstLineChars="0" w:firstLine="0"/>
                    <w:jc w:val="center"/>
                    <w:rPr>
                      <w:rFonts w:cs="Times New Roman"/>
                      <w:sz w:val="21"/>
                      <w:szCs w:val="24"/>
                    </w:rPr>
                  </w:pPr>
                </w:p>
              </w:tc>
              <w:tc>
                <w:tcPr>
                  <w:tcW w:w="2043" w:type="dxa"/>
                  <w:vAlign w:val="center"/>
                </w:tcPr>
                <w:p w14:paraId="7C7F7124" w14:textId="77777777" w:rsidR="00F67521" w:rsidRDefault="00F67521" w:rsidP="00EB41D9">
                  <w:pPr>
                    <w:spacing w:line="240" w:lineRule="auto"/>
                    <w:ind w:firstLineChars="0" w:firstLine="0"/>
                    <w:jc w:val="center"/>
                    <w:rPr>
                      <w:rFonts w:cs="Times New Roman"/>
                      <w:sz w:val="21"/>
                      <w:szCs w:val="24"/>
                    </w:rPr>
                  </w:pPr>
                </w:p>
              </w:tc>
              <w:tc>
                <w:tcPr>
                  <w:tcW w:w="2043" w:type="dxa"/>
                  <w:vAlign w:val="center"/>
                </w:tcPr>
                <w:p w14:paraId="40247295" w14:textId="77777777" w:rsidR="00F67521" w:rsidRDefault="00F67521" w:rsidP="00EB41D9">
                  <w:pPr>
                    <w:spacing w:line="240" w:lineRule="auto"/>
                    <w:ind w:firstLineChars="0" w:firstLine="0"/>
                    <w:jc w:val="center"/>
                    <w:rPr>
                      <w:rFonts w:cs="Times New Roman"/>
                      <w:sz w:val="21"/>
                      <w:szCs w:val="24"/>
                    </w:rPr>
                  </w:pPr>
                </w:p>
              </w:tc>
              <w:tc>
                <w:tcPr>
                  <w:tcW w:w="2045" w:type="dxa"/>
                  <w:vAlign w:val="center"/>
                </w:tcPr>
                <w:p w14:paraId="514C8563" w14:textId="77777777" w:rsidR="00F67521" w:rsidRDefault="00F67521" w:rsidP="00EB41D9">
                  <w:pPr>
                    <w:spacing w:line="240" w:lineRule="auto"/>
                    <w:ind w:firstLineChars="0" w:firstLine="0"/>
                    <w:jc w:val="center"/>
                    <w:rPr>
                      <w:rFonts w:cs="Times New Roman"/>
                      <w:sz w:val="21"/>
                      <w:szCs w:val="24"/>
                    </w:rPr>
                  </w:pPr>
                </w:p>
              </w:tc>
            </w:tr>
            <w:tr w:rsidR="00F67521" w14:paraId="2F1B46CE" w14:textId="77777777" w:rsidTr="00EB41D9">
              <w:trPr>
                <w:trHeight w:val="340"/>
              </w:trPr>
              <w:tc>
                <w:tcPr>
                  <w:tcW w:w="2043" w:type="dxa"/>
                  <w:vAlign w:val="center"/>
                </w:tcPr>
                <w:p w14:paraId="1CFB61B6" w14:textId="77777777" w:rsidR="00F67521" w:rsidRDefault="00F67521" w:rsidP="00EB41D9">
                  <w:pPr>
                    <w:spacing w:line="240" w:lineRule="auto"/>
                    <w:ind w:firstLineChars="0" w:firstLine="0"/>
                    <w:jc w:val="center"/>
                    <w:rPr>
                      <w:rFonts w:cs="Times New Roman"/>
                      <w:sz w:val="21"/>
                      <w:szCs w:val="24"/>
                    </w:rPr>
                  </w:pPr>
                </w:p>
              </w:tc>
              <w:tc>
                <w:tcPr>
                  <w:tcW w:w="2043" w:type="dxa"/>
                  <w:vAlign w:val="center"/>
                </w:tcPr>
                <w:p w14:paraId="32D1895D" w14:textId="77777777" w:rsidR="00F67521" w:rsidRDefault="00F67521" w:rsidP="00EB41D9">
                  <w:pPr>
                    <w:spacing w:line="240" w:lineRule="auto"/>
                    <w:ind w:firstLineChars="0" w:firstLine="0"/>
                    <w:jc w:val="center"/>
                    <w:rPr>
                      <w:rFonts w:cs="Times New Roman"/>
                      <w:sz w:val="21"/>
                      <w:szCs w:val="24"/>
                    </w:rPr>
                  </w:pPr>
                </w:p>
              </w:tc>
              <w:tc>
                <w:tcPr>
                  <w:tcW w:w="2043" w:type="dxa"/>
                  <w:vAlign w:val="center"/>
                </w:tcPr>
                <w:p w14:paraId="2B8F7F57" w14:textId="77777777" w:rsidR="00F67521" w:rsidRDefault="00F67521" w:rsidP="00EB41D9">
                  <w:pPr>
                    <w:spacing w:line="240" w:lineRule="auto"/>
                    <w:ind w:firstLineChars="0" w:firstLine="0"/>
                    <w:jc w:val="center"/>
                    <w:rPr>
                      <w:rFonts w:cs="Times New Roman"/>
                      <w:sz w:val="21"/>
                      <w:szCs w:val="24"/>
                    </w:rPr>
                  </w:pPr>
                </w:p>
              </w:tc>
              <w:tc>
                <w:tcPr>
                  <w:tcW w:w="2045" w:type="dxa"/>
                  <w:vAlign w:val="center"/>
                </w:tcPr>
                <w:p w14:paraId="3B14FC2E" w14:textId="77777777" w:rsidR="00F67521" w:rsidRDefault="00F67521" w:rsidP="00EB41D9">
                  <w:pPr>
                    <w:spacing w:line="240" w:lineRule="auto"/>
                    <w:ind w:firstLineChars="0" w:firstLine="0"/>
                    <w:jc w:val="center"/>
                    <w:rPr>
                      <w:rFonts w:cs="Times New Roman"/>
                      <w:sz w:val="21"/>
                      <w:szCs w:val="24"/>
                    </w:rPr>
                  </w:pPr>
                </w:p>
              </w:tc>
            </w:tr>
            <w:tr w:rsidR="00F67521" w14:paraId="54480D7C" w14:textId="77777777" w:rsidTr="00EB41D9">
              <w:trPr>
                <w:trHeight w:val="340"/>
              </w:trPr>
              <w:tc>
                <w:tcPr>
                  <w:tcW w:w="2043" w:type="dxa"/>
                  <w:vAlign w:val="center"/>
                </w:tcPr>
                <w:p w14:paraId="44781B5C" w14:textId="77777777" w:rsidR="00F67521" w:rsidRDefault="00F67521" w:rsidP="00EB41D9">
                  <w:pPr>
                    <w:spacing w:line="240" w:lineRule="auto"/>
                    <w:ind w:firstLineChars="0" w:firstLine="0"/>
                    <w:jc w:val="center"/>
                    <w:rPr>
                      <w:rFonts w:cs="Times New Roman"/>
                      <w:sz w:val="21"/>
                      <w:szCs w:val="24"/>
                    </w:rPr>
                  </w:pPr>
                </w:p>
              </w:tc>
              <w:tc>
                <w:tcPr>
                  <w:tcW w:w="2043" w:type="dxa"/>
                  <w:vAlign w:val="center"/>
                </w:tcPr>
                <w:p w14:paraId="593C744B" w14:textId="77777777" w:rsidR="00F67521" w:rsidRDefault="00F67521" w:rsidP="00EB41D9">
                  <w:pPr>
                    <w:spacing w:line="240" w:lineRule="auto"/>
                    <w:ind w:firstLineChars="0" w:firstLine="0"/>
                    <w:jc w:val="center"/>
                    <w:rPr>
                      <w:rFonts w:cs="Times New Roman"/>
                      <w:sz w:val="21"/>
                      <w:szCs w:val="24"/>
                    </w:rPr>
                  </w:pPr>
                </w:p>
              </w:tc>
              <w:tc>
                <w:tcPr>
                  <w:tcW w:w="2043" w:type="dxa"/>
                  <w:vAlign w:val="center"/>
                </w:tcPr>
                <w:p w14:paraId="7F463829" w14:textId="77777777" w:rsidR="00F67521" w:rsidRDefault="00F67521" w:rsidP="00EB41D9">
                  <w:pPr>
                    <w:spacing w:line="240" w:lineRule="auto"/>
                    <w:ind w:firstLineChars="0" w:firstLine="0"/>
                    <w:jc w:val="center"/>
                    <w:rPr>
                      <w:rFonts w:cs="Times New Roman"/>
                      <w:sz w:val="21"/>
                      <w:szCs w:val="24"/>
                    </w:rPr>
                  </w:pPr>
                </w:p>
              </w:tc>
              <w:tc>
                <w:tcPr>
                  <w:tcW w:w="2045" w:type="dxa"/>
                  <w:vAlign w:val="center"/>
                </w:tcPr>
                <w:p w14:paraId="43E571B5" w14:textId="77777777" w:rsidR="00F67521" w:rsidRDefault="00F67521" w:rsidP="00EB41D9">
                  <w:pPr>
                    <w:spacing w:line="240" w:lineRule="auto"/>
                    <w:ind w:firstLineChars="0" w:firstLine="0"/>
                    <w:jc w:val="center"/>
                    <w:rPr>
                      <w:rFonts w:cs="Times New Roman"/>
                      <w:sz w:val="21"/>
                      <w:szCs w:val="24"/>
                    </w:rPr>
                  </w:pPr>
                </w:p>
              </w:tc>
            </w:tr>
            <w:tr w:rsidR="00F67521" w14:paraId="71880252" w14:textId="77777777" w:rsidTr="00EB41D9">
              <w:trPr>
                <w:trHeight w:val="340"/>
              </w:trPr>
              <w:tc>
                <w:tcPr>
                  <w:tcW w:w="2043" w:type="dxa"/>
                  <w:vAlign w:val="center"/>
                </w:tcPr>
                <w:p w14:paraId="6B3A3AFE" w14:textId="77777777" w:rsidR="00F67521" w:rsidRDefault="00F67521" w:rsidP="00EB41D9">
                  <w:pPr>
                    <w:spacing w:line="240" w:lineRule="auto"/>
                    <w:ind w:firstLineChars="0" w:firstLine="0"/>
                    <w:jc w:val="center"/>
                    <w:rPr>
                      <w:rFonts w:cs="Times New Roman"/>
                      <w:sz w:val="21"/>
                      <w:szCs w:val="24"/>
                    </w:rPr>
                  </w:pPr>
                </w:p>
              </w:tc>
              <w:tc>
                <w:tcPr>
                  <w:tcW w:w="2043" w:type="dxa"/>
                  <w:vAlign w:val="center"/>
                </w:tcPr>
                <w:p w14:paraId="4F382502" w14:textId="77777777" w:rsidR="00F67521" w:rsidRDefault="00F67521" w:rsidP="00EB41D9">
                  <w:pPr>
                    <w:spacing w:line="240" w:lineRule="auto"/>
                    <w:ind w:firstLineChars="0" w:firstLine="0"/>
                    <w:jc w:val="center"/>
                    <w:rPr>
                      <w:rFonts w:cs="Times New Roman"/>
                      <w:sz w:val="21"/>
                      <w:szCs w:val="24"/>
                    </w:rPr>
                  </w:pPr>
                </w:p>
              </w:tc>
              <w:tc>
                <w:tcPr>
                  <w:tcW w:w="2043" w:type="dxa"/>
                  <w:vAlign w:val="center"/>
                </w:tcPr>
                <w:p w14:paraId="37F08B81" w14:textId="77777777" w:rsidR="00F67521" w:rsidRDefault="00F67521" w:rsidP="00EB41D9">
                  <w:pPr>
                    <w:spacing w:line="240" w:lineRule="auto"/>
                    <w:ind w:firstLineChars="0" w:firstLine="0"/>
                    <w:jc w:val="center"/>
                    <w:rPr>
                      <w:rFonts w:cs="Times New Roman"/>
                      <w:sz w:val="21"/>
                      <w:szCs w:val="24"/>
                    </w:rPr>
                  </w:pPr>
                </w:p>
              </w:tc>
              <w:tc>
                <w:tcPr>
                  <w:tcW w:w="2045" w:type="dxa"/>
                  <w:vAlign w:val="center"/>
                </w:tcPr>
                <w:p w14:paraId="22249C2C" w14:textId="77777777" w:rsidR="00F67521" w:rsidRDefault="00F67521" w:rsidP="00EB41D9">
                  <w:pPr>
                    <w:spacing w:line="240" w:lineRule="auto"/>
                    <w:ind w:firstLineChars="0" w:firstLine="0"/>
                    <w:jc w:val="center"/>
                    <w:rPr>
                      <w:rFonts w:cs="Times New Roman"/>
                      <w:sz w:val="21"/>
                      <w:szCs w:val="24"/>
                    </w:rPr>
                  </w:pPr>
                </w:p>
              </w:tc>
            </w:tr>
            <w:tr w:rsidR="00F67521" w14:paraId="2714BE59" w14:textId="77777777" w:rsidTr="00EB41D9">
              <w:trPr>
                <w:trHeight w:val="340"/>
              </w:trPr>
              <w:tc>
                <w:tcPr>
                  <w:tcW w:w="2043" w:type="dxa"/>
                  <w:vAlign w:val="center"/>
                </w:tcPr>
                <w:p w14:paraId="09CE08CA" w14:textId="77777777" w:rsidR="00F67521" w:rsidRDefault="00F67521" w:rsidP="00EB41D9">
                  <w:pPr>
                    <w:spacing w:line="240" w:lineRule="auto"/>
                    <w:ind w:firstLineChars="0" w:firstLine="0"/>
                    <w:jc w:val="center"/>
                    <w:rPr>
                      <w:rFonts w:cs="Times New Roman"/>
                      <w:sz w:val="21"/>
                      <w:szCs w:val="24"/>
                    </w:rPr>
                  </w:pPr>
                </w:p>
              </w:tc>
              <w:tc>
                <w:tcPr>
                  <w:tcW w:w="2043" w:type="dxa"/>
                  <w:vAlign w:val="center"/>
                </w:tcPr>
                <w:p w14:paraId="7F62EAE1" w14:textId="77777777" w:rsidR="00F67521" w:rsidRDefault="00F67521" w:rsidP="00EB41D9">
                  <w:pPr>
                    <w:spacing w:line="240" w:lineRule="auto"/>
                    <w:ind w:firstLineChars="0" w:firstLine="0"/>
                    <w:jc w:val="center"/>
                    <w:rPr>
                      <w:rFonts w:cs="Times New Roman"/>
                      <w:sz w:val="21"/>
                      <w:szCs w:val="24"/>
                    </w:rPr>
                  </w:pPr>
                </w:p>
              </w:tc>
              <w:tc>
                <w:tcPr>
                  <w:tcW w:w="2043" w:type="dxa"/>
                  <w:vAlign w:val="center"/>
                </w:tcPr>
                <w:p w14:paraId="10D9C08A" w14:textId="77777777" w:rsidR="00F67521" w:rsidRDefault="00F67521" w:rsidP="00EB41D9">
                  <w:pPr>
                    <w:spacing w:line="240" w:lineRule="auto"/>
                    <w:ind w:firstLineChars="0" w:firstLine="0"/>
                    <w:jc w:val="center"/>
                    <w:rPr>
                      <w:rFonts w:cs="Times New Roman"/>
                      <w:sz w:val="21"/>
                      <w:szCs w:val="24"/>
                    </w:rPr>
                  </w:pPr>
                </w:p>
              </w:tc>
              <w:tc>
                <w:tcPr>
                  <w:tcW w:w="2045" w:type="dxa"/>
                  <w:vAlign w:val="center"/>
                </w:tcPr>
                <w:p w14:paraId="0CBC18EC" w14:textId="77777777" w:rsidR="00F67521" w:rsidRDefault="00F67521" w:rsidP="00EB41D9">
                  <w:pPr>
                    <w:spacing w:line="240" w:lineRule="auto"/>
                    <w:ind w:firstLineChars="0" w:firstLine="0"/>
                    <w:jc w:val="center"/>
                    <w:rPr>
                      <w:rFonts w:cs="Times New Roman"/>
                      <w:sz w:val="21"/>
                      <w:szCs w:val="24"/>
                    </w:rPr>
                  </w:pPr>
                </w:p>
              </w:tc>
            </w:tr>
            <w:tr w:rsidR="00F13565" w14:paraId="6D2A51E7" w14:textId="77777777" w:rsidTr="00675A5F">
              <w:trPr>
                <w:trHeight w:val="340"/>
              </w:trPr>
              <w:tc>
                <w:tcPr>
                  <w:tcW w:w="4086" w:type="dxa"/>
                  <w:gridSpan w:val="2"/>
                  <w:vAlign w:val="center"/>
                </w:tcPr>
                <w:p w14:paraId="7E4A7E0E" w14:textId="086A496A" w:rsidR="00F13565" w:rsidRPr="00832CBE" w:rsidRDefault="00F13565" w:rsidP="00EB41D9">
                  <w:pPr>
                    <w:spacing w:line="240" w:lineRule="auto"/>
                    <w:ind w:firstLineChars="0" w:firstLine="0"/>
                    <w:jc w:val="center"/>
                    <w:rPr>
                      <w:rFonts w:cs="Times New Roman"/>
                      <w:sz w:val="21"/>
                      <w:szCs w:val="24"/>
                    </w:rPr>
                  </w:pPr>
                  <w:r w:rsidRPr="00832CBE">
                    <w:rPr>
                      <w:rFonts w:cs="Times New Roman" w:hint="eastAsia"/>
                      <w:sz w:val="21"/>
                      <w:szCs w:val="24"/>
                    </w:rPr>
                    <w:t>扩展不确定度</w:t>
                  </w:r>
                  <m:oMath>
                    <m:r>
                      <w:rPr>
                        <w:rFonts w:ascii="Cambria Math" w:hAnsi="Cambria Math" w:cs="Times New Roman"/>
                        <w:sz w:val="21"/>
                        <w:szCs w:val="24"/>
                      </w:rPr>
                      <m:t>U</m:t>
                    </m:r>
                    <m:d>
                      <m:dPr>
                        <m:ctrlPr>
                          <w:rPr>
                            <w:rFonts w:ascii="Cambria Math" w:hAnsi="Cambria Math" w:cs="Times New Roman"/>
                            <w:i/>
                            <w:sz w:val="21"/>
                            <w:szCs w:val="24"/>
                          </w:rPr>
                        </m:ctrlPr>
                      </m:dPr>
                      <m:e>
                        <m:r>
                          <w:rPr>
                            <w:rFonts w:ascii="Cambria Math" w:hAnsi="Cambria Math" w:cs="Times New Roman"/>
                            <w:sz w:val="21"/>
                            <w:szCs w:val="24"/>
                          </w:rPr>
                          <m:t>k=2</m:t>
                        </m:r>
                      </m:e>
                    </m:d>
                  </m:oMath>
                </w:p>
              </w:tc>
              <w:tc>
                <w:tcPr>
                  <w:tcW w:w="4088" w:type="dxa"/>
                  <w:gridSpan w:val="2"/>
                  <w:vAlign w:val="center"/>
                </w:tcPr>
                <w:p w14:paraId="55C47787" w14:textId="77777777" w:rsidR="00F13565" w:rsidRDefault="00F13565" w:rsidP="00EB41D9">
                  <w:pPr>
                    <w:spacing w:line="240" w:lineRule="auto"/>
                    <w:ind w:firstLineChars="0" w:firstLine="0"/>
                    <w:jc w:val="center"/>
                    <w:rPr>
                      <w:rFonts w:cs="Times New Roman"/>
                      <w:sz w:val="21"/>
                      <w:szCs w:val="24"/>
                    </w:rPr>
                  </w:pPr>
                </w:p>
              </w:tc>
            </w:tr>
          </w:tbl>
          <w:p w14:paraId="721445EF" w14:textId="33B0AC8F" w:rsidR="00A62A70" w:rsidRDefault="00A62A70" w:rsidP="00832CBE">
            <w:pPr>
              <w:pStyle w:val="a7"/>
              <w:numPr>
                <w:ilvl w:val="0"/>
                <w:numId w:val="21"/>
              </w:numPr>
              <w:spacing w:beforeLines="50" w:before="156" w:line="240" w:lineRule="auto"/>
              <w:ind w:left="862" w:firstLineChars="0" w:hanging="442"/>
              <w:jc w:val="both"/>
              <w:outlineLvl w:val="2"/>
              <w:rPr>
                <w:rFonts w:cs="Times New Roman"/>
                <w:szCs w:val="32"/>
              </w:rPr>
            </w:pPr>
            <w:r w:rsidRPr="00EA2662">
              <w:rPr>
                <w:rFonts w:cs="Times New Roman" w:hint="eastAsia"/>
                <w:szCs w:val="32"/>
              </w:rPr>
              <w:t>大气压力</w:t>
            </w:r>
          </w:p>
          <w:p w14:paraId="6FC3999F" w14:textId="4C3DC081" w:rsidR="00262D68" w:rsidRPr="00262D68" w:rsidRDefault="00262D68" w:rsidP="00262D68">
            <w:pPr>
              <w:pStyle w:val="a7"/>
              <w:spacing w:beforeLines="50" w:before="156" w:line="240" w:lineRule="auto"/>
              <w:ind w:left="862" w:firstLineChars="0" w:firstLine="0"/>
              <w:jc w:val="both"/>
              <w:outlineLvl w:val="2"/>
              <w:rPr>
                <w:rFonts w:cs="Times New Roman"/>
                <w:szCs w:val="32"/>
              </w:rPr>
            </w:pPr>
            <w:r>
              <w:rPr>
                <w:rFonts w:cs="Times New Roman" w:hint="eastAsia"/>
                <w:szCs w:val="32"/>
              </w:rPr>
              <w:t>对于不具备海拔模拟功能的环境舱</w:t>
            </w:r>
            <w:r w:rsidR="00FB66DA">
              <w:rPr>
                <w:rFonts w:cs="Times New Roman" w:hint="eastAsia"/>
                <w:szCs w:val="32"/>
              </w:rPr>
              <w:t>：</w:t>
            </w:r>
          </w:p>
          <w:tbl>
            <w:tblPr>
              <w:tblStyle w:val="a8"/>
              <w:tblW w:w="5000" w:type="pct"/>
              <w:tblLayout w:type="fixed"/>
              <w:tblLook w:val="04A0" w:firstRow="1" w:lastRow="0" w:firstColumn="1" w:lastColumn="0" w:noHBand="0" w:noVBand="1"/>
            </w:tblPr>
            <w:tblGrid>
              <w:gridCol w:w="4085"/>
              <w:gridCol w:w="4089"/>
            </w:tblGrid>
            <w:tr w:rsidR="00FB66DA" w14:paraId="6889CD97" w14:textId="77777777" w:rsidTr="00FB66DA">
              <w:trPr>
                <w:trHeight w:val="340"/>
              </w:trPr>
              <w:tc>
                <w:tcPr>
                  <w:tcW w:w="2722" w:type="dxa"/>
                  <w:vAlign w:val="center"/>
                </w:tcPr>
                <w:p w14:paraId="50AAAF26" w14:textId="2AD41088" w:rsidR="00FB66DA" w:rsidRDefault="00FB66DA" w:rsidP="00527D15">
                  <w:pPr>
                    <w:spacing w:line="240" w:lineRule="auto"/>
                    <w:ind w:firstLineChars="0" w:firstLine="0"/>
                    <w:jc w:val="center"/>
                    <w:rPr>
                      <w:rFonts w:cs="Times New Roman"/>
                      <w:sz w:val="21"/>
                      <w:szCs w:val="24"/>
                    </w:rPr>
                  </w:pPr>
                  <w:r>
                    <w:rPr>
                      <w:rFonts w:cs="Times New Roman" w:hint="eastAsia"/>
                      <w:sz w:val="21"/>
                      <w:szCs w:val="24"/>
                    </w:rPr>
                    <w:t>环境舱大气压力示值</w:t>
                  </w:r>
                </w:p>
                <w:p w14:paraId="3F0E32CD" w14:textId="77777777" w:rsidR="00FB66DA" w:rsidRDefault="00FB66DA" w:rsidP="00527D15">
                  <w:pPr>
                    <w:spacing w:line="240" w:lineRule="auto"/>
                    <w:ind w:firstLineChars="0" w:firstLine="0"/>
                    <w:jc w:val="center"/>
                    <w:rPr>
                      <w:rFonts w:cs="Times New Roman"/>
                      <w:sz w:val="21"/>
                      <w:szCs w:val="24"/>
                    </w:rPr>
                  </w:pPr>
                  <w:r>
                    <w:rPr>
                      <w:rFonts w:cs="Times New Roman" w:hint="eastAsia"/>
                      <w:sz w:val="21"/>
                      <w:szCs w:val="24"/>
                    </w:rPr>
                    <w:t>（</w:t>
                  </w:r>
                  <w:proofErr w:type="spellStart"/>
                  <w:r>
                    <w:rPr>
                      <w:rFonts w:cs="Times New Roman" w:hint="eastAsia"/>
                      <w:sz w:val="21"/>
                      <w:szCs w:val="24"/>
                    </w:rPr>
                    <w:t>hPa</w:t>
                  </w:r>
                  <w:proofErr w:type="spellEnd"/>
                  <w:r>
                    <w:rPr>
                      <w:rFonts w:cs="Times New Roman" w:hint="eastAsia"/>
                      <w:sz w:val="21"/>
                      <w:szCs w:val="24"/>
                    </w:rPr>
                    <w:t>）</w:t>
                  </w:r>
                </w:p>
              </w:tc>
              <w:tc>
                <w:tcPr>
                  <w:tcW w:w="2725" w:type="dxa"/>
                  <w:vAlign w:val="center"/>
                </w:tcPr>
                <w:p w14:paraId="1EBFAED4" w14:textId="5AE846F4" w:rsidR="00FB66DA" w:rsidRDefault="00FB66DA" w:rsidP="00527D15">
                  <w:pPr>
                    <w:spacing w:line="240" w:lineRule="auto"/>
                    <w:ind w:firstLineChars="0" w:firstLine="0"/>
                    <w:jc w:val="center"/>
                    <w:rPr>
                      <w:rFonts w:cs="Times New Roman"/>
                      <w:sz w:val="21"/>
                      <w:szCs w:val="24"/>
                    </w:rPr>
                  </w:pPr>
                  <w:r>
                    <w:rPr>
                      <w:rFonts w:cs="Times New Roman" w:hint="eastAsia"/>
                      <w:sz w:val="21"/>
                      <w:szCs w:val="24"/>
                    </w:rPr>
                    <w:t>示值误差</w:t>
                  </w:r>
                </w:p>
                <w:p w14:paraId="3AA2B203" w14:textId="77777777" w:rsidR="00FB66DA" w:rsidRDefault="00FB66DA" w:rsidP="00527D15">
                  <w:pPr>
                    <w:spacing w:line="240" w:lineRule="auto"/>
                    <w:ind w:firstLineChars="0" w:firstLine="0"/>
                    <w:jc w:val="center"/>
                    <w:rPr>
                      <w:rFonts w:cs="Times New Roman"/>
                      <w:sz w:val="21"/>
                      <w:szCs w:val="24"/>
                    </w:rPr>
                  </w:pPr>
                  <w:r>
                    <w:rPr>
                      <w:rFonts w:cs="Times New Roman" w:hint="eastAsia"/>
                      <w:sz w:val="21"/>
                      <w:szCs w:val="24"/>
                    </w:rPr>
                    <w:t>（</w:t>
                  </w:r>
                  <w:proofErr w:type="spellStart"/>
                  <w:r>
                    <w:rPr>
                      <w:rFonts w:cs="Times New Roman" w:hint="eastAsia"/>
                      <w:sz w:val="21"/>
                      <w:szCs w:val="24"/>
                    </w:rPr>
                    <w:t>hPa</w:t>
                  </w:r>
                  <w:proofErr w:type="spellEnd"/>
                  <w:r>
                    <w:rPr>
                      <w:rFonts w:cs="Times New Roman" w:hint="eastAsia"/>
                      <w:sz w:val="21"/>
                      <w:szCs w:val="24"/>
                    </w:rPr>
                    <w:t>）</w:t>
                  </w:r>
                </w:p>
              </w:tc>
            </w:tr>
            <w:tr w:rsidR="00FB66DA" w14:paraId="12021F22" w14:textId="77777777" w:rsidTr="00FB66DA">
              <w:trPr>
                <w:trHeight w:val="340"/>
              </w:trPr>
              <w:tc>
                <w:tcPr>
                  <w:tcW w:w="2722" w:type="dxa"/>
                  <w:vAlign w:val="center"/>
                </w:tcPr>
                <w:p w14:paraId="09A0FFE9" w14:textId="77777777" w:rsidR="00FB66DA" w:rsidRDefault="00FB66DA" w:rsidP="00527D15">
                  <w:pPr>
                    <w:spacing w:line="240" w:lineRule="auto"/>
                    <w:ind w:firstLineChars="0" w:firstLine="0"/>
                    <w:jc w:val="center"/>
                    <w:rPr>
                      <w:rFonts w:cs="Times New Roman"/>
                      <w:sz w:val="21"/>
                      <w:szCs w:val="24"/>
                    </w:rPr>
                  </w:pPr>
                </w:p>
              </w:tc>
              <w:tc>
                <w:tcPr>
                  <w:tcW w:w="2725" w:type="dxa"/>
                  <w:vAlign w:val="center"/>
                </w:tcPr>
                <w:p w14:paraId="00865043" w14:textId="77777777" w:rsidR="00FB66DA" w:rsidRDefault="00FB66DA" w:rsidP="00527D15">
                  <w:pPr>
                    <w:spacing w:line="240" w:lineRule="auto"/>
                    <w:ind w:firstLineChars="0" w:firstLine="0"/>
                    <w:jc w:val="center"/>
                    <w:rPr>
                      <w:rFonts w:cs="Times New Roman"/>
                      <w:sz w:val="21"/>
                      <w:szCs w:val="24"/>
                    </w:rPr>
                  </w:pPr>
                </w:p>
              </w:tc>
            </w:tr>
            <w:tr w:rsidR="00FB66DA" w14:paraId="0C41D601" w14:textId="77777777" w:rsidTr="00FB66DA">
              <w:trPr>
                <w:trHeight w:val="340"/>
              </w:trPr>
              <w:tc>
                <w:tcPr>
                  <w:tcW w:w="2722" w:type="dxa"/>
                  <w:vAlign w:val="center"/>
                </w:tcPr>
                <w:p w14:paraId="1869D034" w14:textId="77777777" w:rsidR="00FB66DA" w:rsidRDefault="00FB66DA" w:rsidP="00527D15">
                  <w:pPr>
                    <w:spacing w:line="240" w:lineRule="auto"/>
                    <w:ind w:firstLineChars="0" w:firstLine="0"/>
                    <w:jc w:val="center"/>
                    <w:rPr>
                      <w:rFonts w:cs="Times New Roman"/>
                      <w:sz w:val="21"/>
                      <w:szCs w:val="24"/>
                    </w:rPr>
                  </w:pPr>
                </w:p>
              </w:tc>
              <w:tc>
                <w:tcPr>
                  <w:tcW w:w="2725" w:type="dxa"/>
                  <w:vAlign w:val="center"/>
                </w:tcPr>
                <w:p w14:paraId="2E651500" w14:textId="77777777" w:rsidR="00FB66DA" w:rsidRDefault="00FB66DA" w:rsidP="00527D15">
                  <w:pPr>
                    <w:spacing w:line="240" w:lineRule="auto"/>
                    <w:ind w:firstLineChars="0" w:firstLine="0"/>
                    <w:jc w:val="center"/>
                    <w:rPr>
                      <w:rFonts w:cs="Times New Roman"/>
                      <w:sz w:val="21"/>
                      <w:szCs w:val="24"/>
                    </w:rPr>
                  </w:pPr>
                </w:p>
              </w:tc>
            </w:tr>
            <w:tr w:rsidR="00FB66DA" w14:paraId="1271F105" w14:textId="77777777" w:rsidTr="00FB66DA">
              <w:trPr>
                <w:trHeight w:val="340"/>
              </w:trPr>
              <w:tc>
                <w:tcPr>
                  <w:tcW w:w="2722" w:type="dxa"/>
                  <w:vAlign w:val="center"/>
                </w:tcPr>
                <w:p w14:paraId="77A3FA62" w14:textId="77777777" w:rsidR="00FB66DA" w:rsidRPr="00832CBE" w:rsidRDefault="00FB66DA" w:rsidP="00527D15">
                  <w:pPr>
                    <w:spacing w:line="240" w:lineRule="auto"/>
                    <w:ind w:firstLineChars="0" w:firstLine="0"/>
                    <w:jc w:val="center"/>
                    <w:rPr>
                      <w:rFonts w:cs="Times New Roman"/>
                      <w:sz w:val="21"/>
                      <w:szCs w:val="24"/>
                    </w:rPr>
                  </w:pPr>
                  <w:r w:rsidRPr="00832CBE">
                    <w:rPr>
                      <w:rFonts w:cs="Times New Roman" w:hint="eastAsia"/>
                      <w:sz w:val="21"/>
                      <w:szCs w:val="24"/>
                    </w:rPr>
                    <w:t>扩展不确定度</w:t>
                  </w:r>
                  <m:oMath>
                    <m:r>
                      <w:rPr>
                        <w:rFonts w:ascii="Cambria Math" w:hAnsi="Cambria Math" w:cs="Times New Roman"/>
                        <w:sz w:val="21"/>
                        <w:szCs w:val="24"/>
                      </w:rPr>
                      <m:t>U</m:t>
                    </m:r>
                    <m:d>
                      <m:dPr>
                        <m:ctrlPr>
                          <w:rPr>
                            <w:rFonts w:ascii="Cambria Math" w:hAnsi="Cambria Math" w:cs="Times New Roman"/>
                            <w:i/>
                            <w:sz w:val="21"/>
                            <w:szCs w:val="24"/>
                          </w:rPr>
                        </m:ctrlPr>
                      </m:dPr>
                      <m:e>
                        <m:r>
                          <w:rPr>
                            <w:rFonts w:ascii="Cambria Math" w:hAnsi="Cambria Math" w:cs="Times New Roman"/>
                            <w:sz w:val="21"/>
                            <w:szCs w:val="24"/>
                          </w:rPr>
                          <m:t>k=2</m:t>
                        </m:r>
                      </m:e>
                    </m:d>
                  </m:oMath>
                </w:p>
              </w:tc>
              <w:tc>
                <w:tcPr>
                  <w:tcW w:w="2725" w:type="dxa"/>
                  <w:vAlign w:val="center"/>
                </w:tcPr>
                <w:p w14:paraId="003BA0B4" w14:textId="77777777" w:rsidR="00FB66DA" w:rsidRDefault="00FB66DA" w:rsidP="00527D15">
                  <w:pPr>
                    <w:spacing w:line="240" w:lineRule="auto"/>
                    <w:ind w:firstLineChars="0" w:firstLine="0"/>
                    <w:jc w:val="center"/>
                    <w:rPr>
                      <w:rFonts w:cs="Times New Roman"/>
                      <w:sz w:val="21"/>
                      <w:szCs w:val="24"/>
                    </w:rPr>
                  </w:pPr>
                </w:p>
              </w:tc>
            </w:tr>
          </w:tbl>
          <w:p w14:paraId="1E2890E8" w14:textId="780EF5E4" w:rsidR="00527D15" w:rsidRPr="00EA2662" w:rsidRDefault="00262D68" w:rsidP="00527D15">
            <w:pPr>
              <w:pStyle w:val="a7"/>
              <w:spacing w:beforeLines="50" w:before="156" w:line="240" w:lineRule="auto"/>
              <w:ind w:left="862" w:firstLineChars="0" w:firstLine="0"/>
              <w:jc w:val="both"/>
              <w:outlineLvl w:val="2"/>
              <w:rPr>
                <w:rFonts w:cs="Times New Roman"/>
                <w:szCs w:val="32"/>
              </w:rPr>
            </w:pPr>
            <w:r>
              <w:rPr>
                <w:rFonts w:cs="Times New Roman" w:hint="eastAsia"/>
                <w:szCs w:val="32"/>
              </w:rPr>
              <w:t>对于具备海拔模拟功能的环境舱</w:t>
            </w:r>
            <w:r w:rsidR="00FB66DA">
              <w:rPr>
                <w:rFonts w:cs="Times New Roman" w:hint="eastAsia"/>
                <w:szCs w:val="32"/>
              </w:rPr>
              <w:t>：</w:t>
            </w:r>
          </w:p>
          <w:tbl>
            <w:tblPr>
              <w:tblStyle w:val="a8"/>
              <w:tblW w:w="5000" w:type="pct"/>
              <w:tblLayout w:type="fixed"/>
              <w:tblLook w:val="04A0" w:firstRow="1" w:lastRow="0" w:firstColumn="1" w:lastColumn="0" w:noHBand="0" w:noVBand="1"/>
            </w:tblPr>
            <w:tblGrid>
              <w:gridCol w:w="2723"/>
              <w:gridCol w:w="2724"/>
              <w:gridCol w:w="2727"/>
            </w:tblGrid>
            <w:tr w:rsidR="00F67521" w14:paraId="6F2F17F6" w14:textId="77777777" w:rsidTr="00F13565">
              <w:trPr>
                <w:trHeight w:val="340"/>
              </w:trPr>
              <w:tc>
                <w:tcPr>
                  <w:tcW w:w="2723" w:type="dxa"/>
                  <w:vAlign w:val="center"/>
                </w:tcPr>
                <w:p w14:paraId="0ECBDAB0" w14:textId="77777777" w:rsidR="00F67521" w:rsidRDefault="00F67521" w:rsidP="00EB41D9">
                  <w:pPr>
                    <w:spacing w:line="240" w:lineRule="auto"/>
                    <w:ind w:firstLineChars="0" w:firstLine="0"/>
                    <w:jc w:val="center"/>
                    <w:rPr>
                      <w:rFonts w:cs="Times New Roman"/>
                      <w:sz w:val="21"/>
                      <w:szCs w:val="24"/>
                    </w:rPr>
                  </w:pPr>
                  <w:r>
                    <w:rPr>
                      <w:rFonts w:cs="Times New Roman" w:hint="eastAsia"/>
                      <w:sz w:val="21"/>
                      <w:szCs w:val="24"/>
                    </w:rPr>
                    <w:t>设定大气压力</w:t>
                  </w:r>
                </w:p>
                <w:p w14:paraId="3D9144F7" w14:textId="3816B586" w:rsidR="00F67521" w:rsidRDefault="00832CBE" w:rsidP="00EB41D9">
                  <w:pPr>
                    <w:spacing w:line="240" w:lineRule="auto"/>
                    <w:ind w:firstLineChars="0" w:firstLine="0"/>
                    <w:jc w:val="center"/>
                    <w:rPr>
                      <w:rFonts w:cs="Times New Roman"/>
                      <w:sz w:val="21"/>
                      <w:szCs w:val="24"/>
                    </w:rPr>
                  </w:pPr>
                  <w:r>
                    <w:rPr>
                      <w:rFonts w:cs="Times New Roman" w:hint="eastAsia"/>
                      <w:sz w:val="21"/>
                      <w:szCs w:val="24"/>
                    </w:rPr>
                    <w:t>（</w:t>
                  </w:r>
                  <w:proofErr w:type="spellStart"/>
                  <w:r>
                    <w:rPr>
                      <w:rFonts w:cs="Times New Roman" w:hint="eastAsia"/>
                      <w:sz w:val="21"/>
                      <w:szCs w:val="24"/>
                    </w:rPr>
                    <w:t>hPa</w:t>
                  </w:r>
                  <w:proofErr w:type="spellEnd"/>
                  <w:r>
                    <w:rPr>
                      <w:rFonts w:cs="Times New Roman" w:hint="eastAsia"/>
                      <w:sz w:val="21"/>
                      <w:szCs w:val="24"/>
                    </w:rPr>
                    <w:t>）</w:t>
                  </w:r>
                </w:p>
              </w:tc>
              <w:tc>
                <w:tcPr>
                  <w:tcW w:w="2724" w:type="dxa"/>
                  <w:vAlign w:val="center"/>
                </w:tcPr>
                <w:p w14:paraId="27E8932E" w14:textId="76636B2A" w:rsidR="00F67521" w:rsidRDefault="00F67521" w:rsidP="00EB41D9">
                  <w:pPr>
                    <w:spacing w:line="240" w:lineRule="auto"/>
                    <w:ind w:firstLineChars="0" w:firstLine="0"/>
                    <w:jc w:val="center"/>
                    <w:rPr>
                      <w:rFonts w:cs="Times New Roman"/>
                      <w:sz w:val="21"/>
                      <w:szCs w:val="24"/>
                    </w:rPr>
                  </w:pPr>
                  <w:r>
                    <w:rPr>
                      <w:rFonts w:cs="Times New Roman" w:hint="eastAsia"/>
                      <w:sz w:val="21"/>
                      <w:szCs w:val="24"/>
                    </w:rPr>
                    <w:t>控制</w:t>
                  </w:r>
                  <w:r w:rsidR="00FA1EA6">
                    <w:rPr>
                      <w:rFonts w:cs="Times New Roman" w:hint="eastAsia"/>
                      <w:sz w:val="21"/>
                      <w:szCs w:val="24"/>
                    </w:rPr>
                    <w:t>偏差</w:t>
                  </w:r>
                </w:p>
                <w:p w14:paraId="20630542" w14:textId="4AF92E5C" w:rsidR="00F67521" w:rsidRDefault="00832CBE" w:rsidP="00EB41D9">
                  <w:pPr>
                    <w:spacing w:line="240" w:lineRule="auto"/>
                    <w:ind w:firstLineChars="0" w:firstLine="0"/>
                    <w:jc w:val="center"/>
                    <w:rPr>
                      <w:rFonts w:cs="Times New Roman"/>
                      <w:sz w:val="21"/>
                      <w:szCs w:val="24"/>
                    </w:rPr>
                  </w:pPr>
                  <w:r>
                    <w:rPr>
                      <w:rFonts w:cs="Times New Roman" w:hint="eastAsia"/>
                      <w:sz w:val="21"/>
                      <w:szCs w:val="24"/>
                    </w:rPr>
                    <w:t>（</w:t>
                  </w:r>
                  <w:proofErr w:type="spellStart"/>
                  <w:r>
                    <w:rPr>
                      <w:rFonts w:cs="Times New Roman" w:hint="eastAsia"/>
                      <w:sz w:val="21"/>
                      <w:szCs w:val="24"/>
                    </w:rPr>
                    <w:t>hPa</w:t>
                  </w:r>
                  <w:proofErr w:type="spellEnd"/>
                  <w:r>
                    <w:rPr>
                      <w:rFonts w:cs="Times New Roman" w:hint="eastAsia"/>
                      <w:sz w:val="21"/>
                      <w:szCs w:val="24"/>
                    </w:rPr>
                    <w:t>）</w:t>
                  </w:r>
                </w:p>
              </w:tc>
              <w:tc>
                <w:tcPr>
                  <w:tcW w:w="2727" w:type="dxa"/>
                  <w:vAlign w:val="center"/>
                </w:tcPr>
                <w:p w14:paraId="11CD7BA3" w14:textId="76D254D3" w:rsidR="00F67521" w:rsidRDefault="00F67521" w:rsidP="00EB41D9">
                  <w:pPr>
                    <w:spacing w:line="240" w:lineRule="auto"/>
                    <w:ind w:firstLineChars="0" w:firstLine="0"/>
                    <w:jc w:val="center"/>
                    <w:rPr>
                      <w:rFonts w:cs="Times New Roman"/>
                      <w:sz w:val="21"/>
                      <w:szCs w:val="24"/>
                    </w:rPr>
                  </w:pPr>
                  <w:r>
                    <w:rPr>
                      <w:rFonts w:cs="Times New Roman" w:hint="eastAsia"/>
                      <w:sz w:val="21"/>
                      <w:szCs w:val="24"/>
                    </w:rPr>
                    <w:t>波动范围</w:t>
                  </w:r>
                </w:p>
                <w:p w14:paraId="130CDAB5" w14:textId="0E1E3630" w:rsidR="00F67521" w:rsidRDefault="00832CBE" w:rsidP="00EB41D9">
                  <w:pPr>
                    <w:spacing w:line="240" w:lineRule="auto"/>
                    <w:ind w:firstLineChars="0" w:firstLine="0"/>
                    <w:jc w:val="center"/>
                    <w:rPr>
                      <w:rFonts w:cs="Times New Roman"/>
                      <w:sz w:val="21"/>
                      <w:szCs w:val="24"/>
                    </w:rPr>
                  </w:pPr>
                  <w:r>
                    <w:rPr>
                      <w:rFonts w:cs="Times New Roman" w:hint="eastAsia"/>
                      <w:sz w:val="21"/>
                      <w:szCs w:val="24"/>
                    </w:rPr>
                    <w:t>（</w:t>
                  </w:r>
                  <w:proofErr w:type="spellStart"/>
                  <w:r>
                    <w:rPr>
                      <w:rFonts w:cs="Times New Roman" w:hint="eastAsia"/>
                      <w:sz w:val="21"/>
                      <w:szCs w:val="24"/>
                    </w:rPr>
                    <w:t>hPa</w:t>
                  </w:r>
                  <w:proofErr w:type="spellEnd"/>
                  <w:r>
                    <w:rPr>
                      <w:rFonts w:cs="Times New Roman" w:hint="eastAsia"/>
                      <w:sz w:val="21"/>
                      <w:szCs w:val="24"/>
                    </w:rPr>
                    <w:t>）</w:t>
                  </w:r>
                </w:p>
              </w:tc>
            </w:tr>
            <w:tr w:rsidR="00F67521" w14:paraId="5FD88664" w14:textId="77777777" w:rsidTr="00F13565">
              <w:trPr>
                <w:trHeight w:val="340"/>
              </w:trPr>
              <w:tc>
                <w:tcPr>
                  <w:tcW w:w="2723" w:type="dxa"/>
                  <w:vAlign w:val="center"/>
                </w:tcPr>
                <w:p w14:paraId="7CB719C5" w14:textId="77777777" w:rsidR="00F67521" w:rsidRDefault="00F67521" w:rsidP="00EB41D9">
                  <w:pPr>
                    <w:spacing w:line="240" w:lineRule="auto"/>
                    <w:ind w:firstLineChars="0" w:firstLine="0"/>
                    <w:jc w:val="center"/>
                    <w:rPr>
                      <w:rFonts w:cs="Times New Roman"/>
                      <w:sz w:val="21"/>
                      <w:szCs w:val="24"/>
                    </w:rPr>
                  </w:pPr>
                </w:p>
              </w:tc>
              <w:tc>
                <w:tcPr>
                  <w:tcW w:w="2724" w:type="dxa"/>
                  <w:vAlign w:val="center"/>
                </w:tcPr>
                <w:p w14:paraId="7EF8E120" w14:textId="77777777" w:rsidR="00F67521" w:rsidRDefault="00F67521" w:rsidP="00EB41D9">
                  <w:pPr>
                    <w:spacing w:line="240" w:lineRule="auto"/>
                    <w:ind w:firstLineChars="0" w:firstLine="0"/>
                    <w:jc w:val="center"/>
                    <w:rPr>
                      <w:rFonts w:cs="Times New Roman"/>
                      <w:sz w:val="21"/>
                      <w:szCs w:val="24"/>
                    </w:rPr>
                  </w:pPr>
                </w:p>
              </w:tc>
              <w:tc>
                <w:tcPr>
                  <w:tcW w:w="2727" w:type="dxa"/>
                  <w:vAlign w:val="center"/>
                </w:tcPr>
                <w:p w14:paraId="2CE171D3" w14:textId="77777777" w:rsidR="00F67521" w:rsidRDefault="00F67521" w:rsidP="00EB41D9">
                  <w:pPr>
                    <w:spacing w:line="240" w:lineRule="auto"/>
                    <w:ind w:firstLineChars="0" w:firstLine="0"/>
                    <w:jc w:val="center"/>
                    <w:rPr>
                      <w:rFonts w:cs="Times New Roman"/>
                      <w:sz w:val="21"/>
                      <w:szCs w:val="24"/>
                    </w:rPr>
                  </w:pPr>
                </w:p>
              </w:tc>
            </w:tr>
            <w:tr w:rsidR="00F67521" w14:paraId="67E787B5" w14:textId="77777777" w:rsidTr="00F13565">
              <w:trPr>
                <w:trHeight w:val="340"/>
              </w:trPr>
              <w:tc>
                <w:tcPr>
                  <w:tcW w:w="2723" w:type="dxa"/>
                  <w:vAlign w:val="center"/>
                </w:tcPr>
                <w:p w14:paraId="10A882E6" w14:textId="77777777" w:rsidR="00F67521" w:rsidRDefault="00F67521" w:rsidP="00EB41D9">
                  <w:pPr>
                    <w:spacing w:line="240" w:lineRule="auto"/>
                    <w:ind w:firstLineChars="0" w:firstLine="0"/>
                    <w:jc w:val="center"/>
                    <w:rPr>
                      <w:rFonts w:cs="Times New Roman"/>
                      <w:sz w:val="21"/>
                      <w:szCs w:val="24"/>
                    </w:rPr>
                  </w:pPr>
                </w:p>
              </w:tc>
              <w:tc>
                <w:tcPr>
                  <w:tcW w:w="2724" w:type="dxa"/>
                  <w:vAlign w:val="center"/>
                </w:tcPr>
                <w:p w14:paraId="3947359B" w14:textId="77777777" w:rsidR="00F67521" w:rsidRDefault="00F67521" w:rsidP="00EB41D9">
                  <w:pPr>
                    <w:spacing w:line="240" w:lineRule="auto"/>
                    <w:ind w:firstLineChars="0" w:firstLine="0"/>
                    <w:jc w:val="center"/>
                    <w:rPr>
                      <w:rFonts w:cs="Times New Roman"/>
                      <w:sz w:val="21"/>
                      <w:szCs w:val="24"/>
                    </w:rPr>
                  </w:pPr>
                </w:p>
              </w:tc>
              <w:tc>
                <w:tcPr>
                  <w:tcW w:w="2727" w:type="dxa"/>
                  <w:vAlign w:val="center"/>
                </w:tcPr>
                <w:p w14:paraId="7BE05345" w14:textId="77777777" w:rsidR="00F67521" w:rsidRDefault="00F67521" w:rsidP="00EB41D9">
                  <w:pPr>
                    <w:spacing w:line="240" w:lineRule="auto"/>
                    <w:ind w:firstLineChars="0" w:firstLine="0"/>
                    <w:jc w:val="center"/>
                    <w:rPr>
                      <w:rFonts w:cs="Times New Roman"/>
                      <w:sz w:val="21"/>
                      <w:szCs w:val="24"/>
                    </w:rPr>
                  </w:pPr>
                </w:p>
              </w:tc>
            </w:tr>
            <w:tr w:rsidR="00F67521" w14:paraId="6C30B087" w14:textId="77777777" w:rsidTr="00F13565">
              <w:trPr>
                <w:trHeight w:val="340"/>
              </w:trPr>
              <w:tc>
                <w:tcPr>
                  <w:tcW w:w="2723" w:type="dxa"/>
                  <w:vAlign w:val="center"/>
                </w:tcPr>
                <w:p w14:paraId="384E1E85" w14:textId="77777777" w:rsidR="00F67521" w:rsidRDefault="00F67521" w:rsidP="00EB41D9">
                  <w:pPr>
                    <w:spacing w:line="240" w:lineRule="auto"/>
                    <w:ind w:firstLineChars="0" w:firstLine="0"/>
                    <w:jc w:val="center"/>
                    <w:rPr>
                      <w:rFonts w:cs="Times New Roman"/>
                      <w:sz w:val="21"/>
                      <w:szCs w:val="24"/>
                    </w:rPr>
                  </w:pPr>
                </w:p>
              </w:tc>
              <w:tc>
                <w:tcPr>
                  <w:tcW w:w="2724" w:type="dxa"/>
                  <w:vAlign w:val="center"/>
                </w:tcPr>
                <w:p w14:paraId="10424C78" w14:textId="77777777" w:rsidR="00F67521" w:rsidRDefault="00F67521" w:rsidP="00EB41D9">
                  <w:pPr>
                    <w:spacing w:line="240" w:lineRule="auto"/>
                    <w:ind w:firstLineChars="0" w:firstLine="0"/>
                    <w:jc w:val="center"/>
                    <w:rPr>
                      <w:rFonts w:cs="Times New Roman"/>
                      <w:sz w:val="21"/>
                      <w:szCs w:val="24"/>
                    </w:rPr>
                  </w:pPr>
                </w:p>
              </w:tc>
              <w:tc>
                <w:tcPr>
                  <w:tcW w:w="2727" w:type="dxa"/>
                  <w:vAlign w:val="center"/>
                </w:tcPr>
                <w:p w14:paraId="5A7C435A" w14:textId="77777777" w:rsidR="00F67521" w:rsidRDefault="00F67521" w:rsidP="00EB41D9">
                  <w:pPr>
                    <w:spacing w:line="240" w:lineRule="auto"/>
                    <w:ind w:firstLineChars="0" w:firstLine="0"/>
                    <w:jc w:val="center"/>
                    <w:rPr>
                      <w:rFonts w:cs="Times New Roman"/>
                      <w:sz w:val="21"/>
                      <w:szCs w:val="24"/>
                    </w:rPr>
                  </w:pPr>
                </w:p>
              </w:tc>
            </w:tr>
            <w:tr w:rsidR="00F67521" w14:paraId="2E81A546" w14:textId="77777777" w:rsidTr="00F13565">
              <w:trPr>
                <w:trHeight w:val="340"/>
              </w:trPr>
              <w:tc>
                <w:tcPr>
                  <w:tcW w:w="2723" w:type="dxa"/>
                  <w:vAlign w:val="center"/>
                </w:tcPr>
                <w:p w14:paraId="22F12D45" w14:textId="77777777" w:rsidR="00F67521" w:rsidRDefault="00F67521" w:rsidP="00EB41D9">
                  <w:pPr>
                    <w:spacing w:line="240" w:lineRule="auto"/>
                    <w:ind w:firstLineChars="0" w:firstLine="0"/>
                    <w:jc w:val="center"/>
                    <w:rPr>
                      <w:rFonts w:cs="Times New Roman"/>
                      <w:sz w:val="21"/>
                      <w:szCs w:val="24"/>
                    </w:rPr>
                  </w:pPr>
                </w:p>
              </w:tc>
              <w:tc>
                <w:tcPr>
                  <w:tcW w:w="2724" w:type="dxa"/>
                  <w:vAlign w:val="center"/>
                </w:tcPr>
                <w:p w14:paraId="588E4D93" w14:textId="77777777" w:rsidR="00F67521" w:rsidRDefault="00F67521" w:rsidP="00EB41D9">
                  <w:pPr>
                    <w:spacing w:line="240" w:lineRule="auto"/>
                    <w:ind w:firstLineChars="0" w:firstLine="0"/>
                    <w:jc w:val="center"/>
                    <w:rPr>
                      <w:rFonts w:cs="Times New Roman"/>
                      <w:sz w:val="21"/>
                      <w:szCs w:val="24"/>
                    </w:rPr>
                  </w:pPr>
                </w:p>
              </w:tc>
              <w:tc>
                <w:tcPr>
                  <w:tcW w:w="2727" w:type="dxa"/>
                  <w:vAlign w:val="center"/>
                </w:tcPr>
                <w:p w14:paraId="6642DF69" w14:textId="77777777" w:rsidR="00F67521" w:rsidRDefault="00F67521" w:rsidP="00EB41D9">
                  <w:pPr>
                    <w:spacing w:line="240" w:lineRule="auto"/>
                    <w:ind w:firstLineChars="0" w:firstLine="0"/>
                    <w:jc w:val="center"/>
                    <w:rPr>
                      <w:rFonts w:cs="Times New Roman"/>
                      <w:sz w:val="21"/>
                      <w:szCs w:val="24"/>
                    </w:rPr>
                  </w:pPr>
                </w:p>
              </w:tc>
            </w:tr>
            <w:tr w:rsidR="00F67521" w14:paraId="1C44BDC4" w14:textId="77777777" w:rsidTr="00F13565">
              <w:trPr>
                <w:trHeight w:val="340"/>
              </w:trPr>
              <w:tc>
                <w:tcPr>
                  <w:tcW w:w="2723" w:type="dxa"/>
                  <w:vAlign w:val="center"/>
                </w:tcPr>
                <w:p w14:paraId="3EAE3802" w14:textId="77777777" w:rsidR="00F67521" w:rsidRDefault="00F67521" w:rsidP="00EB41D9">
                  <w:pPr>
                    <w:spacing w:line="240" w:lineRule="auto"/>
                    <w:ind w:firstLineChars="0" w:firstLine="0"/>
                    <w:jc w:val="center"/>
                    <w:rPr>
                      <w:rFonts w:cs="Times New Roman"/>
                      <w:sz w:val="21"/>
                      <w:szCs w:val="24"/>
                    </w:rPr>
                  </w:pPr>
                </w:p>
              </w:tc>
              <w:tc>
                <w:tcPr>
                  <w:tcW w:w="2724" w:type="dxa"/>
                  <w:vAlign w:val="center"/>
                </w:tcPr>
                <w:p w14:paraId="707A82F5" w14:textId="77777777" w:rsidR="00F67521" w:rsidRDefault="00F67521" w:rsidP="00EB41D9">
                  <w:pPr>
                    <w:spacing w:line="240" w:lineRule="auto"/>
                    <w:ind w:firstLineChars="0" w:firstLine="0"/>
                    <w:jc w:val="center"/>
                    <w:rPr>
                      <w:rFonts w:cs="Times New Roman"/>
                      <w:sz w:val="21"/>
                      <w:szCs w:val="24"/>
                    </w:rPr>
                  </w:pPr>
                </w:p>
              </w:tc>
              <w:tc>
                <w:tcPr>
                  <w:tcW w:w="2727" w:type="dxa"/>
                  <w:vAlign w:val="center"/>
                </w:tcPr>
                <w:p w14:paraId="26FEE931" w14:textId="77777777" w:rsidR="00F67521" w:rsidRDefault="00F67521" w:rsidP="00EB41D9">
                  <w:pPr>
                    <w:spacing w:line="240" w:lineRule="auto"/>
                    <w:ind w:firstLineChars="0" w:firstLine="0"/>
                    <w:jc w:val="center"/>
                    <w:rPr>
                      <w:rFonts w:cs="Times New Roman"/>
                      <w:sz w:val="21"/>
                      <w:szCs w:val="24"/>
                    </w:rPr>
                  </w:pPr>
                </w:p>
              </w:tc>
            </w:tr>
            <w:tr w:rsidR="00F13565" w14:paraId="399055F8" w14:textId="77777777" w:rsidTr="00F13565">
              <w:trPr>
                <w:trHeight w:val="340"/>
              </w:trPr>
              <w:tc>
                <w:tcPr>
                  <w:tcW w:w="2723" w:type="dxa"/>
                  <w:vAlign w:val="center"/>
                </w:tcPr>
                <w:p w14:paraId="714F6F6D" w14:textId="267FB38F" w:rsidR="00F13565" w:rsidRPr="00832CBE" w:rsidRDefault="00F13565" w:rsidP="00EB41D9">
                  <w:pPr>
                    <w:spacing w:line="240" w:lineRule="auto"/>
                    <w:ind w:firstLineChars="0" w:firstLine="0"/>
                    <w:jc w:val="center"/>
                    <w:rPr>
                      <w:rFonts w:cs="Times New Roman"/>
                      <w:sz w:val="21"/>
                      <w:szCs w:val="24"/>
                    </w:rPr>
                  </w:pPr>
                  <w:r w:rsidRPr="00832CBE">
                    <w:rPr>
                      <w:rFonts w:cs="Times New Roman" w:hint="eastAsia"/>
                      <w:sz w:val="21"/>
                      <w:szCs w:val="24"/>
                    </w:rPr>
                    <w:t>扩展不确定度</w:t>
                  </w:r>
                  <m:oMath>
                    <m:r>
                      <w:rPr>
                        <w:rFonts w:ascii="Cambria Math" w:hAnsi="Cambria Math" w:cs="Times New Roman"/>
                        <w:sz w:val="21"/>
                        <w:szCs w:val="24"/>
                      </w:rPr>
                      <m:t>U</m:t>
                    </m:r>
                    <m:d>
                      <m:dPr>
                        <m:ctrlPr>
                          <w:rPr>
                            <w:rFonts w:ascii="Cambria Math" w:hAnsi="Cambria Math" w:cs="Times New Roman"/>
                            <w:i/>
                            <w:sz w:val="21"/>
                            <w:szCs w:val="24"/>
                          </w:rPr>
                        </m:ctrlPr>
                      </m:dPr>
                      <m:e>
                        <m:r>
                          <w:rPr>
                            <w:rFonts w:ascii="Cambria Math" w:hAnsi="Cambria Math" w:cs="Times New Roman"/>
                            <w:sz w:val="21"/>
                            <w:szCs w:val="24"/>
                          </w:rPr>
                          <m:t>k=2</m:t>
                        </m:r>
                      </m:e>
                    </m:d>
                  </m:oMath>
                </w:p>
              </w:tc>
              <w:tc>
                <w:tcPr>
                  <w:tcW w:w="5451" w:type="dxa"/>
                  <w:gridSpan w:val="2"/>
                  <w:vAlign w:val="center"/>
                </w:tcPr>
                <w:p w14:paraId="54CC3815" w14:textId="77777777" w:rsidR="00F13565" w:rsidRDefault="00F13565" w:rsidP="00EB41D9">
                  <w:pPr>
                    <w:spacing w:line="240" w:lineRule="auto"/>
                    <w:ind w:firstLineChars="0" w:firstLine="0"/>
                    <w:jc w:val="center"/>
                    <w:rPr>
                      <w:rFonts w:cs="Times New Roman"/>
                      <w:sz w:val="21"/>
                      <w:szCs w:val="24"/>
                    </w:rPr>
                  </w:pPr>
                </w:p>
              </w:tc>
            </w:tr>
          </w:tbl>
          <w:p w14:paraId="3C4E9328" w14:textId="710A8BE8" w:rsidR="00F8695F" w:rsidRDefault="00F8695F" w:rsidP="00F8695F">
            <w:pPr>
              <w:pStyle w:val="a7"/>
              <w:pageBreakBefore/>
              <w:spacing w:beforeLines="50" w:before="156" w:line="240" w:lineRule="auto"/>
              <w:ind w:left="862" w:firstLineChars="0" w:firstLine="0"/>
              <w:jc w:val="both"/>
              <w:outlineLvl w:val="2"/>
              <w:rPr>
                <w:rFonts w:cs="Times New Roman"/>
                <w:szCs w:val="32"/>
              </w:rPr>
            </w:pPr>
            <w:r w:rsidRPr="00296147">
              <w:rPr>
                <w:rFonts w:ascii="Times New Roman" w:hAnsi="Times New Roman" w:cs="Times New Roman" w:hint="eastAsia"/>
                <w:color w:val="000000"/>
                <w:sz w:val="21"/>
                <w:szCs w:val="21"/>
              </w:rPr>
              <w:t>第</w:t>
            </w:r>
            <w:r w:rsidRPr="00296147">
              <w:rPr>
                <w:rFonts w:ascii="Times New Roman" w:hAnsi="Times New Roman" w:cs="Times New Roman"/>
                <w:color w:val="000000"/>
                <w:sz w:val="21"/>
                <w:szCs w:val="21"/>
              </w:rPr>
              <w:t>X</w:t>
            </w:r>
            <w:proofErr w:type="gramStart"/>
            <w:r w:rsidRPr="00296147">
              <w:rPr>
                <w:rFonts w:ascii="Times New Roman" w:hAnsi="Times New Roman" w:cs="Times New Roman" w:hint="eastAsia"/>
                <w:color w:val="000000"/>
                <w:sz w:val="21"/>
                <w:szCs w:val="21"/>
              </w:rPr>
              <w:t>页共</w:t>
            </w:r>
            <w:proofErr w:type="gramEnd"/>
            <w:r w:rsidRPr="00296147">
              <w:rPr>
                <w:rFonts w:ascii="Times New Roman" w:hAnsi="Times New Roman" w:cs="Times New Roman"/>
                <w:color w:val="000000"/>
                <w:sz w:val="21"/>
                <w:szCs w:val="21"/>
              </w:rPr>
              <w:t>X</w:t>
            </w:r>
            <w:r w:rsidRPr="00296147">
              <w:rPr>
                <w:rFonts w:ascii="Times New Roman" w:hAnsi="Times New Roman" w:cs="Times New Roman" w:hint="eastAsia"/>
                <w:color w:val="000000"/>
                <w:sz w:val="21"/>
                <w:szCs w:val="21"/>
              </w:rPr>
              <w:t>页</w:t>
            </w:r>
          </w:p>
          <w:p w14:paraId="390BBA5D" w14:textId="0BAC6E27" w:rsidR="00296147" w:rsidRPr="00296147" w:rsidRDefault="00296147" w:rsidP="00EB41D9">
            <w:pPr>
              <w:spacing w:line="240" w:lineRule="auto"/>
              <w:ind w:firstLineChars="0" w:firstLine="0"/>
              <w:jc w:val="center"/>
              <w:rPr>
                <w:rFonts w:ascii="Times New Roman" w:hAnsi="Times New Roman" w:cs="Times New Roman"/>
                <w:color w:val="000000"/>
                <w:sz w:val="21"/>
                <w:szCs w:val="21"/>
              </w:rPr>
            </w:pPr>
          </w:p>
        </w:tc>
      </w:tr>
      <w:bookmarkEnd w:id="128"/>
    </w:tbl>
    <w:p w14:paraId="62F8A464" w14:textId="77777777" w:rsidR="00F4674B" w:rsidRDefault="00F4674B" w:rsidP="00F4674B">
      <w:pPr>
        <w:spacing w:line="240" w:lineRule="auto"/>
        <w:ind w:firstLineChars="95" w:firstLine="199"/>
        <w:jc w:val="both"/>
        <w:rPr>
          <w:rFonts w:cs="Times New Roman"/>
          <w:sz w:val="21"/>
          <w:szCs w:val="24"/>
        </w:rPr>
      </w:pPr>
    </w:p>
    <w:tbl>
      <w:tblPr>
        <w:tblW w:w="8400" w:type="dxa"/>
        <w:jc w:val="center"/>
        <w:tblBorders>
          <w:top w:val="single" w:sz="8" w:space="0" w:color="auto"/>
          <w:left w:val="single" w:sz="8" w:space="0" w:color="auto"/>
          <w:bottom w:val="single" w:sz="8" w:space="0" w:color="auto"/>
          <w:right w:val="single" w:sz="8" w:space="0" w:color="auto"/>
        </w:tblBorders>
        <w:tblLayout w:type="fixed"/>
        <w:tblLook w:val="04A0" w:firstRow="1" w:lastRow="0" w:firstColumn="1" w:lastColumn="0" w:noHBand="0" w:noVBand="1"/>
      </w:tblPr>
      <w:tblGrid>
        <w:gridCol w:w="8400"/>
      </w:tblGrid>
      <w:tr w:rsidR="000D31AF" w:rsidRPr="00296147" w14:paraId="516055CF" w14:textId="77777777" w:rsidTr="001812B5">
        <w:trPr>
          <w:trHeight w:val="12191"/>
          <w:jc w:val="center"/>
        </w:trPr>
        <w:tc>
          <w:tcPr>
            <w:tcW w:w="8400" w:type="dxa"/>
          </w:tcPr>
          <w:p w14:paraId="018DBA2A" w14:textId="77777777" w:rsidR="000D31AF" w:rsidRPr="00296147" w:rsidRDefault="000D31AF" w:rsidP="00D76390">
            <w:pPr>
              <w:spacing w:line="240" w:lineRule="auto"/>
              <w:ind w:firstLineChars="0" w:firstLine="0"/>
              <w:jc w:val="center"/>
              <w:rPr>
                <w:rFonts w:ascii="Times New Roman" w:hAnsi="Times New Roman" w:cs="Times New Roman"/>
                <w:color w:val="000000"/>
                <w:sz w:val="21"/>
                <w:szCs w:val="21"/>
              </w:rPr>
            </w:pPr>
            <w:r w:rsidRPr="00296147">
              <w:rPr>
                <w:rFonts w:ascii="Times New Roman" w:hAnsi="Times New Roman" w:cs="Times New Roman" w:hint="eastAsia"/>
                <w:color w:val="000000"/>
                <w:sz w:val="21"/>
                <w:szCs w:val="21"/>
              </w:rPr>
              <w:lastRenderedPageBreak/>
              <w:t>证书编号：</w:t>
            </w:r>
            <w:r w:rsidRPr="00296147">
              <w:rPr>
                <w:rFonts w:ascii="Times New Roman" w:hAnsi="Times New Roman" w:cs="Times New Roman"/>
                <w:color w:val="000000"/>
                <w:sz w:val="21"/>
                <w:szCs w:val="21"/>
              </w:rPr>
              <w:t>XXXX-XXXX</w:t>
            </w:r>
          </w:p>
          <w:p w14:paraId="352B7C94" w14:textId="77777777" w:rsidR="000D31AF" w:rsidRPr="00296147" w:rsidRDefault="000D31AF" w:rsidP="00D76390">
            <w:pPr>
              <w:spacing w:line="240" w:lineRule="auto"/>
              <w:ind w:firstLineChars="0" w:firstLine="0"/>
              <w:jc w:val="center"/>
              <w:rPr>
                <w:rFonts w:ascii="Times New Roman" w:hAnsi="Times New Roman" w:cs="Times New Roman"/>
                <w:color w:val="000000"/>
                <w:sz w:val="21"/>
                <w:szCs w:val="21"/>
              </w:rPr>
            </w:pPr>
          </w:p>
          <w:p w14:paraId="605710C2" w14:textId="77777777" w:rsidR="000D31AF" w:rsidRPr="00296147" w:rsidRDefault="000D31AF" w:rsidP="00D76390">
            <w:pPr>
              <w:spacing w:line="240" w:lineRule="auto"/>
              <w:ind w:firstLineChars="0" w:firstLine="0"/>
              <w:jc w:val="center"/>
              <w:rPr>
                <w:rFonts w:ascii="Times New Roman" w:hAnsi="Times New Roman" w:cs="Times New Roman"/>
                <w:color w:val="000000"/>
                <w:sz w:val="21"/>
                <w:szCs w:val="21"/>
              </w:rPr>
            </w:pPr>
            <w:r w:rsidRPr="00296147">
              <w:rPr>
                <w:rFonts w:ascii="Times New Roman" w:hAnsi="Times New Roman" w:cs="Times New Roman" w:hint="eastAsia"/>
                <w:color w:val="000000"/>
                <w:sz w:val="21"/>
                <w:szCs w:val="21"/>
              </w:rPr>
              <w:t>校准结果</w:t>
            </w:r>
          </w:p>
          <w:p w14:paraId="64C6E5B2" w14:textId="77777777" w:rsidR="00F8695F" w:rsidRPr="00EA2662" w:rsidRDefault="00F8695F" w:rsidP="00F8695F">
            <w:pPr>
              <w:pStyle w:val="a7"/>
              <w:numPr>
                <w:ilvl w:val="0"/>
                <w:numId w:val="21"/>
              </w:numPr>
              <w:spacing w:beforeLines="50" w:before="156" w:line="240" w:lineRule="auto"/>
              <w:ind w:left="862" w:firstLineChars="0" w:hanging="442"/>
              <w:jc w:val="both"/>
              <w:outlineLvl w:val="2"/>
              <w:rPr>
                <w:rFonts w:cs="Times New Roman"/>
                <w:szCs w:val="32"/>
              </w:rPr>
            </w:pPr>
            <w:r w:rsidRPr="00EA2662">
              <w:rPr>
                <w:rFonts w:cs="Times New Roman" w:hint="eastAsia"/>
                <w:szCs w:val="32"/>
              </w:rPr>
              <w:t>辐射照度</w:t>
            </w:r>
          </w:p>
          <w:tbl>
            <w:tblPr>
              <w:tblStyle w:val="a8"/>
              <w:tblW w:w="5000" w:type="pct"/>
              <w:tblLayout w:type="fixed"/>
              <w:tblLook w:val="04A0" w:firstRow="1" w:lastRow="0" w:firstColumn="1" w:lastColumn="0" w:noHBand="0" w:noVBand="1"/>
            </w:tblPr>
            <w:tblGrid>
              <w:gridCol w:w="2724"/>
              <w:gridCol w:w="2724"/>
              <w:gridCol w:w="2726"/>
            </w:tblGrid>
            <w:tr w:rsidR="00F8695F" w14:paraId="3D971814" w14:textId="77777777" w:rsidTr="00A53849">
              <w:trPr>
                <w:trHeight w:val="340"/>
              </w:trPr>
              <w:tc>
                <w:tcPr>
                  <w:tcW w:w="2724" w:type="dxa"/>
                  <w:vAlign w:val="center"/>
                </w:tcPr>
                <w:p w14:paraId="3D66C152" w14:textId="77777777" w:rsidR="00F8695F" w:rsidRDefault="00F8695F" w:rsidP="00F8695F">
                  <w:pPr>
                    <w:spacing w:line="240" w:lineRule="auto"/>
                    <w:ind w:firstLineChars="0" w:firstLine="0"/>
                    <w:jc w:val="center"/>
                    <w:rPr>
                      <w:rFonts w:cs="Times New Roman"/>
                      <w:sz w:val="21"/>
                      <w:szCs w:val="24"/>
                    </w:rPr>
                  </w:pPr>
                  <w:r>
                    <w:rPr>
                      <w:rFonts w:cs="Times New Roman" w:hint="eastAsia"/>
                      <w:sz w:val="21"/>
                      <w:szCs w:val="24"/>
                    </w:rPr>
                    <w:t>设定辐射照度</w:t>
                  </w:r>
                </w:p>
                <w:p w14:paraId="2A133098" w14:textId="77777777" w:rsidR="00F8695F" w:rsidRDefault="00F8695F" w:rsidP="00F8695F">
                  <w:pPr>
                    <w:spacing w:line="240" w:lineRule="auto"/>
                    <w:ind w:firstLineChars="0" w:firstLine="0"/>
                    <w:jc w:val="center"/>
                    <w:rPr>
                      <w:rFonts w:cs="Times New Roman"/>
                      <w:sz w:val="21"/>
                      <w:szCs w:val="24"/>
                    </w:rPr>
                  </w:pPr>
                  <w:r>
                    <w:rPr>
                      <w:rFonts w:cs="Times New Roman" w:hint="eastAsia"/>
                      <w:sz w:val="21"/>
                      <w:szCs w:val="24"/>
                    </w:rPr>
                    <w:t>（W/m</w:t>
                  </w:r>
                  <w:r w:rsidRPr="00616685">
                    <w:rPr>
                      <w:rFonts w:cs="Times New Roman"/>
                      <w:sz w:val="21"/>
                      <w:szCs w:val="24"/>
                      <w:vertAlign w:val="superscript"/>
                    </w:rPr>
                    <w:t>2</w:t>
                  </w:r>
                  <w:r>
                    <w:rPr>
                      <w:rFonts w:cs="Times New Roman" w:hint="eastAsia"/>
                      <w:sz w:val="21"/>
                      <w:szCs w:val="24"/>
                    </w:rPr>
                    <w:t>）</w:t>
                  </w:r>
                </w:p>
              </w:tc>
              <w:tc>
                <w:tcPr>
                  <w:tcW w:w="2724" w:type="dxa"/>
                  <w:vAlign w:val="center"/>
                </w:tcPr>
                <w:p w14:paraId="3D3C0DD6" w14:textId="77777777" w:rsidR="00F8695F" w:rsidRDefault="00F8695F" w:rsidP="00F8695F">
                  <w:pPr>
                    <w:spacing w:line="240" w:lineRule="auto"/>
                    <w:ind w:firstLineChars="0" w:firstLine="0"/>
                    <w:jc w:val="center"/>
                    <w:rPr>
                      <w:rFonts w:cs="Times New Roman"/>
                      <w:sz w:val="21"/>
                      <w:szCs w:val="24"/>
                    </w:rPr>
                  </w:pPr>
                  <w:r>
                    <w:rPr>
                      <w:rFonts w:cs="Times New Roman" w:hint="eastAsia"/>
                      <w:sz w:val="21"/>
                      <w:szCs w:val="24"/>
                    </w:rPr>
                    <w:t>控制偏差</w:t>
                  </w:r>
                </w:p>
                <w:p w14:paraId="43EBA3AF" w14:textId="77777777" w:rsidR="00F8695F" w:rsidRDefault="00F8695F" w:rsidP="00F8695F">
                  <w:pPr>
                    <w:spacing w:line="240" w:lineRule="auto"/>
                    <w:ind w:firstLineChars="0" w:firstLine="0"/>
                    <w:jc w:val="center"/>
                    <w:rPr>
                      <w:rFonts w:cs="Times New Roman"/>
                      <w:sz w:val="21"/>
                      <w:szCs w:val="24"/>
                    </w:rPr>
                  </w:pPr>
                  <w:r>
                    <w:rPr>
                      <w:rFonts w:cs="Times New Roman" w:hint="eastAsia"/>
                      <w:sz w:val="21"/>
                      <w:szCs w:val="24"/>
                    </w:rPr>
                    <w:t>（W/m</w:t>
                  </w:r>
                  <w:r w:rsidRPr="00616685">
                    <w:rPr>
                      <w:rFonts w:cs="Times New Roman"/>
                      <w:sz w:val="21"/>
                      <w:szCs w:val="24"/>
                      <w:vertAlign w:val="superscript"/>
                    </w:rPr>
                    <w:t>2</w:t>
                  </w:r>
                  <w:r>
                    <w:rPr>
                      <w:rFonts w:cs="Times New Roman" w:hint="eastAsia"/>
                      <w:sz w:val="21"/>
                      <w:szCs w:val="24"/>
                    </w:rPr>
                    <w:t>）</w:t>
                  </w:r>
                </w:p>
              </w:tc>
              <w:tc>
                <w:tcPr>
                  <w:tcW w:w="2726" w:type="dxa"/>
                  <w:vAlign w:val="center"/>
                </w:tcPr>
                <w:p w14:paraId="41F33B5A" w14:textId="77777777" w:rsidR="00F8695F" w:rsidRDefault="00F8695F" w:rsidP="00F8695F">
                  <w:pPr>
                    <w:spacing w:line="240" w:lineRule="auto"/>
                    <w:ind w:firstLineChars="0" w:firstLine="0"/>
                    <w:jc w:val="center"/>
                    <w:rPr>
                      <w:rFonts w:cs="Times New Roman"/>
                      <w:sz w:val="21"/>
                      <w:szCs w:val="24"/>
                    </w:rPr>
                  </w:pPr>
                  <w:r>
                    <w:rPr>
                      <w:rFonts w:cs="Times New Roman" w:hint="eastAsia"/>
                      <w:sz w:val="21"/>
                      <w:szCs w:val="24"/>
                    </w:rPr>
                    <w:t>均匀性</w:t>
                  </w:r>
                </w:p>
                <w:p w14:paraId="2B38D02D" w14:textId="77777777" w:rsidR="00F8695F" w:rsidRDefault="00F8695F" w:rsidP="00F8695F">
                  <w:pPr>
                    <w:spacing w:line="240" w:lineRule="auto"/>
                    <w:ind w:firstLineChars="0" w:firstLine="0"/>
                    <w:jc w:val="center"/>
                    <w:rPr>
                      <w:rFonts w:cs="Times New Roman"/>
                      <w:sz w:val="21"/>
                      <w:szCs w:val="24"/>
                    </w:rPr>
                  </w:pPr>
                  <w:r>
                    <w:rPr>
                      <w:rFonts w:cs="Times New Roman" w:hint="eastAsia"/>
                      <w:sz w:val="21"/>
                      <w:szCs w:val="24"/>
                    </w:rPr>
                    <w:t>（W/m</w:t>
                  </w:r>
                  <w:r w:rsidRPr="00616685">
                    <w:rPr>
                      <w:rFonts w:cs="Times New Roman"/>
                      <w:sz w:val="21"/>
                      <w:szCs w:val="24"/>
                      <w:vertAlign w:val="superscript"/>
                    </w:rPr>
                    <w:t>2</w:t>
                  </w:r>
                  <w:r>
                    <w:rPr>
                      <w:rFonts w:cs="Times New Roman" w:hint="eastAsia"/>
                      <w:sz w:val="21"/>
                      <w:szCs w:val="24"/>
                    </w:rPr>
                    <w:t>）</w:t>
                  </w:r>
                </w:p>
              </w:tc>
            </w:tr>
            <w:tr w:rsidR="00F8695F" w14:paraId="46D28D8D" w14:textId="77777777" w:rsidTr="00A53849">
              <w:trPr>
                <w:trHeight w:val="340"/>
              </w:trPr>
              <w:tc>
                <w:tcPr>
                  <w:tcW w:w="2724" w:type="dxa"/>
                  <w:vAlign w:val="center"/>
                </w:tcPr>
                <w:p w14:paraId="688386EA" w14:textId="77777777" w:rsidR="00F8695F" w:rsidRDefault="00F8695F" w:rsidP="00F8695F">
                  <w:pPr>
                    <w:spacing w:line="240" w:lineRule="auto"/>
                    <w:ind w:firstLineChars="0" w:firstLine="0"/>
                    <w:jc w:val="center"/>
                    <w:rPr>
                      <w:rFonts w:cs="Times New Roman"/>
                      <w:sz w:val="21"/>
                      <w:szCs w:val="24"/>
                    </w:rPr>
                  </w:pPr>
                </w:p>
              </w:tc>
              <w:tc>
                <w:tcPr>
                  <w:tcW w:w="2724" w:type="dxa"/>
                  <w:vAlign w:val="center"/>
                </w:tcPr>
                <w:p w14:paraId="18DB9C12" w14:textId="77777777" w:rsidR="00F8695F" w:rsidRDefault="00F8695F" w:rsidP="00F8695F">
                  <w:pPr>
                    <w:spacing w:line="240" w:lineRule="auto"/>
                    <w:ind w:firstLineChars="0" w:firstLine="0"/>
                    <w:jc w:val="center"/>
                    <w:rPr>
                      <w:rFonts w:cs="Times New Roman"/>
                      <w:sz w:val="21"/>
                      <w:szCs w:val="24"/>
                    </w:rPr>
                  </w:pPr>
                </w:p>
              </w:tc>
              <w:tc>
                <w:tcPr>
                  <w:tcW w:w="2726" w:type="dxa"/>
                  <w:vAlign w:val="center"/>
                </w:tcPr>
                <w:p w14:paraId="3BFF28F2" w14:textId="77777777" w:rsidR="00F8695F" w:rsidRDefault="00F8695F" w:rsidP="00F8695F">
                  <w:pPr>
                    <w:spacing w:line="240" w:lineRule="auto"/>
                    <w:ind w:firstLineChars="0" w:firstLine="0"/>
                    <w:jc w:val="center"/>
                    <w:rPr>
                      <w:rFonts w:cs="Times New Roman"/>
                      <w:sz w:val="21"/>
                      <w:szCs w:val="24"/>
                    </w:rPr>
                  </w:pPr>
                </w:p>
              </w:tc>
            </w:tr>
            <w:tr w:rsidR="00F8695F" w14:paraId="06AE8C15" w14:textId="77777777" w:rsidTr="00A53849">
              <w:trPr>
                <w:trHeight w:val="340"/>
              </w:trPr>
              <w:tc>
                <w:tcPr>
                  <w:tcW w:w="2724" w:type="dxa"/>
                  <w:vAlign w:val="center"/>
                </w:tcPr>
                <w:p w14:paraId="168D388F" w14:textId="77777777" w:rsidR="00F8695F" w:rsidRDefault="00F8695F" w:rsidP="00F8695F">
                  <w:pPr>
                    <w:spacing w:line="240" w:lineRule="auto"/>
                    <w:ind w:firstLineChars="0" w:firstLine="0"/>
                    <w:jc w:val="center"/>
                    <w:rPr>
                      <w:rFonts w:cs="Times New Roman"/>
                      <w:sz w:val="21"/>
                      <w:szCs w:val="24"/>
                    </w:rPr>
                  </w:pPr>
                </w:p>
              </w:tc>
              <w:tc>
                <w:tcPr>
                  <w:tcW w:w="2724" w:type="dxa"/>
                  <w:vAlign w:val="center"/>
                </w:tcPr>
                <w:p w14:paraId="42BF93BA" w14:textId="77777777" w:rsidR="00F8695F" w:rsidRDefault="00F8695F" w:rsidP="00F8695F">
                  <w:pPr>
                    <w:spacing w:line="240" w:lineRule="auto"/>
                    <w:ind w:firstLineChars="0" w:firstLine="0"/>
                    <w:jc w:val="center"/>
                    <w:rPr>
                      <w:rFonts w:cs="Times New Roman"/>
                      <w:sz w:val="21"/>
                      <w:szCs w:val="24"/>
                    </w:rPr>
                  </w:pPr>
                </w:p>
              </w:tc>
              <w:tc>
                <w:tcPr>
                  <w:tcW w:w="2726" w:type="dxa"/>
                  <w:vAlign w:val="center"/>
                </w:tcPr>
                <w:p w14:paraId="4A930EE0" w14:textId="77777777" w:rsidR="00F8695F" w:rsidRDefault="00F8695F" w:rsidP="00F8695F">
                  <w:pPr>
                    <w:spacing w:line="240" w:lineRule="auto"/>
                    <w:ind w:firstLineChars="0" w:firstLine="0"/>
                    <w:jc w:val="center"/>
                    <w:rPr>
                      <w:rFonts w:cs="Times New Roman"/>
                      <w:sz w:val="21"/>
                      <w:szCs w:val="24"/>
                    </w:rPr>
                  </w:pPr>
                </w:p>
              </w:tc>
            </w:tr>
            <w:tr w:rsidR="00F8695F" w14:paraId="7648A9D8" w14:textId="77777777" w:rsidTr="00A53849">
              <w:trPr>
                <w:trHeight w:val="340"/>
              </w:trPr>
              <w:tc>
                <w:tcPr>
                  <w:tcW w:w="2724" w:type="dxa"/>
                  <w:vAlign w:val="center"/>
                </w:tcPr>
                <w:p w14:paraId="7140B9E6" w14:textId="77777777" w:rsidR="00F8695F" w:rsidRDefault="00F8695F" w:rsidP="00F8695F">
                  <w:pPr>
                    <w:spacing w:line="240" w:lineRule="auto"/>
                    <w:ind w:firstLineChars="0" w:firstLine="0"/>
                    <w:jc w:val="center"/>
                    <w:rPr>
                      <w:rFonts w:cs="Times New Roman"/>
                      <w:sz w:val="21"/>
                      <w:szCs w:val="24"/>
                    </w:rPr>
                  </w:pPr>
                </w:p>
              </w:tc>
              <w:tc>
                <w:tcPr>
                  <w:tcW w:w="2724" w:type="dxa"/>
                  <w:vAlign w:val="center"/>
                </w:tcPr>
                <w:p w14:paraId="5B289634" w14:textId="77777777" w:rsidR="00F8695F" w:rsidRDefault="00F8695F" w:rsidP="00F8695F">
                  <w:pPr>
                    <w:spacing w:line="240" w:lineRule="auto"/>
                    <w:ind w:firstLineChars="0" w:firstLine="0"/>
                    <w:jc w:val="center"/>
                    <w:rPr>
                      <w:rFonts w:cs="Times New Roman"/>
                      <w:sz w:val="21"/>
                      <w:szCs w:val="24"/>
                    </w:rPr>
                  </w:pPr>
                </w:p>
              </w:tc>
              <w:tc>
                <w:tcPr>
                  <w:tcW w:w="2726" w:type="dxa"/>
                  <w:vAlign w:val="center"/>
                </w:tcPr>
                <w:p w14:paraId="3F17273A" w14:textId="77777777" w:rsidR="00F8695F" w:rsidRDefault="00F8695F" w:rsidP="00F8695F">
                  <w:pPr>
                    <w:spacing w:line="240" w:lineRule="auto"/>
                    <w:ind w:firstLineChars="0" w:firstLine="0"/>
                    <w:jc w:val="center"/>
                    <w:rPr>
                      <w:rFonts w:cs="Times New Roman"/>
                      <w:sz w:val="21"/>
                      <w:szCs w:val="24"/>
                    </w:rPr>
                  </w:pPr>
                </w:p>
              </w:tc>
            </w:tr>
            <w:tr w:rsidR="00F8695F" w14:paraId="3FA08867" w14:textId="77777777" w:rsidTr="00A53849">
              <w:trPr>
                <w:trHeight w:val="340"/>
              </w:trPr>
              <w:tc>
                <w:tcPr>
                  <w:tcW w:w="2724" w:type="dxa"/>
                  <w:vAlign w:val="center"/>
                </w:tcPr>
                <w:p w14:paraId="5CA8B223" w14:textId="77777777" w:rsidR="00F8695F" w:rsidRDefault="00F8695F" w:rsidP="00F8695F">
                  <w:pPr>
                    <w:spacing w:line="240" w:lineRule="auto"/>
                    <w:ind w:firstLineChars="0" w:firstLine="0"/>
                    <w:jc w:val="center"/>
                    <w:rPr>
                      <w:rFonts w:cs="Times New Roman"/>
                      <w:sz w:val="21"/>
                      <w:szCs w:val="24"/>
                    </w:rPr>
                  </w:pPr>
                </w:p>
              </w:tc>
              <w:tc>
                <w:tcPr>
                  <w:tcW w:w="2724" w:type="dxa"/>
                  <w:vAlign w:val="center"/>
                </w:tcPr>
                <w:p w14:paraId="4EC6CD7E" w14:textId="77777777" w:rsidR="00F8695F" w:rsidRDefault="00F8695F" w:rsidP="00F8695F">
                  <w:pPr>
                    <w:spacing w:line="240" w:lineRule="auto"/>
                    <w:ind w:firstLineChars="0" w:firstLine="0"/>
                    <w:jc w:val="center"/>
                    <w:rPr>
                      <w:rFonts w:cs="Times New Roman"/>
                      <w:sz w:val="21"/>
                      <w:szCs w:val="24"/>
                    </w:rPr>
                  </w:pPr>
                </w:p>
              </w:tc>
              <w:tc>
                <w:tcPr>
                  <w:tcW w:w="2726" w:type="dxa"/>
                  <w:vAlign w:val="center"/>
                </w:tcPr>
                <w:p w14:paraId="3BC64060" w14:textId="77777777" w:rsidR="00F8695F" w:rsidRDefault="00F8695F" w:rsidP="00F8695F">
                  <w:pPr>
                    <w:spacing w:line="240" w:lineRule="auto"/>
                    <w:ind w:firstLineChars="0" w:firstLine="0"/>
                    <w:jc w:val="center"/>
                    <w:rPr>
                      <w:rFonts w:cs="Times New Roman"/>
                      <w:sz w:val="21"/>
                      <w:szCs w:val="24"/>
                    </w:rPr>
                  </w:pPr>
                </w:p>
              </w:tc>
            </w:tr>
            <w:tr w:rsidR="00F8695F" w14:paraId="48EAFEAA" w14:textId="77777777" w:rsidTr="00A53849">
              <w:trPr>
                <w:trHeight w:val="340"/>
              </w:trPr>
              <w:tc>
                <w:tcPr>
                  <w:tcW w:w="2724" w:type="dxa"/>
                  <w:vAlign w:val="center"/>
                </w:tcPr>
                <w:p w14:paraId="0C9DB5FB" w14:textId="77777777" w:rsidR="00F8695F" w:rsidRDefault="00F8695F" w:rsidP="00F8695F">
                  <w:pPr>
                    <w:spacing w:line="240" w:lineRule="auto"/>
                    <w:ind w:firstLineChars="0" w:firstLine="0"/>
                    <w:jc w:val="center"/>
                    <w:rPr>
                      <w:rFonts w:cs="Times New Roman"/>
                      <w:sz w:val="21"/>
                      <w:szCs w:val="24"/>
                    </w:rPr>
                  </w:pPr>
                </w:p>
              </w:tc>
              <w:tc>
                <w:tcPr>
                  <w:tcW w:w="2724" w:type="dxa"/>
                  <w:vAlign w:val="center"/>
                </w:tcPr>
                <w:p w14:paraId="195B1A81" w14:textId="77777777" w:rsidR="00F8695F" w:rsidRDefault="00F8695F" w:rsidP="00F8695F">
                  <w:pPr>
                    <w:spacing w:line="240" w:lineRule="auto"/>
                    <w:ind w:firstLineChars="0" w:firstLine="0"/>
                    <w:jc w:val="center"/>
                    <w:rPr>
                      <w:rFonts w:cs="Times New Roman"/>
                      <w:sz w:val="21"/>
                      <w:szCs w:val="24"/>
                    </w:rPr>
                  </w:pPr>
                </w:p>
              </w:tc>
              <w:tc>
                <w:tcPr>
                  <w:tcW w:w="2726" w:type="dxa"/>
                  <w:vAlign w:val="center"/>
                </w:tcPr>
                <w:p w14:paraId="571482CE" w14:textId="77777777" w:rsidR="00F8695F" w:rsidRDefault="00F8695F" w:rsidP="00F8695F">
                  <w:pPr>
                    <w:spacing w:line="240" w:lineRule="auto"/>
                    <w:ind w:firstLineChars="0" w:firstLine="0"/>
                    <w:jc w:val="center"/>
                    <w:rPr>
                      <w:rFonts w:cs="Times New Roman"/>
                      <w:sz w:val="21"/>
                      <w:szCs w:val="24"/>
                    </w:rPr>
                  </w:pPr>
                </w:p>
              </w:tc>
            </w:tr>
            <w:tr w:rsidR="00F8695F" w14:paraId="00A44180" w14:textId="77777777" w:rsidTr="00A53849">
              <w:trPr>
                <w:trHeight w:val="340"/>
              </w:trPr>
              <w:tc>
                <w:tcPr>
                  <w:tcW w:w="2724" w:type="dxa"/>
                </w:tcPr>
                <w:p w14:paraId="7A3893D3" w14:textId="77777777" w:rsidR="00F8695F" w:rsidRPr="00832CBE" w:rsidRDefault="00F8695F" w:rsidP="00F8695F">
                  <w:pPr>
                    <w:spacing w:line="240" w:lineRule="auto"/>
                    <w:ind w:firstLineChars="0" w:firstLine="0"/>
                    <w:jc w:val="both"/>
                    <w:rPr>
                      <w:rFonts w:cs="Times New Roman"/>
                      <w:sz w:val="21"/>
                      <w:szCs w:val="24"/>
                    </w:rPr>
                  </w:pPr>
                  <w:r w:rsidRPr="00832CBE">
                    <w:rPr>
                      <w:rFonts w:cs="Times New Roman" w:hint="eastAsia"/>
                      <w:sz w:val="21"/>
                      <w:szCs w:val="24"/>
                    </w:rPr>
                    <w:t>扩展不确定度</w:t>
                  </w:r>
                  <m:oMath>
                    <m:r>
                      <w:rPr>
                        <w:rFonts w:ascii="Cambria Math" w:hAnsi="Cambria Math" w:cs="Times New Roman"/>
                        <w:sz w:val="21"/>
                        <w:szCs w:val="24"/>
                      </w:rPr>
                      <m:t>U</m:t>
                    </m:r>
                    <m:d>
                      <m:dPr>
                        <m:ctrlPr>
                          <w:rPr>
                            <w:rFonts w:ascii="Cambria Math" w:hAnsi="Cambria Math" w:cs="Times New Roman"/>
                            <w:i/>
                            <w:sz w:val="21"/>
                            <w:szCs w:val="24"/>
                          </w:rPr>
                        </m:ctrlPr>
                      </m:dPr>
                      <m:e>
                        <m:r>
                          <w:rPr>
                            <w:rFonts w:ascii="Cambria Math" w:hAnsi="Cambria Math" w:cs="Times New Roman"/>
                            <w:sz w:val="21"/>
                            <w:szCs w:val="24"/>
                          </w:rPr>
                          <m:t>k=2</m:t>
                        </m:r>
                      </m:e>
                    </m:d>
                  </m:oMath>
                </w:p>
              </w:tc>
              <w:tc>
                <w:tcPr>
                  <w:tcW w:w="5450" w:type="dxa"/>
                  <w:gridSpan w:val="2"/>
                  <w:vAlign w:val="center"/>
                </w:tcPr>
                <w:p w14:paraId="678BFE36" w14:textId="77777777" w:rsidR="00F8695F" w:rsidRDefault="00F8695F" w:rsidP="00F8695F">
                  <w:pPr>
                    <w:spacing w:line="240" w:lineRule="auto"/>
                    <w:ind w:firstLineChars="0" w:firstLine="0"/>
                    <w:jc w:val="center"/>
                    <w:rPr>
                      <w:rFonts w:cs="Times New Roman"/>
                      <w:sz w:val="21"/>
                      <w:szCs w:val="24"/>
                    </w:rPr>
                  </w:pPr>
                </w:p>
              </w:tc>
            </w:tr>
          </w:tbl>
          <w:p w14:paraId="286C5796" w14:textId="6385C6EE" w:rsidR="00A62A70" w:rsidRPr="00EA2662" w:rsidRDefault="00A62A70" w:rsidP="00F8695F">
            <w:pPr>
              <w:pStyle w:val="a7"/>
              <w:numPr>
                <w:ilvl w:val="0"/>
                <w:numId w:val="21"/>
              </w:numPr>
              <w:spacing w:beforeLines="50" w:before="156" w:line="240" w:lineRule="auto"/>
              <w:ind w:left="862" w:firstLineChars="0" w:hanging="442"/>
              <w:jc w:val="both"/>
              <w:outlineLvl w:val="2"/>
              <w:rPr>
                <w:rFonts w:cs="Times New Roman"/>
                <w:szCs w:val="32"/>
              </w:rPr>
            </w:pPr>
            <w:r w:rsidRPr="00EA2662">
              <w:rPr>
                <w:rFonts w:cs="Times New Roman" w:hint="eastAsia"/>
                <w:szCs w:val="32"/>
              </w:rPr>
              <w:t>车前冷却风机风速</w:t>
            </w:r>
          </w:p>
          <w:tbl>
            <w:tblPr>
              <w:tblStyle w:val="a8"/>
              <w:tblW w:w="5000" w:type="pct"/>
              <w:tblLayout w:type="fixed"/>
              <w:tblLook w:val="04A0" w:firstRow="1" w:lastRow="0" w:firstColumn="1" w:lastColumn="0" w:noHBand="0" w:noVBand="1"/>
            </w:tblPr>
            <w:tblGrid>
              <w:gridCol w:w="4087"/>
              <w:gridCol w:w="4087"/>
            </w:tblGrid>
            <w:tr w:rsidR="00E44E26" w14:paraId="37F53D94" w14:textId="77777777" w:rsidTr="00E44E26">
              <w:tc>
                <w:tcPr>
                  <w:tcW w:w="4087" w:type="dxa"/>
                  <w:vAlign w:val="center"/>
                </w:tcPr>
                <w:p w14:paraId="5F68DC5F" w14:textId="77777777" w:rsidR="00E44E26" w:rsidRDefault="00E44E26" w:rsidP="00A62A70">
                  <w:pPr>
                    <w:spacing w:line="240" w:lineRule="auto"/>
                    <w:ind w:firstLineChars="0" w:firstLine="0"/>
                    <w:jc w:val="center"/>
                    <w:rPr>
                      <w:rFonts w:cs="Times New Roman"/>
                      <w:sz w:val="21"/>
                      <w:szCs w:val="24"/>
                    </w:rPr>
                  </w:pPr>
                  <w:r>
                    <w:rPr>
                      <w:rFonts w:cs="Times New Roman" w:hint="eastAsia"/>
                      <w:sz w:val="21"/>
                      <w:szCs w:val="24"/>
                    </w:rPr>
                    <w:t>设定风速</w:t>
                  </w:r>
                </w:p>
                <w:p w14:paraId="54DB2245" w14:textId="5350B8D7" w:rsidR="00E44E26" w:rsidRDefault="00832CBE" w:rsidP="00A62A70">
                  <w:pPr>
                    <w:spacing w:line="240" w:lineRule="auto"/>
                    <w:ind w:firstLineChars="0" w:firstLine="0"/>
                    <w:jc w:val="center"/>
                    <w:rPr>
                      <w:rFonts w:cs="Times New Roman"/>
                      <w:sz w:val="21"/>
                      <w:szCs w:val="24"/>
                    </w:rPr>
                  </w:pPr>
                  <w:r>
                    <w:rPr>
                      <w:rFonts w:cs="Times New Roman" w:hint="eastAsia"/>
                      <w:sz w:val="21"/>
                      <w:szCs w:val="24"/>
                    </w:rPr>
                    <w:t>（km/</w:t>
                  </w:r>
                  <w:r>
                    <w:rPr>
                      <w:rFonts w:cs="Times New Roman"/>
                      <w:sz w:val="21"/>
                      <w:szCs w:val="24"/>
                    </w:rPr>
                    <w:t>h</w:t>
                  </w:r>
                  <w:r>
                    <w:rPr>
                      <w:rFonts w:cs="Times New Roman" w:hint="eastAsia"/>
                      <w:sz w:val="21"/>
                      <w:szCs w:val="24"/>
                    </w:rPr>
                    <w:t>）</w:t>
                  </w:r>
                </w:p>
              </w:tc>
              <w:tc>
                <w:tcPr>
                  <w:tcW w:w="4087" w:type="dxa"/>
                  <w:vAlign w:val="center"/>
                </w:tcPr>
                <w:p w14:paraId="6B5A9D45" w14:textId="34FE7260" w:rsidR="00E44E26" w:rsidRDefault="00E42FFD" w:rsidP="00A62A70">
                  <w:pPr>
                    <w:spacing w:line="240" w:lineRule="auto"/>
                    <w:ind w:firstLineChars="0" w:firstLine="0"/>
                    <w:jc w:val="center"/>
                    <w:rPr>
                      <w:rFonts w:cs="Times New Roman"/>
                      <w:sz w:val="21"/>
                      <w:szCs w:val="24"/>
                    </w:rPr>
                  </w:pPr>
                  <w:r>
                    <w:rPr>
                      <w:rFonts w:cs="Times New Roman" w:hint="eastAsia"/>
                      <w:sz w:val="21"/>
                      <w:szCs w:val="24"/>
                    </w:rPr>
                    <w:t>控制</w:t>
                  </w:r>
                  <w:r w:rsidR="00FA1EA6">
                    <w:rPr>
                      <w:rFonts w:cs="Times New Roman" w:hint="eastAsia"/>
                      <w:sz w:val="21"/>
                      <w:szCs w:val="24"/>
                    </w:rPr>
                    <w:t>偏差</w:t>
                  </w:r>
                </w:p>
                <w:p w14:paraId="0E5041B4" w14:textId="6CC2410E" w:rsidR="00E44E26" w:rsidRDefault="00832CBE" w:rsidP="00A62A70">
                  <w:pPr>
                    <w:spacing w:line="240" w:lineRule="auto"/>
                    <w:ind w:firstLineChars="0" w:firstLine="0"/>
                    <w:jc w:val="center"/>
                    <w:rPr>
                      <w:rFonts w:cs="Times New Roman"/>
                      <w:sz w:val="21"/>
                      <w:szCs w:val="24"/>
                    </w:rPr>
                  </w:pPr>
                  <w:r>
                    <w:rPr>
                      <w:rFonts w:cs="Times New Roman" w:hint="eastAsia"/>
                      <w:sz w:val="21"/>
                      <w:szCs w:val="24"/>
                    </w:rPr>
                    <w:t>（km/</w:t>
                  </w:r>
                  <w:r>
                    <w:rPr>
                      <w:rFonts w:cs="Times New Roman"/>
                      <w:sz w:val="21"/>
                      <w:szCs w:val="24"/>
                    </w:rPr>
                    <w:t>h</w:t>
                  </w:r>
                  <w:r>
                    <w:rPr>
                      <w:rFonts w:cs="Times New Roman" w:hint="eastAsia"/>
                      <w:sz w:val="21"/>
                      <w:szCs w:val="24"/>
                    </w:rPr>
                    <w:t>）</w:t>
                  </w:r>
                </w:p>
              </w:tc>
            </w:tr>
            <w:tr w:rsidR="00E44E26" w14:paraId="5DD68598" w14:textId="77777777" w:rsidTr="00E44E26">
              <w:tc>
                <w:tcPr>
                  <w:tcW w:w="4087" w:type="dxa"/>
                  <w:vAlign w:val="center"/>
                </w:tcPr>
                <w:p w14:paraId="56483087" w14:textId="77777777" w:rsidR="00E44E26" w:rsidRDefault="00E44E26" w:rsidP="00A62A70">
                  <w:pPr>
                    <w:spacing w:line="240" w:lineRule="auto"/>
                    <w:ind w:firstLineChars="0" w:firstLine="0"/>
                    <w:jc w:val="center"/>
                    <w:rPr>
                      <w:rFonts w:cs="Times New Roman"/>
                      <w:sz w:val="21"/>
                      <w:szCs w:val="24"/>
                    </w:rPr>
                  </w:pPr>
                </w:p>
              </w:tc>
              <w:tc>
                <w:tcPr>
                  <w:tcW w:w="4087" w:type="dxa"/>
                  <w:vAlign w:val="center"/>
                </w:tcPr>
                <w:p w14:paraId="7F1182DE" w14:textId="77777777" w:rsidR="00E44E26" w:rsidRDefault="00E44E26" w:rsidP="00A62A70">
                  <w:pPr>
                    <w:spacing w:line="240" w:lineRule="auto"/>
                    <w:ind w:firstLineChars="0" w:firstLine="0"/>
                    <w:jc w:val="center"/>
                    <w:rPr>
                      <w:rFonts w:cs="Times New Roman"/>
                      <w:sz w:val="21"/>
                      <w:szCs w:val="24"/>
                    </w:rPr>
                  </w:pPr>
                </w:p>
              </w:tc>
            </w:tr>
            <w:tr w:rsidR="00E44E26" w14:paraId="49CA5C58" w14:textId="77777777" w:rsidTr="00E44E26">
              <w:tc>
                <w:tcPr>
                  <w:tcW w:w="4087" w:type="dxa"/>
                  <w:vAlign w:val="center"/>
                </w:tcPr>
                <w:p w14:paraId="09CFF74E" w14:textId="77777777" w:rsidR="00E44E26" w:rsidRDefault="00E44E26" w:rsidP="00A62A70">
                  <w:pPr>
                    <w:spacing w:line="240" w:lineRule="auto"/>
                    <w:ind w:firstLineChars="0" w:firstLine="0"/>
                    <w:jc w:val="center"/>
                    <w:rPr>
                      <w:rFonts w:cs="Times New Roman"/>
                      <w:sz w:val="21"/>
                      <w:szCs w:val="24"/>
                    </w:rPr>
                  </w:pPr>
                </w:p>
              </w:tc>
              <w:tc>
                <w:tcPr>
                  <w:tcW w:w="4087" w:type="dxa"/>
                  <w:vAlign w:val="center"/>
                </w:tcPr>
                <w:p w14:paraId="4ED7D9C6" w14:textId="77777777" w:rsidR="00E44E26" w:rsidRDefault="00E44E26" w:rsidP="00A62A70">
                  <w:pPr>
                    <w:spacing w:line="240" w:lineRule="auto"/>
                    <w:ind w:firstLineChars="0" w:firstLine="0"/>
                    <w:jc w:val="center"/>
                    <w:rPr>
                      <w:rFonts w:cs="Times New Roman"/>
                      <w:sz w:val="21"/>
                      <w:szCs w:val="24"/>
                    </w:rPr>
                  </w:pPr>
                </w:p>
              </w:tc>
            </w:tr>
            <w:tr w:rsidR="00E44E26" w14:paraId="0DFB5923" w14:textId="77777777" w:rsidTr="00E44E26">
              <w:tc>
                <w:tcPr>
                  <w:tcW w:w="4087" w:type="dxa"/>
                  <w:vAlign w:val="center"/>
                </w:tcPr>
                <w:p w14:paraId="73456685" w14:textId="77777777" w:rsidR="00E44E26" w:rsidRDefault="00E44E26" w:rsidP="00A62A70">
                  <w:pPr>
                    <w:spacing w:line="240" w:lineRule="auto"/>
                    <w:ind w:firstLineChars="0" w:firstLine="0"/>
                    <w:jc w:val="center"/>
                    <w:rPr>
                      <w:rFonts w:cs="Times New Roman"/>
                      <w:sz w:val="21"/>
                      <w:szCs w:val="24"/>
                    </w:rPr>
                  </w:pPr>
                </w:p>
              </w:tc>
              <w:tc>
                <w:tcPr>
                  <w:tcW w:w="4087" w:type="dxa"/>
                  <w:vAlign w:val="center"/>
                </w:tcPr>
                <w:p w14:paraId="4C30FA33" w14:textId="77777777" w:rsidR="00E44E26" w:rsidRDefault="00E44E26" w:rsidP="00A62A70">
                  <w:pPr>
                    <w:spacing w:line="240" w:lineRule="auto"/>
                    <w:ind w:firstLineChars="0" w:firstLine="0"/>
                    <w:jc w:val="center"/>
                    <w:rPr>
                      <w:rFonts w:cs="Times New Roman"/>
                      <w:sz w:val="21"/>
                      <w:szCs w:val="24"/>
                    </w:rPr>
                  </w:pPr>
                </w:p>
              </w:tc>
            </w:tr>
            <w:tr w:rsidR="00E44E26" w14:paraId="2A94B3E7" w14:textId="77777777" w:rsidTr="00E44E26">
              <w:tc>
                <w:tcPr>
                  <w:tcW w:w="4087" w:type="dxa"/>
                  <w:vAlign w:val="center"/>
                </w:tcPr>
                <w:p w14:paraId="7E9748B0" w14:textId="77777777" w:rsidR="00E44E26" w:rsidRDefault="00E44E26" w:rsidP="00A62A70">
                  <w:pPr>
                    <w:spacing w:line="240" w:lineRule="auto"/>
                    <w:ind w:firstLineChars="0" w:firstLine="0"/>
                    <w:jc w:val="center"/>
                    <w:rPr>
                      <w:rFonts w:cs="Times New Roman"/>
                      <w:sz w:val="21"/>
                      <w:szCs w:val="24"/>
                    </w:rPr>
                  </w:pPr>
                </w:p>
              </w:tc>
              <w:tc>
                <w:tcPr>
                  <w:tcW w:w="4087" w:type="dxa"/>
                  <w:vAlign w:val="center"/>
                </w:tcPr>
                <w:p w14:paraId="4F37CBDD" w14:textId="77777777" w:rsidR="00E44E26" w:rsidRDefault="00E44E26" w:rsidP="00A62A70">
                  <w:pPr>
                    <w:spacing w:line="240" w:lineRule="auto"/>
                    <w:ind w:firstLineChars="0" w:firstLine="0"/>
                    <w:jc w:val="center"/>
                    <w:rPr>
                      <w:rFonts w:cs="Times New Roman"/>
                      <w:sz w:val="21"/>
                      <w:szCs w:val="24"/>
                    </w:rPr>
                  </w:pPr>
                </w:p>
              </w:tc>
            </w:tr>
            <w:tr w:rsidR="00E44E26" w14:paraId="6DF52165" w14:textId="77777777" w:rsidTr="00E44E26">
              <w:tc>
                <w:tcPr>
                  <w:tcW w:w="4087" w:type="dxa"/>
                  <w:vAlign w:val="center"/>
                </w:tcPr>
                <w:p w14:paraId="5104077D" w14:textId="77777777" w:rsidR="00E44E26" w:rsidRDefault="00E44E26" w:rsidP="00A62A70">
                  <w:pPr>
                    <w:spacing w:line="240" w:lineRule="auto"/>
                    <w:ind w:firstLineChars="0" w:firstLine="0"/>
                    <w:jc w:val="center"/>
                    <w:rPr>
                      <w:rFonts w:cs="Times New Roman"/>
                      <w:sz w:val="21"/>
                      <w:szCs w:val="24"/>
                    </w:rPr>
                  </w:pPr>
                </w:p>
              </w:tc>
              <w:tc>
                <w:tcPr>
                  <w:tcW w:w="4087" w:type="dxa"/>
                  <w:vAlign w:val="center"/>
                </w:tcPr>
                <w:p w14:paraId="6D68F112" w14:textId="77777777" w:rsidR="00E44E26" w:rsidRDefault="00E44E26" w:rsidP="00A62A70">
                  <w:pPr>
                    <w:spacing w:line="240" w:lineRule="auto"/>
                    <w:ind w:firstLineChars="0" w:firstLine="0"/>
                    <w:jc w:val="center"/>
                    <w:rPr>
                      <w:rFonts w:cs="Times New Roman"/>
                      <w:sz w:val="21"/>
                      <w:szCs w:val="24"/>
                    </w:rPr>
                  </w:pPr>
                </w:p>
              </w:tc>
            </w:tr>
            <w:tr w:rsidR="00832CBE" w14:paraId="315FFC8A" w14:textId="77777777" w:rsidTr="00E44E26">
              <w:tc>
                <w:tcPr>
                  <w:tcW w:w="4087" w:type="dxa"/>
                </w:tcPr>
                <w:p w14:paraId="700F0238" w14:textId="1B24BABA" w:rsidR="00832CBE" w:rsidRDefault="00832CBE" w:rsidP="00832CBE">
                  <w:pPr>
                    <w:spacing w:line="240" w:lineRule="auto"/>
                    <w:ind w:firstLineChars="0" w:firstLine="0"/>
                    <w:jc w:val="center"/>
                    <w:rPr>
                      <w:rFonts w:cs="Times New Roman"/>
                      <w:sz w:val="21"/>
                      <w:szCs w:val="24"/>
                    </w:rPr>
                  </w:pPr>
                  <w:r w:rsidRPr="00832CBE">
                    <w:rPr>
                      <w:rFonts w:cs="Times New Roman" w:hint="eastAsia"/>
                      <w:sz w:val="21"/>
                      <w:szCs w:val="24"/>
                    </w:rPr>
                    <w:t>扩展不确定度</w:t>
                  </w:r>
                  <m:oMath>
                    <m:r>
                      <w:rPr>
                        <w:rFonts w:ascii="Cambria Math" w:hAnsi="Cambria Math" w:cs="Times New Roman"/>
                        <w:sz w:val="21"/>
                        <w:szCs w:val="24"/>
                      </w:rPr>
                      <m:t>U</m:t>
                    </m:r>
                    <m:d>
                      <m:dPr>
                        <m:ctrlPr>
                          <w:rPr>
                            <w:rFonts w:ascii="Cambria Math" w:hAnsi="Cambria Math" w:cs="Times New Roman"/>
                            <w:i/>
                            <w:sz w:val="21"/>
                            <w:szCs w:val="24"/>
                          </w:rPr>
                        </m:ctrlPr>
                      </m:dPr>
                      <m:e>
                        <m:r>
                          <w:rPr>
                            <w:rFonts w:ascii="Cambria Math" w:hAnsi="Cambria Math" w:cs="Times New Roman"/>
                            <w:sz w:val="21"/>
                            <w:szCs w:val="24"/>
                          </w:rPr>
                          <m:t>k=2</m:t>
                        </m:r>
                      </m:e>
                    </m:d>
                  </m:oMath>
                </w:p>
              </w:tc>
              <w:tc>
                <w:tcPr>
                  <w:tcW w:w="4087" w:type="dxa"/>
                  <w:vAlign w:val="center"/>
                </w:tcPr>
                <w:p w14:paraId="2C32BBEB" w14:textId="3BB06203" w:rsidR="00832CBE" w:rsidRDefault="00832CBE" w:rsidP="00832CBE">
                  <w:pPr>
                    <w:spacing w:line="240" w:lineRule="auto"/>
                    <w:ind w:firstLineChars="0" w:firstLine="0"/>
                    <w:jc w:val="center"/>
                    <w:rPr>
                      <w:rFonts w:cs="Times New Roman"/>
                      <w:sz w:val="21"/>
                      <w:szCs w:val="24"/>
                    </w:rPr>
                  </w:pPr>
                </w:p>
              </w:tc>
            </w:tr>
          </w:tbl>
          <w:p w14:paraId="152C50A2" w14:textId="6341F4DD" w:rsidR="00A62A70" w:rsidRPr="00EA2662" w:rsidRDefault="00A62A70" w:rsidP="00FB66DA">
            <w:pPr>
              <w:pStyle w:val="a7"/>
              <w:numPr>
                <w:ilvl w:val="0"/>
                <w:numId w:val="21"/>
              </w:numPr>
              <w:spacing w:beforeLines="50" w:before="156" w:line="240" w:lineRule="auto"/>
              <w:ind w:left="862" w:firstLineChars="0" w:hanging="442"/>
              <w:jc w:val="both"/>
              <w:outlineLvl w:val="2"/>
              <w:rPr>
                <w:rFonts w:cs="Times New Roman"/>
                <w:szCs w:val="32"/>
              </w:rPr>
            </w:pPr>
            <w:r w:rsidRPr="00EA2662">
              <w:rPr>
                <w:rFonts w:cs="Times New Roman" w:hint="eastAsia"/>
                <w:szCs w:val="32"/>
              </w:rPr>
              <w:t>最小循环风风速</w:t>
            </w:r>
          </w:p>
          <w:p w14:paraId="601E12B8" w14:textId="1656FF97" w:rsidR="00A62A70" w:rsidRDefault="00A62A70" w:rsidP="00A62A70">
            <w:pPr>
              <w:spacing w:line="240" w:lineRule="auto"/>
              <w:ind w:firstLine="420"/>
              <w:jc w:val="both"/>
              <w:rPr>
                <w:rFonts w:cs="Times New Roman"/>
                <w:sz w:val="21"/>
                <w:szCs w:val="24"/>
              </w:rPr>
            </w:pPr>
            <w:r>
              <w:rPr>
                <w:rFonts w:cs="Times New Roman" w:hint="eastAsia"/>
                <w:sz w:val="21"/>
                <w:szCs w:val="24"/>
              </w:rPr>
              <w:t>最大值：</w:t>
            </w:r>
            <w:r w:rsidRPr="00BC2D96">
              <w:rPr>
                <w:rFonts w:cs="Times New Roman" w:hint="eastAsia"/>
                <w:sz w:val="21"/>
                <w:szCs w:val="24"/>
                <w:u w:val="single"/>
              </w:rPr>
              <w:t xml:space="preserve"> </w:t>
            </w:r>
            <w:r w:rsidRPr="00BC2D96">
              <w:rPr>
                <w:rFonts w:cs="Times New Roman"/>
                <w:sz w:val="21"/>
                <w:szCs w:val="24"/>
                <w:u w:val="single"/>
              </w:rPr>
              <w:t xml:space="preserve">            </w:t>
            </w:r>
            <w:r w:rsidRPr="00BC2D96">
              <w:rPr>
                <w:rFonts w:cs="Times New Roman" w:hint="eastAsia"/>
                <w:sz w:val="21"/>
                <w:szCs w:val="24"/>
              </w:rPr>
              <w:t>m</w:t>
            </w:r>
            <w:r w:rsidRPr="00BC2D96">
              <w:rPr>
                <w:rFonts w:cs="Times New Roman"/>
                <w:sz w:val="21"/>
                <w:szCs w:val="24"/>
              </w:rPr>
              <w:t>/s</w:t>
            </w:r>
          </w:p>
          <w:p w14:paraId="7CC0FBB3" w14:textId="77777777" w:rsidR="00A62A70" w:rsidRDefault="00A62A70" w:rsidP="00A62A70">
            <w:pPr>
              <w:spacing w:line="240" w:lineRule="auto"/>
              <w:ind w:firstLine="420"/>
              <w:jc w:val="both"/>
              <w:rPr>
                <w:rFonts w:cs="Times New Roman"/>
                <w:sz w:val="21"/>
                <w:szCs w:val="24"/>
              </w:rPr>
            </w:pPr>
          </w:p>
          <w:p w14:paraId="7A3883ED" w14:textId="77777777" w:rsidR="00A62A70" w:rsidRDefault="00A62A70" w:rsidP="00A62A70">
            <w:pPr>
              <w:spacing w:line="240" w:lineRule="auto"/>
              <w:ind w:firstLineChars="0" w:firstLine="0"/>
              <w:jc w:val="center"/>
              <w:rPr>
                <w:rFonts w:cs="Times New Roman"/>
                <w:sz w:val="21"/>
                <w:szCs w:val="24"/>
              </w:rPr>
            </w:pPr>
          </w:p>
          <w:p w14:paraId="652A0438" w14:textId="77777777" w:rsidR="00A62A70" w:rsidRDefault="00A62A70" w:rsidP="00A62A70">
            <w:pPr>
              <w:spacing w:line="240" w:lineRule="auto"/>
              <w:ind w:firstLineChars="0" w:firstLine="0"/>
              <w:jc w:val="center"/>
              <w:rPr>
                <w:rFonts w:ascii="Times New Roman" w:hAnsi="Times New Roman" w:cs="Times New Roman"/>
                <w:color w:val="000000"/>
                <w:sz w:val="21"/>
                <w:szCs w:val="21"/>
              </w:rPr>
            </w:pPr>
            <w:r w:rsidRPr="00CE333E">
              <w:rPr>
                <w:rFonts w:ascii="Times New Roman" w:hAnsi="Times New Roman" w:cs="Times New Roman" w:hint="eastAsia"/>
                <w:color w:val="000000"/>
                <w:sz w:val="21"/>
                <w:szCs w:val="21"/>
              </w:rPr>
              <w:t>以下空白</w:t>
            </w:r>
          </w:p>
          <w:p w14:paraId="17F0D28E" w14:textId="77777777" w:rsidR="00A62A70" w:rsidRPr="00296147" w:rsidRDefault="00A62A70" w:rsidP="00A62A70">
            <w:pPr>
              <w:spacing w:line="240" w:lineRule="auto"/>
              <w:ind w:firstLineChars="0" w:firstLine="0"/>
              <w:jc w:val="center"/>
              <w:rPr>
                <w:rFonts w:ascii="Times New Roman" w:hAnsi="Times New Roman" w:cs="Times New Roman"/>
                <w:color w:val="000000"/>
                <w:sz w:val="21"/>
                <w:szCs w:val="21"/>
              </w:rPr>
            </w:pPr>
            <w:r w:rsidRPr="00296147">
              <w:rPr>
                <w:rFonts w:ascii="Times New Roman" w:hAnsi="Times New Roman" w:cs="Times New Roman" w:hint="eastAsia"/>
                <w:color w:val="000000"/>
                <w:sz w:val="21"/>
                <w:szCs w:val="21"/>
              </w:rPr>
              <w:t>第</w:t>
            </w:r>
            <w:r w:rsidRPr="00B566E4">
              <w:rPr>
                <w:rFonts w:cs="Times New Roman"/>
                <w:color w:val="000000"/>
                <w:sz w:val="21"/>
                <w:szCs w:val="21"/>
              </w:rPr>
              <w:t>X</w:t>
            </w:r>
            <w:proofErr w:type="gramStart"/>
            <w:r w:rsidRPr="00296147">
              <w:rPr>
                <w:rFonts w:ascii="Times New Roman" w:hAnsi="Times New Roman" w:cs="Times New Roman" w:hint="eastAsia"/>
                <w:color w:val="000000"/>
                <w:sz w:val="21"/>
                <w:szCs w:val="21"/>
              </w:rPr>
              <w:t>页共</w:t>
            </w:r>
            <w:proofErr w:type="gramEnd"/>
            <w:r w:rsidRPr="00B566E4">
              <w:rPr>
                <w:rFonts w:cs="Times New Roman"/>
                <w:color w:val="000000"/>
                <w:sz w:val="21"/>
                <w:szCs w:val="21"/>
              </w:rPr>
              <w:t>X</w:t>
            </w:r>
            <w:r w:rsidRPr="00296147">
              <w:rPr>
                <w:rFonts w:ascii="Times New Roman" w:hAnsi="Times New Roman" w:cs="Times New Roman" w:hint="eastAsia"/>
                <w:color w:val="000000"/>
                <w:sz w:val="21"/>
                <w:szCs w:val="21"/>
              </w:rPr>
              <w:t>页</w:t>
            </w:r>
          </w:p>
          <w:p w14:paraId="2A712334" w14:textId="77777777" w:rsidR="000D31AF" w:rsidRPr="00296147" w:rsidRDefault="000D31AF" w:rsidP="00A62A70">
            <w:pPr>
              <w:spacing w:line="240" w:lineRule="auto"/>
              <w:ind w:firstLineChars="0" w:firstLine="0"/>
              <w:jc w:val="center"/>
              <w:rPr>
                <w:rFonts w:ascii="Times New Roman" w:hAnsi="Times New Roman" w:cs="Times New Roman"/>
                <w:color w:val="000000"/>
                <w:sz w:val="21"/>
                <w:szCs w:val="21"/>
              </w:rPr>
            </w:pPr>
          </w:p>
        </w:tc>
      </w:tr>
    </w:tbl>
    <w:p w14:paraId="77C8D0D2" w14:textId="77777777" w:rsidR="000D31AF" w:rsidRDefault="000D31AF" w:rsidP="000D31AF">
      <w:pPr>
        <w:spacing w:line="240" w:lineRule="auto"/>
        <w:ind w:firstLineChars="0" w:firstLine="0"/>
        <w:jc w:val="both"/>
        <w:rPr>
          <w:rFonts w:cs="Times New Roman"/>
          <w:sz w:val="21"/>
          <w:szCs w:val="24"/>
        </w:rPr>
      </w:pPr>
    </w:p>
    <w:p w14:paraId="37DA9A91" w14:textId="1AC0D877" w:rsidR="00301CBD" w:rsidRPr="00587B07" w:rsidRDefault="00301CBD" w:rsidP="00324ABF">
      <w:pPr>
        <w:pStyle w:val="aa"/>
        <w:pageBreakBefore/>
        <w:numPr>
          <w:ilvl w:val="0"/>
          <w:numId w:val="12"/>
        </w:numPr>
        <w:spacing w:beforeLines="50" w:before="156" w:afterLines="0" w:line="360" w:lineRule="auto"/>
        <w:ind w:left="1982" w:hangingChars="708" w:hanging="1982"/>
        <w:jc w:val="left"/>
        <w:outlineLvl w:val="0"/>
        <w:rPr>
          <w:rFonts w:hAnsi="黑体"/>
          <w:sz w:val="28"/>
          <w:szCs w:val="28"/>
        </w:rPr>
      </w:pPr>
      <w:bookmarkStart w:id="129" w:name="_Hlk140134644"/>
      <w:r w:rsidRPr="00587B07">
        <w:rPr>
          <w:rFonts w:hAnsi="黑体"/>
          <w:sz w:val="28"/>
          <w:szCs w:val="28"/>
        </w:rPr>
        <w:lastRenderedPageBreak/>
        <w:br/>
      </w:r>
      <w:bookmarkStart w:id="130" w:name="_Toc169253030"/>
      <w:r w:rsidR="00224C35" w:rsidRPr="00587B07">
        <w:rPr>
          <w:rFonts w:hAnsi="黑体" w:hint="eastAsia"/>
          <w:sz w:val="28"/>
          <w:szCs w:val="28"/>
        </w:rPr>
        <w:t>环境舱</w:t>
      </w:r>
      <w:r w:rsidR="00324ABF">
        <w:rPr>
          <w:rFonts w:hAnsi="黑体" w:hint="eastAsia"/>
          <w:sz w:val="28"/>
          <w:szCs w:val="28"/>
        </w:rPr>
        <w:t>校准结果</w:t>
      </w:r>
      <w:r w:rsidR="004C6D1A" w:rsidRPr="00587B07">
        <w:rPr>
          <w:rFonts w:hAnsi="黑体" w:hint="eastAsia"/>
          <w:sz w:val="28"/>
          <w:szCs w:val="28"/>
        </w:rPr>
        <w:t>测量</w:t>
      </w:r>
      <w:r w:rsidRPr="00587B07">
        <w:rPr>
          <w:rFonts w:hAnsi="黑体"/>
          <w:sz w:val="28"/>
          <w:szCs w:val="28"/>
        </w:rPr>
        <w:t>不确定度评定示例</w:t>
      </w:r>
      <w:bookmarkEnd w:id="129"/>
      <w:bookmarkEnd w:id="130"/>
    </w:p>
    <w:p w14:paraId="04180A2C" w14:textId="77777777" w:rsidR="00324ABF" w:rsidRPr="0072327C" w:rsidRDefault="00324ABF" w:rsidP="00E01988">
      <w:pPr>
        <w:pStyle w:val="a7"/>
        <w:numPr>
          <w:ilvl w:val="0"/>
          <w:numId w:val="50"/>
        </w:numPr>
        <w:spacing w:beforeLines="50" w:before="156" w:line="360" w:lineRule="auto"/>
        <w:ind w:firstLineChars="0"/>
        <w:jc w:val="both"/>
        <w:outlineLvl w:val="1"/>
        <w:rPr>
          <w:rFonts w:ascii="黑体" w:eastAsia="黑体" w:hAnsi="黑体" w:cs="Times New Roman"/>
          <w:szCs w:val="24"/>
        </w:rPr>
      </w:pPr>
      <w:bookmarkStart w:id="131" w:name="_Toc169253031"/>
      <w:r w:rsidRPr="0072327C">
        <w:rPr>
          <w:rFonts w:ascii="黑体" w:eastAsia="黑体" w:hAnsi="黑体" w:cs="Times New Roman" w:hint="eastAsia"/>
          <w:szCs w:val="24"/>
        </w:rPr>
        <w:t>环境舱温度校准结果测量不确定度评定</w:t>
      </w:r>
      <w:bookmarkEnd w:id="131"/>
    </w:p>
    <w:p w14:paraId="294AE8F7" w14:textId="77777777" w:rsidR="00324ABF" w:rsidRPr="00FF3FF8" w:rsidRDefault="00324ABF" w:rsidP="00E01988">
      <w:pPr>
        <w:pStyle w:val="a7"/>
        <w:numPr>
          <w:ilvl w:val="1"/>
          <w:numId w:val="50"/>
        </w:numPr>
        <w:spacing w:line="360" w:lineRule="auto"/>
        <w:ind w:firstLineChars="0"/>
        <w:jc w:val="both"/>
        <w:outlineLvl w:val="2"/>
        <w:rPr>
          <w:rFonts w:ascii="黑体" w:eastAsia="黑体" w:hAnsi="黑体" w:cs="Times New Roman"/>
          <w:szCs w:val="24"/>
        </w:rPr>
      </w:pPr>
      <w:bookmarkStart w:id="132" w:name="_Toc168572657"/>
      <w:bookmarkStart w:id="133" w:name="_Toc168936516"/>
      <w:r>
        <w:rPr>
          <w:rFonts w:ascii="黑体" w:eastAsia="黑体" w:hAnsi="黑体" w:cs="Times New Roman" w:hint="eastAsia"/>
          <w:szCs w:val="24"/>
        </w:rPr>
        <w:t>概述</w:t>
      </w:r>
      <w:bookmarkEnd w:id="132"/>
      <w:bookmarkEnd w:id="133"/>
    </w:p>
    <w:p w14:paraId="39D8214D" w14:textId="15852E86" w:rsidR="00324ABF" w:rsidRPr="007F6EF7" w:rsidRDefault="00324ABF" w:rsidP="00324ABF">
      <w:pPr>
        <w:pStyle w:val="a7"/>
        <w:spacing w:line="360" w:lineRule="auto"/>
        <w:ind w:firstLine="480"/>
        <w:jc w:val="both"/>
        <w:rPr>
          <w:rFonts w:ascii="Times New Roman" w:hAnsi="Times New Roman" w:cs="Times New Roman"/>
          <w:szCs w:val="24"/>
        </w:rPr>
      </w:pPr>
      <w:r>
        <w:rPr>
          <w:rFonts w:ascii="Times New Roman" w:hAnsi="Times New Roman" w:cs="Times New Roman" w:hint="eastAsia"/>
          <w:szCs w:val="24"/>
        </w:rPr>
        <w:t>依据</w:t>
      </w:r>
      <w:r w:rsidRPr="007F6EF7">
        <w:rPr>
          <w:rFonts w:ascii="Times New Roman" w:hAnsi="Times New Roman" w:cs="Times New Roman" w:hint="eastAsia"/>
          <w:szCs w:val="24"/>
        </w:rPr>
        <w:t>本规范对环境舱温度进行校准，校准结果为控制</w:t>
      </w:r>
      <w:r>
        <w:rPr>
          <w:rFonts w:ascii="Times New Roman" w:hAnsi="Times New Roman" w:cs="Times New Roman" w:hint="eastAsia"/>
          <w:szCs w:val="24"/>
        </w:rPr>
        <w:t>偏差、均匀性、波动范围</w:t>
      </w:r>
      <w:r w:rsidRPr="007F6EF7">
        <w:rPr>
          <w:rFonts w:ascii="Times New Roman" w:hAnsi="Times New Roman" w:cs="Times New Roman" w:hint="eastAsia"/>
          <w:szCs w:val="24"/>
        </w:rPr>
        <w:t>。校准时，将</w:t>
      </w:r>
      <w:r w:rsidR="00E37DC9">
        <w:rPr>
          <w:rFonts w:ascii="Times New Roman" w:hAnsi="Times New Roman" w:cs="Times New Roman" w:hint="eastAsia"/>
          <w:szCs w:val="24"/>
        </w:rPr>
        <w:t>数字温湿度计</w:t>
      </w:r>
      <w:r w:rsidRPr="007F6EF7">
        <w:rPr>
          <w:rFonts w:ascii="Times New Roman" w:hAnsi="Times New Roman" w:cs="Times New Roman" w:hint="eastAsia"/>
          <w:szCs w:val="24"/>
        </w:rPr>
        <w:t>放置</w:t>
      </w:r>
      <w:r>
        <w:rPr>
          <w:rFonts w:ascii="Times New Roman" w:hAnsi="Times New Roman" w:cs="Times New Roman" w:hint="eastAsia"/>
          <w:szCs w:val="24"/>
        </w:rPr>
        <w:t>于</w:t>
      </w:r>
      <w:r w:rsidR="00E37DC9">
        <w:rPr>
          <w:rFonts w:ascii="Times New Roman" w:hAnsi="Times New Roman" w:cs="Times New Roman" w:hint="eastAsia"/>
          <w:szCs w:val="24"/>
        </w:rPr>
        <w:t>被</w:t>
      </w:r>
      <w:proofErr w:type="gramStart"/>
      <w:r w:rsidR="00E37DC9">
        <w:rPr>
          <w:rFonts w:ascii="Times New Roman" w:hAnsi="Times New Roman" w:cs="Times New Roman" w:hint="eastAsia"/>
          <w:szCs w:val="24"/>
        </w:rPr>
        <w:t>校</w:t>
      </w:r>
      <w:r w:rsidRPr="007F6EF7">
        <w:rPr>
          <w:rFonts w:ascii="Times New Roman" w:hAnsi="Times New Roman" w:cs="Times New Roman" w:hint="eastAsia"/>
          <w:szCs w:val="24"/>
        </w:rPr>
        <w:t>环境</w:t>
      </w:r>
      <w:r>
        <w:rPr>
          <w:rFonts w:ascii="Times New Roman" w:hAnsi="Times New Roman" w:cs="Times New Roman" w:hint="eastAsia"/>
          <w:szCs w:val="24"/>
        </w:rPr>
        <w:t>舱</w:t>
      </w:r>
      <w:proofErr w:type="gramEnd"/>
      <w:r w:rsidRPr="007F6EF7">
        <w:rPr>
          <w:rFonts w:ascii="Times New Roman" w:hAnsi="Times New Roman" w:cs="Times New Roman" w:hint="eastAsia"/>
          <w:szCs w:val="24"/>
        </w:rPr>
        <w:t>的控制点，选定温度校准点并运行</w:t>
      </w:r>
      <w:proofErr w:type="gramStart"/>
      <w:r w:rsidRPr="007F6EF7">
        <w:rPr>
          <w:rFonts w:ascii="Times New Roman" w:hAnsi="Times New Roman" w:cs="Times New Roman" w:hint="eastAsia"/>
          <w:szCs w:val="24"/>
        </w:rPr>
        <w:t>至环境舱状态</w:t>
      </w:r>
      <w:proofErr w:type="gramEnd"/>
      <w:r w:rsidRPr="007F6EF7">
        <w:rPr>
          <w:rFonts w:ascii="Times New Roman" w:hAnsi="Times New Roman" w:cs="Times New Roman" w:hint="eastAsia"/>
          <w:szCs w:val="24"/>
        </w:rPr>
        <w:t>稳定后，记录</w:t>
      </w:r>
      <w:r w:rsidR="00C26DB4">
        <w:rPr>
          <w:rFonts w:ascii="Times New Roman" w:hAnsi="Times New Roman" w:cs="Times New Roman" w:hint="eastAsia"/>
          <w:szCs w:val="24"/>
        </w:rPr>
        <w:t>数字温湿度计</w:t>
      </w:r>
      <w:r>
        <w:rPr>
          <w:rFonts w:ascii="Times New Roman" w:hAnsi="Times New Roman" w:cs="Times New Roman" w:hint="eastAsia"/>
          <w:szCs w:val="24"/>
        </w:rPr>
        <w:t>示值</w:t>
      </w:r>
      <w:r w:rsidRPr="007F6EF7">
        <w:rPr>
          <w:rFonts w:ascii="Times New Roman" w:hAnsi="Times New Roman" w:cs="Times New Roman" w:hint="eastAsia"/>
          <w:szCs w:val="24"/>
        </w:rPr>
        <w:t>，计算温度控制</w:t>
      </w:r>
      <w:r>
        <w:rPr>
          <w:rFonts w:ascii="Times New Roman" w:hAnsi="Times New Roman" w:cs="Times New Roman" w:hint="eastAsia"/>
          <w:szCs w:val="24"/>
        </w:rPr>
        <w:t>偏差</w:t>
      </w:r>
      <w:r w:rsidRPr="007F6EF7">
        <w:rPr>
          <w:rFonts w:ascii="Times New Roman" w:hAnsi="Times New Roman" w:cs="Times New Roman" w:hint="eastAsia"/>
          <w:szCs w:val="24"/>
        </w:rPr>
        <w:t>不确定度。</w:t>
      </w:r>
    </w:p>
    <w:p w14:paraId="33824B15" w14:textId="77777777" w:rsidR="00324ABF" w:rsidRPr="00FF3FF8" w:rsidRDefault="00324ABF" w:rsidP="00E01988">
      <w:pPr>
        <w:pStyle w:val="a7"/>
        <w:numPr>
          <w:ilvl w:val="1"/>
          <w:numId w:val="50"/>
        </w:numPr>
        <w:spacing w:line="360" w:lineRule="auto"/>
        <w:ind w:firstLineChars="0"/>
        <w:jc w:val="both"/>
        <w:outlineLvl w:val="2"/>
        <w:rPr>
          <w:rFonts w:ascii="黑体" w:eastAsia="黑体" w:hAnsi="黑体" w:cs="Times New Roman"/>
          <w:szCs w:val="24"/>
        </w:rPr>
      </w:pPr>
      <w:bookmarkStart w:id="134" w:name="_Toc147750854"/>
      <w:bookmarkStart w:id="135" w:name="_Toc147925974"/>
      <w:bookmarkStart w:id="136" w:name="_Toc147926115"/>
      <w:bookmarkStart w:id="137" w:name="_Toc168572658"/>
      <w:bookmarkStart w:id="138" w:name="_Toc168936517"/>
      <w:r w:rsidRPr="00FF3FF8">
        <w:rPr>
          <w:rFonts w:ascii="黑体" w:eastAsia="黑体" w:hAnsi="黑体" w:cs="Times New Roman"/>
          <w:szCs w:val="24"/>
        </w:rPr>
        <w:t>测量模型</w:t>
      </w:r>
      <w:bookmarkEnd w:id="134"/>
      <w:bookmarkEnd w:id="135"/>
      <w:bookmarkEnd w:id="136"/>
      <w:bookmarkEnd w:id="137"/>
      <w:bookmarkEnd w:id="138"/>
    </w:p>
    <w:p w14:paraId="288742BE" w14:textId="77777777" w:rsidR="00324ABF" w:rsidRPr="00823C6A" w:rsidRDefault="00324ABF" w:rsidP="00E01988">
      <w:pPr>
        <w:pStyle w:val="a7"/>
        <w:numPr>
          <w:ilvl w:val="2"/>
          <w:numId w:val="50"/>
        </w:numPr>
        <w:spacing w:line="360" w:lineRule="auto"/>
        <w:ind w:firstLineChars="0"/>
        <w:jc w:val="both"/>
        <w:outlineLvl w:val="3"/>
        <w:rPr>
          <w:rFonts w:ascii="黑体" w:eastAsia="黑体" w:hAnsi="黑体" w:cs="Times New Roman"/>
          <w:szCs w:val="24"/>
        </w:rPr>
      </w:pPr>
      <w:r w:rsidRPr="00823C6A">
        <w:rPr>
          <w:rFonts w:ascii="黑体" w:eastAsia="黑体" w:hAnsi="黑体" w:cs="Times New Roman"/>
          <w:szCs w:val="24"/>
        </w:rPr>
        <w:t>温度</w:t>
      </w:r>
      <w:r>
        <w:rPr>
          <w:rFonts w:ascii="黑体" w:eastAsia="黑体" w:hAnsi="黑体" w:cs="Times New Roman" w:hint="eastAsia"/>
          <w:szCs w:val="24"/>
        </w:rPr>
        <w:t>控制偏差</w:t>
      </w:r>
      <w:r w:rsidRPr="00823C6A">
        <w:rPr>
          <w:rFonts w:ascii="黑体" w:eastAsia="黑体" w:hAnsi="黑体" w:cs="Times New Roman"/>
          <w:szCs w:val="24"/>
        </w:rPr>
        <w:t>测量模型</w:t>
      </w:r>
    </w:p>
    <w:p w14:paraId="68182BE4" w14:textId="1C6455F7" w:rsidR="00324ABF" w:rsidRPr="00465083" w:rsidRDefault="00324ABF" w:rsidP="00324ABF">
      <w:pPr>
        <w:pStyle w:val="a7"/>
        <w:spacing w:line="360" w:lineRule="auto"/>
        <w:ind w:firstLine="480"/>
        <w:jc w:val="both"/>
        <w:rPr>
          <w:rFonts w:ascii="Times New Roman" w:hAnsi="Times New Roman" w:cs="Times New Roman"/>
          <w:szCs w:val="24"/>
        </w:rPr>
      </w:pPr>
      <w:r w:rsidRPr="00465083">
        <w:rPr>
          <w:rFonts w:ascii="Times New Roman" w:hAnsi="Times New Roman" w:cs="Times New Roman" w:hint="eastAsia"/>
          <w:szCs w:val="24"/>
        </w:rPr>
        <w:t>环境舱温度控制偏差测量模型为</w:t>
      </w:r>
      <w:r>
        <w:rPr>
          <w:rFonts w:ascii="Times New Roman" w:hAnsi="Times New Roman" w:cs="Times New Roman" w:hint="eastAsia"/>
          <w:szCs w:val="24"/>
        </w:rPr>
        <w:t>式</w:t>
      </w:r>
      <w:r w:rsidRPr="00843F29">
        <w:rPr>
          <w:rFonts w:cs="Times New Roman" w:hint="eastAsia"/>
          <w:szCs w:val="24"/>
        </w:rPr>
        <w:t>（</w:t>
      </w:r>
      <w:r w:rsidR="00CA24DC" w:rsidRPr="00843F29">
        <w:rPr>
          <w:rFonts w:cs="Times New Roman" w:hint="eastAsia"/>
          <w:szCs w:val="24"/>
        </w:rPr>
        <w:t>D.</w:t>
      </w:r>
      <w:r w:rsidRPr="00843F29">
        <w:rPr>
          <w:rFonts w:cs="Times New Roman" w:hint="eastAsia"/>
          <w:szCs w:val="24"/>
        </w:rPr>
        <w:t>1）</w:t>
      </w:r>
      <w:r>
        <w:rPr>
          <w:rFonts w:ascii="Times New Roman" w:hAnsi="Times New Roman" w:cs="Times New Roman" w:hint="eastAsia"/>
          <w:szCs w:val="24"/>
        </w:rPr>
        <w:t>：</w:t>
      </w:r>
    </w:p>
    <w:p w14:paraId="0258C4DD" w14:textId="3D7EF900" w:rsidR="00324ABF" w:rsidRPr="00570185" w:rsidRDefault="00000000" w:rsidP="00324ABF">
      <w:pPr>
        <w:ind w:firstLine="480"/>
        <w:rPr>
          <w:rFonts w:cs="Times New Roman"/>
        </w:rPr>
      </w:pPr>
      <m:oMathPara>
        <m:oMath>
          <m:eqArr>
            <m:eqArrPr>
              <m:maxDist m:val="1"/>
              <m:ctrlPr>
                <w:rPr>
                  <w:rFonts w:ascii="Cambria Math" w:hAnsi="Cambria Math" w:cs="Times New Roman"/>
                  <w:i/>
                  <w:szCs w:val="24"/>
                </w:rPr>
              </m:ctrlPr>
            </m:eqArrPr>
            <m:e>
              <m:r>
                <w:rPr>
                  <w:rFonts w:ascii="Cambria Math" w:hAnsi="Cambria Math"/>
                </w:rPr>
                <m:t>∆</m:t>
              </m:r>
              <m:sSub>
                <m:sSubPr>
                  <m:ctrlPr>
                    <w:rPr>
                      <w:rFonts w:ascii="Cambria Math" w:hAnsi="Cambria Math"/>
                      <w:i/>
                    </w:rPr>
                  </m:ctrlPr>
                </m:sSubPr>
                <m:e>
                  <m:r>
                    <w:rPr>
                      <w:rFonts w:ascii="Cambria Math" w:hAnsi="Cambria Math" w:hint="eastAsia"/>
                    </w:rPr>
                    <m:t>T</m:t>
                  </m:r>
                </m:e>
                <m:sub>
                  <m:r>
                    <m:rPr>
                      <m:sty m:val="p"/>
                    </m:rPr>
                    <w:rPr>
                      <w:rFonts w:ascii="Cambria Math" w:hAnsi="Cambria Math"/>
                    </w:rPr>
                    <m:t>P</m:t>
                  </m:r>
                </m:sub>
              </m:sSub>
              <m:r>
                <w:rPr>
                  <w:rFonts w:ascii="Cambria Math" w:hAnsi="Cambria Math"/>
                </w:rPr>
                <m:t>=</m:t>
              </m:r>
              <m:sSub>
                <m:sSubPr>
                  <m:ctrlPr>
                    <w:rPr>
                      <w:rFonts w:ascii="Cambria Math" w:hAnsi="Cambria Math"/>
                      <w:i/>
                    </w:rPr>
                  </m:ctrlPr>
                </m:sSubPr>
                <m:e>
                  <m:r>
                    <w:rPr>
                      <w:rFonts w:ascii="Cambria Math" w:hAnsi="Cambria Math"/>
                    </w:rPr>
                    <m:t>T</m:t>
                  </m:r>
                </m:e>
                <m:sub>
                  <m:r>
                    <m:rPr>
                      <m:sty m:val="p"/>
                    </m:rP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T</m:t>
                  </m:r>
                </m:e>
                <m:sub>
                  <m:r>
                    <m:rPr>
                      <m:sty m:val="p"/>
                    </m:rPr>
                    <w:rPr>
                      <w:rFonts w:ascii="Cambria Math" w:hAnsi="Cambria Math"/>
                    </w:rPr>
                    <m:t>k</m:t>
                  </m:r>
                </m:sub>
              </m:sSub>
              <m:r>
                <w:rPr>
                  <w:rFonts w:ascii="Cambria Math" w:hAnsi="Cambria Math"/>
                </w:rPr>
                <m:t>#</m:t>
              </m:r>
              <m:d>
                <m:dPr>
                  <m:begChr m:val="（"/>
                  <m:endChr m:val="）"/>
                  <m:ctrlPr>
                    <w:rPr>
                      <w:rFonts w:ascii="Cambria Math" w:hAnsi="Cambria Math" w:cs="Times New Roman"/>
                      <w:iCs/>
                      <w:szCs w:val="24"/>
                    </w:rPr>
                  </m:ctrlPr>
                </m:dPr>
                <m:e>
                  <w:bookmarkStart w:id="139" w:name="_Hlk169104314"/>
                  <m:r>
                    <m:rPr>
                      <m:sty m:val="p"/>
                    </m:rPr>
                    <w:rPr>
                      <w:rFonts w:ascii="Cambria Math" w:hAnsi="Cambria Math" w:cs="Times New Roman"/>
                      <w:szCs w:val="24"/>
                    </w:rPr>
                    <m:t>D</m:t>
                  </m:r>
                  <m:r>
                    <w:rPr>
                      <w:rFonts w:ascii="Cambria Math" w:hAnsi="Cambria Math" w:cs="Times New Roman"/>
                      <w:szCs w:val="24"/>
                    </w:rPr>
                    <m:t>.</m:t>
                  </m:r>
                  <w:bookmarkEnd w:id="139"/>
                  <m:r>
                    <w:rPr>
                      <w:rFonts w:ascii="Cambria Math" w:hAnsi="Cambria Math" w:cs="Times New Roman"/>
                      <w:szCs w:val="24"/>
                    </w:rPr>
                    <m:t>1</m:t>
                  </m:r>
                </m:e>
              </m:d>
              <m:ctrlPr>
                <w:rPr>
                  <w:rFonts w:ascii="Cambria Math" w:hAnsi="Cambria Math"/>
                  <w:i/>
                </w:rPr>
              </m:ctrlPr>
            </m:e>
          </m:eqArr>
        </m:oMath>
      </m:oMathPara>
    </w:p>
    <w:p w14:paraId="22850F81" w14:textId="77777777" w:rsidR="00324ABF" w:rsidRPr="00466E2C" w:rsidRDefault="00324ABF" w:rsidP="00324ABF">
      <w:pPr>
        <w:pStyle w:val="a7"/>
        <w:spacing w:line="360" w:lineRule="auto"/>
        <w:ind w:firstLine="480"/>
        <w:rPr>
          <w:rFonts w:ascii="Times New Roman" w:hAnsi="Times New Roman" w:cs="Times New Roman"/>
          <w:szCs w:val="24"/>
        </w:rPr>
      </w:pPr>
      <w:r w:rsidRPr="00466E2C">
        <w:rPr>
          <w:rFonts w:ascii="Times New Roman" w:hAnsi="Times New Roman" w:cs="Times New Roman"/>
          <w:szCs w:val="24"/>
        </w:rPr>
        <w:t>式中：</w:t>
      </w:r>
    </w:p>
    <w:p w14:paraId="65B08AB3" w14:textId="77777777" w:rsidR="00324ABF" w:rsidRPr="00466E2C" w:rsidRDefault="00000000" w:rsidP="00324ABF">
      <w:pPr>
        <w:pStyle w:val="a7"/>
        <w:spacing w:line="360" w:lineRule="auto"/>
        <w:ind w:firstLine="480"/>
        <w:rPr>
          <w:szCs w:val="24"/>
        </w:rPr>
      </w:pPr>
      <m:oMath>
        <m:sSub>
          <m:sSubPr>
            <m:ctrlPr>
              <w:rPr>
                <w:rFonts w:ascii="Cambria Math" w:hAnsi="Cambria Math" w:cs="Times New Roman"/>
                <w:i/>
                <w:szCs w:val="24"/>
              </w:rPr>
            </m:ctrlPr>
          </m:sSubPr>
          <m:e>
            <m:r>
              <w:rPr>
                <w:rFonts w:ascii="Cambria Math" w:hAnsi="Cambria Math" w:cs="Times New Roman"/>
                <w:szCs w:val="24"/>
              </w:rPr>
              <m:t>∆T</m:t>
            </m:r>
          </m:e>
          <m:sub>
            <m:r>
              <m:rPr>
                <m:sty m:val="p"/>
              </m:rPr>
              <w:rPr>
                <w:rFonts w:ascii="Cambria Math" w:hAnsi="Cambria Math" w:cs="Times New Roman"/>
                <w:szCs w:val="24"/>
              </w:rPr>
              <m:t>P</m:t>
            </m:r>
          </m:sub>
        </m:sSub>
      </m:oMath>
      <w:r w:rsidR="00324ABF" w:rsidRPr="007F2706">
        <w:rPr>
          <w:rFonts w:ascii="Times New Roman" w:hAnsi="Times New Roman" w:cs="Times New Roman"/>
          <w:szCs w:val="24"/>
        </w:rPr>
        <w:t>——</w:t>
      </w:r>
      <w:r w:rsidR="00324ABF" w:rsidRPr="00466E2C">
        <w:rPr>
          <w:rFonts w:hint="eastAsia"/>
          <w:szCs w:val="24"/>
        </w:rPr>
        <w:t>温度</w:t>
      </w:r>
      <w:r w:rsidR="00324ABF">
        <w:rPr>
          <w:rFonts w:hint="eastAsia"/>
          <w:szCs w:val="24"/>
        </w:rPr>
        <w:t>控制偏差</w:t>
      </w:r>
      <w:r w:rsidR="00324ABF" w:rsidRPr="00466E2C">
        <w:rPr>
          <w:szCs w:val="24"/>
        </w:rPr>
        <w:t>，℃；</w:t>
      </w:r>
    </w:p>
    <w:p w14:paraId="40C5E6C5" w14:textId="77777777" w:rsidR="00324ABF" w:rsidRDefault="00000000" w:rsidP="00324ABF">
      <w:pPr>
        <w:spacing w:line="360" w:lineRule="auto"/>
        <w:ind w:firstLine="480"/>
        <w:jc w:val="both"/>
        <w:rPr>
          <w:rFonts w:cs="Times New Roman"/>
          <w:szCs w:val="24"/>
        </w:rPr>
      </w:pPr>
      <m:oMath>
        <m:sSub>
          <m:sSubPr>
            <m:ctrlPr>
              <w:rPr>
                <w:rFonts w:ascii="Cambria Math" w:hAnsi="Cambria Math" w:cs="Times New Roman"/>
                <w:i/>
                <w:szCs w:val="24"/>
              </w:rPr>
            </m:ctrlPr>
          </m:sSubPr>
          <m:e>
            <m:r>
              <w:rPr>
                <w:rFonts w:ascii="Cambria Math" w:hAnsi="Cambria Math" w:cs="Times New Roman"/>
                <w:szCs w:val="24"/>
              </w:rPr>
              <m:t>T</m:t>
            </m:r>
          </m:e>
          <m:sub>
            <m:r>
              <m:rPr>
                <m:sty m:val="p"/>
              </m:rPr>
              <w:rPr>
                <w:rFonts w:ascii="Cambria Math" w:hAnsi="Cambria Math" w:cs="Times New Roman" w:hint="eastAsia"/>
                <w:szCs w:val="24"/>
              </w:rPr>
              <m:t>s</m:t>
            </m:r>
          </m:sub>
        </m:sSub>
      </m:oMath>
      <w:r w:rsidR="00324ABF" w:rsidRPr="007F2706">
        <w:rPr>
          <w:rFonts w:ascii="Times New Roman" w:hAnsi="Times New Roman" w:cs="Times New Roman"/>
          <w:szCs w:val="24"/>
        </w:rPr>
        <w:t>——</w:t>
      </w:r>
      <w:r w:rsidR="00324ABF" w:rsidRPr="00FA66EC">
        <w:rPr>
          <w:rFonts w:cs="Times New Roman" w:hint="eastAsia"/>
          <w:szCs w:val="24"/>
        </w:rPr>
        <w:t>环境舱</w:t>
      </w:r>
      <w:r w:rsidR="00324ABF">
        <w:rPr>
          <w:rFonts w:cs="Times New Roman" w:hint="eastAsia"/>
          <w:szCs w:val="24"/>
        </w:rPr>
        <w:t>的</w:t>
      </w:r>
      <w:r w:rsidR="00324ABF" w:rsidRPr="00FA66EC">
        <w:rPr>
          <w:rFonts w:cs="Times New Roman" w:hint="eastAsia"/>
          <w:szCs w:val="24"/>
        </w:rPr>
        <w:t>温度</w:t>
      </w:r>
      <w:r w:rsidR="00324ABF">
        <w:rPr>
          <w:rFonts w:cs="Times New Roman" w:hint="eastAsia"/>
          <w:szCs w:val="24"/>
        </w:rPr>
        <w:t>设定</w:t>
      </w:r>
      <w:r w:rsidR="00324ABF" w:rsidRPr="00FA66EC">
        <w:rPr>
          <w:rFonts w:cs="Times New Roman" w:hint="eastAsia"/>
          <w:szCs w:val="24"/>
        </w:rPr>
        <w:t>值</w:t>
      </w:r>
      <w:r w:rsidR="00324ABF">
        <w:rPr>
          <w:rFonts w:cs="Times New Roman" w:hint="eastAsia"/>
          <w:szCs w:val="24"/>
        </w:rPr>
        <w:t>，℃；</w:t>
      </w:r>
    </w:p>
    <w:p w14:paraId="0332E312" w14:textId="77777777" w:rsidR="00324ABF" w:rsidRDefault="00000000" w:rsidP="00324ABF">
      <w:pPr>
        <w:spacing w:line="360" w:lineRule="auto"/>
        <w:ind w:firstLine="480"/>
        <w:jc w:val="both"/>
        <w:rPr>
          <w:rFonts w:cs="Times New Roman"/>
          <w:szCs w:val="24"/>
        </w:rPr>
      </w:pPr>
      <m:oMath>
        <m:sSub>
          <m:sSubPr>
            <m:ctrlPr>
              <w:rPr>
                <w:rFonts w:ascii="Cambria Math" w:hAnsi="Cambria Math" w:cs="Times New Roman"/>
                <w:i/>
                <w:szCs w:val="24"/>
              </w:rPr>
            </m:ctrlPr>
          </m:sSubPr>
          <m:e>
            <m:r>
              <w:rPr>
                <w:rFonts w:ascii="Cambria Math" w:hAnsi="Cambria Math" w:cs="Times New Roman"/>
                <w:szCs w:val="24"/>
              </w:rPr>
              <m:t>T</m:t>
            </m:r>
          </m:e>
          <m:sub>
            <m:r>
              <m:rPr>
                <m:sty m:val="p"/>
              </m:rPr>
              <w:rPr>
                <w:rFonts w:ascii="Cambria Math" w:hAnsi="Cambria Math" w:cs="Times New Roman"/>
                <w:szCs w:val="24"/>
              </w:rPr>
              <m:t>k</m:t>
            </m:r>
          </m:sub>
        </m:sSub>
      </m:oMath>
      <w:r w:rsidR="00324ABF" w:rsidRPr="007F2706">
        <w:rPr>
          <w:rFonts w:ascii="Times New Roman" w:hAnsi="Times New Roman" w:cs="Times New Roman"/>
          <w:szCs w:val="24"/>
        </w:rPr>
        <w:t>——</w:t>
      </w:r>
      <w:r w:rsidR="00324ABF">
        <w:rPr>
          <w:rFonts w:cs="Times New Roman" w:hint="eastAsia"/>
          <w:szCs w:val="24"/>
        </w:rPr>
        <w:t>控制点数字温湿度计的温度示值平均值，℃。</w:t>
      </w:r>
    </w:p>
    <w:p w14:paraId="523DD24D" w14:textId="77777777" w:rsidR="00324ABF" w:rsidRPr="007877B5" w:rsidRDefault="00324ABF" w:rsidP="00E01988">
      <w:pPr>
        <w:pStyle w:val="a7"/>
        <w:numPr>
          <w:ilvl w:val="2"/>
          <w:numId w:val="50"/>
        </w:numPr>
        <w:spacing w:line="360" w:lineRule="auto"/>
        <w:ind w:firstLineChars="0"/>
        <w:jc w:val="both"/>
        <w:outlineLvl w:val="3"/>
        <w:rPr>
          <w:rFonts w:ascii="黑体" w:eastAsia="黑体" w:hAnsi="黑体" w:cs="Times New Roman"/>
          <w:szCs w:val="24"/>
        </w:rPr>
      </w:pPr>
      <w:r w:rsidRPr="007877B5">
        <w:rPr>
          <w:rFonts w:ascii="黑体" w:eastAsia="黑体" w:hAnsi="黑体" w:cs="Times New Roman" w:hint="eastAsia"/>
          <w:szCs w:val="24"/>
        </w:rPr>
        <w:t>不确定度的来源</w:t>
      </w:r>
    </w:p>
    <w:p w14:paraId="28B9A69F" w14:textId="77777777" w:rsidR="00324ABF" w:rsidRDefault="00324ABF" w:rsidP="00324ABF">
      <w:pPr>
        <w:pStyle w:val="a7"/>
        <w:spacing w:line="360" w:lineRule="auto"/>
        <w:ind w:firstLine="480"/>
        <w:jc w:val="both"/>
        <w:rPr>
          <w:rFonts w:ascii="Times New Roman" w:hAnsi="Times New Roman" w:cs="Times New Roman"/>
          <w:szCs w:val="24"/>
        </w:rPr>
      </w:pPr>
      <w:r w:rsidRPr="00E63D2B">
        <w:rPr>
          <w:rFonts w:ascii="Times New Roman" w:hAnsi="Times New Roman" w:cs="Times New Roman" w:hint="eastAsia"/>
          <w:szCs w:val="24"/>
        </w:rPr>
        <w:t>环境舱</w:t>
      </w:r>
      <w:r>
        <w:rPr>
          <w:rFonts w:ascii="Times New Roman" w:hAnsi="Times New Roman" w:cs="Times New Roman" w:hint="eastAsia"/>
          <w:szCs w:val="24"/>
        </w:rPr>
        <w:t>温度</w:t>
      </w:r>
      <w:r w:rsidRPr="00E63D2B">
        <w:rPr>
          <w:rFonts w:ascii="Times New Roman" w:hAnsi="Times New Roman" w:cs="Times New Roman" w:hint="eastAsia"/>
          <w:szCs w:val="24"/>
        </w:rPr>
        <w:t>的设定值是一个预设的目标，并非通过实际测量得出的数据，不具有测量的不确定度。</w:t>
      </w:r>
    </w:p>
    <w:p w14:paraId="7539F9A6" w14:textId="78DCEEAD" w:rsidR="00324ABF" w:rsidRDefault="00324ABF" w:rsidP="00324ABF">
      <w:pPr>
        <w:pStyle w:val="a7"/>
        <w:spacing w:line="360" w:lineRule="auto"/>
        <w:ind w:firstLine="480"/>
        <w:jc w:val="both"/>
        <w:rPr>
          <w:rFonts w:ascii="Times New Roman" w:hAnsi="Times New Roman" w:cs="Times New Roman"/>
          <w:szCs w:val="24"/>
        </w:rPr>
      </w:pPr>
      <w:bookmarkStart w:id="140" w:name="_Hlk168559982"/>
      <w:r>
        <w:rPr>
          <w:rFonts w:ascii="Times New Roman" w:hAnsi="Times New Roman" w:cs="Times New Roman" w:hint="eastAsia"/>
          <w:szCs w:val="24"/>
        </w:rPr>
        <w:t>汽车</w:t>
      </w:r>
      <w:r w:rsidRPr="00466E2C">
        <w:rPr>
          <w:rFonts w:ascii="Times New Roman" w:hAnsi="Times New Roman" w:cs="Times New Roman" w:hint="eastAsia"/>
          <w:szCs w:val="24"/>
        </w:rPr>
        <w:t>试验环境舱</w:t>
      </w:r>
      <w:r>
        <w:rPr>
          <w:rFonts w:ascii="Times New Roman" w:hAnsi="Times New Roman" w:cs="Times New Roman" w:hint="eastAsia"/>
          <w:szCs w:val="24"/>
        </w:rPr>
        <w:t>温度的</w:t>
      </w:r>
      <w:r w:rsidRPr="00466E2C">
        <w:rPr>
          <w:rFonts w:ascii="Times New Roman" w:hAnsi="Times New Roman" w:cs="Times New Roman" w:hint="eastAsia"/>
          <w:szCs w:val="24"/>
        </w:rPr>
        <w:t>不确定度来源包括：测量重复性引入的不确定度，</w:t>
      </w:r>
      <w:r w:rsidR="00A300F1">
        <w:rPr>
          <w:rFonts w:ascii="Times New Roman" w:hAnsi="Times New Roman" w:cs="Times New Roman" w:hint="eastAsia"/>
          <w:szCs w:val="24"/>
        </w:rPr>
        <w:t>数字温湿度计温度</w:t>
      </w:r>
      <w:r w:rsidRPr="00466E2C">
        <w:rPr>
          <w:rFonts w:ascii="Times New Roman" w:hAnsi="Times New Roman" w:cs="Times New Roman" w:hint="eastAsia"/>
          <w:szCs w:val="24"/>
        </w:rPr>
        <w:t>分辨力引入的不确定度，</w:t>
      </w:r>
      <w:r w:rsidR="00A300F1">
        <w:rPr>
          <w:rFonts w:ascii="Times New Roman" w:hAnsi="Times New Roman" w:cs="Times New Roman" w:hint="eastAsia"/>
          <w:szCs w:val="24"/>
        </w:rPr>
        <w:t>数字温湿度计温度最大允许误差</w:t>
      </w:r>
      <w:r w:rsidRPr="00466E2C">
        <w:rPr>
          <w:rFonts w:ascii="Times New Roman" w:hAnsi="Times New Roman" w:cs="Times New Roman" w:hint="eastAsia"/>
          <w:szCs w:val="24"/>
        </w:rPr>
        <w:t>引入的不确定度。</w:t>
      </w:r>
      <w:bookmarkEnd w:id="140"/>
    </w:p>
    <w:p w14:paraId="4C2B57FB" w14:textId="77777777" w:rsidR="00324ABF" w:rsidRPr="00FF3FF8" w:rsidRDefault="00324ABF" w:rsidP="00E01988">
      <w:pPr>
        <w:pStyle w:val="a7"/>
        <w:numPr>
          <w:ilvl w:val="1"/>
          <w:numId w:val="50"/>
        </w:numPr>
        <w:spacing w:line="360" w:lineRule="auto"/>
        <w:ind w:firstLineChars="0"/>
        <w:jc w:val="both"/>
        <w:outlineLvl w:val="2"/>
        <w:rPr>
          <w:rFonts w:ascii="黑体" w:eastAsia="黑体" w:hAnsi="黑体" w:cs="Times New Roman"/>
          <w:szCs w:val="24"/>
        </w:rPr>
      </w:pPr>
      <w:bookmarkStart w:id="141" w:name="_Toc147750855"/>
      <w:bookmarkStart w:id="142" w:name="_Toc147925975"/>
      <w:bookmarkStart w:id="143" w:name="_Toc147926116"/>
      <w:bookmarkStart w:id="144" w:name="_Toc168572659"/>
      <w:bookmarkStart w:id="145" w:name="_Toc168936518"/>
      <w:r>
        <w:rPr>
          <w:rFonts w:ascii="黑体" w:eastAsia="黑体" w:hAnsi="黑体" w:cs="Times New Roman" w:hint="eastAsia"/>
          <w:szCs w:val="24"/>
        </w:rPr>
        <w:t>温度控制偏差的测量</w:t>
      </w:r>
      <w:r w:rsidRPr="00FF3FF8">
        <w:rPr>
          <w:rFonts w:ascii="黑体" w:eastAsia="黑体" w:hAnsi="黑体" w:cs="Times New Roman"/>
          <w:szCs w:val="24"/>
        </w:rPr>
        <w:t>不确定度</w:t>
      </w:r>
      <w:bookmarkEnd w:id="141"/>
      <w:bookmarkEnd w:id="142"/>
      <w:bookmarkEnd w:id="143"/>
      <w:r>
        <w:rPr>
          <w:rFonts w:ascii="黑体" w:eastAsia="黑体" w:hAnsi="黑体" w:cs="Times New Roman" w:hint="eastAsia"/>
          <w:szCs w:val="24"/>
        </w:rPr>
        <w:t>评定</w:t>
      </w:r>
      <w:bookmarkEnd w:id="144"/>
      <w:bookmarkEnd w:id="145"/>
    </w:p>
    <w:p w14:paraId="35DB09A2" w14:textId="77777777" w:rsidR="00324ABF" w:rsidRDefault="00324ABF" w:rsidP="00E01988">
      <w:pPr>
        <w:pStyle w:val="a7"/>
        <w:numPr>
          <w:ilvl w:val="2"/>
          <w:numId w:val="50"/>
        </w:numPr>
        <w:spacing w:line="360" w:lineRule="auto"/>
        <w:ind w:firstLineChars="0"/>
        <w:jc w:val="both"/>
        <w:outlineLvl w:val="3"/>
        <w:rPr>
          <w:rFonts w:ascii="黑体" w:eastAsia="黑体" w:hAnsi="黑体" w:cs="Times New Roman"/>
          <w:szCs w:val="24"/>
        </w:rPr>
      </w:pPr>
      <w:r>
        <w:rPr>
          <w:rFonts w:ascii="黑体" w:eastAsia="黑体" w:hAnsi="黑体" w:cs="Times New Roman" w:hint="eastAsia"/>
          <w:szCs w:val="24"/>
        </w:rPr>
        <w:t>温度控制偏差的不确定度计算公式</w:t>
      </w:r>
    </w:p>
    <w:p w14:paraId="2F0D5056" w14:textId="21E9094C" w:rsidR="00324ABF" w:rsidRDefault="00324ABF" w:rsidP="00324ABF">
      <w:pPr>
        <w:pStyle w:val="a7"/>
        <w:spacing w:line="360" w:lineRule="auto"/>
        <w:ind w:firstLine="480"/>
        <w:rPr>
          <w:rFonts w:ascii="Times New Roman" w:hAnsi="Times New Roman" w:cs="Times New Roman"/>
          <w:szCs w:val="24"/>
        </w:rPr>
      </w:pPr>
      <w:r>
        <w:rPr>
          <w:rFonts w:ascii="Times New Roman" w:hAnsi="Times New Roman" w:cs="Times New Roman" w:hint="eastAsia"/>
          <w:szCs w:val="24"/>
        </w:rPr>
        <w:t>由式</w:t>
      </w:r>
      <w:r w:rsidRPr="00B566E4">
        <w:rPr>
          <w:rFonts w:cs="Times New Roman" w:hint="eastAsia"/>
          <w:szCs w:val="24"/>
        </w:rPr>
        <w:t>（</w:t>
      </w:r>
      <w:r w:rsidR="00843F29" w:rsidRPr="00843F29">
        <w:rPr>
          <w:rFonts w:cs="Times New Roman"/>
          <w:szCs w:val="24"/>
        </w:rPr>
        <w:t>D.</w:t>
      </w:r>
      <w:r w:rsidRPr="00B566E4">
        <w:rPr>
          <w:rFonts w:cs="Times New Roman" w:hint="eastAsia"/>
          <w:szCs w:val="24"/>
        </w:rPr>
        <w:t>1）</w:t>
      </w:r>
      <w:r>
        <w:rPr>
          <w:rFonts w:ascii="Times New Roman" w:hAnsi="Times New Roman" w:cs="Times New Roman" w:hint="eastAsia"/>
          <w:szCs w:val="24"/>
        </w:rPr>
        <w:t>，去除设定值，温度控制偏差的合成标准不确定度可由式</w:t>
      </w:r>
      <w:r w:rsidRPr="00B566E4">
        <w:rPr>
          <w:rFonts w:cs="Times New Roman" w:hint="eastAsia"/>
          <w:szCs w:val="24"/>
        </w:rPr>
        <w:t>（</w:t>
      </w:r>
      <w:r w:rsidR="00843F29" w:rsidRPr="00843F29">
        <w:rPr>
          <w:rFonts w:cs="Times New Roman"/>
          <w:szCs w:val="24"/>
        </w:rPr>
        <w:t>D.</w:t>
      </w:r>
      <w:r w:rsidRPr="00B566E4">
        <w:rPr>
          <w:rFonts w:cs="Times New Roman" w:hint="eastAsia"/>
          <w:szCs w:val="24"/>
        </w:rPr>
        <w:t>2）</w:t>
      </w:r>
      <w:r>
        <w:rPr>
          <w:rFonts w:ascii="Times New Roman" w:hAnsi="Times New Roman" w:cs="Times New Roman" w:hint="eastAsia"/>
          <w:szCs w:val="24"/>
        </w:rPr>
        <w:t>计算得出：</w:t>
      </w:r>
    </w:p>
    <w:p w14:paraId="2CCFCDD5" w14:textId="251E5992" w:rsidR="00324ABF" w:rsidRPr="00570185" w:rsidRDefault="00000000" w:rsidP="00324ABF">
      <w:pPr>
        <w:ind w:firstLine="480"/>
        <w:rPr>
          <w:rFonts w:cs="Times New Roman"/>
        </w:rPr>
      </w:pPr>
      <m:oMathPara>
        <m:oMath>
          <m:eqArr>
            <m:eqArrPr>
              <m:maxDist m:val="1"/>
              <m:ctrlPr>
                <w:rPr>
                  <w:rFonts w:ascii="Cambria Math" w:hAnsi="Cambria Math" w:cs="Times New Roman"/>
                  <w:i/>
                  <w:szCs w:val="24"/>
                </w:rPr>
              </m:ctrlPr>
            </m:eqArrPr>
            <m:e>
              <m:sSub>
                <m:sSubPr>
                  <m:ctrlPr>
                    <w:rPr>
                      <w:rFonts w:ascii="Cambria Math" w:hAnsi="Cambria Math"/>
                      <w:i/>
                      <w:szCs w:val="24"/>
                    </w:rPr>
                  </m:ctrlPr>
                </m:sSubPr>
                <m:e>
                  <m:r>
                    <w:rPr>
                      <w:rFonts w:ascii="Cambria Math" w:hAnsi="Cambria Math" w:hint="eastAsia"/>
                      <w:szCs w:val="24"/>
                    </w:rPr>
                    <m:t>u</m:t>
                  </m:r>
                </m:e>
                <m:sub>
                  <m:r>
                    <m:rPr>
                      <m:sty m:val="p"/>
                    </m:rPr>
                    <w:rPr>
                      <w:rFonts w:ascii="Cambria Math" w:hAnsi="Cambria Math" w:hint="eastAsia"/>
                      <w:szCs w:val="24"/>
                    </w:rPr>
                    <m:t>cTP</m:t>
                  </m:r>
                </m:sub>
              </m:sSub>
              <m:r>
                <w:rPr>
                  <w:rFonts w:ascii="Cambria Math" w:hAnsi="Cambria Math"/>
                  <w:szCs w:val="24"/>
                </w:rPr>
                <m:t>=</m:t>
              </m:r>
              <m:rad>
                <m:radPr>
                  <m:degHide m:val="1"/>
                  <m:ctrlPr>
                    <w:rPr>
                      <w:rFonts w:ascii="Cambria Math" w:hAnsi="Cambria Math"/>
                      <w:i/>
                      <w:szCs w:val="24"/>
                    </w:rPr>
                  </m:ctrlPr>
                </m:radPr>
                <m:deg/>
                <m:e>
                  <m:sSubSup>
                    <m:sSubSupPr>
                      <m:ctrlPr>
                        <w:rPr>
                          <w:rFonts w:ascii="Cambria Math" w:hAnsi="Cambria Math"/>
                          <w:i/>
                          <w:szCs w:val="24"/>
                        </w:rPr>
                      </m:ctrlPr>
                    </m:sSubSupPr>
                    <m:e>
                      <m:r>
                        <w:rPr>
                          <w:rFonts w:ascii="Cambria Math" w:hAnsi="Cambria Math" w:hint="eastAsia"/>
                          <w:szCs w:val="24"/>
                        </w:rPr>
                        <m:t>u</m:t>
                      </m:r>
                    </m:e>
                    <m:sub>
                      <m:r>
                        <m:rPr>
                          <m:sty m:val="p"/>
                        </m:rPr>
                        <w:rPr>
                          <w:rFonts w:ascii="Cambria Math" w:hAnsi="Cambria Math" w:hint="eastAsia"/>
                          <w:szCs w:val="24"/>
                        </w:rPr>
                        <m:t>T</m:t>
                      </m:r>
                      <m:r>
                        <m:rPr>
                          <m:sty m:val="p"/>
                        </m:rPr>
                        <w:rPr>
                          <w:rFonts w:ascii="Cambria Math" w:hAnsi="Cambria Math"/>
                          <w:szCs w:val="24"/>
                        </w:rPr>
                        <m:t>1</m:t>
                      </m:r>
                    </m:sub>
                    <m:sup>
                      <m:r>
                        <w:rPr>
                          <w:rFonts w:ascii="Cambria Math" w:hAnsi="Cambria Math"/>
                          <w:szCs w:val="24"/>
                        </w:rPr>
                        <m:t>2</m:t>
                      </m:r>
                    </m:sup>
                  </m:sSubSup>
                  <m:r>
                    <w:rPr>
                      <w:rFonts w:ascii="Cambria Math" w:hAnsi="Cambria Math"/>
                      <w:szCs w:val="24"/>
                    </w:rPr>
                    <m:t>+</m:t>
                  </m:r>
                  <m:sSubSup>
                    <m:sSubSupPr>
                      <m:ctrlPr>
                        <w:rPr>
                          <w:rFonts w:ascii="Cambria Math" w:hAnsi="Cambria Math"/>
                          <w:i/>
                          <w:szCs w:val="24"/>
                        </w:rPr>
                      </m:ctrlPr>
                    </m:sSubSupPr>
                    <m:e>
                      <m:r>
                        <w:rPr>
                          <w:rFonts w:ascii="Cambria Math" w:hAnsi="Cambria Math" w:hint="eastAsia"/>
                          <w:szCs w:val="24"/>
                        </w:rPr>
                        <m:t>u</m:t>
                      </m:r>
                    </m:e>
                    <m:sub>
                      <m:r>
                        <m:rPr>
                          <m:sty m:val="p"/>
                        </m:rPr>
                        <w:rPr>
                          <w:rFonts w:ascii="Cambria Math" w:hAnsi="Cambria Math" w:hint="eastAsia"/>
                          <w:szCs w:val="24"/>
                        </w:rPr>
                        <m:t>T</m:t>
                      </m:r>
                      <m:r>
                        <m:rPr>
                          <m:sty m:val="p"/>
                        </m:rPr>
                        <w:rPr>
                          <w:rFonts w:ascii="Cambria Math" w:hAnsi="Cambria Math"/>
                          <w:szCs w:val="24"/>
                        </w:rPr>
                        <m:t>2</m:t>
                      </m:r>
                    </m:sub>
                    <m:sup>
                      <m:r>
                        <w:rPr>
                          <w:rFonts w:ascii="Cambria Math" w:hAnsi="Cambria Math"/>
                          <w:szCs w:val="24"/>
                        </w:rPr>
                        <m:t>2</m:t>
                      </m:r>
                    </m:sup>
                  </m:sSubSup>
                  <m:r>
                    <w:rPr>
                      <w:rFonts w:ascii="Cambria Math" w:hAnsi="Cambria Math"/>
                      <w:szCs w:val="24"/>
                    </w:rPr>
                    <m:t>+</m:t>
                  </m:r>
                  <m:sSubSup>
                    <m:sSubSupPr>
                      <m:ctrlPr>
                        <w:rPr>
                          <w:rFonts w:ascii="Cambria Math" w:hAnsi="Cambria Math"/>
                          <w:i/>
                          <w:szCs w:val="24"/>
                        </w:rPr>
                      </m:ctrlPr>
                    </m:sSubSupPr>
                    <m:e>
                      <m:r>
                        <w:rPr>
                          <w:rFonts w:ascii="Cambria Math" w:hAnsi="Cambria Math" w:hint="eastAsia"/>
                          <w:szCs w:val="24"/>
                        </w:rPr>
                        <m:t>u</m:t>
                      </m:r>
                    </m:e>
                    <m:sub>
                      <m:r>
                        <m:rPr>
                          <m:sty m:val="p"/>
                        </m:rPr>
                        <w:rPr>
                          <w:rFonts w:ascii="Cambria Math" w:hAnsi="Cambria Math" w:hint="eastAsia"/>
                          <w:szCs w:val="24"/>
                        </w:rPr>
                        <m:t>T</m:t>
                      </m:r>
                      <m:r>
                        <m:rPr>
                          <m:sty m:val="p"/>
                        </m:rPr>
                        <w:rPr>
                          <w:rFonts w:ascii="Cambria Math" w:hAnsi="Cambria Math"/>
                          <w:szCs w:val="24"/>
                        </w:rPr>
                        <m:t>3</m:t>
                      </m:r>
                    </m:sub>
                    <m:sup>
                      <m:r>
                        <w:rPr>
                          <w:rFonts w:ascii="Cambria Math" w:hAnsi="Cambria Math"/>
                          <w:szCs w:val="24"/>
                        </w:rPr>
                        <m:t>2</m:t>
                      </m:r>
                    </m:sup>
                  </m:sSubSup>
                </m:e>
              </m:rad>
              <m:r>
                <w:rPr>
                  <w:rFonts w:ascii="Cambria Math" w:hAnsi="Cambria Math"/>
                </w:rPr>
                <m:t>#</m:t>
              </m:r>
              <m:d>
                <m:dPr>
                  <m:begChr m:val="（"/>
                  <m:endChr m:val="）"/>
                  <m:ctrlPr>
                    <w:rPr>
                      <w:rFonts w:ascii="Cambria Math" w:hAnsi="Cambria Math" w:cs="Times New Roman"/>
                      <w:iCs/>
                      <w:szCs w:val="24"/>
                    </w:rPr>
                  </m:ctrlPr>
                </m:dPr>
                <m:e>
                  <m:r>
                    <m:rPr>
                      <m:sty m:val="p"/>
                    </m:rPr>
                    <w:rPr>
                      <w:rFonts w:ascii="Cambria Math" w:hAnsi="Cambria Math" w:cs="Times New Roman"/>
                      <w:szCs w:val="24"/>
                    </w:rPr>
                    <m:t>D</m:t>
                  </m:r>
                  <m:r>
                    <w:rPr>
                      <w:rFonts w:ascii="Cambria Math" w:hAnsi="Cambria Math" w:cs="Times New Roman"/>
                      <w:szCs w:val="24"/>
                    </w:rPr>
                    <m:t>.2</m:t>
                  </m:r>
                </m:e>
              </m:d>
              <m:ctrlPr>
                <w:rPr>
                  <w:rFonts w:ascii="Cambria Math" w:hAnsi="Cambria Math"/>
                  <w:i/>
                </w:rPr>
              </m:ctrlPr>
            </m:e>
          </m:eqArr>
        </m:oMath>
      </m:oMathPara>
    </w:p>
    <w:p w14:paraId="3B182F02" w14:textId="77777777" w:rsidR="00324ABF" w:rsidRPr="00466E2C" w:rsidRDefault="00324ABF" w:rsidP="00324ABF">
      <w:pPr>
        <w:pStyle w:val="a7"/>
        <w:spacing w:line="360" w:lineRule="auto"/>
        <w:ind w:firstLine="480"/>
        <w:rPr>
          <w:rFonts w:ascii="Times New Roman" w:hAnsi="Times New Roman" w:cs="Times New Roman"/>
          <w:szCs w:val="24"/>
        </w:rPr>
      </w:pPr>
      <w:r w:rsidRPr="00466E2C">
        <w:rPr>
          <w:rFonts w:ascii="Times New Roman" w:hAnsi="Times New Roman" w:cs="Times New Roman"/>
          <w:szCs w:val="24"/>
        </w:rPr>
        <w:t>式中：</w:t>
      </w:r>
    </w:p>
    <w:p w14:paraId="29D03645" w14:textId="77777777" w:rsidR="00324ABF" w:rsidRPr="00466E2C" w:rsidRDefault="00000000" w:rsidP="00324ABF">
      <w:pPr>
        <w:pStyle w:val="a7"/>
        <w:spacing w:line="360" w:lineRule="auto"/>
        <w:ind w:firstLine="480"/>
        <w:rPr>
          <w:szCs w:val="24"/>
        </w:rPr>
      </w:pPr>
      <m:oMath>
        <m:sSub>
          <m:sSubPr>
            <m:ctrlPr>
              <w:rPr>
                <w:rFonts w:ascii="Cambria Math" w:hAnsi="Cambria Math"/>
                <w:i/>
                <w:szCs w:val="24"/>
              </w:rPr>
            </m:ctrlPr>
          </m:sSubPr>
          <m:e>
            <m:r>
              <w:rPr>
                <w:rFonts w:ascii="Cambria Math" w:hAnsi="Cambria Math" w:hint="eastAsia"/>
                <w:szCs w:val="24"/>
              </w:rPr>
              <m:t>u</m:t>
            </m:r>
          </m:e>
          <m:sub>
            <m:r>
              <m:rPr>
                <m:sty m:val="p"/>
              </m:rPr>
              <w:rPr>
                <w:rFonts w:ascii="Cambria Math" w:hAnsi="Cambria Math" w:hint="eastAsia"/>
                <w:szCs w:val="24"/>
              </w:rPr>
              <m:t>cTP</m:t>
            </m:r>
          </m:sub>
        </m:sSub>
      </m:oMath>
      <w:r w:rsidR="00324ABF" w:rsidRPr="007F2706">
        <w:rPr>
          <w:rFonts w:ascii="Times New Roman" w:hAnsi="Times New Roman" w:cs="Times New Roman"/>
          <w:szCs w:val="24"/>
        </w:rPr>
        <w:t>——</w:t>
      </w:r>
      <w:r w:rsidR="00324ABF" w:rsidRPr="00466E2C">
        <w:rPr>
          <w:rFonts w:hint="eastAsia"/>
          <w:szCs w:val="24"/>
        </w:rPr>
        <w:t>温度</w:t>
      </w:r>
      <w:r w:rsidR="00324ABF">
        <w:rPr>
          <w:rFonts w:hint="eastAsia"/>
          <w:szCs w:val="24"/>
        </w:rPr>
        <w:t>控制偏差的合成标准不确定度</w:t>
      </w:r>
      <w:r w:rsidR="00324ABF" w:rsidRPr="00466E2C">
        <w:rPr>
          <w:szCs w:val="24"/>
        </w:rPr>
        <w:t>，℃；</w:t>
      </w:r>
    </w:p>
    <w:p w14:paraId="33BEC70A" w14:textId="77777777" w:rsidR="00324ABF" w:rsidRDefault="00000000" w:rsidP="00324ABF">
      <w:pPr>
        <w:spacing w:line="360" w:lineRule="auto"/>
        <w:ind w:firstLine="480"/>
        <w:jc w:val="both"/>
        <w:rPr>
          <w:rFonts w:cs="Times New Roman"/>
          <w:szCs w:val="24"/>
        </w:rPr>
      </w:pPr>
      <m:oMath>
        <m:sSub>
          <m:sSubPr>
            <m:ctrlPr>
              <w:rPr>
                <w:rFonts w:ascii="Cambria Math" w:eastAsia="黑体" w:hAnsi="Cambria Math" w:cs="Times New Roman"/>
                <w:szCs w:val="24"/>
              </w:rPr>
            </m:ctrlPr>
          </m:sSubPr>
          <m:e>
            <m:r>
              <w:rPr>
                <w:rFonts w:ascii="Cambria Math" w:eastAsia="黑体" w:hAnsi="Cambria Math" w:cs="Times New Roman"/>
                <w:szCs w:val="24"/>
              </w:rPr>
              <m:t>u</m:t>
            </m:r>
          </m:e>
          <m:sub>
            <m:r>
              <m:rPr>
                <m:sty m:val="p"/>
              </m:rPr>
              <w:rPr>
                <w:rFonts w:ascii="Cambria Math" w:eastAsia="黑体" w:hAnsi="Cambria Math" w:cs="Times New Roman" w:hint="eastAsia"/>
                <w:szCs w:val="24"/>
              </w:rPr>
              <m:t>T</m:t>
            </m:r>
            <m:r>
              <m:rPr>
                <m:sty m:val="p"/>
              </m:rPr>
              <w:rPr>
                <w:rFonts w:ascii="Cambria Math" w:eastAsia="黑体" w:hAnsi="Cambria Math" w:cs="Times New Roman"/>
                <w:szCs w:val="24"/>
              </w:rPr>
              <m:t>1</m:t>
            </m:r>
          </m:sub>
        </m:sSub>
      </m:oMath>
      <w:r w:rsidR="00324ABF" w:rsidRPr="007F2706">
        <w:rPr>
          <w:rFonts w:ascii="Times New Roman" w:hAnsi="Times New Roman" w:cs="Times New Roman"/>
          <w:szCs w:val="24"/>
        </w:rPr>
        <w:t>——</w:t>
      </w:r>
      <w:r w:rsidR="00324ABF" w:rsidRPr="007D71D1">
        <w:rPr>
          <w:rFonts w:cs="Times New Roman"/>
          <w:szCs w:val="24"/>
        </w:rPr>
        <w:t>温度测量重复性引入的标准不确定度</w:t>
      </w:r>
      <w:r w:rsidR="00324ABF">
        <w:rPr>
          <w:rFonts w:cs="Times New Roman" w:hint="eastAsia"/>
          <w:szCs w:val="24"/>
        </w:rPr>
        <w:t>，℃；</w:t>
      </w:r>
    </w:p>
    <w:p w14:paraId="38E69988" w14:textId="77777777" w:rsidR="00324ABF" w:rsidRPr="00164D6A" w:rsidRDefault="00000000" w:rsidP="00324ABF">
      <w:pPr>
        <w:spacing w:line="360" w:lineRule="auto"/>
        <w:ind w:firstLine="480"/>
        <w:jc w:val="both"/>
        <w:rPr>
          <w:rFonts w:cs="Times New Roman"/>
          <w:szCs w:val="24"/>
        </w:rPr>
      </w:pPr>
      <m:oMath>
        <m:sSub>
          <m:sSubPr>
            <m:ctrlPr>
              <w:rPr>
                <w:rFonts w:ascii="Cambria Math" w:eastAsia="黑体" w:hAnsi="Cambria Math" w:cs="Times New Roman"/>
                <w:szCs w:val="24"/>
              </w:rPr>
            </m:ctrlPr>
          </m:sSubPr>
          <m:e>
            <m:r>
              <w:rPr>
                <w:rFonts w:ascii="Cambria Math" w:eastAsia="黑体" w:hAnsi="Cambria Math" w:cs="Times New Roman"/>
                <w:szCs w:val="24"/>
              </w:rPr>
              <m:t>u</m:t>
            </m:r>
          </m:e>
          <m:sub>
            <m:r>
              <m:rPr>
                <m:sty m:val="p"/>
              </m:rPr>
              <w:rPr>
                <w:rFonts w:ascii="Cambria Math" w:eastAsia="黑体" w:hAnsi="Cambria Math" w:cs="Times New Roman" w:hint="eastAsia"/>
                <w:szCs w:val="24"/>
              </w:rPr>
              <m:t>T</m:t>
            </m:r>
            <m:r>
              <w:rPr>
                <w:rFonts w:ascii="Cambria Math" w:eastAsia="黑体" w:hAnsi="Cambria Math" w:cs="Times New Roman"/>
                <w:szCs w:val="24"/>
              </w:rPr>
              <m:t>2</m:t>
            </m:r>
          </m:sub>
        </m:sSub>
      </m:oMath>
      <w:r w:rsidR="00324ABF" w:rsidRPr="007F2706">
        <w:rPr>
          <w:rFonts w:ascii="Times New Roman" w:hAnsi="Times New Roman" w:cs="Times New Roman"/>
          <w:szCs w:val="24"/>
        </w:rPr>
        <w:t>——</w:t>
      </w:r>
      <w:r w:rsidR="00324ABF" w:rsidRPr="007D71D1">
        <w:rPr>
          <w:rFonts w:cs="Times New Roman"/>
          <w:szCs w:val="24"/>
        </w:rPr>
        <w:t>数字温湿度计的温度</w:t>
      </w:r>
      <w:r w:rsidR="00324ABF">
        <w:rPr>
          <w:rFonts w:cs="Times New Roman" w:hint="eastAsia"/>
          <w:szCs w:val="24"/>
        </w:rPr>
        <w:t>分辨力</w:t>
      </w:r>
      <w:r w:rsidR="00324ABF" w:rsidRPr="007D71D1">
        <w:rPr>
          <w:rFonts w:cs="Times New Roman"/>
          <w:szCs w:val="24"/>
        </w:rPr>
        <w:t>引入的标准不确定度</w:t>
      </w:r>
      <w:r w:rsidR="00324ABF">
        <w:rPr>
          <w:rFonts w:cs="Times New Roman" w:hint="eastAsia"/>
          <w:szCs w:val="24"/>
        </w:rPr>
        <w:t>，℃。</w:t>
      </w:r>
    </w:p>
    <w:p w14:paraId="019CDA84" w14:textId="77777777" w:rsidR="00324ABF" w:rsidRPr="00164D6A" w:rsidRDefault="00000000" w:rsidP="00324ABF">
      <w:pPr>
        <w:spacing w:line="360" w:lineRule="auto"/>
        <w:ind w:firstLine="480"/>
        <w:jc w:val="both"/>
        <w:rPr>
          <w:rFonts w:cs="Times New Roman"/>
          <w:szCs w:val="24"/>
        </w:rPr>
      </w:pPr>
      <m:oMath>
        <m:sSub>
          <m:sSubPr>
            <m:ctrlPr>
              <w:rPr>
                <w:rFonts w:ascii="Cambria Math" w:eastAsia="黑体" w:hAnsi="Cambria Math" w:cs="Times New Roman"/>
                <w:szCs w:val="24"/>
              </w:rPr>
            </m:ctrlPr>
          </m:sSubPr>
          <m:e>
            <m:r>
              <w:rPr>
                <w:rFonts w:ascii="Cambria Math" w:eastAsia="黑体" w:hAnsi="Cambria Math" w:cs="Times New Roman"/>
                <w:szCs w:val="24"/>
              </w:rPr>
              <m:t>u</m:t>
            </m:r>
          </m:e>
          <m:sub>
            <m:r>
              <m:rPr>
                <m:sty m:val="p"/>
              </m:rPr>
              <w:rPr>
                <w:rFonts w:ascii="Cambria Math" w:eastAsia="黑体" w:hAnsi="Cambria Math" w:cs="Times New Roman" w:hint="eastAsia"/>
                <w:szCs w:val="24"/>
              </w:rPr>
              <m:t>T</m:t>
            </m:r>
            <m:r>
              <m:rPr>
                <m:sty m:val="p"/>
              </m:rPr>
              <w:rPr>
                <w:rFonts w:ascii="Cambria Math" w:eastAsia="黑体" w:hAnsi="Cambria Math" w:cs="Times New Roman"/>
                <w:szCs w:val="24"/>
              </w:rPr>
              <m:t>3</m:t>
            </m:r>
          </m:sub>
        </m:sSub>
      </m:oMath>
      <w:r w:rsidR="00324ABF" w:rsidRPr="007F2706">
        <w:rPr>
          <w:rFonts w:ascii="Times New Roman" w:hAnsi="Times New Roman" w:cs="Times New Roman"/>
          <w:szCs w:val="24"/>
        </w:rPr>
        <w:t>——</w:t>
      </w:r>
      <w:r w:rsidR="00324ABF" w:rsidRPr="007D71D1">
        <w:rPr>
          <w:rFonts w:cs="Times New Roman"/>
          <w:szCs w:val="24"/>
        </w:rPr>
        <w:t>数字温湿度计的</w:t>
      </w:r>
      <w:r w:rsidR="00324ABF">
        <w:rPr>
          <w:rFonts w:cs="Times New Roman" w:hint="eastAsia"/>
          <w:szCs w:val="24"/>
        </w:rPr>
        <w:t>最大允许误差</w:t>
      </w:r>
      <w:r w:rsidR="00324ABF" w:rsidRPr="007D71D1">
        <w:rPr>
          <w:rFonts w:cs="Times New Roman"/>
          <w:szCs w:val="24"/>
        </w:rPr>
        <w:t>引入的标准不确定度</w:t>
      </w:r>
      <w:r w:rsidR="00324ABF">
        <w:rPr>
          <w:rFonts w:cs="Times New Roman" w:hint="eastAsia"/>
          <w:szCs w:val="24"/>
        </w:rPr>
        <w:t>，℃。</w:t>
      </w:r>
    </w:p>
    <w:p w14:paraId="7977A0D6" w14:textId="77777777" w:rsidR="00324ABF" w:rsidRPr="004E662D" w:rsidRDefault="00324ABF" w:rsidP="00E01988">
      <w:pPr>
        <w:pStyle w:val="a7"/>
        <w:numPr>
          <w:ilvl w:val="2"/>
          <w:numId w:val="50"/>
        </w:numPr>
        <w:spacing w:line="360" w:lineRule="auto"/>
        <w:ind w:firstLineChars="0"/>
        <w:jc w:val="both"/>
        <w:outlineLvl w:val="3"/>
        <w:rPr>
          <w:rFonts w:ascii="黑体" w:eastAsia="黑体" w:hAnsi="黑体" w:cs="Times New Roman"/>
          <w:szCs w:val="24"/>
        </w:rPr>
      </w:pPr>
      <w:r w:rsidRPr="008A6CF2">
        <w:rPr>
          <w:rFonts w:ascii="黑体" w:eastAsia="黑体" w:hAnsi="黑体" w:cs="Times New Roman"/>
          <w:szCs w:val="24"/>
        </w:rPr>
        <w:t>温度</w:t>
      </w:r>
      <w:r w:rsidRPr="004E662D">
        <w:rPr>
          <w:rFonts w:ascii="黑体" w:eastAsia="黑体" w:hAnsi="黑体" w:cs="Times New Roman"/>
          <w:szCs w:val="24"/>
        </w:rPr>
        <w:t>测量重复性引入的</w:t>
      </w:r>
      <w:r w:rsidRPr="004E662D">
        <w:rPr>
          <w:rFonts w:ascii="黑体" w:eastAsia="黑体" w:hAnsi="黑体" w:cs="Times New Roman" w:hint="eastAsia"/>
          <w:szCs w:val="24"/>
        </w:rPr>
        <w:t>标准</w:t>
      </w:r>
      <w:r w:rsidRPr="004E662D">
        <w:rPr>
          <w:rFonts w:ascii="黑体" w:eastAsia="黑体" w:hAnsi="黑体" w:cs="Times New Roman"/>
          <w:szCs w:val="24"/>
        </w:rPr>
        <w:t>不确定度</w:t>
      </w:r>
      <m:oMath>
        <m:sSub>
          <m:sSubPr>
            <m:ctrlPr>
              <w:rPr>
                <w:rFonts w:ascii="Cambria Math" w:eastAsia="黑体" w:hAnsi="Cambria Math" w:cs="Times New Roman"/>
                <w:szCs w:val="24"/>
              </w:rPr>
            </m:ctrlPr>
          </m:sSubPr>
          <m:e>
            <m:r>
              <w:rPr>
                <w:rFonts w:ascii="Cambria Math" w:eastAsia="黑体" w:hAnsi="Cambria Math" w:cs="Times New Roman"/>
                <w:szCs w:val="24"/>
              </w:rPr>
              <m:t>u</m:t>
            </m:r>
          </m:e>
          <m:sub>
            <m:r>
              <m:rPr>
                <m:sty m:val="p"/>
              </m:rPr>
              <w:rPr>
                <w:rFonts w:ascii="Cambria Math" w:eastAsia="黑体" w:hAnsi="Cambria Math" w:cs="Times New Roman" w:hint="eastAsia"/>
                <w:szCs w:val="24"/>
              </w:rPr>
              <m:t>T</m:t>
            </m:r>
            <m:r>
              <m:rPr>
                <m:sty m:val="p"/>
              </m:rPr>
              <w:rPr>
                <w:rFonts w:ascii="Cambria Math" w:eastAsia="黑体" w:hAnsi="Cambria Math" w:cs="Times New Roman"/>
                <w:szCs w:val="24"/>
              </w:rPr>
              <m:t>1</m:t>
            </m:r>
          </m:sub>
        </m:sSub>
      </m:oMath>
    </w:p>
    <w:p w14:paraId="7D623C5B" w14:textId="77777777" w:rsidR="00324ABF" w:rsidRPr="00466E2C" w:rsidRDefault="00324ABF" w:rsidP="00324ABF">
      <w:pPr>
        <w:pStyle w:val="a7"/>
        <w:spacing w:line="360" w:lineRule="auto"/>
        <w:ind w:firstLine="480"/>
        <w:rPr>
          <w:rFonts w:ascii="Times New Roman" w:hAnsi="Times New Roman" w:cs="Times New Roman"/>
          <w:szCs w:val="24"/>
        </w:rPr>
      </w:pPr>
      <w:r>
        <w:rPr>
          <w:rFonts w:ascii="Times New Roman" w:hAnsi="Times New Roman" w:cs="Times New Roman" w:hint="eastAsia"/>
          <w:szCs w:val="24"/>
        </w:rPr>
        <w:t>采用</w:t>
      </w:r>
      <w:r w:rsidRPr="00B566E4">
        <w:rPr>
          <w:rFonts w:cs="Times New Roman" w:hint="eastAsia"/>
          <w:szCs w:val="24"/>
        </w:rPr>
        <w:t>A类方法评定。</w:t>
      </w:r>
      <w:r w:rsidRPr="00B566E4">
        <w:rPr>
          <w:rFonts w:cs="Times New Roman"/>
          <w:szCs w:val="24"/>
        </w:rPr>
        <w:t>在</w:t>
      </w:r>
      <w:r w:rsidRPr="00B566E4">
        <w:rPr>
          <w:rFonts w:cs="Times New Roman" w:hint="eastAsia"/>
          <w:szCs w:val="24"/>
        </w:rPr>
        <w:t>2</w:t>
      </w:r>
      <w:r w:rsidRPr="00B566E4">
        <w:rPr>
          <w:rFonts w:cs="Times New Roman"/>
          <w:szCs w:val="24"/>
        </w:rPr>
        <w:t>3</w:t>
      </w:r>
      <w:r w:rsidRPr="00B566E4">
        <w:rPr>
          <w:rFonts w:cs="Times New Roman" w:hint="eastAsia"/>
          <w:szCs w:val="24"/>
        </w:rPr>
        <w:t xml:space="preserve"> </w:t>
      </w:r>
      <w:r w:rsidRPr="00B566E4">
        <w:rPr>
          <w:rFonts w:cs="Times New Roman"/>
          <w:szCs w:val="24"/>
        </w:rPr>
        <w:t>℃校准点重复测量30</w:t>
      </w:r>
      <w:r w:rsidRPr="00553A27">
        <w:rPr>
          <w:rFonts w:ascii="Times New Roman" w:hAnsi="Times New Roman" w:cs="Times New Roman"/>
          <w:szCs w:val="24"/>
        </w:rPr>
        <w:t>次</w:t>
      </w:r>
      <w:r w:rsidRPr="00466E2C">
        <w:rPr>
          <w:rFonts w:ascii="Times New Roman" w:hAnsi="Times New Roman" w:cs="Times New Roman"/>
          <w:szCs w:val="24"/>
        </w:rPr>
        <w:t>，采用贝塞尔公式计算实验标准偏差</w:t>
      </w:r>
      <w:r>
        <w:rPr>
          <w:rFonts w:ascii="Times New Roman" w:hAnsi="Times New Roman" w:cs="Times New Roman" w:hint="eastAsia"/>
          <w:szCs w:val="24"/>
        </w:rPr>
        <w:t>为：</w:t>
      </w:r>
    </w:p>
    <w:p w14:paraId="3CB27C26" w14:textId="77777777" w:rsidR="00324ABF" w:rsidRPr="00466E2C" w:rsidRDefault="00000000" w:rsidP="00324ABF">
      <w:pPr>
        <w:pStyle w:val="a7"/>
        <w:spacing w:line="360" w:lineRule="auto"/>
        <w:ind w:firstLine="480"/>
        <w:jc w:val="center"/>
        <w:rPr>
          <w:szCs w:val="24"/>
        </w:rPr>
      </w:pPr>
      <m:oMathPara>
        <m:oMath>
          <m:sSub>
            <m:sSubPr>
              <m:ctrlPr>
                <w:rPr>
                  <w:rFonts w:ascii="Cambria Math" w:hAnsi="Cambria Math"/>
                  <w:i/>
                  <w:szCs w:val="24"/>
                </w:rPr>
              </m:ctrlPr>
            </m:sSubPr>
            <m:e>
              <m:r>
                <w:rPr>
                  <w:rFonts w:ascii="Cambria Math" w:hAnsi="Cambria Math"/>
                  <w:szCs w:val="24"/>
                </w:rPr>
                <m:t>s</m:t>
              </m:r>
            </m:e>
            <m:sub>
              <m:r>
                <m:rPr>
                  <m:sty m:val="p"/>
                </m:rPr>
                <w:rPr>
                  <w:rFonts w:ascii="Cambria Math" w:hAnsi="Cambria Math" w:hint="eastAsia"/>
                  <w:szCs w:val="24"/>
                </w:rPr>
                <m:t>T</m:t>
              </m:r>
            </m:sub>
          </m:sSub>
          <m:r>
            <w:rPr>
              <w:rFonts w:ascii="Cambria Math" w:hAnsi="Cambria Math"/>
              <w:szCs w:val="24"/>
            </w:rPr>
            <m:t>=</m:t>
          </m:r>
          <m:rad>
            <m:radPr>
              <m:degHide m:val="1"/>
              <m:ctrlPr>
                <w:rPr>
                  <w:rFonts w:ascii="Cambria Math" w:hAnsi="Cambria Math"/>
                  <w:i/>
                  <w:szCs w:val="24"/>
                </w:rPr>
              </m:ctrlPr>
            </m:radPr>
            <m:deg/>
            <m:e>
              <m:f>
                <m:fPr>
                  <m:ctrlPr>
                    <w:rPr>
                      <w:rFonts w:ascii="Cambria Math" w:hAnsi="Cambria Math"/>
                      <w:i/>
                      <w:szCs w:val="24"/>
                    </w:rPr>
                  </m:ctrlPr>
                </m:fPr>
                <m:num>
                  <m:nary>
                    <m:naryPr>
                      <m:chr m:val="∑"/>
                      <m:limLoc m:val="undOvr"/>
                      <m:ctrlPr>
                        <w:rPr>
                          <w:rFonts w:ascii="Cambria Math" w:hAnsi="Cambria Math"/>
                          <w:i/>
                          <w:szCs w:val="24"/>
                        </w:rPr>
                      </m:ctrlPr>
                    </m:naryPr>
                    <m:sub>
                      <m:r>
                        <w:rPr>
                          <w:rFonts w:ascii="Cambria Math" w:hAnsi="Cambria Math"/>
                          <w:szCs w:val="24"/>
                        </w:rPr>
                        <m:t>i=1</m:t>
                      </m:r>
                    </m:sub>
                    <m:sup>
                      <m:r>
                        <w:rPr>
                          <w:rFonts w:ascii="Cambria Math" w:hAnsi="Cambria Math"/>
                          <w:szCs w:val="24"/>
                        </w:rPr>
                        <m:t>n</m:t>
                      </m:r>
                    </m:sup>
                    <m:e>
                      <m:sSup>
                        <m:sSupPr>
                          <m:ctrlPr>
                            <w:rPr>
                              <w:rFonts w:ascii="Cambria Math" w:hAnsi="Cambria Math"/>
                              <w:i/>
                              <w:szCs w:val="24"/>
                            </w:rPr>
                          </m:ctrlPr>
                        </m:sSupPr>
                        <m:e>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x</m:t>
                                  </m:r>
                                </m:e>
                                <m:sub>
                                  <m:r>
                                    <w:rPr>
                                      <w:rFonts w:ascii="Cambria Math" w:hAnsi="Cambria Math"/>
                                      <w:szCs w:val="24"/>
                                    </w:rPr>
                                    <m:t>i</m:t>
                                  </m:r>
                                </m:sub>
                              </m:sSub>
                              <m:r>
                                <w:rPr>
                                  <w:rFonts w:ascii="Cambria Math" w:hAnsi="Cambria Math"/>
                                  <w:szCs w:val="24"/>
                                </w:rPr>
                                <m:t>-</m:t>
                              </m:r>
                              <m:acc>
                                <m:accPr>
                                  <m:chr m:val="̅"/>
                                  <m:ctrlPr>
                                    <w:rPr>
                                      <w:rFonts w:ascii="Cambria Math" w:hAnsi="Cambria Math"/>
                                      <w:i/>
                                      <w:szCs w:val="24"/>
                                    </w:rPr>
                                  </m:ctrlPr>
                                </m:accPr>
                                <m:e>
                                  <m:r>
                                    <w:rPr>
                                      <w:rFonts w:ascii="Cambria Math" w:hAnsi="Cambria Math"/>
                                      <w:szCs w:val="24"/>
                                    </w:rPr>
                                    <m:t>x</m:t>
                                  </m:r>
                                </m:e>
                              </m:acc>
                            </m:e>
                          </m:d>
                        </m:e>
                        <m:sup>
                          <m:r>
                            <w:rPr>
                              <w:rFonts w:ascii="Cambria Math" w:hAnsi="Cambria Math"/>
                              <w:szCs w:val="24"/>
                            </w:rPr>
                            <m:t>2</m:t>
                          </m:r>
                        </m:sup>
                      </m:sSup>
                    </m:e>
                  </m:nary>
                </m:num>
                <m:den>
                  <m:r>
                    <w:rPr>
                      <w:rFonts w:ascii="Cambria Math" w:hAnsi="Cambria Math"/>
                      <w:szCs w:val="24"/>
                    </w:rPr>
                    <m:t>n-1</m:t>
                  </m:r>
                </m:den>
              </m:f>
            </m:e>
          </m:rad>
          <m:r>
            <w:rPr>
              <w:rFonts w:ascii="Cambria Math" w:hAnsi="Cambria Math"/>
              <w:szCs w:val="24"/>
            </w:rPr>
            <m:t xml:space="preserve">=0.25 </m:t>
          </m:r>
          <m:r>
            <m:rPr>
              <m:sty m:val="p"/>
            </m:rPr>
            <w:rPr>
              <w:rFonts w:ascii="Cambria Math" w:hAnsi="Cambria Math" w:hint="eastAsia"/>
              <w:szCs w:val="24"/>
            </w:rPr>
            <m:t>℃</m:t>
          </m:r>
        </m:oMath>
      </m:oMathPara>
    </w:p>
    <w:p w14:paraId="265198D8" w14:textId="77777777" w:rsidR="00324ABF" w:rsidRPr="00645AD7" w:rsidRDefault="00324ABF" w:rsidP="00324ABF">
      <w:pPr>
        <w:pStyle w:val="a7"/>
        <w:spacing w:line="360" w:lineRule="auto"/>
        <w:ind w:firstLine="480"/>
        <w:rPr>
          <w:rFonts w:ascii="Times New Roman" w:hAnsi="Times New Roman" w:cs="Times New Roman"/>
          <w:szCs w:val="24"/>
        </w:rPr>
      </w:pPr>
      <w:r w:rsidRPr="00645AD7">
        <w:rPr>
          <w:rFonts w:ascii="Times New Roman" w:hAnsi="Times New Roman" w:cs="Times New Roman" w:hint="eastAsia"/>
          <w:szCs w:val="24"/>
        </w:rPr>
        <w:t>由温度测量重复性引起的标准不确定度分量为：</w:t>
      </w:r>
    </w:p>
    <w:p w14:paraId="2361648C" w14:textId="77777777" w:rsidR="00324ABF" w:rsidRPr="00B828AA" w:rsidRDefault="00000000" w:rsidP="00324ABF">
      <w:pPr>
        <w:pStyle w:val="a7"/>
        <w:spacing w:line="360" w:lineRule="auto"/>
        <w:ind w:firstLine="480"/>
        <w:rPr>
          <w:szCs w:val="24"/>
        </w:rPr>
      </w:pPr>
      <m:oMathPara>
        <m:oMath>
          <m:sSub>
            <m:sSubPr>
              <m:ctrlPr>
                <w:rPr>
                  <w:rFonts w:ascii="Cambria Math" w:hAnsi="Cambria Math"/>
                  <w:i/>
                  <w:szCs w:val="24"/>
                </w:rPr>
              </m:ctrlPr>
            </m:sSubPr>
            <m:e>
              <m:r>
                <w:rPr>
                  <w:rFonts w:ascii="Cambria Math" w:hAnsi="Cambria Math" w:hint="eastAsia"/>
                  <w:szCs w:val="24"/>
                </w:rPr>
                <m:t>u</m:t>
              </m:r>
            </m:e>
            <m:sub>
              <m:r>
                <m:rPr>
                  <m:sty m:val="p"/>
                </m:rPr>
                <w:rPr>
                  <w:rFonts w:ascii="Cambria Math" w:hAnsi="Cambria Math" w:hint="eastAsia"/>
                  <w:szCs w:val="24"/>
                </w:rPr>
                <m:t>T</m:t>
              </m:r>
              <m:r>
                <m:rPr>
                  <m:sty m:val="p"/>
                </m:rPr>
                <w:rPr>
                  <w:rFonts w:ascii="Cambria Math" w:hAnsi="Cambria Math"/>
                  <w:szCs w:val="24"/>
                </w:rPr>
                <m:t>1</m:t>
              </m:r>
            </m:sub>
          </m:sSub>
          <m:r>
            <w:rPr>
              <w:rFonts w:ascii="Cambria Math" w:hAnsi="Cambria Math"/>
              <w:szCs w:val="24"/>
            </w:rPr>
            <m:t>=</m:t>
          </m:r>
          <m:f>
            <m:fPr>
              <m:type m:val="lin"/>
              <m:ctrlPr>
                <w:rPr>
                  <w:rFonts w:ascii="Cambria Math" w:hAnsi="Cambria Math"/>
                  <w:i/>
                  <w:szCs w:val="24"/>
                </w:rPr>
              </m:ctrlPr>
            </m:fPr>
            <m:num>
              <m:sSub>
                <m:sSubPr>
                  <m:ctrlPr>
                    <w:rPr>
                      <w:rFonts w:ascii="Cambria Math" w:hAnsi="Cambria Math"/>
                      <w:i/>
                      <w:szCs w:val="24"/>
                    </w:rPr>
                  </m:ctrlPr>
                </m:sSubPr>
                <m:e>
                  <m:r>
                    <w:rPr>
                      <w:rFonts w:ascii="Cambria Math" w:hAnsi="Cambria Math" w:hint="eastAsia"/>
                      <w:szCs w:val="24"/>
                    </w:rPr>
                    <m:t>s</m:t>
                  </m:r>
                </m:e>
                <m:sub>
                  <m:r>
                    <m:rPr>
                      <m:sty m:val="p"/>
                    </m:rPr>
                    <w:rPr>
                      <w:rFonts w:ascii="Cambria Math" w:hAnsi="Cambria Math" w:hint="eastAsia"/>
                      <w:szCs w:val="24"/>
                    </w:rPr>
                    <m:t>T</m:t>
                  </m:r>
                </m:sub>
              </m:sSub>
            </m:num>
            <m:den>
              <m:rad>
                <m:radPr>
                  <m:degHide m:val="1"/>
                  <m:ctrlPr>
                    <w:rPr>
                      <w:rFonts w:ascii="Cambria Math" w:hAnsi="Cambria Math"/>
                      <w:i/>
                      <w:szCs w:val="24"/>
                    </w:rPr>
                  </m:ctrlPr>
                </m:radPr>
                <m:deg/>
                <m:e>
                  <m:r>
                    <w:rPr>
                      <w:rFonts w:ascii="Cambria Math" w:hAnsi="Cambria Math" w:hint="eastAsia"/>
                      <w:szCs w:val="24"/>
                    </w:rPr>
                    <m:t>n</m:t>
                  </m:r>
                </m:e>
              </m:rad>
            </m:den>
          </m:f>
          <m:r>
            <w:rPr>
              <w:rFonts w:ascii="Cambria Math" w:hAnsi="Cambria Math"/>
              <w:szCs w:val="24"/>
            </w:rPr>
            <m:t xml:space="preserve">=0.046 </m:t>
          </m:r>
          <m:r>
            <m:rPr>
              <m:sty m:val="p"/>
            </m:rPr>
            <w:rPr>
              <w:rFonts w:ascii="Cambria Math" w:hAnsi="Cambria Math" w:hint="eastAsia"/>
              <w:szCs w:val="24"/>
            </w:rPr>
            <m:t>℃</m:t>
          </m:r>
        </m:oMath>
      </m:oMathPara>
    </w:p>
    <w:p w14:paraId="6A5B0CAC" w14:textId="77777777" w:rsidR="00324ABF" w:rsidRPr="004E662D" w:rsidRDefault="00324ABF" w:rsidP="00E01988">
      <w:pPr>
        <w:pStyle w:val="a7"/>
        <w:numPr>
          <w:ilvl w:val="2"/>
          <w:numId w:val="50"/>
        </w:numPr>
        <w:spacing w:line="360" w:lineRule="auto"/>
        <w:ind w:firstLineChars="0"/>
        <w:jc w:val="both"/>
        <w:outlineLvl w:val="3"/>
        <w:rPr>
          <w:rFonts w:ascii="黑体" w:eastAsia="黑体" w:hAnsi="黑体" w:cs="Times New Roman"/>
          <w:szCs w:val="24"/>
        </w:rPr>
      </w:pPr>
      <w:r w:rsidRPr="00CE3964">
        <w:rPr>
          <w:rFonts w:ascii="黑体" w:eastAsia="黑体" w:hAnsi="黑体" w:cs="Times New Roman" w:hint="eastAsia"/>
          <w:szCs w:val="24"/>
        </w:rPr>
        <w:t>数字温湿度计</w:t>
      </w:r>
      <w:r>
        <w:rPr>
          <w:rFonts w:ascii="黑体" w:eastAsia="黑体" w:hAnsi="黑体" w:cs="Times New Roman" w:hint="eastAsia"/>
          <w:szCs w:val="24"/>
        </w:rPr>
        <w:t>的温度</w:t>
      </w:r>
      <w:r w:rsidRPr="004E662D">
        <w:rPr>
          <w:rFonts w:ascii="黑体" w:eastAsia="黑体" w:hAnsi="黑体" w:cs="Times New Roman" w:hint="eastAsia"/>
          <w:szCs w:val="24"/>
        </w:rPr>
        <w:t>分辨力引入的标准不确定度</w:t>
      </w:r>
      <m:oMath>
        <m:sSub>
          <m:sSubPr>
            <m:ctrlPr>
              <w:rPr>
                <w:rFonts w:ascii="Cambria Math" w:eastAsia="黑体" w:hAnsi="Cambria Math" w:cs="Times New Roman"/>
                <w:szCs w:val="24"/>
              </w:rPr>
            </m:ctrlPr>
          </m:sSubPr>
          <m:e>
            <m:r>
              <w:rPr>
                <w:rFonts w:ascii="Cambria Math" w:eastAsia="黑体" w:hAnsi="Cambria Math" w:cs="Times New Roman" w:hint="eastAsia"/>
                <w:szCs w:val="24"/>
              </w:rPr>
              <m:t>u</m:t>
            </m:r>
          </m:e>
          <m:sub>
            <m:r>
              <m:rPr>
                <m:sty m:val="p"/>
              </m:rPr>
              <w:rPr>
                <w:rFonts w:ascii="Cambria Math" w:eastAsia="黑体" w:hAnsi="Cambria Math" w:cs="Times New Roman" w:hint="eastAsia"/>
                <w:szCs w:val="24"/>
              </w:rPr>
              <m:t>T2</m:t>
            </m:r>
          </m:sub>
        </m:sSub>
      </m:oMath>
    </w:p>
    <w:p w14:paraId="42021D11" w14:textId="77777777" w:rsidR="00324ABF" w:rsidRDefault="00324ABF" w:rsidP="00324ABF">
      <w:pPr>
        <w:pStyle w:val="a7"/>
        <w:spacing w:line="360" w:lineRule="auto"/>
        <w:ind w:firstLine="480"/>
        <w:rPr>
          <w:rFonts w:ascii="Times New Roman" w:hAnsi="Times New Roman" w:cs="Times New Roman"/>
          <w:szCs w:val="24"/>
        </w:rPr>
      </w:pPr>
      <w:bookmarkStart w:id="146" w:name="_Hlk168424309"/>
      <w:r>
        <w:rPr>
          <w:rFonts w:ascii="Times New Roman" w:hAnsi="Times New Roman" w:cs="Times New Roman" w:hint="eastAsia"/>
          <w:szCs w:val="24"/>
        </w:rPr>
        <w:t>采用</w:t>
      </w:r>
      <w:r w:rsidRPr="00B566E4">
        <w:rPr>
          <w:rFonts w:cs="Times New Roman" w:hint="eastAsia"/>
          <w:szCs w:val="24"/>
        </w:rPr>
        <w:t>B类方法评定。</w:t>
      </w:r>
      <w:bookmarkEnd w:id="146"/>
      <w:r w:rsidRPr="00B566E4">
        <w:rPr>
          <w:rFonts w:cs="Times New Roman" w:hint="eastAsia"/>
          <w:szCs w:val="24"/>
        </w:rPr>
        <w:t>数字温湿度计的温度分辨力为</w:t>
      </w:r>
      <w:r w:rsidRPr="00B566E4">
        <w:rPr>
          <w:rFonts w:cs="Times New Roman"/>
          <w:szCs w:val="24"/>
        </w:rPr>
        <w:t>0.1</w:t>
      </w:r>
      <w:r w:rsidRPr="00B566E4">
        <w:rPr>
          <w:rFonts w:cs="Times New Roman" w:hint="eastAsia"/>
          <w:szCs w:val="24"/>
        </w:rPr>
        <w:t xml:space="preserve"> </w:t>
      </w:r>
      <w:r w:rsidRPr="00B566E4">
        <w:rPr>
          <w:rFonts w:cs="Times New Roman"/>
          <w:szCs w:val="24"/>
        </w:rPr>
        <w:t>℃</w:t>
      </w:r>
      <w:r w:rsidRPr="00B566E4">
        <w:rPr>
          <w:rFonts w:cs="Times New Roman" w:hint="eastAsia"/>
          <w:szCs w:val="24"/>
        </w:rPr>
        <w:t>，不确定度区间半宽为0.05 ℃</w:t>
      </w:r>
      <w:r w:rsidRPr="00296013">
        <w:rPr>
          <w:rFonts w:ascii="Times New Roman" w:hAnsi="Times New Roman" w:cs="Times New Roman"/>
          <w:szCs w:val="24"/>
        </w:rPr>
        <w:t>，服从均匀分布，则</w:t>
      </w:r>
      <w:r w:rsidRPr="00CE3964">
        <w:rPr>
          <w:rFonts w:ascii="Times New Roman" w:hAnsi="Times New Roman" w:cs="Times New Roman" w:hint="eastAsia"/>
          <w:szCs w:val="24"/>
        </w:rPr>
        <w:t>数字温湿度计</w:t>
      </w:r>
      <w:r>
        <w:rPr>
          <w:rFonts w:ascii="Times New Roman" w:hAnsi="Times New Roman" w:cs="Times New Roman" w:hint="eastAsia"/>
          <w:szCs w:val="24"/>
        </w:rPr>
        <w:t>的温度</w:t>
      </w:r>
      <w:r w:rsidRPr="00296013">
        <w:rPr>
          <w:rFonts w:ascii="Times New Roman" w:hAnsi="Times New Roman" w:cs="Times New Roman"/>
          <w:szCs w:val="24"/>
        </w:rPr>
        <w:t>分辨力引入的</w:t>
      </w:r>
      <w:r>
        <w:rPr>
          <w:rFonts w:ascii="Times New Roman" w:hAnsi="Times New Roman" w:cs="Times New Roman" w:hint="eastAsia"/>
          <w:szCs w:val="24"/>
        </w:rPr>
        <w:t>标准</w:t>
      </w:r>
      <w:r w:rsidRPr="00296013">
        <w:rPr>
          <w:rFonts w:ascii="Times New Roman" w:hAnsi="Times New Roman" w:cs="Times New Roman"/>
          <w:szCs w:val="24"/>
        </w:rPr>
        <w:t>不确定度</w:t>
      </w:r>
      <w:r>
        <w:rPr>
          <w:rFonts w:ascii="Times New Roman" w:hAnsi="Times New Roman" w:cs="Times New Roman" w:hint="eastAsia"/>
          <w:szCs w:val="24"/>
        </w:rPr>
        <w:t>分量为：</w:t>
      </w:r>
    </w:p>
    <w:p w14:paraId="6621F54F" w14:textId="77777777" w:rsidR="00324ABF" w:rsidRDefault="00000000" w:rsidP="00324ABF">
      <w:pPr>
        <w:pStyle w:val="a7"/>
        <w:spacing w:line="360" w:lineRule="auto"/>
        <w:ind w:firstLine="480"/>
        <w:rPr>
          <w:rFonts w:ascii="Times New Roman" w:hAnsi="Times New Roman" w:cs="Times New Roman"/>
          <w:szCs w:val="24"/>
        </w:rPr>
      </w:pPr>
      <m:oMathPara>
        <m:oMath>
          <m:sSub>
            <m:sSubPr>
              <m:ctrlPr>
                <w:rPr>
                  <w:rFonts w:ascii="Cambria Math" w:hAnsi="Cambria Math"/>
                  <w:i/>
                  <w:szCs w:val="24"/>
                </w:rPr>
              </m:ctrlPr>
            </m:sSubPr>
            <m:e>
              <m:r>
                <w:rPr>
                  <w:rFonts w:ascii="Cambria Math" w:hAnsi="Cambria Math" w:hint="eastAsia"/>
                  <w:szCs w:val="24"/>
                </w:rPr>
                <m:t>u</m:t>
              </m:r>
            </m:e>
            <m:sub>
              <m:r>
                <m:rPr>
                  <m:sty m:val="p"/>
                </m:rPr>
                <w:rPr>
                  <w:rFonts w:ascii="Cambria Math" w:hAnsi="Cambria Math" w:hint="eastAsia"/>
                  <w:szCs w:val="24"/>
                </w:rPr>
                <m:t>T2</m:t>
              </m:r>
            </m:sub>
          </m:sSub>
          <m:r>
            <w:rPr>
              <w:rFonts w:ascii="Cambria Math" w:hAnsi="Cambria Math"/>
              <w:szCs w:val="24"/>
            </w:rPr>
            <m:t>=</m:t>
          </m:r>
          <m:f>
            <m:fPr>
              <m:type m:val="lin"/>
              <m:ctrlPr>
                <w:rPr>
                  <w:rFonts w:ascii="Cambria Math" w:hAnsi="Cambria Math"/>
                  <w:i/>
                  <w:szCs w:val="24"/>
                </w:rPr>
              </m:ctrlPr>
            </m:fPr>
            <m:num>
              <m:r>
                <w:rPr>
                  <w:rFonts w:ascii="Cambria Math" w:hAnsi="Cambria Math"/>
                  <w:szCs w:val="24"/>
                </w:rPr>
                <m:t>0.05</m:t>
              </m:r>
              <m:r>
                <m:rPr>
                  <m:sty m:val="p"/>
                </m:rPr>
                <w:rPr>
                  <w:rFonts w:ascii="Cambria Math" w:hAnsi="Cambria Math"/>
                  <w:szCs w:val="24"/>
                </w:rPr>
                <m:t xml:space="preserve"> </m:t>
              </m:r>
              <m:r>
                <m:rPr>
                  <m:sty m:val="p"/>
                </m:rPr>
                <w:rPr>
                  <w:rFonts w:ascii="Cambria Math" w:hAnsi="Cambria Math" w:hint="eastAsia"/>
                  <w:szCs w:val="24"/>
                </w:rPr>
                <m:t>℃</m:t>
              </m:r>
            </m:num>
            <m:den>
              <m:rad>
                <m:radPr>
                  <m:degHide m:val="1"/>
                  <m:ctrlPr>
                    <w:rPr>
                      <w:rFonts w:ascii="Cambria Math" w:hAnsi="Cambria Math"/>
                      <w:i/>
                      <w:szCs w:val="24"/>
                    </w:rPr>
                  </m:ctrlPr>
                </m:radPr>
                <m:deg/>
                <m:e>
                  <m:r>
                    <w:rPr>
                      <w:rFonts w:ascii="Cambria Math" w:hAnsi="Cambria Math"/>
                      <w:szCs w:val="24"/>
                    </w:rPr>
                    <m:t>3</m:t>
                  </m:r>
                </m:e>
              </m:rad>
            </m:den>
          </m:f>
          <m:r>
            <w:rPr>
              <w:rFonts w:ascii="Cambria Math" w:hAnsi="Cambria Math"/>
              <w:szCs w:val="24"/>
            </w:rPr>
            <m:t xml:space="preserve">=0.029 </m:t>
          </m:r>
          <m:r>
            <m:rPr>
              <m:sty m:val="p"/>
            </m:rPr>
            <w:rPr>
              <w:rFonts w:ascii="Cambria Math" w:hAnsi="Cambria Math" w:hint="eastAsia"/>
              <w:szCs w:val="24"/>
            </w:rPr>
            <m:t>℃</m:t>
          </m:r>
        </m:oMath>
      </m:oMathPara>
    </w:p>
    <w:p w14:paraId="2B05E9D5" w14:textId="77777777" w:rsidR="00324ABF" w:rsidRPr="004E662D" w:rsidRDefault="00324ABF" w:rsidP="00E01988">
      <w:pPr>
        <w:pStyle w:val="a7"/>
        <w:numPr>
          <w:ilvl w:val="2"/>
          <w:numId w:val="50"/>
        </w:numPr>
        <w:spacing w:line="360" w:lineRule="auto"/>
        <w:ind w:firstLineChars="0"/>
        <w:jc w:val="both"/>
        <w:outlineLvl w:val="3"/>
        <w:rPr>
          <w:rFonts w:ascii="黑体" w:eastAsia="黑体" w:hAnsi="黑体" w:cs="Times New Roman"/>
          <w:szCs w:val="24"/>
        </w:rPr>
      </w:pPr>
      <w:bookmarkStart w:id="147" w:name="_Hlk168560856"/>
      <w:r w:rsidRPr="00CE3964">
        <w:rPr>
          <w:rFonts w:ascii="黑体" w:eastAsia="黑体" w:hAnsi="黑体" w:cs="Times New Roman" w:hint="eastAsia"/>
          <w:szCs w:val="24"/>
        </w:rPr>
        <w:t>数字温湿度</w:t>
      </w:r>
      <w:r>
        <w:rPr>
          <w:rFonts w:ascii="黑体" w:eastAsia="黑体" w:hAnsi="黑体" w:cs="Times New Roman" w:hint="eastAsia"/>
          <w:szCs w:val="24"/>
        </w:rPr>
        <w:t>计的温度最大允许误差</w:t>
      </w:r>
      <w:r w:rsidRPr="004E662D">
        <w:rPr>
          <w:rFonts w:ascii="黑体" w:eastAsia="黑体" w:hAnsi="黑体" w:cs="Times New Roman"/>
          <w:szCs w:val="24"/>
        </w:rPr>
        <w:t>引入的</w:t>
      </w:r>
      <w:r w:rsidRPr="004E662D">
        <w:rPr>
          <w:rFonts w:ascii="黑体" w:eastAsia="黑体" w:hAnsi="黑体" w:cs="Times New Roman" w:hint="eastAsia"/>
          <w:szCs w:val="24"/>
        </w:rPr>
        <w:t>标准</w:t>
      </w:r>
      <w:r w:rsidRPr="004E662D">
        <w:rPr>
          <w:rFonts w:ascii="黑体" w:eastAsia="黑体" w:hAnsi="黑体" w:cs="Times New Roman"/>
          <w:szCs w:val="24"/>
        </w:rPr>
        <w:t>不确定度</w:t>
      </w:r>
      <w:bookmarkEnd w:id="147"/>
      <m:oMath>
        <m:sSub>
          <m:sSubPr>
            <m:ctrlPr>
              <w:rPr>
                <w:rFonts w:ascii="Cambria Math" w:eastAsia="黑体" w:hAnsi="Cambria Math" w:cs="Times New Roman"/>
                <w:szCs w:val="24"/>
              </w:rPr>
            </m:ctrlPr>
          </m:sSubPr>
          <m:e>
            <m:r>
              <w:rPr>
                <w:rFonts w:ascii="Cambria Math" w:eastAsia="黑体" w:hAnsi="Cambria Math" w:cs="Times New Roman" w:hint="eastAsia"/>
                <w:szCs w:val="24"/>
              </w:rPr>
              <m:t>u</m:t>
            </m:r>
          </m:e>
          <m:sub>
            <m:r>
              <m:rPr>
                <m:sty m:val="p"/>
              </m:rPr>
              <w:rPr>
                <w:rFonts w:ascii="Cambria Math" w:eastAsia="黑体" w:hAnsi="Cambria Math" w:cs="Times New Roman" w:hint="eastAsia"/>
                <w:szCs w:val="24"/>
              </w:rPr>
              <m:t>T3</m:t>
            </m:r>
          </m:sub>
        </m:sSub>
      </m:oMath>
    </w:p>
    <w:p w14:paraId="1CE857B7" w14:textId="77777777" w:rsidR="00324ABF" w:rsidRDefault="00324ABF" w:rsidP="00324ABF">
      <w:pPr>
        <w:pStyle w:val="a7"/>
        <w:spacing w:line="360" w:lineRule="auto"/>
        <w:ind w:firstLine="480"/>
        <w:rPr>
          <w:rFonts w:ascii="Times New Roman" w:hAnsi="Times New Roman" w:cs="Times New Roman"/>
          <w:color w:val="000000" w:themeColor="text1"/>
          <w:szCs w:val="24"/>
        </w:rPr>
      </w:pPr>
      <w:r>
        <w:rPr>
          <w:rFonts w:ascii="Times New Roman" w:hAnsi="Times New Roman" w:cs="Times New Roman" w:hint="eastAsia"/>
          <w:szCs w:val="24"/>
        </w:rPr>
        <w:t>采</w:t>
      </w:r>
      <w:r w:rsidRPr="00B566E4">
        <w:rPr>
          <w:rFonts w:cs="Times New Roman" w:hint="eastAsia"/>
          <w:szCs w:val="24"/>
        </w:rPr>
        <w:t>用B类方法评定。数字温湿度计的温度</w:t>
      </w:r>
      <w:r w:rsidRPr="00B566E4">
        <w:rPr>
          <w:rFonts w:cs="Times New Roman" w:hint="eastAsia"/>
          <w:color w:val="000000" w:themeColor="text1"/>
          <w:szCs w:val="24"/>
        </w:rPr>
        <w:t>最大允许误差为</w:t>
      </w:r>
      <w:r w:rsidRPr="00B566E4">
        <w:rPr>
          <w:rFonts w:cs="Times New Roman" w:hint="eastAsia"/>
          <w:iCs/>
          <w:color w:val="000000" w:themeColor="text1"/>
          <w:szCs w:val="24"/>
        </w:rPr>
        <w:t>±</w:t>
      </w:r>
      <w:r w:rsidRPr="00B566E4">
        <w:rPr>
          <w:rFonts w:cs="Times New Roman"/>
          <w:color w:val="000000" w:themeColor="text1"/>
          <w:szCs w:val="24"/>
        </w:rPr>
        <w:t>0.</w:t>
      </w:r>
      <w:r w:rsidRPr="00B566E4">
        <w:rPr>
          <w:rFonts w:cs="Times New Roman" w:hint="eastAsia"/>
          <w:color w:val="000000" w:themeColor="text1"/>
          <w:szCs w:val="24"/>
        </w:rPr>
        <w:t xml:space="preserve">3 </w:t>
      </w:r>
      <w:r w:rsidRPr="00B566E4">
        <w:rPr>
          <w:rFonts w:cs="Times New Roman"/>
          <w:color w:val="000000" w:themeColor="text1"/>
          <w:szCs w:val="24"/>
        </w:rPr>
        <w:t>℃</w:t>
      </w:r>
      <w:r w:rsidRPr="00B566E4">
        <w:rPr>
          <w:rFonts w:cs="Times New Roman" w:hint="eastAsia"/>
          <w:color w:val="000000" w:themeColor="text1"/>
          <w:szCs w:val="24"/>
        </w:rPr>
        <w:t>，服从均匀分布，取</w:t>
      </w:r>
      <m:oMath>
        <m:r>
          <w:rPr>
            <w:rFonts w:ascii="Cambria Math" w:hAnsi="Cambria Math" w:cs="Times New Roman" w:hint="eastAsia"/>
            <w:color w:val="000000" w:themeColor="text1"/>
            <w:szCs w:val="24"/>
          </w:rPr>
          <m:t>k</m:t>
        </m:r>
        <m:r>
          <w:rPr>
            <w:rFonts w:ascii="Cambria Math" w:hAnsi="Cambria Math" w:cs="Times New Roman"/>
            <w:color w:val="000000" w:themeColor="text1"/>
            <w:szCs w:val="24"/>
          </w:rPr>
          <m:t>=</m:t>
        </m:r>
        <m:rad>
          <m:radPr>
            <m:degHide m:val="1"/>
            <m:ctrlPr>
              <w:rPr>
                <w:rFonts w:ascii="Cambria Math" w:hAnsi="Cambria Math" w:cs="Times New Roman"/>
                <w:i/>
                <w:color w:val="000000" w:themeColor="text1"/>
                <w:szCs w:val="24"/>
              </w:rPr>
            </m:ctrlPr>
          </m:radPr>
          <m:deg/>
          <m:e>
            <m:r>
              <w:rPr>
                <w:rFonts w:ascii="Cambria Math" w:hAnsi="Cambria Math" w:cs="Times New Roman"/>
                <w:color w:val="000000" w:themeColor="text1"/>
                <w:szCs w:val="24"/>
              </w:rPr>
              <m:t>3</m:t>
            </m:r>
          </m:e>
        </m:rad>
      </m:oMath>
      <w:r w:rsidRPr="00B566E4">
        <w:rPr>
          <w:rFonts w:cs="Times New Roman"/>
          <w:color w:val="000000" w:themeColor="text1"/>
          <w:szCs w:val="24"/>
        </w:rPr>
        <w:t>，则</w:t>
      </w:r>
      <w:r w:rsidRPr="00CE3964">
        <w:rPr>
          <w:rFonts w:ascii="Times New Roman" w:hAnsi="Times New Roman" w:cs="Times New Roman" w:hint="eastAsia"/>
          <w:szCs w:val="24"/>
        </w:rPr>
        <w:t>数字温湿度计</w:t>
      </w:r>
      <w:r>
        <w:rPr>
          <w:rFonts w:ascii="Times New Roman" w:hAnsi="Times New Roman" w:cs="Times New Roman" w:hint="eastAsia"/>
          <w:szCs w:val="24"/>
        </w:rPr>
        <w:t>的最大允许误差引入</w:t>
      </w:r>
      <w:r w:rsidRPr="00466E2C">
        <w:rPr>
          <w:rFonts w:ascii="Times New Roman" w:hAnsi="Times New Roman" w:cs="Times New Roman"/>
          <w:color w:val="000000" w:themeColor="text1"/>
          <w:szCs w:val="24"/>
        </w:rPr>
        <w:t>的</w:t>
      </w:r>
      <w:r>
        <w:rPr>
          <w:rFonts w:ascii="Times New Roman" w:hAnsi="Times New Roman" w:cs="Times New Roman" w:hint="eastAsia"/>
          <w:szCs w:val="24"/>
        </w:rPr>
        <w:t>标准</w:t>
      </w:r>
      <w:r w:rsidRPr="00466E2C">
        <w:rPr>
          <w:rFonts w:ascii="Times New Roman" w:hAnsi="Times New Roman" w:cs="Times New Roman"/>
          <w:color w:val="000000" w:themeColor="text1"/>
          <w:szCs w:val="24"/>
        </w:rPr>
        <w:t>不确定度</w:t>
      </w:r>
      <w:r>
        <w:rPr>
          <w:rFonts w:ascii="Times New Roman" w:hAnsi="Times New Roman" w:cs="Times New Roman" w:hint="eastAsia"/>
          <w:color w:val="000000" w:themeColor="text1"/>
          <w:szCs w:val="24"/>
        </w:rPr>
        <w:t>分量为：</w:t>
      </w:r>
    </w:p>
    <w:p w14:paraId="1879B7F6" w14:textId="77777777" w:rsidR="00324ABF" w:rsidRPr="00466E2C" w:rsidRDefault="00000000" w:rsidP="00324ABF">
      <w:pPr>
        <w:pStyle w:val="a7"/>
        <w:spacing w:line="360" w:lineRule="auto"/>
        <w:ind w:firstLine="480"/>
        <w:rPr>
          <w:rFonts w:ascii="Times New Roman" w:hAnsi="Times New Roman" w:cs="Times New Roman"/>
          <w:color w:val="000000" w:themeColor="text1"/>
          <w:szCs w:val="24"/>
        </w:rPr>
      </w:pPr>
      <m:oMathPara>
        <m:oMath>
          <m:sSub>
            <m:sSubPr>
              <m:ctrlPr>
                <w:rPr>
                  <w:rFonts w:ascii="Cambria Math" w:hAnsi="Cambria Math"/>
                  <w:i/>
                  <w:szCs w:val="24"/>
                </w:rPr>
              </m:ctrlPr>
            </m:sSubPr>
            <m:e>
              <m:r>
                <w:rPr>
                  <w:rFonts w:ascii="Cambria Math" w:hAnsi="Cambria Math" w:hint="eastAsia"/>
                  <w:szCs w:val="24"/>
                </w:rPr>
                <m:t>u</m:t>
              </m:r>
            </m:e>
            <m:sub>
              <m:r>
                <m:rPr>
                  <m:sty m:val="p"/>
                </m:rPr>
                <w:rPr>
                  <w:rFonts w:ascii="Cambria Math" w:hAnsi="Cambria Math" w:hint="eastAsia"/>
                  <w:szCs w:val="24"/>
                </w:rPr>
                <m:t>T3</m:t>
              </m:r>
            </m:sub>
          </m:sSub>
          <m:r>
            <w:rPr>
              <w:rFonts w:ascii="Cambria Math" w:hAnsi="Cambria Math"/>
              <w:szCs w:val="24"/>
            </w:rPr>
            <m:t>=</m:t>
          </m:r>
          <m:f>
            <m:fPr>
              <m:type m:val="lin"/>
              <m:ctrlPr>
                <w:rPr>
                  <w:rFonts w:ascii="Cambria Math" w:hAnsi="Cambria Math"/>
                  <w:i/>
                  <w:szCs w:val="24"/>
                </w:rPr>
              </m:ctrlPr>
            </m:fPr>
            <m:num>
              <m:r>
                <w:rPr>
                  <w:rFonts w:ascii="Cambria Math" w:hAnsi="Cambria Math"/>
                  <w:szCs w:val="24"/>
                </w:rPr>
                <m:t xml:space="preserve">0.3 </m:t>
              </m:r>
              <m:r>
                <m:rPr>
                  <m:sty m:val="p"/>
                </m:rPr>
                <w:rPr>
                  <w:rFonts w:ascii="Cambria Math" w:hAnsi="Cambria Math" w:hint="eastAsia"/>
                  <w:szCs w:val="24"/>
                </w:rPr>
                <m:t>℃</m:t>
              </m:r>
            </m:num>
            <m:den>
              <m:rad>
                <m:radPr>
                  <m:degHide m:val="1"/>
                  <m:ctrlPr>
                    <w:rPr>
                      <w:rFonts w:ascii="Cambria Math" w:hAnsi="Cambria Math"/>
                      <w:i/>
                      <w:szCs w:val="24"/>
                    </w:rPr>
                  </m:ctrlPr>
                </m:radPr>
                <m:deg/>
                <m:e>
                  <m:r>
                    <w:rPr>
                      <w:rFonts w:ascii="Cambria Math" w:hAnsi="Cambria Math"/>
                      <w:szCs w:val="24"/>
                    </w:rPr>
                    <m:t>3</m:t>
                  </m:r>
                </m:e>
              </m:rad>
            </m:den>
          </m:f>
          <m:r>
            <w:rPr>
              <w:rFonts w:ascii="Cambria Math" w:hAnsi="Cambria Math"/>
              <w:szCs w:val="24"/>
            </w:rPr>
            <m:t xml:space="preserve">=0.173 </m:t>
          </m:r>
          <m:r>
            <m:rPr>
              <m:sty m:val="p"/>
            </m:rPr>
            <w:rPr>
              <w:rFonts w:ascii="Cambria Math" w:hAnsi="Cambria Math" w:hint="eastAsia"/>
              <w:szCs w:val="24"/>
            </w:rPr>
            <m:t>℃</m:t>
          </m:r>
        </m:oMath>
      </m:oMathPara>
    </w:p>
    <w:p w14:paraId="10931FDA" w14:textId="1023B47D" w:rsidR="00324ABF" w:rsidRDefault="00324ABF" w:rsidP="00E01988">
      <w:pPr>
        <w:pStyle w:val="a7"/>
        <w:numPr>
          <w:ilvl w:val="2"/>
          <w:numId w:val="50"/>
        </w:numPr>
        <w:spacing w:line="360" w:lineRule="auto"/>
        <w:ind w:firstLineChars="0"/>
        <w:jc w:val="both"/>
        <w:outlineLvl w:val="3"/>
        <w:rPr>
          <w:rFonts w:ascii="黑体" w:eastAsia="黑体" w:hAnsi="黑体" w:cs="Times New Roman"/>
          <w:szCs w:val="24"/>
        </w:rPr>
      </w:pPr>
      <w:r w:rsidRPr="008A6CF2">
        <w:rPr>
          <w:rFonts w:ascii="黑体" w:eastAsia="黑体" w:hAnsi="黑体" w:cs="Times New Roman" w:hint="eastAsia"/>
          <w:szCs w:val="24"/>
        </w:rPr>
        <w:t>温度</w:t>
      </w:r>
      <w:r>
        <w:rPr>
          <w:rFonts w:ascii="黑体" w:eastAsia="黑体" w:hAnsi="黑体" w:cs="Times New Roman" w:hint="eastAsia"/>
          <w:szCs w:val="24"/>
        </w:rPr>
        <w:t>控制偏差</w:t>
      </w:r>
      <w:r w:rsidRPr="008A6CF2">
        <w:rPr>
          <w:rFonts w:ascii="黑体" w:eastAsia="黑体" w:hAnsi="黑体" w:cs="Times New Roman" w:hint="eastAsia"/>
          <w:szCs w:val="24"/>
        </w:rPr>
        <w:t>的标准不确定度分量汇总</w:t>
      </w:r>
    </w:p>
    <w:p w14:paraId="2EB07EF9" w14:textId="4C3843A7" w:rsidR="001513DF" w:rsidRPr="001513DF" w:rsidRDefault="00CD234D" w:rsidP="001513DF">
      <w:pPr>
        <w:pStyle w:val="a7"/>
        <w:spacing w:line="360" w:lineRule="auto"/>
        <w:ind w:firstLine="480"/>
        <w:rPr>
          <w:rFonts w:cs="Times New Roman"/>
          <w:szCs w:val="24"/>
        </w:rPr>
      </w:pPr>
      <w:r w:rsidRPr="00CD234D">
        <w:rPr>
          <w:rFonts w:cs="Times New Roman"/>
          <w:szCs w:val="24"/>
        </w:rPr>
        <w:t>温度控制偏差的标准不确定度分量汇总</w:t>
      </w:r>
      <w:r w:rsidR="001513DF" w:rsidRPr="001513DF">
        <w:rPr>
          <w:rFonts w:cs="Times New Roman" w:hint="eastAsia"/>
          <w:szCs w:val="24"/>
        </w:rPr>
        <w:t>见表</w:t>
      </w:r>
      <w:r>
        <w:rPr>
          <w:rFonts w:cs="Times New Roman" w:hint="eastAsia"/>
          <w:szCs w:val="24"/>
        </w:rPr>
        <w:t>D.</w:t>
      </w:r>
      <w:r w:rsidR="001513DF" w:rsidRPr="001513DF">
        <w:rPr>
          <w:rFonts w:cs="Times New Roman" w:hint="eastAsia"/>
          <w:szCs w:val="24"/>
        </w:rPr>
        <w:t>1。</w:t>
      </w:r>
    </w:p>
    <w:p w14:paraId="4403E788" w14:textId="4AD2B577" w:rsidR="001513DF" w:rsidRPr="003304D3" w:rsidRDefault="00880B99" w:rsidP="00CC7E37">
      <w:pPr>
        <w:pStyle w:val="ae"/>
        <w:keepNext/>
        <w:keepLines/>
        <w:numPr>
          <w:ilvl w:val="0"/>
          <w:numId w:val="47"/>
        </w:numPr>
        <w:spacing w:beforeLines="0" w:afterLines="0"/>
        <w:ind w:left="0" w:firstLine="0"/>
        <w:rPr>
          <w:rFonts w:hAnsi="黑体"/>
        </w:rPr>
      </w:pPr>
      <w:r w:rsidRPr="00880B99">
        <w:rPr>
          <w:rFonts w:hAnsi="黑体"/>
        </w:rPr>
        <w:t>温度控制偏差的标准不确定度分量汇总</w:t>
      </w:r>
      <w:r w:rsidR="003C10B2">
        <w:rPr>
          <w:rFonts w:hAnsi="黑体" w:hint="eastAsia"/>
        </w:rPr>
        <w:t>表</w:t>
      </w:r>
    </w:p>
    <w:tbl>
      <w:tblPr>
        <w:tblStyle w:val="a8"/>
        <w:tblW w:w="5000" w:type="pct"/>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1978"/>
        <w:gridCol w:w="4105"/>
        <w:gridCol w:w="2209"/>
      </w:tblGrid>
      <w:tr w:rsidR="00324ABF" w:rsidRPr="009A0624" w14:paraId="62E581A3" w14:textId="77777777" w:rsidTr="006F7000">
        <w:trPr>
          <w:trHeight w:val="397"/>
        </w:trPr>
        <w:tc>
          <w:tcPr>
            <w:tcW w:w="1980" w:type="dxa"/>
            <w:vAlign w:val="center"/>
          </w:tcPr>
          <w:p w14:paraId="7739AC9C" w14:textId="77777777" w:rsidR="00324ABF" w:rsidRPr="00B566E4" w:rsidRDefault="00324ABF" w:rsidP="00BE0595">
            <w:pPr>
              <w:pStyle w:val="a7"/>
              <w:spacing w:line="240" w:lineRule="auto"/>
              <w:ind w:firstLineChars="0" w:firstLine="0"/>
              <w:jc w:val="center"/>
              <w:rPr>
                <w:rFonts w:cs="Times New Roman"/>
                <w:sz w:val="21"/>
                <w:szCs w:val="21"/>
              </w:rPr>
            </w:pPr>
            <w:r w:rsidRPr="00B566E4">
              <w:rPr>
                <w:rFonts w:cs="Times New Roman" w:hint="eastAsia"/>
                <w:sz w:val="21"/>
                <w:szCs w:val="21"/>
              </w:rPr>
              <w:t>不确定度符号</w:t>
            </w:r>
          </w:p>
        </w:tc>
        <w:tc>
          <w:tcPr>
            <w:tcW w:w="4111" w:type="dxa"/>
            <w:vAlign w:val="center"/>
          </w:tcPr>
          <w:p w14:paraId="7A9FC245" w14:textId="77777777" w:rsidR="00324ABF" w:rsidRPr="00B566E4" w:rsidRDefault="00324ABF" w:rsidP="00BE0595">
            <w:pPr>
              <w:pStyle w:val="a7"/>
              <w:spacing w:line="240" w:lineRule="auto"/>
              <w:ind w:firstLineChars="0" w:firstLine="0"/>
              <w:jc w:val="center"/>
              <w:rPr>
                <w:rFonts w:cs="Times New Roman"/>
                <w:sz w:val="21"/>
                <w:szCs w:val="21"/>
              </w:rPr>
            </w:pPr>
            <w:r w:rsidRPr="00B566E4">
              <w:rPr>
                <w:rFonts w:cs="Times New Roman" w:hint="eastAsia"/>
                <w:sz w:val="21"/>
                <w:szCs w:val="21"/>
              </w:rPr>
              <w:t>不确定度来源</w:t>
            </w:r>
          </w:p>
        </w:tc>
        <w:tc>
          <w:tcPr>
            <w:tcW w:w="2211" w:type="dxa"/>
            <w:vAlign w:val="center"/>
          </w:tcPr>
          <w:p w14:paraId="5DECDCF5" w14:textId="77777777" w:rsidR="00324ABF" w:rsidRPr="00B566E4" w:rsidRDefault="00324ABF" w:rsidP="00BE0595">
            <w:pPr>
              <w:pStyle w:val="a7"/>
              <w:spacing w:line="240" w:lineRule="auto"/>
              <w:ind w:firstLineChars="0" w:firstLine="0"/>
              <w:jc w:val="center"/>
              <w:rPr>
                <w:rFonts w:cs="Times New Roman"/>
                <w:sz w:val="21"/>
                <w:szCs w:val="21"/>
              </w:rPr>
            </w:pPr>
            <w:r w:rsidRPr="00B566E4">
              <w:rPr>
                <w:rFonts w:cs="Times New Roman" w:hint="eastAsia"/>
                <w:sz w:val="21"/>
                <w:szCs w:val="21"/>
              </w:rPr>
              <w:t>标准不确定度</w:t>
            </w:r>
          </w:p>
        </w:tc>
      </w:tr>
      <w:tr w:rsidR="00324ABF" w:rsidRPr="009A0624" w14:paraId="221FFAA9" w14:textId="77777777" w:rsidTr="006F7000">
        <w:trPr>
          <w:trHeight w:val="397"/>
        </w:trPr>
        <w:tc>
          <w:tcPr>
            <w:tcW w:w="1980" w:type="dxa"/>
            <w:vAlign w:val="center"/>
          </w:tcPr>
          <w:p w14:paraId="19AB33DE" w14:textId="77777777" w:rsidR="00324ABF" w:rsidRPr="00B566E4" w:rsidRDefault="00000000" w:rsidP="00BE0595">
            <w:pPr>
              <w:pStyle w:val="a7"/>
              <w:spacing w:line="240" w:lineRule="auto"/>
              <w:ind w:firstLineChars="0" w:firstLine="0"/>
              <w:jc w:val="center"/>
              <w:rPr>
                <w:rFonts w:cs="Times New Roman"/>
                <w:sz w:val="21"/>
                <w:szCs w:val="21"/>
              </w:rPr>
            </w:pPr>
            <m:oMathPara>
              <m:oMath>
                <m:sSub>
                  <m:sSubPr>
                    <m:ctrlPr>
                      <w:rPr>
                        <w:rFonts w:ascii="Cambria Math" w:hAnsi="Cambria Math"/>
                        <w:i/>
                        <w:szCs w:val="24"/>
                      </w:rPr>
                    </m:ctrlPr>
                  </m:sSubPr>
                  <m:e>
                    <m:r>
                      <w:rPr>
                        <w:rFonts w:ascii="Cambria Math" w:hAnsi="Cambria Math" w:hint="eastAsia"/>
                        <w:szCs w:val="24"/>
                      </w:rPr>
                      <m:t>u</m:t>
                    </m:r>
                  </m:e>
                  <m:sub>
                    <m:r>
                      <m:rPr>
                        <m:sty m:val="p"/>
                      </m:rPr>
                      <w:rPr>
                        <w:rFonts w:ascii="Cambria Math" w:hAnsi="Cambria Math" w:hint="eastAsia"/>
                        <w:szCs w:val="24"/>
                      </w:rPr>
                      <m:t>T</m:t>
                    </m:r>
                    <m:r>
                      <m:rPr>
                        <m:sty m:val="p"/>
                      </m:rPr>
                      <w:rPr>
                        <w:rFonts w:ascii="Cambria Math" w:hAnsi="Cambria Math"/>
                        <w:szCs w:val="24"/>
                      </w:rPr>
                      <m:t>1</m:t>
                    </m:r>
                  </m:sub>
                </m:sSub>
              </m:oMath>
            </m:oMathPara>
          </w:p>
        </w:tc>
        <w:tc>
          <w:tcPr>
            <w:tcW w:w="4111" w:type="dxa"/>
            <w:vAlign w:val="center"/>
          </w:tcPr>
          <w:p w14:paraId="57F18378" w14:textId="77777777" w:rsidR="00324ABF" w:rsidRPr="00B566E4" w:rsidRDefault="00324ABF" w:rsidP="00BE0595">
            <w:pPr>
              <w:pStyle w:val="a7"/>
              <w:spacing w:line="240" w:lineRule="auto"/>
              <w:ind w:firstLineChars="0" w:firstLine="0"/>
              <w:jc w:val="center"/>
              <w:rPr>
                <w:rFonts w:cs="Times New Roman"/>
                <w:sz w:val="21"/>
                <w:szCs w:val="21"/>
              </w:rPr>
            </w:pPr>
            <w:r w:rsidRPr="00B566E4">
              <w:rPr>
                <w:rFonts w:cs="Times New Roman" w:hint="eastAsia"/>
                <w:sz w:val="21"/>
                <w:szCs w:val="21"/>
              </w:rPr>
              <w:t>温度测量重复性</w:t>
            </w:r>
          </w:p>
        </w:tc>
        <w:tc>
          <w:tcPr>
            <w:tcW w:w="2211" w:type="dxa"/>
            <w:vAlign w:val="center"/>
          </w:tcPr>
          <w:p w14:paraId="674D78CB" w14:textId="77777777" w:rsidR="00324ABF" w:rsidRPr="00B566E4" w:rsidRDefault="00324ABF" w:rsidP="00BE0595">
            <w:pPr>
              <w:pStyle w:val="a7"/>
              <w:spacing w:line="240" w:lineRule="auto"/>
              <w:ind w:firstLineChars="0" w:firstLine="0"/>
              <w:jc w:val="center"/>
              <w:rPr>
                <w:rFonts w:cs="Times New Roman"/>
                <w:sz w:val="21"/>
                <w:szCs w:val="21"/>
              </w:rPr>
            </w:pPr>
            <w:r w:rsidRPr="00B566E4">
              <w:rPr>
                <w:rFonts w:cs="Times New Roman"/>
                <w:sz w:val="21"/>
                <w:szCs w:val="21"/>
              </w:rPr>
              <w:t>0.046</w:t>
            </w:r>
            <w:r w:rsidRPr="00B566E4">
              <w:rPr>
                <w:rFonts w:cs="Times New Roman" w:hint="eastAsia"/>
                <w:sz w:val="21"/>
                <w:szCs w:val="21"/>
              </w:rPr>
              <w:t xml:space="preserve"> ℃</w:t>
            </w:r>
          </w:p>
        </w:tc>
      </w:tr>
      <w:tr w:rsidR="00611599" w:rsidRPr="009A0624" w14:paraId="24F793B9" w14:textId="77777777" w:rsidTr="006F7000">
        <w:trPr>
          <w:trHeight w:val="397"/>
        </w:trPr>
        <w:tc>
          <w:tcPr>
            <w:tcW w:w="1980" w:type="dxa"/>
            <w:vAlign w:val="center"/>
          </w:tcPr>
          <w:p w14:paraId="1534544C" w14:textId="7E6E70AD" w:rsidR="00611599" w:rsidRDefault="00000000" w:rsidP="00BE0595">
            <w:pPr>
              <w:pStyle w:val="a7"/>
              <w:spacing w:line="240" w:lineRule="auto"/>
              <w:ind w:firstLineChars="0" w:firstLine="0"/>
              <w:jc w:val="center"/>
              <w:rPr>
                <w:rFonts w:cs="Times New Roman"/>
                <w:szCs w:val="24"/>
              </w:rPr>
            </w:pPr>
            <m:oMathPara>
              <m:oMath>
                <m:sSub>
                  <m:sSubPr>
                    <m:ctrlPr>
                      <w:rPr>
                        <w:rFonts w:ascii="Cambria Math" w:hAnsi="Cambria Math"/>
                        <w:i/>
                        <w:szCs w:val="24"/>
                      </w:rPr>
                    </m:ctrlPr>
                  </m:sSubPr>
                  <m:e>
                    <m:r>
                      <w:rPr>
                        <w:rFonts w:ascii="Cambria Math" w:hAnsi="Cambria Math" w:hint="eastAsia"/>
                        <w:szCs w:val="24"/>
                      </w:rPr>
                      <m:t>u</m:t>
                    </m:r>
                  </m:e>
                  <m:sub>
                    <m:r>
                      <m:rPr>
                        <m:sty m:val="p"/>
                      </m:rPr>
                      <w:rPr>
                        <w:rFonts w:ascii="Cambria Math" w:hAnsi="Cambria Math" w:hint="eastAsia"/>
                        <w:szCs w:val="24"/>
                      </w:rPr>
                      <m:t>T</m:t>
                    </m:r>
                    <m:r>
                      <m:rPr>
                        <m:sty m:val="p"/>
                      </m:rPr>
                      <w:rPr>
                        <w:rFonts w:ascii="Cambria Math" w:hAnsi="Cambria Math"/>
                        <w:szCs w:val="24"/>
                      </w:rPr>
                      <m:t>2</m:t>
                    </m:r>
                  </m:sub>
                </m:sSub>
              </m:oMath>
            </m:oMathPara>
          </w:p>
        </w:tc>
        <w:tc>
          <w:tcPr>
            <w:tcW w:w="4111" w:type="dxa"/>
            <w:vAlign w:val="center"/>
          </w:tcPr>
          <w:p w14:paraId="1392B35D" w14:textId="717A67AC" w:rsidR="00611599" w:rsidRPr="00B566E4" w:rsidRDefault="004B6C3B" w:rsidP="00BE0595">
            <w:pPr>
              <w:pStyle w:val="a7"/>
              <w:spacing w:line="240" w:lineRule="auto"/>
              <w:ind w:firstLineChars="0" w:firstLine="0"/>
              <w:jc w:val="center"/>
              <w:rPr>
                <w:rFonts w:cs="Times New Roman"/>
                <w:sz w:val="21"/>
                <w:szCs w:val="21"/>
              </w:rPr>
            </w:pPr>
            <w:r w:rsidRPr="004B6C3B">
              <w:rPr>
                <w:rFonts w:cs="Times New Roman"/>
                <w:sz w:val="21"/>
                <w:szCs w:val="21"/>
              </w:rPr>
              <w:t>数字温湿度计的温度分辨力</w:t>
            </w:r>
          </w:p>
        </w:tc>
        <w:tc>
          <w:tcPr>
            <w:tcW w:w="2211" w:type="dxa"/>
            <w:vAlign w:val="center"/>
          </w:tcPr>
          <w:p w14:paraId="7DF7C2C2" w14:textId="6CAF86E6" w:rsidR="00611599" w:rsidRPr="00B566E4" w:rsidRDefault="004B6C3B" w:rsidP="00BE0595">
            <w:pPr>
              <w:pStyle w:val="a7"/>
              <w:spacing w:line="240" w:lineRule="auto"/>
              <w:ind w:firstLineChars="0" w:firstLine="0"/>
              <w:jc w:val="center"/>
              <w:rPr>
                <w:rFonts w:cs="Times New Roman"/>
                <w:sz w:val="21"/>
                <w:szCs w:val="21"/>
              </w:rPr>
            </w:pPr>
            <w:r w:rsidRPr="00B566E4">
              <w:rPr>
                <w:rFonts w:cs="Times New Roman"/>
                <w:sz w:val="21"/>
                <w:szCs w:val="21"/>
              </w:rPr>
              <w:t>0.0</w:t>
            </w:r>
            <w:r>
              <w:rPr>
                <w:rFonts w:cs="Times New Roman" w:hint="eastAsia"/>
                <w:sz w:val="21"/>
                <w:szCs w:val="21"/>
              </w:rPr>
              <w:t>29</w:t>
            </w:r>
            <w:r w:rsidRPr="00B566E4">
              <w:rPr>
                <w:rFonts w:cs="Times New Roman" w:hint="eastAsia"/>
                <w:sz w:val="21"/>
                <w:szCs w:val="21"/>
              </w:rPr>
              <w:t xml:space="preserve"> ℃</w:t>
            </w:r>
          </w:p>
        </w:tc>
      </w:tr>
      <w:tr w:rsidR="00324ABF" w:rsidRPr="009A0624" w14:paraId="6805FB54" w14:textId="77777777" w:rsidTr="006F7000">
        <w:trPr>
          <w:trHeight w:val="397"/>
        </w:trPr>
        <w:tc>
          <w:tcPr>
            <w:tcW w:w="1980" w:type="dxa"/>
            <w:vAlign w:val="center"/>
          </w:tcPr>
          <w:p w14:paraId="3FDFE2FC" w14:textId="77777777" w:rsidR="00324ABF" w:rsidRPr="00B566E4" w:rsidRDefault="00000000" w:rsidP="00BE0595">
            <w:pPr>
              <w:pStyle w:val="a7"/>
              <w:spacing w:line="240" w:lineRule="auto"/>
              <w:ind w:firstLineChars="0" w:firstLine="0"/>
              <w:jc w:val="center"/>
              <w:rPr>
                <w:rFonts w:cs="Times New Roman"/>
                <w:sz w:val="21"/>
                <w:szCs w:val="21"/>
              </w:rPr>
            </w:pPr>
            <m:oMathPara>
              <m:oMath>
                <m:sSub>
                  <m:sSubPr>
                    <m:ctrlPr>
                      <w:rPr>
                        <w:rFonts w:ascii="Cambria Math" w:hAnsi="Cambria Math"/>
                        <w:i/>
                        <w:szCs w:val="24"/>
                      </w:rPr>
                    </m:ctrlPr>
                  </m:sSubPr>
                  <m:e>
                    <m:r>
                      <w:rPr>
                        <w:rFonts w:ascii="Cambria Math" w:hAnsi="Cambria Math" w:hint="eastAsia"/>
                        <w:szCs w:val="24"/>
                      </w:rPr>
                      <m:t>u</m:t>
                    </m:r>
                  </m:e>
                  <m:sub>
                    <m:r>
                      <m:rPr>
                        <m:sty m:val="p"/>
                      </m:rPr>
                      <w:rPr>
                        <w:rFonts w:ascii="Cambria Math" w:hAnsi="Cambria Math" w:hint="eastAsia"/>
                        <w:szCs w:val="24"/>
                      </w:rPr>
                      <m:t>T3</m:t>
                    </m:r>
                  </m:sub>
                </m:sSub>
              </m:oMath>
            </m:oMathPara>
          </w:p>
        </w:tc>
        <w:tc>
          <w:tcPr>
            <w:tcW w:w="4111" w:type="dxa"/>
            <w:vAlign w:val="center"/>
          </w:tcPr>
          <w:p w14:paraId="0B13C33A" w14:textId="77777777" w:rsidR="00324ABF" w:rsidRPr="00B566E4" w:rsidRDefault="00324ABF" w:rsidP="00BE0595">
            <w:pPr>
              <w:pStyle w:val="a7"/>
              <w:spacing w:line="240" w:lineRule="auto"/>
              <w:ind w:firstLineChars="0" w:firstLine="0"/>
              <w:jc w:val="center"/>
              <w:rPr>
                <w:rFonts w:cs="Times New Roman"/>
                <w:sz w:val="21"/>
                <w:szCs w:val="21"/>
              </w:rPr>
            </w:pPr>
            <w:r w:rsidRPr="00B566E4">
              <w:rPr>
                <w:rFonts w:cs="Times New Roman" w:hint="eastAsia"/>
                <w:sz w:val="21"/>
                <w:szCs w:val="21"/>
              </w:rPr>
              <w:t>数字温湿度计的</w:t>
            </w:r>
            <w:r>
              <w:rPr>
                <w:rFonts w:cs="Times New Roman" w:hint="eastAsia"/>
                <w:sz w:val="21"/>
                <w:szCs w:val="21"/>
              </w:rPr>
              <w:t>温度</w:t>
            </w:r>
            <w:r w:rsidRPr="00B566E4">
              <w:rPr>
                <w:rFonts w:cs="Times New Roman" w:hint="eastAsia"/>
                <w:sz w:val="21"/>
                <w:szCs w:val="21"/>
              </w:rPr>
              <w:t>最大允许误差</w:t>
            </w:r>
          </w:p>
        </w:tc>
        <w:tc>
          <w:tcPr>
            <w:tcW w:w="2211" w:type="dxa"/>
            <w:vAlign w:val="center"/>
          </w:tcPr>
          <w:p w14:paraId="10354E35" w14:textId="77777777" w:rsidR="00324ABF" w:rsidRPr="00B566E4" w:rsidRDefault="00324ABF" w:rsidP="00BE0595">
            <w:pPr>
              <w:pStyle w:val="a7"/>
              <w:spacing w:line="240" w:lineRule="auto"/>
              <w:ind w:firstLineChars="0" w:firstLine="0"/>
              <w:jc w:val="center"/>
              <w:rPr>
                <w:rFonts w:cs="Times New Roman"/>
                <w:sz w:val="21"/>
                <w:szCs w:val="21"/>
              </w:rPr>
            </w:pPr>
            <w:r w:rsidRPr="00B566E4">
              <w:rPr>
                <w:rFonts w:cs="Times New Roman" w:hint="eastAsia"/>
                <w:sz w:val="21"/>
                <w:szCs w:val="21"/>
              </w:rPr>
              <w:t>0</w:t>
            </w:r>
            <w:r w:rsidRPr="00B566E4">
              <w:rPr>
                <w:rFonts w:cs="Times New Roman"/>
                <w:sz w:val="21"/>
                <w:szCs w:val="21"/>
              </w:rPr>
              <w:t>.1</w:t>
            </w:r>
            <w:r w:rsidRPr="00B566E4">
              <w:rPr>
                <w:rFonts w:cs="Times New Roman" w:hint="eastAsia"/>
                <w:sz w:val="21"/>
                <w:szCs w:val="21"/>
              </w:rPr>
              <w:t>73 ℃</w:t>
            </w:r>
          </w:p>
        </w:tc>
      </w:tr>
    </w:tbl>
    <w:p w14:paraId="4887A892" w14:textId="59846066" w:rsidR="00324ABF" w:rsidRPr="00823C6A" w:rsidRDefault="00324ABF" w:rsidP="0090602B">
      <w:pPr>
        <w:pStyle w:val="a7"/>
        <w:keepNext/>
        <w:numPr>
          <w:ilvl w:val="2"/>
          <w:numId w:val="50"/>
        </w:numPr>
        <w:spacing w:line="360" w:lineRule="auto"/>
        <w:ind w:firstLineChars="0"/>
        <w:jc w:val="both"/>
        <w:outlineLvl w:val="3"/>
        <w:rPr>
          <w:rFonts w:ascii="黑体" w:eastAsia="黑体" w:hAnsi="黑体" w:cs="Times New Roman"/>
          <w:szCs w:val="24"/>
        </w:rPr>
      </w:pPr>
      <w:r w:rsidRPr="00823C6A">
        <w:rPr>
          <w:rFonts w:ascii="黑体" w:eastAsia="黑体" w:hAnsi="黑体" w:cs="Times New Roman"/>
          <w:szCs w:val="24"/>
        </w:rPr>
        <w:lastRenderedPageBreak/>
        <w:t>温度</w:t>
      </w:r>
      <w:r>
        <w:rPr>
          <w:rFonts w:ascii="黑体" w:eastAsia="黑体" w:hAnsi="黑体" w:cs="Times New Roman" w:hint="eastAsia"/>
          <w:szCs w:val="24"/>
        </w:rPr>
        <w:t>控制偏差的</w:t>
      </w:r>
      <w:r w:rsidRPr="00823C6A">
        <w:rPr>
          <w:rFonts w:ascii="黑体" w:eastAsia="黑体" w:hAnsi="黑体" w:cs="Times New Roman"/>
          <w:szCs w:val="24"/>
        </w:rPr>
        <w:t>合成标准不确定度</w:t>
      </w:r>
      <m:oMath>
        <m:sSub>
          <m:sSubPr>
            <m:ctrlPr>
              <w:rPr>
                <w:rFonts w:ascii="Cambria Math" w:eastAsia="黑体" w:hAnsi="Cambria Math" w:cs="Times New Roman"/>
                <w:szCs w:val="24"/>
              </w:rPr>
            </m:ctrlPr>
          </m:sSubPr>
          <m:e>
            <m:r>
              <w:rPr>
                <w:rFonts w:ascii="Cambria Math" w:eastAsia="黑体" w:hAnsi="Cambria Math" w:cs="Times New Roman" w:hint="eastAsia"/>
                <w:szCs w:val="24"/>
              </w:rPr>
              <m:t>u</m:t>
            </m:r>
          </m:e>
          <m:sub>
            <m:r>
              <m:rPr>
                <m:sty m:val="p"/>
              </m:rPr>
              <w:rPr>
                <w:rFonts w:ascii="Cambria Math" w:eastAsia="黑体" w:hAnsi="Cambria Math" w:cs="Times New Roman" w:hint="eastAsia"/>
                <w:szCs w:val="24"/>
              </w:rPr>
              <m:t>cTP</m:t>
            </m:r>
          </m:sub>
        </m:sSub>
      </m:oMath>
    </w:p>
    <w:p w14:paraId="175AC7D3" w14:textId="77777777" w:rsidR="00324ABF" w:rsidRPr="00466E2C" w:rsidRDefault="00324ABF" w:rsidP="00324ABF">
      <w:pPr>
        <w:pStyle w:val="a7"/>
        <w:spacing w:line="360" w:lineRule="auto"/>
        <w:ind w:firstLine="480"/>
        <w:rPr>
          <w:rFonts w:ascii="Times New Roman" w:hAnsi="Times New Roman" w:cs="Times New Roman"/>
          <w:szCs w:val="24"/>
        </w:rPr>
      </w:pPr>
      <w:r w:rsidRPr="00466E2C">
        <w:rPr>
          <w:rFonts w:ascii="Times New Roman" w:hAnsi="Times New Roman" w:cs="Times New Roman"/>
          <w:szCs w:val="24"/>
        </w:rPr>
        <w:t>由于各不确定度分量</w:t>
      </w:r>
      <w:r>
        <w:rPr>
          <w:rFonts w:ascii="Times New Roman" w:hAnsi="Times New Roman" w:cs="Times New Roman" w:hint="eastAsia"/>
          <w:szCs w:val="24"/>
        </w:rPr>
        <w:t>互不相关</w:t>
      </w:r>
      <w:r w:rsidRPr="00466E2C">
        <w:rPr>
          <w:rFonts w:ascii="Times New Roman" w:hAnsi="Times New Roman" w:cs="Times New Roman"/>
          <w:szCs w:val="24"/>
        </w:rPr>
        <w:t>，则合成</w:t>
      </w:r>
      <w:r w:rsidRPr="00466E2C">
        <w:rPr>
          <w:rFonts w:ascii="Times New Roman" w:hAnsi="Times New Roman" w:cs="Times New Roman" w:hint="eastAsia"/>
          <w:szCs w:val="24"/>
        </w:rPr>
        <w:t>标准</w:t>
      </w:r>
      <w:r w:rsidRPr="00466E2C">
        <w:rPr>
          <w:rFonts w:ascii="Times New Roman" w:hAnsi="Times New Roman" w:cs="Times New Roman"/>
          <w:szCs w:val="24"/>
        </w:rPr>
        <w:t>不确定度：</w:t>
      </w:r>
    </w:p>
    <w:p w14:paraId="10B0BAE1" w14:textId="11514604" w:rsidR="00324ABF" w:rsidRPr="0007274B" w:rsidRDefault="00000000" w:rsidP="00324ABF">
      <w:pPr>
        <w:pStyle w:val="a7"/>
        <w:spacing w:line="360" w:lineRule="auto"/>
        <w:ind w:firstLine="480"/>
        <w:rPr>
          <w:rFonts w:ascii="Times New Roman" w:hAnsi="Times New Roman" w:cs="Times New Roman"/>
          <w:szCs w:val="24"/>
        </w:rPr>
      </w:pPr>
      <m:oMathPara>
        <m:oMath>
          <m:sSub>
            <m:sSubPr>
              <m:ctrlPr>
                <w:rPr>
                  <w:rFonts w:ascii="Cambria Math" w:hAnsi="Cambria Math"/>
                  <w:i/>
                  <w:szCs w:val="24"/>
                </w:rPr>
              </m:ctrlPr>
            </m:sSubPr>
            <m:e>
              <m:r>
                <w:rPr>
                  <w:rFonts w:ascii="Cambria Math" w:hAnsi="Cambria Math" w:hint="eastAsia"/>
                  <w:szCs w:val="24"/>
                </w:rPr>
                <m:t>u</m:t>
              </m:r>
            </m:e>
            <m:sub>
              <m:r>
                <m:rPr>
                  <m:sty m:val="p"/>
                </m:rPr>
                <w:rPr>
                  <w:rFonts w:ascii="Cambria Math" w:hAnsi="Cambria Math" w:hint="eastAsia"/>
                  <w:szCs w:val="24"/>
                </w:rPr>
                <m:t>cTP</m:t>
              </m:r>
            </m:sub>
          </m:sSub>
          <m:r>
            <w:rPr>
              <w:rFonts w:ascii="Cambria Math" w:hAnsi="Cambria Math"/>
              <w:szCs w:val="24"/>
            </w:rPr>
            <m:t>=</m:t>
          </m:r>
          <m:rad>
            <m:radPr>
              <m:degHide m:val="1"/>
              <m:ctrlPr>
                <w:rPr>
                  <w:rFonts w:ascii="Cambria Math" w:hAnsi="Cambria Math"/>
                  <w:i/>
                  <w:szCs w:val="24"/>
                </w:rPr>
              </m:ctrlPr>
            </m:radPr>
            <m:deg/>
            <m:e>
              <m:sSubSup>
                <m:sSubSupPr>
                  <m:ctrlPr>
                    <w:rPr>
                      <w:rFonts w:ascii="Cambria Math" w:hAnsi="Cambria Math"/>
                      <w:i/>
                      <w:szCs w:val="24"/>
                    </w:rPr>
                  </m:ctrlPr>
                </m:sSubSupPr>
                <m:e>
                  <m:r>
                    <w:rPr>
                      <w:rFonts w:ascii="Cambria Math" w:hAnsi="Cambria Math" w:hint="eastAsia"/>
                      <w:szCs w:val="24"/>
                    </w:rPr>
                    <m:t>u</m:t>
                  </m:r>
                </m:e>
                <m:sub>
                  <m:r>
                    <m:rPr>
                      <m:sty m:val="p"/>
                    </m:rPr>
                    <w:rPr>
                      <w:rFonts w:ascii="Cambria Math" w:hAnsi="Cambria Math" w:hint="eastAsia"/>
                      <w:szCs w:val="24"/>
                    </w:rPr>
                    <m:t>T</m:t>
                  </m:r>
                  <m:r>
                    <m:rPr>
                      <m:sty m:val="p"/>
                    </m:rPr>
                    <w:rPr>
                      <w:rFonts w:ascii="Cambria Math" w:hAnsi="Cambria Math"/>
                      <w:szCs w:val="24"/>
                    </w:rPr>
                    <m:t>1</m:t>
                  </m:r>
                </m:sub>
                <m:sup>
                  <m:r>
                    <w:rPr>
                      <w:rFonts w:ascii="Cambria Math" w:hAnsi="Cambria Math"/>
                      <w:szCs w:val="24"/>
                    </w:rPr>
                    <m:t>2</m:t>
                  </m:r>
                </m:sup>
              </m:sSubSup>
              <m:r>
                <w:rPr>
                  <w:rFonts w:ascii="Cambria Math" w:hAnsi="Cambria Math"/>
                  <w:szCs w:val="24"/>
                </w:rPr>
                <m:t>+</m:t>
              </m:r>
              <m:sSubSup>
                <m:sSubSupPr>
                  <m:ctrlPr>
                    <w:rPr>
                      <w:rFonts w:ascii="Cambria Math" w:hAnsi="Cambria Math"/>
                      <w:i/>
                      <w:szCs w:val="24"/>
                    </w:rPr>
                  </m:ctrlPr>
                </m:sSubSupPr>
                <m:e>
                  <m:r>
                    <w:rPr>
                      <w:rFonts w:ascii="Cambria Math" w:hAnsi="Cambria Math" w:hint="eastAsia"/>
                      <w:szCs w:val="24"/>
                    </w:rPr>
                    <m:t>u</m:t>
                  </m:r>
                </m:e>
                <m:sub>
                  <m:r>
                    <m:rPr>
                      <m:sty m:val="p"/>
                    </m:rPr>
                    <w:rPr>
                      <w:rFonts w:ascii="Cambria Math" w:hAnsi="Cambria Math" w:hint="eastAsia"/>
                      <w:szCs w:val="24"/>
                    </w:rPr>
                    <m:t>T</m:t>
                  </m:r>
                  <m:r>
                    <m:rPr>
                      <m:sty m:val="p"/>
                    </m:rPr>
                    <w:rPr>
                      <w:rFonts w:ascii="Cambria Math" w:hAnsi="Cambria Math"/>
                      <w:szCs w:val="24"/>
                    </w:rPr>
                    <m:t>2</m:t>
                  </m:r>
                </m:sub>
                <m:sup>
                  <m:r>
                    <w:rPr>
                      <w:rFonts w:ascii="Cambria Math" w:hAnsi="Cambria Math"/>
                      <w:szCs w:val="24"/>
                    </w:rPr>
                    <m:t>2</m:t>
                  </m:r>
                </m:sup>
              </m:sSubSup>
              <m:r>
                <w:rPr>
                  <w:rFonts w:ascii="Cambria Math" w:hAnsi="Cambria Math"/>
                  <w:szCs w:val="24"/>
                </w:rPr>
                <m:t>+</m:t>
              </m:r>
              <m:sSubSup>
                <m:sSubSupPr>
                  <m:ctrlPr>
                    <w:rPr>
                      <w:rFonts w:ascii="Cambria Math" w:hAnsi="Cambria Math"/>
                      <w:i/>
                      <w:szCs w:val="24"/>
                    </w:rPr>
                  </m:ctrlPr>
                </m:sSubSupPr>
                <m:e>
                  <m:r>
                    <w:rPr>
                      <w:rFonts w:ascii="Cambria Math" w:hAnsi="Cambria Math" w:hint="eastAsia"/>
                      <w:szCs w:val="24"/>
                    </w:rPr>
                    <m:t>u</m:t>
                  </m:r>
                </m:e>
                <m:sub>
                  <m:r>
                    <m:rPr>
                      <m:sty m:val="p"/>
                    </m:rPr>
                    <w:rPr>
                      <w:rFonts w:ascii="Cambria Math" w:hAnsi="Cambria Math" w:hint="eastAsia"/>
                      <w:szCs w:val="24"/>
                    </w:rPr>
                    <m:t>T</m:t>
                  </m:r>
                  <m:r>
                    <m:rPr>
                      <m:sty m:val="p"/>
                    </m:rPr>
                    <w:rPr>
                      <w:rFonts w:ascii="Cambria Math" w:hAnsi="Cambria Math"/>
                      <w:szCs w:val="24"/>
                    </w:rPr>
                    <m:t>3</m:t>
                  </m:r>
                </m:sub>
                <m:sup>
                  <m:r>
                    <w:rPr>
                      <w:rFonts w:ascii="Cambria Math" w:hAnsi="Cambria Math"/>
                      <w:szCs w:val="24"/>
                    </w:rPr>
                    <m:t>2</m:t>
                  </m:r>
                </m:sup>
              </m:sSubSup>
            </m:e>
          </m:rad>
          <m:r>
            <w:rPr>
              <w:rFonts w:ascii="Cambria Math" w:hAnsi="Cambria Math"/>
              <w:szCs w:val="24"/>
            </w:rPr>
            <m:t xml:space="preserve">=0.18 </m:t>
          </m:r>
          <m:r>
            <m:rPr>
              <m:sty m:val="p"/>
            </m:rPr>
            <w:rPr>
              <w:rFonts w:ascii="Cambria Math" w:hAnsi="Cambria Math" w:hint="eastAsia"/>
              <w:szCs w:val="24"/>
            </w:rPr>
            <m:t>℃</m:t>
          </m:r>
        </m:oMath>
      </m:oMathPara>
    </w:p>
    <w:p w14:paraId="66FDF951" w14:textId="77777777" w:rsidR="00324ABF" w:rsidRPr="00FF3FF8" w:rsidRDefault="00324ABF" w:rsidP="00E01988">
      <w:pPr>
        <w:pStyle w:val="a7"/>
        <w:numPr>
          <w:ilvl w:val="2"/>
          <w:numId w:val="50"/>
        </w:numPr>
        <w:spacing w:line="360" w:lineRule="auto"/>
        <w:ind w:firstLineChars="0"/>
        <w:jc w:val="both"/>
        <w:outlineLvl w:val="3"/>
        <w:rPr>
          <w:rFonts w:ascii="黑体" w:eastAsia="黑体" w:hAnsi="黑体" w:cs="Times New Roman"/>
          <w:szCs w:val="24"/>
        </w:rPr>
      </w:pPr>
      <w:r>
        <w:rPr>
          <w:rFonts w:ascii="黑体" w:eastAsia="黑体" w:hAnsi="黑体" w:cs="Times New Roman" w:hint="eastAsia"/>
          <w:szCs w:val="24"/>
        </w:rPr>
        <w:t>温度控制偏差的</w:t>
      </w:r>
      <w:r w:rsidRPr="00FF3FF8">
        <w:rPr>
          <w:rFonts w:ascii="黑体" w:eastAsia="黑体" w:hAnsi="黑体" w:cs="Times New Roman"/>
          <w:szCs w:val="24"/>
        </w:rPr>
        <w:t>扩展不确定度</w:t>
      </w:r>
    </w:p>
    <w:p w14:paraId="38527F61" w14:textId="23AB0E8E" w:rsidR="00324ABF" w:rsidRDefault="00324ABF" w:rsidP="00324ABF">
      <w:pPr>
        <w:pStyle w:val="a7"/>
        <w:spacing w:line="360" w:lineRule="auto"/>
        <w:ind w:firstLine="480"/>
        <w:rPr>
          <w:rFonts w:cs="Times New Roman"/>
          <w:szCs w:val="24"/>
        </w:rPr>
      </w:pPr>
      <w:r w:rsidRPr="00B566E4">
        <w:rPr>
          <w:rFonts w:cs="Times New Roman"/>
          <w:szCs w:val="24"/>
        </w:rPr>
        <w:t>取包含因子</w:t>
      </w:r>
      <m:oMath>
        <m:r>
          <w:rPr>
            <w:rFonts w:ascii="Cambria Math" w:hAnsi="Cambria Math" w:cs="Times New Roman"/>
            <w:szCs w:val="24"/>
          </w:rPr>
          <m:t>k=2</m:t>
        </m:r>
      </m:oMath>
      <w:r w:rsidRPr="00B566E4">
        <w:rPr>
          <w:rFonts w:cs="Times New Roman" w:hint="eastAsia"/>
          <w:szCs w:val="24"/>
        </w:rPr>
        <w:t>，</w:t>
      </w:r>
      <w:r w:rsidRPr="00B566E4">
        <w:rPr>
          <w:rFonts w:cs="Times New Roman"/>
          <w:szCs w:val="24"/>
        </w:rPr>
        <w:t>温度</w:t>
      </w:r>
      <w:r w:rsidRPr="00B566E4">
        <w:rPr>
          <w:rFonts w:cs="Times New Roman" w:hint="eastAsia"/>
          <w:szCs w:val="24"/>
        </w:rPr>
        <w:t>控制偏差的</w:t>
      </w:r>
      <w:r w:rsidRPr="00B566E4">
        <w:rPr>
          <w:rFonts w:cs="Times New Roman"/>
          <w:szCs w:val="24"/>
        </w:rPr>
        <w:t>扩展不确定度为：</w:t>
      </w:r>
      <m:oMath>
        <m:sSub>
          <m:sSubPr>
            <m:ctrlPr>
              <w:rPr>
                <w:rFonts w:ascii="Cambria Math" w:hAnsi="Cambria Math"/>
                <w:i/>
                <w:szCs w:val="24"/>
              </w:rPr>
            </m:ctrlPr>
          </m:sSubPr>
          <m:e>
            <m:r>
              <w:rPr>
                <w:rFonts w:ascii="Cambria Math" w:hAnsi="Cambria Math" w:hint="eastAsia"/>
                <w:szCs w:val="24"/>
              </w:rPr>
              <m:t>U</m:t>
            </m:r>
          </m:e>
          <m:sub>
            <m:r>
              <m:rPr>
                <m:sty m:val="p"/>
              </m:rPr>
              <w:rPr>
                <w:rFonts w:ascii="Cambria Math" w:hAnsi="Cambria Math" w:hint="eastAsia"/>
                <w:szCs w:val="24"/>
              </w:rPr>
              <m:t>TP</m:t>
            </m:r>
          </m:sub>
        </m:sSub>
        <m:r>
          <w:rPr>
            <w:rFonts w:ascii="Cambria Math" w:hAnsi="Cambria Math"/>
            <w:szCs w:val="24"/>
          </w:rPr>
          <m:t>=</m:t>
        </m:r>
        <m:r>
          <w:rPr>
            <w:rFonts w:ascii="Cambria Math" w:hAnsi="Cambria Math" w:hint="eastAsia"/>
            <w:szCs w:val="24"/>
          </w:rPr>
          <m:t>k</m:t>
        </m:r>
        <m:r>
          <w:rPr>
            <w:rFonts w:ascii="Cambria Math" w:hAnsi="Cambria Math"/>
            <w:szCs w:val="24"/>
          </w:rPr>
          <m:t>×</m:t>
        </m:r>
        <m:sSub>
          <m:sSubPr>
            <m:ctrlPr>
              <w:rPr>
                <w:rFonts w:ascii="Cambria Math" w:hAnsi="Cambria Math"/>
                <w:i/>
                <w:szCs w:val="24"/>
              </w:rPr>
            </m:ctrlPr>
          </m:sSubPr>
          <m:e>
            <m:r>
              <w:rPr>
                <w:rFonts w:ascii="Cambria Math" w:hAnsi="Cambria Math" w:hint="eastAsia"/>
                <w:szCs w:val="24"/>
              </w:rPr>
              <m:t>u</m:t>
            </m:r>
          </m:e>
          <m:sub>
            <m:r>
              <m:rPr>
                <m:sty m:val="p"/>
              </m:rPr>
              <w:rPr>
                <w:rFonts w:ascii="Cambria Math" w:hAnsi="Cambria Math" w:hint="eastAsia"/>
                <w:szCs w:val="24"/>
              </w:rPr>
              <m:t>cTP</m:t>
            </m:r>
          </m:sub>
        </m:sSub>
        <m:r>
          <w:rPr>
            <w:rFonts w:ascii="Cambria Math" w:hAnsi="Cambria Math"/>
            <w:szCs w:val="24"/>
          </w:rPr>
          <m:t xml:space="preserve">=0.36 </m:t>
        </m:r>
        <m:r>
          <m:rPr>
            <m:sty m:val="p"/>
          </m:rPr>
          <w:rPr>
            <w:rFonts w:ascii="Cambria Math" w:hAnsi="Cambria Math" w:hint="eastAsia"/>
            <w:szCs w:val="24"/>
          </w:rPr>
          <m:t>℃</m:t>
        </m:r>
      </m:oMath>
      <w:r w:rsidRPr="00B566E4">
        <w:rPr>
          <w:rFonts w:cs="Times New Roman" w:hint="eastAsia"/>
          <w:szCs w:val="24"/>
        </w:rPr>
        <w:t>。</w:t>
      </w:r>
    </w:p>
    <w:p w14:paraId="4FED75BE" w14:textId="77777777" w:rsidR="00324ABF" w:rsidRPr="0072327C" w:rsidRDefault="00324ABF" w:rsidP="00E01988">
      <w:pPr>
        <w:pStyle w:val="a7"/>
        <w:numPr>
          <w:ilvl w:val="0"/>
          <w:numId w:val="50"/>
        </w:numPr>
        <w:spacing w:beforeLines="50" w:before="156" w:line="360" w:lineRule="auto"/>
        <w:ind w:left="0" w:firstLineChars="0" w:firstLine="0"/>
        <w:jc w:val="both"/>
        <w:outlineLvl w:val="1"/>
        <w:rPr>
          <w:rFonts w:ascii="黑体" w:eastAsia="黑体" w:hAnsi="黑体" w:cs="Times New Roman"/>
          <w:szCs w:val="24"/>
        </w:rPr>
      </w:pPr>
      <w:bookmarkStart w:id="148" w:name="_Toc169253032"/>
      <w:r w:rsidRPr="0072327C">
        <w:rPr>
          <w:rFonts w:ascii="黑体" w:eastAsia="黑体" w:hAnsi="黑体" w:cs="Times New Roman" w:hint="eastAsia"/>
          <w:szCs w:val="24"/>
        </w:rPr>
        <w:t>环境舱</w:t>
      </w:r>
      <w:r>
        <w:rPr>
          <w:rFonts w:ascii="黑体" w:eastAsia="黑体" w:hAnsi="黑体" w:cs="Times New Roman" w:hint="eastAsia"/>
          <w:szCs w:val="24"/>
        </w:rPr>
        <w:t>相对湿度</w:t>
      </w:r>
      <w:r w:rsidRPr="0072327C">
        <w:rPr>
          <w:rFonts w:ascii="黑体" w:eastAsia="黑体" w:hAnsi="黑体" w:cs="Times New Roman" w:hint="eastAsia"/>
          <w:szCs w:val="24"/>
        </w:rPr>
        <w:t>校准结果测量不确定度评定</w:t>
      </w:r>
      <w:bookmarkEnd w:id="148"/>
    </w:p>
    <w:p w14:paraId="63CADB21" w14:textId="77777777" w:rsidR="00324ABF" w:rsidRPr="00FF3FF8" w:rsidRDefault="00324ABF" w:rsidP="00E01988">
      <w:pPr>
        <w:pStyle w:val="a7"/>
        <w:numPr>
          <w:ilvl w:val="1"/>
          <w:numId w:val="50"/>
        </w:numPr>
        <w:spacing w:line="360" w:lineRule="auto"/>
        <w:ind w:firstLineChars="0"/>
        <w:jc w:val="both"/>
        <w:outlineLvl w:val="2"/>
        <w:rPr>
          <w:rFonts w:ascii="黑体" w:eastAsia="黑体" w:hAnsi="黑体" w:cs="Times New Roman"/>
          <w:szCs w:val="24"/>
        </w:rPr>
      </w:pPr>
      <w:r>
        <w:rPr>
          <w:rFonts w:ascii="黑体" w:eastAsia="黑体" w:hAnsi="黑体" w:cs="Times New Roman" w:hint="eastAsia"/>
          <w:szCs w:val="24"/>
        </w:rPr>
        <w:t>概述</w:t>
      </w:r>
    </w:p>
    <w:p w14:paraId="78456A69" w14:textId="1E17887C" w:rsidR="00324ABF" w:rsidRPr="007F6EF7" w:rsidRDefault="00324ABF" w:rsidP="00324ABF">
      <w:pPr>
        <w:pStyle w:val="a7"/>
        <w:spacing w:line="360" w:lineRule="auto"/>
        <w:ind w:firstLine="480"/>
        <w:jc w:val="both"/>
        <w:rPr>
          <w:rFonts w:ascii="Times New Roman" w:hAnsi="Times New Roman" w:cs="Times New Roman"/>
          <w:szCs w:val="24"/>
        </w:rPr>
      </w:pPr>
      <w:r>
        <w:rPr>
          <w:rFonts w:ascii="Times New Roman" w:hAnsi="Times New Roman" w:cs="Times New Roman" w:hint="eastAsia"/>
          <w:szCs w:val="24"/>
        </w:rPr>
        <w:t>依据</w:t>
      </w:r>
      <w:r w:rsidRPr="007F6EF7">
        <w:rPr>
          <w:rFonts w:ascii="Times New Roman" w:hAnsi="Times New Roman" w:cs="Times New Roman" w:hint="eastAsia"/>
          <w:szCs w:val="24"/>
        </w:rPr>
        <w:t>本规范对环境舱</w:t>
      </w:r>
      <w:r>
        <w:rPr>
          <w:rFonts w:ascii="Times New Roman" w:hAnsi="Times New Roman" w:cs="Times New Roman" w:hint="eastAsia"/>
          <w:szCs w:val="24"/>
        </w:rPr>
        <w:t>相对湿度</w:t>
      </w:r>
      <w:r w:rsidRPr="007F6EF7">
        <w:rPr>
          <w:rFonts w:ascii="Times New Roman" w:hAnsi="Times New Roman" w:cs="Times New Roman" w:hint="eastAsia"/>
          <w:szCs w:val="24"/>
        </w:rPr>
        <w:t>进行校准，校准结果为控制</w:t>
      </w:r>
      <w:r>
        <w:rPr>
          <w:rFonts w:ascii="Times New Roman" w:hAnsi="Times New Roman" w:cs="Times New Roman" w:hint="eastAsia"/>
          <w:szCs w:val="24"/>
        </w:rPr>
        <w:t>偏差、均匀性、波动范围</w:t>
      </w:r>
      <w:r w:rsidRPr="007F6EF7">
        <w:rPr>
          <w:rFonts w:ascii="Times New Roman" w:hAnsi="Times New Roman" w:cs="Times New Roman" w:hint="eastAsia"/>
          <w:szCs w:val="24"/>
        </w:rPr>
        <w:t>。校准时，将</w:t>
      </w:r>
      <w:r w:rsidR="00C26DB4">
        <w:rPr>
          <w:rFonts w:ascii="Times New Roman" w:hAnsi="Times New Roman" w:cs="Times New Roman" w:hint="eastAsia"/>
          <w:szCs w:val="24"/>
        </w:rPr>
        <w:t>数字温湿度计</w:t>
      </w:r>
      <w:r w:rsidRPr="007F6EF7">
        <w:rPr>
          <w:rFonts w:ascii="Times New Roman" w:hAnsi="Times New Roman" w:cs="Times New Roman" w:hint="eastAsia"/>
          <w:szCs w:val="24"/>
        </w:rPr>
        <w:t>放置</w:t>
      </w:r>
      <w:r>
        <w:rPr>
          <w:rFonts w:ascii="Times New Roman" w:hAnsi="Times New Roman" w:cs="Times New Roman" w:hint="eastAsia"/>
          <w:szCs w:val="24"/>
        </w:rPr>
        <w:t>于</w:t>
      </w:r>
      <w:r w:rsidR="00E37DC9">
        <w:rPr>
          <w:rFonts w:ascii="Times New Roman" w:hAnsi="Times New Roman" w:cs="Times New Roman" w:hint="eastAsia"/>
          <w:szCs w:val="24"/>
        </w:rPr>
        <w:t>被</w:t>
      </w:r>
      <w:proofErr w:type="gramStart"/>
      <w:r w:rsidR="00E37DC9">
        <w:rPr>
          <w:rFonts w:ascii="Times New Roman" w:hAnsi="Times New Roman" w:cs="Times New Roman" w:hint="eastAsia"/>
          <w:szCs w:val="24"/>
        </w:rPr>
        <w:t>校</w:t>
      </w:r>
      <w:r w:rsidRPr="007F6EF7">
        <w:rPr>
          <w:rFonts w:ascii="Times New Roman" w:hAnsi="Times New Roman" w:cs="Times New Roman" w:hint="eastAsia"/>
          <w:szCs w:val="24"/>
        </w:rPr>
        <w:t>环境</w:t>
      </w:r>
      <w:r>
        <w:rPr>
          <w:rFonts w:ascii="Times New Roman" w:hAnsi="Times New Roman" w:cs="Times New Roman" w:hint="eastAsia"/>
          <w:szCs w:val="24"/>
        </w:rPr>
        <w:t>舱</w:t>
      </w:r>
      <w:proofErr w:type="gramEnd"/>
      <w:r w:rsidRPr="007F6EF7">
        <w:rPr>
          <w:rFonts w:ascii="Times New Roman" w:hAnsi="Times New Roman" w:cs="Times New Roman" w:hint="eastAsia"/>
          <w:szCs w:val="24"/>
        </w:rPr>
        <w:t>的控制点，选定</w:t>
      </w:r>
      <w:r>
        <w:rPr>
          <w:rFonts w:ascii="Times New Roman" w:hAnsi="Times New Roman" w:cs="Times New Roman" w:hint="eastAsia"/>
          <w:szCs w:val="24"/>
        </w:rPr>
        <w:t>相对湿度</w:t>
      </w:r>
      <w:r w:rsidRPr="007F6EF7">
        <w:rPr>
          <w:rFonts w:ascii="Times New Roman" w:hAnsi="Times New Roman" w:cs="Times New Roman" w:hint="eastAsia"/>
          <w:szCs w:val="24"/>
        </w:rPr>
        <w:t>校准点并运行</w:t>
      </w:r>
      <w:proofErr w:type="gramStart"/>
      <w:r w:rsidRPr="007F6EF7">
        <w:rPr>
          <w:rFonts w:ascii="Times New Roman" w:hAnsi="Times New Roman" w:cs="Times New Roman" w:hint="eastAsia"/>
          <w:szCs w:val="24"/>
        </w:rPr>
        <w:t>至环境舱状态</w:t>
      </w:r>
      <w:proofErr w:type="gramEnd"/>
      <w:r w:rsidRPr="007F6EF7">
        <w:rPr>
          <w:rFonts w:ascii="Times New Roman" w:hAnsi="Times New Roman" w:cs="Times New Roman" w:hint="eastAsia"/>
          <w:szCs w:val="24"/>
        </w:rPr>
        <w:t>稳定后，记录</w:t>
      </w:r>
      <w:r w:rsidR="00C26DB4">
        <w:rPr>
          <w:rFonts w:ascii="Times New Roman" w:hAnsi="Times New Roman" w:cs="Times New Roman" w:hint="eastAsia"/>
          <w:szCs w:val="24"/>
        </w:rPr>
        <w:t>数字温湿度计</w:t>
      </w:r>
      <w:r>
        <w:rPr>
          <w:rFonts w:ascii="Times New Roman" w:hAnsi="Times New Roman" w:cs="Times New Roman" w:hint="eastAsia"/>
          <w:szCs w:val="24"/>
        </w:rPr>
        <w:t>示值</w:t>
      </w:r>
      <w:r w:rsidRPr="007F6EF7">
        <w:rPr>
          <w:rFonts w:ascii="Times New Roman" w:hAnsi="Times New Roman" w:cs="Times New Roman" w:hint="eastAsia"/>
          <w:szCs w:val="24"/>
        </w:rPr>
        <w:t>，计算</w:t>
      </w:r>
      <w:r>
        <w:rPr>
          <w:rFonts w:ascii="Times New Roman" w:hAnsi="Times New Roman" w:cs="Times New Roman" w:hint="eastAsia"/>
          <w:szCs w:val="24"/>
        </w:rPr>
        <w:t>相对湿度</w:t>
      </w:r>
      <w:r w:rsidRPr="007F6EF7">
        <w:rPr>
          <w:rFonts w:ascii="Times New Roman" w:hAnsi="Times New Roman" w:cs="Times New Roman" w:hint="eastAsia"/>
          <w:szCs w:val="24"/>
        </w:rPr>
        <w:t>控制</w:t>
      </w:r>
      <w:r>
        <w:rPr>
          <w:rFonts w:ascii="Times New Roman" w:hAnsi="Times New Roman" w:cs="Times New Roman" w:hint="eastAsia"/>
          <w:szCs w:val="24"/>
        </w:rPr>
        <w:t>偏差</w:t>
      </w:r>
      <w:r w:rsidRPr="007F6EF7">
        <w:rPr>
          <w:rFonts w:ascii="Times New Roman" w:hAnsi="Times New Roman" w:cs="Times New Roman" w:hint="eastAsia"/>
          <w:szCs w:val="24"/>
        </w:rPr>
        <w:t>不确定度。</w:t>
      </w:r>
    </w:p>
    <w:p w14:paraId="1A102DCA" w14:textId="77777777" w:rsidR="00324ABF" w:rsidRPr="00FF3FF8" w:rsidRDefault="00324ABF" w:rsidP="00E01988">
      <w:pPr>
        <w:pStyle w:val="a7"/>
        <w:numPr>
          <w:ilvl w:val="1"/>
          <w:numId w:val="50"/>
        </w:numPr>
        <w:spacing w:line="360" w:lineRule="auto"/>
        <w:ind w:firstLineChars="0"/>
        <w:jc w:val="both"/>
        <w:outlineLvl w:val="2"/>
        <w:rPr>
          <w:rFonts w:ascii="黑体" w:eastAsia="黑体" w:hAnsi="黑体" w:cs="Times New Roman"/>
          <w:szCs w:val="24"/>
        </w:rPr>
      </w:pPr>
      <w:r w:rsidRPr="00FF3FF8">
        <w:rPr>
          <w:rFonts w:ascii="黑体" w:eastAsia="黑体" w:hAnsi="黑体" w:cs="Times New Roman"/>
          <w:szCs w:val="24"/>
        </w:rPr>
        <w:t>测量模型</w:t>
      </w:r>
    </w:p>
    <w:p w14:paraId="79B96ABB" w14:textId="77777777" w:rsidR="00324ABF" w:rsidRPr="00823C6A" w:rsidRDefault="00324ABF" w:rsidP="00E01988">
      <w:pPr>
        <w:pStyle w:val="a7"/>
        <w:numPr>
          <w:ilvl w:val="2"/>
          <w:numId w:val="50"/>
        </w:numPr>
        <w:spacing w:line="360" w:lineRule="auto"/>
        <w:ind w:firstLineChars="0"/>
        <w:jc w:val="both"/>
        <w:outlineLvl w:val="3"/>
        <w:rPr>
          <w:rFonts w:ascii="黑体" w:eastAsia="黑体" w:hAnsi="黑体" w:cs="Times New Roman"/>
          <w:szCs w:val="24"/>
        </w:rPr>
      </w:pPr>
      <w:r>
        <w:rPr>
          <w:rFonts w:ascii="黑体" w:eastAsia="黑体" w:hAnsi="黑体" w:cs="Times New Roman"/>
          <w:szCs w:val="24"/>
        </w:rPr>
        <w:t>相对湿度</w:t>
      </w:r>
      <w:r>
        <w:rPr>
          <w:rFonts w:ascii="黑体" w:eastAsia="黑体" w:hAnsi="黑体" w:cs="Times New Roman" w:hint="eastAsia"/>
          <w:szCs w:val="24"/>
        </w:rPr>
        <w:t>控制偏差</w:t>
      </w:r>
      <w:r w:rsidRPr="00823C6A">
        <w:rPr>
          <w:rFonts w:ascii="黑体" w:eastAsia="黑体" w:hAnsi="黑体" w:cs="Times New Roman"/>
          <w:szCs w:val="24"/>
        </w:rPr>
        <w:t>测量模型</w:t>
      </w:r>
    </w:p>
    <w:p w14:paraId="59408BA8" w14:textId="056E0AFE" w:rsidR="00324ABF" w:rsidRPr="00465083" w:rsidRDefault="00324ABF" w:rsidP="00324ABF">
      <w:pPr>
        <w:pStyle w:val="a7"/>
        <w:spacing w:line="360" w:lineRule="auto"/>
        <w:ind w:firstLine="480"/>
        <w:jc w:val="both"/>
        <w:rPr>
          <w:rFonts w:ascii="Times New Roman" w:hAnsi="Times New Roman" w:cs="Times New Roman"/>
          <w:szCs w:val="24"/>
        </w:rPr>
      </w:pPr>
      <w:r w:rsidRPr="00465083">
        <w:rPr>
          <w:rFonts w:ascii="Times New Roman" w:hAnsi="Times New Roman" w:cs="Times New Roman" w:hint="eastAsia"/>
          <w:szCs w:val="24"/>
        </w:rPr>
        <w:t>环境舱</w:t>
      </w:r>
      <w:r>
        <w:rPr>
          <w:rFonts w:ascii="Times New Roman" w:hAnsi="Times New Roman" w:cs="Times New Roman" w:hint="eastAsia"/>
          <w:szCs w:val="24"/>
        </w:rPr>
        <w:t>相对湿度</w:t>
      </w:r>
      <w:r w:rsidRPr="00465083">
        <w:rPr>
          <w:rFonts w:ascii="Times New Roman" w:hAnsi="Times New Roman" w:cs="Times New Roman" w:hint="eastAsia"/>
          <w:szCs w:val="24"/>
        </w:rPr>
        <w:t>控制偏差测量模型为</w:t>
      </w:r>
      <w:r>
        <w:rPr>
          <w:rFonts w:ascii="Times New Roman" w:hAnsi="Times New Roman" w:cs="Times New Roman" w:hint="eastAsia"/>
          <w:szCs w:val="24"/>
        </w:rPr>
        <w:t>式（</w:t>
      </w:r>
      <w:bookmarkStart w:id="149" w:name="_Hlk169104390"/>
      <w:r w:rsidR="00843F29" w:rsidRPr="00843F29">
        <w:rPr>
          <w:rFonts w:cs="Times New Roman"/>
          <w:szCs w:val="24"/>
        </w:rPr>
        <w:t>D.</w:t>
      </w:r>
      <w:bookmarkEnd w:id="149"/>
      <w:r w:rsidRPr="00843F29">
        <w:rPr>
          <w:rFonts w:cs="Times New Roman" w:hint="eastAsia"/>
          <w:szCs w:val="24"/>
        </w:rPr>
        <w:t>3</w:t>
      </w:r>
      <w:r>
        <w:rPr>
          <w:rFonts w:ascii="Times New Roman" w:hAnsi="Times New Roman" w:cs="Times New Roman" w:hint="eastAsia"/>
          <w:szCs w:val="24"/>
        </w:rPr>
        <w:t>）：</w:t>
      </w:r>
    </w:p>
    <w:p w14:paraId="1C3A9276" w14:textId="0608830B" w:rsidR="00324ABF" w:rsidRPr="00570185" w:rsidRDefault="00000000" w:rsidP="00324ABF">
      <w:pPr>
        <w:ind w:firstLine="480"/>
        <w:rPr>
          <w:rFonts w:cs="Times New Roman"/>
        </w:rPr>
      </w:pPr>
      <m:oMathPara>
        <m:oMath>
          <m:eqArr>
            <m:eqArrPr>
              <m:maxDist m:val="1"/>
              <m:ctrlPr>
                <w:rPr>
                  <w:rFonts w:ascii="Cambria Math" w:hAnsi="Cambria Math" w:cs="Times New Roman"/>
                  <w:i/>
                  <w:szCs w:val="24"/>
                </w:rPr>
              </m:ctrlPr>
            </m:eqArrPr>
            <m:e>
              <m:r>
                <w:rPr>
                  <w:rFonts w:ascii="Cambria Math" w:hAnsi="Cambria Math"/>
                </w:rPr>
                <m:t>∆</m:t>
              </m:r>
              <m:sSub>
                <m:sSubPr>
                  <m:ctrlPr>
                    <w:rPr>
                      <w:rFonts w:ascii="Cambria Math" w:hAnsi="Cambria Math"/>
                      <w:i/>
                    </w:rPr>
                  </m:ctrlPr>
                </m:sSubPr>
                <m:e>
                  <m:r>
                    <w:rPr>
                      <w:rFonts w:ascii="Cambria Math" w:hAnsi="Cambria Math" w:hint="eastAsia"/>
                    </w:rPr>
                    <m:t>H</m:t>
                  </m:r>
                </m:e>
                <m:sub>
                  <m:r>
                    <m:rPr>
                      <m:sty m:val="p"/>
                    </m:rPr>
                    <w:rPr>
                      <w:rFonts w:ascii="Cambria Math" w:hAnsi="Cambria Math"/>
                    </w:rPr>
                    <m:t>P</m:t>
                  </m:r>
                </m:sub>
              </m:sSub>
              <m:r>
                <w:rPr>
                  <w:rFonts w:ascii="Cambria Math" w:hAnsi="Cambria Math"/>
                </w:rPr>
                <m:t>=</m:t>
              </m:r>
              <m:sSub>
                <m:sSubPr>
                  <m:ctrlPr>
                    <w:rPr>
                      <w:rFonts w:ascii="Cambria Math" w:hAnsi="Cambria Math"/>
                      <w:i/>
                    </w:rPr>
                  </m:ctrlPr>
                </m:sSubPr>
                <m:e>
                  <m:r>
                    <w:rPr>
                      <w:rFonts w:ascii="Cambria Math" w:hAnsi="Cambria Math" w:hint="eastAsia"/>
                    </w:rPr>
                    <m:t>H</m:t>
                  </m:r>
                </m:e>
                <m:sub>
                  <m:r>
                    <m:rPr>
                      <m:sty m:val="p"/>
                    </m:rP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hint="eastAsia"/>
                    </w:rPr>
                    <m:t>H</m:t>
                  </m:r>
                </m:e>
                <m:sub>
                  <m:r>
                    <m:rPr>
                      <m:sty m:val="p"/>
                    </m:rPr>
                    <w:rPr>
                      <w:rFonts w:ascii="Cambria Math" w:hAnsi="Cambria Math"/>
                    </w:rPr>
                    <m:t>k</m:t>
                  </m:r>
                </m:sub>
              </m:sSub>
              <m:r>
                <w:rPr>
                  <w:rFonts w:ascii="Cambria Math" w:hAnsi="Cambria Math"/>
                </w:rPr>
                <m:t>#</m:t>
              </m:r>
              <m:d>
                <m:dPr>
                  <m:begChr m:val="（"/>
                  <m:endChr m:val="）"/>
                  <m:ctrlPr>
                    <w:rPr>
                      <w:rFonts w:ascii="Cambria Math" w:hAnsi="Cambria Math" w:cs="Times New Roman"/>
                      <w:iCs/>
                      <w:szCs w:val="24"/>
                    </w:rPr>
                  </m:ctrlPr>
                </m:dPr>
                <m:e>
                  <m:r>
                    <m:rPr>
                      <m:sty m:val="p"/>
                    </m:rPr>
                    <w:rPr>
                      <w:rFonts w:ascii="Cambria Math" w:hAnsi="Cambria Math" w:cs="Times New Roman"/>
                      <w:szCs w:val="24"/>
                    </w:rPr>
                    <m:t>D.3</m:t>
                  </m:r>
                </m:e>
              </m:d>
              <m:ctrlPr>
                <w:rPr>
                  <w:rFonts w:ascii="Cambria Math" w:hAnsi="Cambria Math"/>
                  <w:i/>
                </w:rPr>
              </m:ctrlPr>
            </m:e>
          </m:eqArr>
        </m:oMath>
      </m:oMathPara>
    </w:p>
    <w:p w14:paraId="0E1177F6" w14:textId="77777777" w:rsidR="00324ABF" w:rsidRPr="00466E2C" w:rsidRDefault="00324ABF" w:rsidP="00324ABF">
      <w:pPr>
        <w:pStyle w:val="a7"/>
        <w:spacing w:line="360" w:lineRule="auto"/>
        <w:ind w:firstLine="480"/>
        <w:rPr>
          <w:rFonts w:ascii="Times New Roman" w:hAnsi="Times New Roman" w:cs="Times New Roman"/>
          <w:szCs w:val="24"/>
        </w:rPr>
      </w:pPr>
      <w:r w:rsidRPr="00466E2C">
        <w:rPr>
          <w:rFonts w:ascii="Times New Roman" w:hAnsi="Times New Roman" w:cs="Times New Roman"/>
          <w:szCs w:val="24"/>
        </w:rPr>
        <w:t>式中：</w:t>
      </w:r>
    </w:p>
    <w:p w14:paraId="4F33C998" w14:textId="77777777" w:rsidR="00324ABF" w:rsidRPr="00466E2C" w:rsidRDefault="00324ABF" w:rsidP="00324ABF">
      <w:pPr>
        <w:pStyle w:val="a7"/>
        <w:spacing w:line="360" w:lineRule="auto"/>
        <w:ind w:firstLine="480"/>
        <w:rPr>
          <w:szCs w:val="24"/>
        </w:rPr>
      </w:pPr>
      <m:oMath>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hint="eastAsia"/>
                <w:szCs w:val="24"/>
              </w:rPr>
              <m:t>H</m:t>
            </m:r>
          </m:e>
          <m:sub>
            <m:r>
              <m:rPr>
                <m:sty m:val="p"/>
              </m:rPr>
              <w:rPr>
                <w:rFonts w:ascii="Cambria Math" w:hAnsi="Cambria Math" w:cs="Times New Roman"/>
                <w:szCs w:val="24"/>
              </w:rPr>
              <m:t>P</m:t>
            </m:r>
          </m:sub>
        </m:sSub>
      </m:oMath>
      <w:r w:rsidRPr="007F2706">
        <w:rPr>
          <w:rFonts w:ascii="Times New Roman" w:hAnsi="Times New Roman" w:cs="Times New Roman"/>
          <w:szCs w:val="24"/>
        </w:rPr>
        <w:t>——</w:t>
      </w:r>
      <w:r>
        <w:rPr>
          <w:rFonts w:hint="eastAsia"/>
          <w:szCs w:val="24"/>
        </w:rPr>
        <w:t>相对湿度控制偏差</w:t>
      </w:r>
      <w:r w:rsidRPr="00466E2C">
        <w:rPr>
          <w:szCs w:val="24"/>
        </w:rPr>
        <w:t>，</w:t>
      </w:r>
      <w:r>
        <w:rPr>
          <w:szCs w:val="24"/>
        </w:rPr>
        <w:t>%</w:t>
      </w:r>
      <w:r w:rsidRPr="00466E2C">
        <w:rPr>
          <w:szCs w:val="24"/>
        </w:rPr>
        <w:t>；</w:t>
      </w:r>
    </w:p>
    <w:p w14:paraId="10C9B306" w14:textId="77777777" w:rsidR="00324ABF" w:rsidRDefault="00000000" w:rsidP="00324ABF">
      <w:pPr>
        <w:spacing w:line="360" w:lineRule="auto"/>
        <w:ind w:firstLine="480"/>
        <w:jc w:val="both"/>
        <w:rPr>
          <w:rFonts w:cs="Times New Roman"/>
          <w:szCs w:val="24"/>
        </w:rPr>
      </w:pPr>
      <m:oMath>
        <m:sSub>
          <m:sSubPr>
            <m:ctrlPr>
              <w:rPr>
                <w:rFonts w:ascii="Cambria Math" w:hAnsi="Cambria Math" w:cs="Times New Roman"/>
                <w:i/>
                <w:szCs w:val="24"/>
              </w:rPr>
            </m:ctrlPr>
          </m:sSubPr>
          <m:e>
            <m:r>
              <w:rPr>
                <w:rFonts w:ascii="Cambria Math" w:hAnsi="Cambria Math" w:cs="Times New Roman" w:hint="eastAsia"/>
                <w:szCs w:val="24"/>
              </w:rPr>
              <m:t>H</m:t>
            </m:r>
          </m:e>
          <m:sub>
            <m:r>
              <m:rPr>
                <m:sty m:val="p"/>
              </m:rPr>
              <w:rPr>
                <w:rFonts w:ascii="Cambria Math" w:hAnsi="Cambria Math" w:cs="Times New Roman" w:hint="eastAsia"/>
                <w:szCs w:val="24"/>
              </w:rPr>
              <m:t>s</m:t>
            </m:r>
          </m:sub>
        </m:sSub>
      </m:oMath>
      <w:r w:rsidR="00324ABF" w:rsidRPr="007F2706">
        <w:rPr>
          <w:rFonts w:ascii="Times New Roman" w:hAnsi="Times New Roman" w:cs="Times New Roman"/>
          <w:szCs w:val="24"/>
        </w:rPr>
        <w:t>——</w:t>
      </w:r>
      <w:r w:rsidR="00324ABF" w:rsidRPr="00FA66EC">
        <w:rPr>
          <w:rFonts w:cs="Times New Roman" w:hint="eastAsia"/>
          <w:szCs w:val="24"/>
        </w:rPr>
        <w:t>环境舱</w:t>
      </w:r>
      <w:r w:rsidR="00324ABF">
        <w:rPr>
          <w:rFonts w:cs="Times New Roman" w:hint="eastAsia"/>
          <w:szCs w:val="24"/>
        </w:rPr>
        <w:t>的相对湿度设定</w:t>
      </w:r>
      <w:r w:rsidR="00324ABF" w:rsidRPr="00FA66EC">
        <w:rPr>
          <w:rFonts w:cs="Times New Roman" w:hint="eastAsia"/>
          <w:szCs w:val="24"/>
        </w:rPr>
        <w:t>值</w:t>
      </w:r>
      <w:r w:rsidR="00324ABF">
        <w:rPr>
          <w:rFonts w:cs="Times New Roman" w:hint="eastAsia"/>
          <w:szCs w:val="24"/>
        </w:rPr>
        <w:t>，%；</w:t>
      </w:r>
    </w:p>
    <w:p w14:paraId="24E5A8C0" w14:textId="77777777" w:rsidR="00324ABF" w:rsidRDefault="00000000" w:rsidP="00324ABF">
      <w:pPr>
        <w:spacing w:line="360" w:lineRule="auto"/>
        <w:ind w:firstLine="480"/>
        <w:jc w:val="both"/>
        <w:rPr>
          <w:rFonts w:cs="Times New Roman"/>
          <w:szCs w:val="24"/>
        </w:rPr>
      </w:pPr>
      <m:oMath>
        <m:sSub>
          <m:sSubPr>
            <m:ctrlPr>
              <w:rPr>
                <w:rFonts w:ascii="Cambria Math" w:hAnsi="Cambria Math" w:cs="Times New Roman"/>
                <w:i/>
                <w:szCs w:val="24"/>
              </w:rPr>
            </m:ctrlPr>
          </m:sSubPr>
          <m:e>
            <m:r>
              <w:rPr>
                <w:rFonts w:ascii="Cambria Math" w:hAnsi="Cambria Math" w:cs="Times New Roman" w:hint="eastAsia"/>
                <w:szCs w:val="24"/>
              </w:rPr>
              <m:t>H</m:t>
            </m:r>
          </m:e>
          <m:sub>
            <m:r>
              <m:rPr>
                <m:sty m:val="p"/>
              </m:rPr>
              <w:rPr>
                <w:rFonts w:ascii="Cambria Math" w:hAnsi="Cambria Math" w:cs="Times New Roman"/>
                <w:szCs w:val="24"/>
              </w:rPr>
              <m:t>k</m:t>
            </m:r>
          </m:sub>
        </m:sSub>
      </m:oMath>
      <w:r w:rsidR="00324ABF" w:rsidRPr="007F2706">
        <w:rPr>
          <w:rFonts w:ascii="Times New Roman" w:hAnsi="Times New Roman" w:cs="Times New Roman"/>
          <w:szCs w:val="24"/>
        </w:rPr>
        <w:t>——</w:t>
      </w:r>
      <w:r w:rsidR="00324ABF">
        <w:rPr>
          <w:rFonts w:cs="Times New Roman" w:hint="eastAsia"/>
          <w:szCs w:val="24"/>
        </w:rPr>
        <w:t>控制点数字温湿度计的相对湿度示值平均值，%。</w:t>
      </w:r>
    </w:p>
    <w:p w14:paraId="198790BD" w14:textId="77777777" w:rsidR="00324ABF" w:rsidRPr="007877B5" w:rsidRDefault="00324ABF" w:rsidP="00E01988">
      <w:pPr>
        <w:pStyle w:val="a7"/>
        <w:numPr>
          <w:ilvl w:val="2"/>
          <w:numId w:val="50"/>
        </w:numPr>
        <w:spacing w:line="360" w:lineRule="auto"/>
        <w:ind w:firstLineChars="0"/>
        <w:jc w:val="both"/>
        <w:outlineLvl w:val="3"/>
        <w:rPr>
          <w:rFonts w:ascii="黑体" w:eastAsia="黑体" w:hAnsi="黑体" w:cs="Times New Roman"/>
          <w:szCs w:val="24"/>
        </w:rPr>
      </w:pPr>
      <w:r w:rsidRPr="007877B5">
        <w:rPr>
          <w:rFonts w:ascii="黑体" w:eastAsia="黑体" w:hAnsi="黑体" w:cs="Times New Roman" w:hint="eastAsia"/>
          <w:szCs w:val="24"/>
        </w:rPr>
        <w:t>不确定度的来源</w:t>
      </w:r>
    </w:p>
    <w:p w14:paraId="00C864FA" w14:textId="77777777" w:rsidR="00324ABF" w:rsidRDefault="00324ABF" w:rsidP="00324ABF">
      <w:pPr>
        <w:pStyle w:val="a7"/>
        <w:spacing w:line="360" w:lineRule="auto"/>
        <w:ind w:firstLine="480"/>
        <w:jc w:val="both"/>
        <w:rPr>
          <w:rFonts w:ascii="Times New Roman" w:hAnsi="Times New Roman" w:cs="Times New Roman"/>
          <w:szCs w:val="24"/>
        </w:rPr>
      </w:pPr>
      <w:r w:rsidRPr="00E63D2B">
        <w:rPr>
          <w:rFonts w:ascii="Times New Roman" w:hAnsi="Times New Roman" w:cs="Times New Roman" w:hint="eastAsia"/>
          <w:szCs w:val="24"/>
        </w:rPr>
        <w:t>环境舱</w:t>
      </w:r>
      <w:r>
        <w:rPr>
          <w:rFonts w:ascii="Times New Roman" w:hAnsi="Times New Roman" w:cs="Times New Roman" w:hint="eastAsia"/>
          <w:szCs w:val="24"/>
        </w:rPr>
        <w:t>相对湿度</w:t>
      </w:r>
      <w:r w:rsidRPr="00E63D2B">
        <w:rPr>
          <w:rFonts w:ascii="Times New Roman" w:hAnsi="Times New Roman" w:cs="Times New Roman" w:hint="eastAsia"/>
          <w:szCs w:val="24"/>
        </w:rPr>
        <w:t>的设定值是一个预设的目标，并非通过实际测量得出的数据，不具有测量的不确定度。</w:t>
      </w:r>
    </w:p>
    <w:p w14:paraId="22D674C8" w14:textId="5314D577" w:rsidR="00324ABF" w:rsidRDefault="00324ABF" w:rsidP="00324ABF">
      <w:pPr>
        <w:pStyle w:val="a7"/>
        <w:spacing w:line="360" w:lineRule="auto"/>
        <w:ind w:firstLine="480"/>
        <w:jc w:val="both"/>
        <w:rPr>
          <w:rFonts w:ascii="Times New Roman" w:hAnsi="Times New Roman" w:cs="Times New Roman"/>
          <w:szCs w:val="24"/>
        </w:rPr>
      </w:pPr>
      <w:r>
        <w:rPr>
          <w:rFonts w:ascii="Times New Roman" w:hAnsi="Times New Roman" w:cs="Times New Roman" w:hint="eastAsia"/>
          <w:szCs w:val="24"/>
        </w:rPr>
        <w:t>汽车</w:t>
      </w:r>
      <w:r w:rsidRPr="00466E2C">
        <w:rPr>
          <w:rFonts w:ascii="Times New Roman" w:hAnsi="Times New Roman" w:cs="Times New Roman" w:hint="eastAsia"/>
          <w:szCs w:val="24"/>
        </w:rPr>
        <w:t>试验环境舱</w:t>
      </w:r>
      <w:r>
        <w:rPr>
          <w:rFonts w:ascii="Times New Roman" w:hAnsi="Times New Roman" w:cs="Times New Roman" w:hint="eastAsia"/>
          <w:szCs w:val="24"/>
        </w:rPr>
        <w:t>相对湿度的</w:t>
      </w:r>
      <w:r w:rsidRPr="00466E2C">
        <w:rPr>
          <w:rFonts w:ascii="Times New Roman" w:hAnsi="Times New Roman" w:cs="Times New Roman" w:hint="eastAsia"/>
          <w:szCs w:val="24"/>
        </w:rPr>
        <w:t>不确定度来源包括：测量重复性引入的不确定度，</w:t>
      </w:r>
      <w:r w:rsidR="00712BB0">
        <w:rPr>
          <w:rFonts w:ascii="Times New Roman" w:hAnsi="Times New Roman" w:cs="Times New Roman" w:hint="eastAsia"/>
          <w:szCs w:val="24"/>
        </w:rPr>
        <w:t>数字温湿度计</w:t>
      </w:r>
      <w:r w:rsidR="00A300F1">
        <w:rPr>
          <w:rFonts w:ascii="Times New Roman" w:hAnsi="Times New Roman" w:cs="Times New Roman" w:hint="eastAsia"/>
          <w:szCs w:val="24"/>
        </w:rPr>
        <w:t>相对湿度</w:t>
      </w:r>
      <w:r w:rsidRPr="00466E2C">
        <w:rPr>
          <w:rFonts w:ascii="Times New Roman" w:hAnsi="Times New Roman" w:cs="Times New Roman" w:hint="eastAsia"/>
          <w:szCs w:val="24"/>
        </w:rPr>
        <w:t>分辨力引入的不确定度，</w:t>
      </w:r>
      <w:r w:rsidR="00712BB0">
        <w:rPr>
          <w:rFonts w:ascii="Times New Roman" w:hAnsi="Times New Roman" w:cs="Times New Roman" w:hint="eastAsia"/>
          <w:szCs w:val="24"/>
        </w:rPr>
        <w:t>数字温湿度计</w:t>
      </w:r>
      <w:r w:rsidR="00A300F1">
        <w:rPr>
          <w:rFonts w:ascii="Times New Roman" w:hAnsi="Times New Roman" w:cs="Times New Roman" w:hint="eastAsia"/>
          <w:szCs w:val="24"/>
        </w:rPr>
        <w:t>相对湿度</w:t>
      </w:r>
      <w:r w:rsidR="00712BB0">
        <w:rPr>
          <w:rFonts w:ascii="Times New Roman" w:hAnsi="Times New Roman" w:cs="Times New Roman" w:hint="eastAsia"/>
          <w:szCs w:val="24"/>
        </w:rPr>
        <w:t>最大允许误差</w:t>
      </w:r>
      <w:r w:rsidRPr="00466E2C">
        <w:rPr>
          <w:rFonts w:ascii="Times New Roman" w:hAnsi="Times New Roman" w:cs="Times New Roman" w:hint="eastAsia"/>
          <w:szCs w:val="24"/>
        </w:rPr>
        <w:t>引入的不确定度。</w:t>
      </w:r>
    </w:p>
    <w:p w14:paraId="184AEBB6" w14:textId="77777777" w:rsidR="00324ABF" w:rsidRPr="00FF3FF8" w:rsidRDefault="00324ABF" w:rsidP="00E01988">
      <w:pPr>
        <w:pStyle w:val="a7"/>
        <w:keepNext/>
        <w:numPr>
          <w:ilvl w:val="1"/>
          <w:numId w:val="50"/>
        </w:numPr>
        <w:spacing w:line="360" w:lineRule="auto"/>
        <w:ind w:firstLineChars="0"/>
        <w:jc w:val="both"/>
        <w:outlineLvl w:val="2"/>
        <w:rPr>
          <w:rFonts w:ascii="黑体" w:eastAsia="黑体" w:hAnsi="黑体" w:cs="Times New Roman"/>
          <w:szCs w:val="24"/>
        </w:rPr>
      </w:pPr>
      <w:r>
        <w:rPr>
          <w:rFonts w:ascii="黑体" w:eastAsia="黑体" w:hAnsi="黑体" w:cs="Times New Roman" w:hint="eastAsia"/>
          <w:szCs w:val="24"/>
        </w:rPr>
        <w:t>相对湿度控制偏差的测量</w:t>
      </w:r>
      <w:r w:rsidRPr="00FF3FF8">
        <w:rPr>
          <w:rFonts w:ascii="黑体" w:eastAsia="黑体" w:hAnsi="黑体" w:cs="Times New Roman"/>
          <w:szCs w:val="24"/>
        </w:rPr>
        <w:t>不确定度</w:t>
      </w:r>
      <w:r>
        <w:rPr>
          <w:rFonts w:ascii="黑体" w:eastAsia="黑体" w:hAnsi="黑体" w:cs="Times New Roman" w:hint="eastAsia"/>
          <w:szCs w:val="24"/>
        </w:rPr>
        <w:t>评定</w:t>
      </w:r>
    </w:p>
    <w:p w14:paraId="0D4155F0" w14:textId="77777777" w:rsidR="00324ABF" w:rsidRDefault="00324ABF" w:rsidP="00E01988">
      <w:pPr>
        <w:pStyle w:val="a7"/>
        <w:numPr>
          <w:ilvl w:val="2"/>
          <w:numId w:val="50"/>
        </w:numPr>
        <w:spacing w:line="360" w:lineRule="auto"/>
        <w:ind w:firstLineChars="0"/>
        <w:jc w:val="both"/>
        <w:outlineLvl w:val="3"/>
        <w:rPr>
          <w:rFonts w:ascii="黑体" w:eastAsia="黑体" w:hAnsi="黑体" w:cs="Times New Roman"/>
          <w:szCs w:val="24"/>
        </w:rPr>
      </w:pPr>
      <w:r>
        <w:rPr>
          <w:rFonts w:ascii="黑体" w:eastAsia="黑体" w:hAnsi="黑体" w:cs="Times New Roman" w:hint="eastAsia"/>
          <w:szCs w:val="24"/>
        </w:rPr>
        <w:t>相对湿度控制偏差的不确定度计算公式</w:t>
      </w:r>
    </w:p>
    <w:p w14:paraId="1E8A857C" w14:textId="51E37964" w:rsidR="00324ABF" w:rsidRDefault="00324ABF" w:rsidP="00324ABF">
      <w:pPr>
        <w:pStyle w:val="a7"/>
        <w:spacing w:line="360" w:lineRule="auto"/>
        <w:ind w:firstLine="480"/>
        <w:rPr>
          <w:rFonts w:ascii="Times New Roman" w:hAnsi="Times New Roman" w:cs="Times New Roman"/>
          <w:szCs w:val="24"/>
        </w:rPr>
      </w:pPr>
      <w:r>
        <w:rPr>
          <w:rFonts w:ascii="Times New Roman" w:hAnsi="Times New Roman" w:cs="Times New Roman" w:hint="eastAsia"/>
          <w:szCs w:val="24"/>
        </w:rPr>
        <w:t>由式</w:t>
      </w:r>
      <w:r w:rsidRPr="00B566E4">
        <w:rPr>
          <w:rFonts w:cs="Times New Roman" w:hint="eastAsia"/>
          <w:szCs w:val="24"/>
        </w:rPr>
        <w:t>（</w:t>
      </w:r>
      <w:r w:rsidR="00843F29" w:rsidRPr="00843F29">
        <w:rPr>
          <w:rFonts w:cs="Times New Roman"/>
          <w:szCs w:val="24"/>
        </w:rPr>
        <w:t>D.</w:t>
      </w:r>
      <w:r>
        <w:rPr>
          <w:rFonts w:cs="Times New Roman" w:hint="eastAsia"/>
          <w:szCs w:val="24"/>
        </w:rPr>
        <w:t>3</w:t>
      </w:r>
      <w:r w:rsidRPr="00B566E4">
        <w:rPr>
          <w:rFonts w:cs="Times New Roman" w:hint="eastAsia"/>
          <w:szCs w:val="24"/>
        </w:rPr>
        <w:t>）</w:t>
      </w:r>
      <w:r>
        <w:rPr>
          <w:rFonts w:ascii="Times New Roman" w:hAnsi="Times New Roman" w:cs="Times New Roman" w:hint="eastAsia"/>
          <w:szCs w:val="24"/>
        </w:rPr>
        <w:t>，去除设定值，相对湿度控制偏差的合成标准不确定度可由式</w:t>
      </w:r>
      <w:r w:rsidRPr="00B566E4">
        <w:rPr>
          <w:rFonts w:cs="Times New Roman" w:hint="eastAsia"/>
          <w:szCs w:val="24"/>
        </w:rPr>
        <w:lastRenderedPageBreak/>
        <w:t>（</w:t>
      </w:r>
      <w:r w:rsidR="00843F29" w:rsidRPr="00843F29">
        <w:rPr>
          <w:rFonts w:cs="Times New Roman"/>
          <w:szCs w:val="24"/>
        </w:rPr>
        <w:t>D.</w:t>
      </w:r>
      <w:r>
        <w:rPr>
          <w:rFonts w:cs="Times New Roman" w:hint="eastAsia"/>
          <w:szCs w:val="24"/>
        </w:rPr>
        <w:t>4</w:t>
      </w:r>
      <w:r w:rsidRPr="00B566E4">
        <w:rPr>
          <w:rFonts w:cs="Times New Roman" w:hint="eastAsia"/>
          <w:szCs w:val="24"/>
        </w:rPr>
        <w:t>）</w:t>
      </w:r>
      <w:r>
        <w:rPr>
          <w:rFonts w:ascii="Times New Roman" w:hAnsi="Times New Roman" w:cs="Times New Roman" w:hint="eastAsia"/>
          <w:szCs w:val="24"/>
        </w:rPr>
        <w:t>计算得出：</w:t>
      </w:r>
    </w:p>
    <w:p w14:paraId="432FA519" w14:textId="7D73A285" w:rsidR="00324ABF" w:rsidRPr="00570185" w:rsidRDefault="00000000" w:rsidP="00324ABF">
      <w:pPr>
        <w:ind w:firstLine="480"/>
        <w:rPr>
          <w:rFonts w:cs="Times New Roman"/>
        </w:rPr>
      </w:pPr>
      <m:oMathPara>
        <m:oMath>
          <m:eqArr>
            <m:eqArrPr>
              <m:maxDist m:val="1"/>
              <m:ctrlPr>
                <w:rPr>
                  <w:rFonts w:ascii="Cambria Math" w:hAnsi="Cambria Math" w:cs="Times New Roman"/>
                  <w:i/>
                  <w:szCs w:val="24"/>
                </w:rPr>
              </m:ctrlPr>
            </m:eqArrPr>
            <m:e>
              <m:sSub>
                <m:sSubPr>
                  <m:ctrlPr>
                    <w:rPr>
                      <w:rFonts w:ascii="Cambria Math" w:hAnsi="Cambria Math"/>
                      <w:i/>
                      <w:szCs w:val="24"/>
                    </w:rPr>
                  </m:ctrlPr>
                </m:sSubPr>
                <m:e>
                  <m:r>
                    <w:rPr>
                      <w:rFonts w:ascii="Cambria Math" w:hAnsi="Cambria Math" w:hint="eastAsia"/>
                      <w:szCs w:val="24"/>
                    </w:rPr>
                    <m:t>u</m:t>
                  </m:r>
                </m:e>
                <m:sub>
                  <m:r>
                    <m:rPr>
                      <m:sty m:val="p"/>
                    </m:rPr>
                    <w:rPr>
                      <w:rFonts w:ascii="Cambria Math" w:hAnsi="Cambria Math" w:hint="eastAsia"/>
                      <w:szCs w:val="24"/>
                    </w:rPr>
                    <m:t>cHP</m:t>
                  </m:r>
                </m:sub>
              </m:sSub>
              <m:r>
                <w:rPr>
                  <w:rFonts w:ascii="Cambria Math" w:hAnsi="Cambria Math"/>
                  <w:szCs w:val="24"/>
                </w:rPr>
                <m:t>=</m:t>
              </m:r>
              <m:rad>
                <m:radPr>
                  <m:degHide m:val="1"/>
                  <m:ctrlPr>
                    <w:rPr>
                      <w:rFonts w:ascii="Cambria Math" w:hAnsi="Cambria Math"/>
                      <w:i/>
                      <w:szCs w:val="24"/>
                    </w:rPr>
                  </m:ctrlPr>
                </m:radPr>
                <m:deg/>
                <m:e>
                  <m:sSubSup>
                    <m:sSubSupPr>
                      <m:ctrlPr>
                        <w:rPr>
                          <w:rFonts w:ascii="Cambria Math" w:hAnsi="Cambria Math"/>
                          <w:i/>
                          <w:szCs w:val="24"/>
                        </w:rPr>
                      </m:ctrlPr>
                    </m:sSubSupPr>
                    <m:e>
                      <m:r>
                        <w:rPr>
                          <w:rFonts w:ascii="Cambria Math" w:hAnsi="Cambria Math" w:hint="eastAsia"/>
                          <w:szCs w:val="24"/>
                        </w:rPr>
                        <m:t>u</m:t>
                      </m:r>
                    </m:e>
                    <m:sub>
                      <m:r>
                        <m:rPr>
                          <m:sty m:val="p"/>
                        </m:rPr>
                        <w:rPr>
                          <w:rFonts w:ascii="Cambria Math" w:hAnsi="Cambria Math" w:hint="eastAsia"/>
                          <w:szCs w:val="24"/>
                        </w:rPr>
                        <m:t>H</m:t>
                      </m:r>
                      <m:r>
                        <m:rPr>
                          <m:sty m:val="p"/>
                        </m:rPr>
                        <w:rPr>
                          <w:rFonts w:ascii="Cambria Math" w:hAnsi="Cambria Math"/>
                          <w:szCs w:val="24"/>
                        </w:rPr>
                        <m:t>1</m:t>
                      </m:r>
                    </m:sub>
                    <m:sup>
                      <m:r>
                        <w:rPr>
                          <w:rFonts w:ascii="Cambria Math" w:hAnsi="Cambria Math"/>
                          <w:szCs w:val="24"/>
                        </w:rPr>
                        <m:t>2</m:t>
                      </m:r>
                    </m:sup>
                  </m:sSubSup>
                  <m:r>
                    <w:rPr>
                      <w:rFonts w:ascii="Cambria Math" w:hAnsi="Cambria Math"/>
                      <w:szCs w:val="24"/>
                    </w:rPr>
                    <m:t>+</m:t>
                  </m:r>
                  <m:sSubSup>
                    <m:sSubSupPr>
                      <m:ctrlPr>
                        <w:rPr>
                          <w:rFonts w:ascii="Cambria Math" w:hAnsi="Cambria Math"/>
                          <w:i/>
                          <w:szCs w:val="24"/>
                        </w:rPr>
                      </m:ctrlPr>
                    </m:sSubSupPr>
                    <m:e>
                      <m:r>
                        <w:rPr>
                          <w:rFonts w:ascii="Cambria Math" w:hAnsi="Cambria Math" w:hint="eastAsia"/>
                          <w:szCs w:val="24"/>
                        </w:rPr>
                        <m:t>u</m:t>
                      </m:r>
                    </m:e>
                    <m:sub>
                      <m:r>
                        <m:rPr>
                          <m:sty m:val="p"/>
                        </m:rPr>
                        <w:rPr>
                          <w:rFonts w:ascii="Cambria Math" w:hAnsi="Cambria Math" w:hint="eastAsia"/>
                          <w:szCs w:val="24"/>
                        </w:rPr>
                        <m:t>H</m:t>
                      </m:r>
                      <m:r>
                        <m:rPr>
                          <m:sty m:val="p"/>
                        </m:rPr>
                        <w:rPr>
                          <w:rFonts w:ascii="Cambria Math" w:hAnsi="Cambria Math"/>
                          <w:szCs w:val="24"/>
                        </w:rPr>
                        <m:t>2</m:t>
                      </m:r>
                    </m:sub>
                    <m:sup>
                      <m:r>
                        <w:rPr>
                          <w:rFonts w:ascii="Cambria Math" w:hAnsi="Cambria Math"/>
                          <w:szCs w:val="24"/>
                        </w:rPr>
                        <m:t>2</m:t>
                      </m:r>
                    </m:sup>
                  </m:sSubSup>
                  <m:r>
                    <w:rPr>
                      <w:rFonts w:ascii="Cambria Math" w:hAnsi="Cambria Math"/>
                      <w:szCs w:val="24"/>
                    </w:rPr>
                    <m:t>+</m:t>
                  </m:r>
                  <m:sSubSup>
                    <m:sSubSupPr>
                      <m:ctrlPr>
                        <w:rPr>
                          <w:rFonts w:ascii="Cambria Math" w:hAnsi="Cambria Math"/>
                          <w:i/>
                          <w:szCs w:val="24"/>
                        </w:rPr>
                      </m:ctrlPr>
                    </m:sSubSupPr>
                    <m:e>
                      <m:r>
                        <w:rPr>
                          <w:rFonts w:ascii="Cambria Math" w:hAnsi="Cambria Math" w:hint="eastAsia"/>
                          <w:szCs w:val="24"/>
                        </w:rPr>
                        <m:t>u</m:t>
                      </m:r>
                    </m:e>
                    <m:sub>
                      <m:r>
                        <m:rPr>
                          <m:sty m:val="p"/>
                        </m:rPr>
                        <w:rPr>
                          <w:rFonts w:ascii="Cambria Math" w:hAnsi="Cambria Math" w:hint="eastAsia"/>
                          <w:szCs w:val="24"/>
                        </w:rPr>
                        <m:t>H</m:t>
                      </m:r>
                      <m:r>
                        <m:rPr>
                          <m:sty m:val="p"/>
                        </m:rPr>
                        <w:rPr>
                          <w:rFonts w:ascii="Cambria Math" w:hAnsi="Cambria Math"/>
                          <w:szCs w:val="24"/>
                        </w:rPr>
                        <m:t>3</m:t>
                      </m:r>
                    </m:sub>
                    <m:sup>
                      <m:r>
                        <w:rPr>
                          <w:rFonts w:ascii="Cambria Math" w:hAnsi="Cambria Math"/>
                          <w:szCs w:val="24"/>
                        </w:rPr>
                        <m:t>2</m:t>
                      </m:r>
                    </m:sup>
                  </m:sSubSup>
                </m:e>
              </m:rad>
              <m:r>
                <w:rPr>
                  <w:rFonts w:ascii="Cambria Math" w:hAnsi="Cambria Math"/>
                </w:rPr>
                <m:t>#</m:t>
              </m:r>
              <m:d>
                <m:dPr>
                  <m:begChr m:val="（"/>
                  <m:endChr m:val="）"/>
                  <m:ctrlPr>
                    <w:rPr>
                      <w:rFonts w:ascii="Cambria Math" w:hAnsi="Cambria Math" w:cs="Times New Roman"/>
                      <w:iCs/>
                      <w:szCs w:val="24"/>
                    </w:rPr>
                  </m:ctrlPr>
                </m:dPr>
                <m:e>
                  <m:r>
                    <m:rPr>
                      <m:sty m:val="p"/>
                    </m:rPr>
                    <w:rPr>
                      <w:rFonts w:ascii="Cambria Math" w:hAnsi="Cambria Math" w:cs="Times New Roman"/>
                      <w:szCs w:val="24"/>
                    </w:rPr>
                    <m:t>D.4</m:t>
                  </m:r>
                </m:e>
              </m:d>
              <m:ctrlPr>
                <w:rPr>
                  <w:rFonts w:ascii="Cambria Math" w:hAnsi="Cambria Math"/>
                  <w:i/>
                </w:rPr>
              </m:ctrlPr>
            </m:e>
          </m:eqArr>
        </m:oMath>
      </m:oMathPara>
    </w:p>
    <w:p w14:paraId="15DD9760" w14:textId="77777777" w:rsidR="00324ABF" w:rsidRPr="00466E2C" w:rsidRDefault="00324ABF" w:rsidP="00324ABF">
      <w:pPr>
        <w:pStyle w:val="a7"/>
        <w:spacing w:line="360" w:lineRule="auto"/>
        <w:ind w:firstLine="480"/>
        <w:rPr>
          <w:rFonts w:ascii="Times New Roman" w:hAnsi="Times New Roman" w:cs="Times New Roman"/>
          <w:szCs w:val="24"/>
        </w:rPr>
      </w:pPr>
      <w:r w:rsidRPr="00466E2C">
        <w:rPr>
          <w:rFonts w:ascii="Times New Roman" w:hAnsi="Times New Roman" w:cs="Times New Roman"/>
          <w:szCs w:val="24"/>
        </w:rPr>
        <w:t>式中：</w:t>
      </w:r>
    </w:p>
    <w:p w14:paraId="7104ED3A" w14:textId="77777777" w:rsidR="00324ABF" w:rsidRPr="00466E2C" w:rsidRDefault="00000000" w:rsidP="00324ABF">
      <w:pPr>
        <w:pStyle w:val="a7"/>
        <w:spacing w:line="360" w:lineRule="auto"/>
        <w:ind w:firstLine="480"/>
        <w:rPr>
          <w:szCs w:val="24"/>
        </w:rPr>
      </w:pPr>
      <m:oMath>
        <m:sSub>
          <m:sSubPr>
            <m:ctrlPr>
              <w:rPr>
                <w:rFonts w:ascii="Cambria Math" w:hAnsi="Cambria Math"/>
                <w:i/>
                <w:szCs w:val="24"/>
              </w:rPr>
            </m:ctrlPr>
          </m:sSubPr>
          <m:e>
            <m:r>
              <w:rPr>
                <w:rFonts w:ascii="Cambria Math" w:hAnsi="Cambria Math" w:hint="eastAsia"/>
                <w:szCs w:val="24"/>
              </w:rPr>
              <m:t>u</m:t>
            </m:r>
          </m:e>
          <m:sub>
            <m:r>
              <m:rPr>
                <m:sty m:val="p"/>
              </m:rPr>
              <w:rPr>
                <w:rFonts w:ascii="Cambria Math" w:hAnsi="Cambria Math" w:hint="eastAsia"/>
                <w:szCs w:val="24"/>
              </w:rPr>
              <m:t>cHP</m:t>
            </m:r>
          </m:sub>
        </m:sSub>
      </m:oMath>
      <w:r w:rsidR="00324ABF" w:rsidRPr="007F2706">
        <w:rPr>
          <w:rFonts w:ascii="Times New Roman" w:hAnsi="Times New Roman" w:cs="Times New Roman"/>
          <w:szCs w:val="24"/>
        </w:rPr>
        <w:t>——</w:t>
      </w:r>
      <w:r w:rsidR="00324ABF">
        <w:rPr>
          <w:rFonts w:hint="eastAsia"/>
          <w:szCs w:val="24"/>
        </w:rPr>
        <w:t>相对湿度控制偏差的合成标准不确定度</w:t>
      </w:r>
      <w:r w:rsidR="00324ABF" w:rsidRPr="00466E2C">
        <w:rPr>
          <w:szCs w:val="24"/>
        </w:rPr>
        <w:t>，</w:t>
      </w:r>
      <w:r w:rsidR="00324ABF">
        <w:rPr>
          <w:rFonts w:hint="eastAsia"/>
          <w:szCs w:val="24"/>
        </w:rPr>
        <w:t>%</w:t>
      </w:r>
      <w:r w:rsidR="00324ABF" w:rsidRPr="00466E2C">
        <w:rPr>
          <w:szCs w:val="24"/>
        </w:rPr>
        <w:t>；</w:t>
      </w:r>
    </w:p>
    <w:p w14:paraId="650DC27A" w14:textId="77777777" w:rsidR="00324ABF" w:rsidRDefault="00000000" w:rsidP="00324ABF">
      <w:pPr>
        <w:spacing w:line="360" w:lineRule="auto"/>
        <w:ind w:firstLine="480"/>
        <w:jc w:val="both"/>
        <w:rPr>
          <w:rFonts w:cs="Times New Roman"/>
          <w:szCs w:val="24"/>
        </w:rPr>
      </w:pPr>
      <m:oMath>
        <m:sSub>
          <m:sSubPr>
            <m:ctrlPr>
              <w:rPr>
                <w:rFonts w:ascii="Cambria Math" w:eastAsia="黑体" w:hAnsi="Cambria Math" w:cs="Times New Roman"/>
                <w:szCs w:val="24"/>
              </w:rPr>
            </m:ctrlPr>
          </m:sSubPr>
          <m:e>
            <m:r>
              <w:rPr>
                <w:rFonts w:ascii="Cambria Math" w:eastAsia="黑体" w:hAnsi="Cambria Math" w:cs="Times New Roman"/>
                <w:szCs w:val="24"/>
              </w:rPr>
              <m:t>u</m:t>
            </m:r>
          </m:e>
          <m:sub>
            <m:r>
              <m:rPr>
                <m:sty m:val="p"/>
              </m:rPr>
              <w:rPr>
                <w:rFonts w:ascii="Cambria Math" w:eastAsia="黑体" w:hAnsi="Cambria Math" w:cs="Times New Roman" w:hint="eastAsia"/>
                <w:szCs w:val="24"/>
              </w:rPr>
              <m:t>H</m:t>
            </m:r>
            <m:r>
              <m:rPr>
                <m:sty m:val="p"/>
              </m:rPr>
              <w:rPr>
                <w:rFonts w:ascii="Cambria Math" w:eastAsia="黑体" w:hAnsi="Cambria Math" w:cs="Times New Roman"/>
                <w:szCs w:val="24"/>
              </w:rPr>
              <m:t>1</m:t>
            </m:r>
          </m:sub>
        </m:sSub>
      </m:oMath>
      <w:r w:rsidR="00324ABF" w:rsidRPr="007F2706">
        <w:rPr>
          <w:rFonts w:ascii="Times New Roman" w:hAnsi="Times New Roman" w:cs="Times New Roman"/>
          <w:szCs w:val="24"/>
        </w:rPr>
        <w:t>——</w:t>
      </w:r>
      <w:r w:rsidR="00324ABF">
        <w:rPr>
          <w:rFonts w:cs="Times New Roman"/>
          <w:szCs w:val="24"/>
        </w:rPr>
        <w:t>相对湿度</w:t>
      </w:r>
      <w:r w:rsidR="00324ABF" w:rsidRPr="007D71D1">
        <w:rPr>
          <w:rFonts w:cs="Times New Roman"/>
          <w:szCs w:val="24"/>
        </w:rPr>
        <w:t>测量重复性引入的标准不确定度</w:t>
      </w:r>
      <w:r w:rsidR="00324ABF">
        <w:rPr>
          <w:rFonts w:cs="Times New Roman" w:hint="eastAsia"/>
          <w:szCs w:val="24"/>
        </w:rPr>
        <w:t>，%；</w:t>
      </w:r>
    </w:p>
    <w:p w14:paraId="5BEABEA0" w14:textId="77777777" w:rsidR="00324ABF" w:rsidRPr="00164D6A" w:rsidRDefault="00000000" w:rsidP="00324ABF">
      <w:pPr>
        <w:spacing w:line="360" w:lineRule="auto"/>
        <w:ind w:firstLine="480"/>
        <w:jc w:val="both"/>
        <w:rPr>
          <w:rFonts w:cs="Times New Roman"/>
          <w:szCs w:val="24"/>
        </w:rPr>
      </w:pPr>
      <m:oMath>
        <m:sSub>
          <m:sSubPr>
            <m:ctrlPr>
              <w:rPr>
                <w:rFonts w:ascii="Cambria Math" w:eastAsia="黑体" w:hAnsi="Cambria Math" w:cs="Times New Roman"/>
                <w:szCs w:val="24"/>
              </w:rPr>
            </m:ctrlPr>
          </m:sSubPr>
          <m:e>
            <m:r>
              <w:rPr>
                <w:rFonts w:ascii="Cambria Math" w:eastAsia="黑体" w:hAnsi="Cambria Math" w:cs="Times New Roman"/>
                <w:szCs w:val="24"/>
              </w:rPr>
              <m:t>u</m:t>
            </m:r>
          </m:e>
          <m:sub>
            <m:r>
              <m:rPr>
                <m:sty m:val="p"/>
              </m:rPr>
              <w:rPr>
                <w:rFonts w:ascii="Cambria Math" w:eastAsia="黑体" w:hAnsi="Cambria Math" w:cs="Times New Roman"/>
                <w:szCs w:val="24"/>
              </w:rPr>
              <m:t>H</m:t>
            </m:r>
            <m:r>
              <w:rPr>
                <w:rFonts w:ascii="Cambria Math" w:eastAsia="黑体" w:hAnsi="Cambria Math" w:cs="Times New Roman"/>
                <w:szCs w:val="24"/>
              </w:rPr>
              <m:t>2</m:t>
            </m:r>
          </m:sub>
        </m:sSub>
      </m:oMath>
      <w:r w:rsidR="00324ABF" w:rsidRPr="007F2706">
        <w:rPr>
          <w:rFonts w:ascii="Times New Roman" w:hAnsi="Times New Roman" w:cs="Times New Roman"/>
          <w:szCs w:val="24"/>
        </w:rPr>
        <w:t>——</w:t>
      </w:r>
      <w:r w:rsidR="00324ABF" w:rsidRPr="007D71D1">
        <w:rPr>
          <w:rFonts w:cs="Times New Roman"/>
          <w:szCs w:val="24"/>
        </w:rPr>
        <w:t>数字温湿度计的</w:t>
      </w:r>
      <w:r w:rsidR="00324ABF">
        <w:rPr>
          <w:rFonts w:cs="Times New Roman"/>
          <w:szCs w:val="24"/>
        </w:rPr>
        <w:t>相对湿度</w:t>
      </w:r>
      <w:r w:rsidR="00324ABF">
        <w:rPr>
          <w:rFonts w:cs="Times New Roman" w:hint="eastAsia"/>
          <w:szCs w:val="24"/>
        </w:rPr>
        <w:t>分辨力</w:t>
      </w:r>
      <w:r w:rsidR="00324ABF" w:rsidRPr="007D71D1">
        <w:rPr>
          <w:rFonts w:cs="Times New Roman"/>
          <w:szCs w:val="24"/>
        </w:rPr>
        <w:t>引入的标准不确定度</w:t>
      </w:r>
      <w:r w:rsidR="00324ABF">
        <w:rPr>
          <w:rFonts w:cs="Times New Roman" w:hint="eastAsia"/>
          <w:szCs w:val="24"/>
        </w:rPr>
        <w:t>，%。</w:t>
      </w:r>
    </w:p>
    <w:p w14:paraId="579FE713" w14:textId="77777777" w:rsidR="00324ABF" w:rsidRPr="00164D6A" w:rsidRDefault="00000000" w:rsidP="00324ABF">
      <w:pPr>
        <w:spacing w:line="360" w:lineRule="auto"/>
        <w:ind w:firstLine="480"/>
        <w:jc w:val="both"/>
        <w:rPr>
          <w:rFonts w:cs="Times New Roman"/>
          <w:szCs w:val="24"/>
        </w:rPr>
      </w:pPr>
      <m:oMath>
        <m:sSub>
          <m:sSubPr>
            <m:ctrlPr>
              <w:rPr>
                <w:rFonts w:ascii="Cambria Math" w:eastAsia="黑体" w:hAnsi="Cambria Math" w:cs="Times New Roman"/>
                <w:szCs w:val="24"/>
              </w:rPr>
            </m:ctrlPr>
          </m:sSubPr>
          <m:e>
            <m:r>
              <w:rPr>
                <w:rFonts w:ascii="Cambria Math" w:eastAsia="黑体" w:hAnsi="Cambria Math" w:cs="Times New Roman"/>
                <w:szCs w:val="24"/>
              </w:rPr>
              <m:t>u</m:t>
            </m:r>
          </m:e>
          <m:sub>
            <m:r>
              <m:rPr>
                <m:sty m:val="p"/>
              </m:rPr>
              <w:rPr>
                <w:rFonts w:ascii="Cambria Math" w:eastAsia="黑体" w:hAnsi="Cambria Math" w:cs="Times New Roman"/>
                <w:szCs w:val="24"/>
              </w:rPr>
              <m:t>H3</m:t>
            </m:r>
          </m:sub>
        </m:sSub>
      </m:oMath>
      <w:r w:rsidR="00324ABF" w:rsidRPr="007F2706">
        <w:rPr>
          <w:rFonts w:ascii="Times New Roman" w:hAnsi="Times New Roman" w:cs="Times New Roman"/>
          <w:szCs w:val="24"/>
        </w:rPr>
        <w:t>——</w:t>
      </w:r>
      <w:r w:rsidR="00324ABF" w:rsidRPr="007D71D1">
        <w:rPr>
          <w:rFonts w:cs="Times New Roman"/>
          <w:szCs w:val="24"/>
        </w:rPr>
        <w:t>数字温湿度计的</w:t>
      </w:r>
      <w:r w:rsidR="00324ABF">
        <w:rPr>
          <w:rFonts w:cs="Times New Roman" w:hint="eastAsia"/>
          <w:szCs w:val="24"/>
        </w:rPr>
        <w:t>相对湿度最大允许误差</w:t>
      </w:r>
      <w:r w:rsidR="00324ABF" w:rsidRPr="007D71D1">
        <w:rPr>
          <w:rFonts w:cs="Times New Roman"/>
          <w:szCs w:val="24"/>
        </w:rPr>
        <w:t>引入的标准不确定度</w:t>
      </w:r>
      <w:r w:rsidR="00324ABF">
        <w:rPr>
          <w:rFonts w:cs="Times New Roman" w:hint="eastAsia"/>
          <w:szCs w:val="24"/>
        </w:rPr>
        <w:t>，%。</w:t>
      </w:r>
    </w:p>
    <w:p w14:paraId="2C70B3C6" w14:textId="77777777" w:rsidR="00324ABF" w:rsidRPr="004E662D" w:rsidRDefault="00324ABF" w:rsidP="00E01988">
      <w:pPr>
        <w:pStyle w:val="a7"/>
        <w:numPr>
          <w:ilvl w:val="2"/>
          <w:numId w:val="50"/>
        </w:numPr>
        <w:spacing w:line="360" w:lineRule="auto"/>
        <w:ind w:firstLineChars="0"/>
        <w:jc w:val="both"/>
        <w:outlineLvl w:val="3"/>
        <w:rPr>
          <w:rFonts w:ascii="黑体" w:eastAsia="黑体" w:hAnsi="黑体" w:cs="Times New Roman"/>
          <w:szCs w:val="24"/>
        </w:rPr>
      </w:pPr>
      <w:r>
        <w:rPr>
          <w:rFonts w:ascii="黑体" w:eastAsia="黑体" w:hAnsi="黑体" w:cs="Times New Roman"/>
          <w:szCs w:val="24"/>
        </w:rPr>
        <w:t>相对湿度</w:t>
      </w:r>
      <w:r w:rsidRPr="004E662D">
        <w:rPr>
          <w:rFonts w:ascii="黑体" w:eastAsia="黑体" w:hAnsi="黑体" w:cs="Times New Roman"/>
          <w:szCs w:val="24"/>
        </w:rPr>
        <w:t>测量重复性引入的</w:t>
      </w:r>
      <w:r w:rsidRPr="004E662D">
        <w:rPr>
          <w:rFonts w:ascii="黑体" w:eastAsia="黑体" w:hAnsi="黑体" w:cs="Times New Roman" w:hint="eastAsia"/>
          <w:szCs w:val="24"/>
        </w:rPr>
        <w:t>标准</w:t>
      </w:r>
      <w:r w:rsidRPr="004E662D">
        <w:rPr>
          <w:rFonts w:ascii="黑体" w:eastAsia="黑体" w:hAnsi="黑体" w:cs="Times New Roman"/>
          <w:szCs w:val="24"/>
        </w:rPr>
        <w:t>不确定度</w:t>
      </w:r>
      <m:oMath>
        <m:sSub>
          <m:sSubPr>
            <m:ctrlPr>
              <w:rPr>
                <w:rFonts w:ascii="Cambria Math" w:eastAsia="黑体" w:hAnsi="Cambria Math" w:cs="Times New Roman"/>
                <w:szCs w:val="24"/>
              </w:rPr>
            </m:ctrlPr>
          </m:sSubPr>
          <m:e>
            <m:r>
              <w:rPr>
                <w:rFonts w:ascii="Cambria Math" w:eastAsia="黑体" w:hAnsi="Cambria Math" w:cs="Times New Roman"/>
                <w:szCs w:val="24"/>
              </w:rPr>
              <m:t>u</m:t>
            </m:r>
          </m:e>
          <m:sub>
            <m:r>
              <m:rPr>
                <m:sty m:val="p"/>
              </m:rPr>
              <w:rPr>
                <w:rFonts w:ascii="Cambria Math" w:eastAsia="黑体" w:hAnsi="Cambria Math" w:cs="Times New Roman"/>
                <w:szCs w:val="24"/>
              </w:rPr>
              <m:t>H1</m:t>
            </m:r>
          </m:sub>
        </m:sSub>
      </m:oMath>
    </w:p>
    <w:p w14:paraId="7AAD6DAC" w14:textId="77777777" w:rsidR="00324ABF" w:rsidRPr="00466E2C" w:rsidRDefault="00324ABF" w:rsidP="00324ABF">
      <w:pPr>
        <w:pStyle w:val="a7"/>
        <w:spacing w:line="360" w:lineRule="auto"/>
        <w:ind w:firstLine="480"/>
        <w:rPr>
          <w:rFonts w:ascii="Times New Roman" w:hAnsi="Times New Roman" w:cs="Times New Roman"/>
          <w:szCs w:val="24"/>
        </w:rPr>
      </w:pPr>
      <w:r>
        <w:rPr>
          <w:rFonts w:ascii="Times New Roman" w:hAnsi="Times New Roman" w:cs="Times New Roman" w:hint="eastAsia"/>
          <w:szCs w:val="24"/>
        </w:rPr>
        <w:t>采用</w:t>
      </w:r>
      <w:r w:rsidRPr="00B566E4">
        <w:rPr>
          <w:rFonts w:cs="Times New Roman" w:hint="eastAsia"/>
          <w:szCs w:val="24"/>
        </w:rPr>
        <w:t>A类方法评定。</w:t>
      </w:r>
      <w:r w:rsidRPr="003B0DBF">
        <w:rPr>
          <w:rFonts w:cs="Times New Roman" w:hint="eastAsia"/>
          <w:szCs w:val="24"/>
        </w:rPr>
        <w:t>将环境舱温度设置在</w:t>
      </w:r>
      <w:r w:rsidRPr="003B0DBF">
        <w:rPr>
          <w:rFonts w:cs="Times New Roman"/>
          <w:szCs w:val="24"/>
        </w:rPr>
        <w:t>38 ℃</w:t>
      </w:r>
      <w:r>
        <w:rPr>
          <w:rFonts w:cs="Times New Roman" w:hint="eastAsia"/>
          <w:szCs w:val="24"/>
        </w:rPr>
        <w:t>，在相对湿度50 %的</w:t>
      </w:r>
      <w:r w:rsidRPr="00B566E4">
        <w:rPr>
          <w:rFonts w:cs="Times New Roman"/>
          <w:szCs w:val="24"/>
        </w:rPr>
        <w:t>校准点重复测量30</w:t>
      </w:r>
      <w:r w:rsidRPr="00553A27">
        <w:rPr>
          <w:rFonts w:ascii="Times New Roman" w:hAnsi="Times New Roman" w:cs="Times New Roman"/>
          <w:szCs w:val="24"/>
        </w:rPr>
        <w:t>次</w:t>
      </w:r>
      <w:r w:rsidRPr="00466E2C">
        <w:rPr>
          <w:rFonts w:ascii="Times New Roman" w:hAnsi="Times New Roman" w:cs="Times New Roman"/>
          <w:szCs w:val="24"/>
        </w:rPr>
        <w:t>，采用贝塞尔公式计算实验标准偏差</w:t>
      </w:r>
      <w:r>
        <w:rPr>
          <w:rFonts w:ascii="Times New Roman" w:hAnsi="Times New Roman" w:cs="Times New Roman" w:hint="eastAsia"/>
          <w:szCs w:val="24"/>
        </w:rPr>
        <w:t>为：</w:t>
      </w:r>
    </w:p>
    <w:p w14:paraId="6A5548E8" w14:textId="77777777" w:rsidR="00324ABF" w:rsidRPr="00466E2C" w:rsidRDefault="00000000" w:rsidP="00324ABF">
      <w:pPr>
        <w:pStyle w:val="a7"/>
        <w:spacing w:line="360" w:lineRule="auto"/>
        <w:ind w:firstLine="480"/>
        <w:jc w:val="center"/>
        <w:rPr>
          <w:szCs w:val="24"/>
        </w:rPr>
      </w:pPr>
      <m:oMathPara>
        <m:oMath>
          <m:sSub>
            <m:sSubPr>
              <m:ctrlPr>
                <w:rPr>
                  <w:rFonts w:ascii="Cambria Math" w:hAnsi="Cambria Math"/>
                  <w:i/>
                  <w:szCs w:val="24"/>
                </w:rPr>
              </m:ctrlPr>
            </m:sSubPr>
            <m:e>
              <m:r>
                <w:rPr>
                  <w:rFonts w:ascii="Cambria Math" w:hAnsi="Cambria Math"/>
                  <w:szCs w:val="24"/>
                </w:rPr>
                <m:t>s</m:t>
              </m:r>
            </m:e>
            <m:sub>
              <m:r>
                <m:rPr>
                  <m:sty m:val="p"/>
                </m:rPr>
                <w:rPr>
                  <w:rFonts w:ascii="Cambria Math" w:hAnsi="Cambria Math"/>
                  <w:szCs w:val="24"/>
                </w:rPr>
                <m:t>H</m:t>
              </m:r>
            </m:sub>
          </m:sSub>
          <m:r>
            <w:rPr>
              <w:rFonts w:ascii="Cambria Math" w:hAnsi="Cambria Math"/>
              <w:szCs w:val="24"/>
            </w:rPr>
            <m:t>=</m:t>
          </m:r>
          <m:rad>
            <m:radPr>
              <m:degHide m:val="1"/>
              <m:ctrlPr>
                <w:rPr>
                  <w:rFonts w:ascii="Cambria Math" w:hAnsi="Cambria Math"/>
                  <w:i/>
                  <w:szCs w:val="24"/>
                </w:rPr>
              </m:ctrlPr>
            </m:radPr>
            <m:deg/>
            <m:e>
              <m:f>
                <m:fPr>
                  <m:ctrlPr>
                    <w:rPr>
                      <w:rFonts w:ascii="Cambria Math" w:hAnsi="Cambria Math"/>
                      <w:i/>
                      <w:szCs w:val="24"/>
                    </w:rPr>
                  </m:ctrlPr>
                </m:fPr>
                <m:num>
                  <m:nary>
                    <m:naryPr>
                      <m:chr m:val="∑"/>
                      <m:limLoc m:val="undOvr"/>
                      <m:ctrlPr>
                        <w:rPr>
                          <w:rFonts w:ascii="Cambria Math" w:hAnsi="Cambria Math"/>
                          <w:i/>
                          <w:szCs w:val="24"/>
                        </w:rPr>
                      </m:ctrlPr>
                    </m:naryPr>
                    <m:sub>
                      <m:r>
                        <w:rPr>
                          <w:rFonts w:ascii="Cambria Math" w:hAnsi="Cambria Math"/>
                          <w:szCs w:val="24"/>
                        </w:rPr>
                        <m:t>i=1</m:t>
                      </m:r>
                    </m:sub>
                    <m:sup>
                      <m:r>
                        <w:rPr>
                          <w:rFonts w:ascii="Cambria Math" w:hAnsi="Cambria Math"/>
                          <w:szCs w:val="24"/>
                        </w:rPr>
                        <m:t>n</m:t>
                      </m:r>
                    </m:sup>
                    <m:e>
                      <m:sSup>
                        <m:sSupPr>
                          <m:ctrlPr>
                            <w:rPr>
                              <w:rFonts w:ascii="Cambria Math" w:hAnsi="Cambria Math"/>
                              <w:i/>
                              <w:szCs w:val="24"/>
                            </w:rPr>
                          </m:ctrlPr>
                        </m:sSupPr>
                        <m:e>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x</m:t>
                                  </m:r>
                                </m:e>
                                <m:sub>
                                  <m:r>
                                    <w:rPr>
                                      <w:rFonts w:ascii="Cambria Math" w:hAnsi="Cambria Math"/>
                                      <w:szCs w:val="24"/>
                                    </w:rPr>
                                    <m:t>i</m:t>
                                  </m:r>
                                </m:sub>
                              </m:sSub>
                              <m:r>
                                <w:rPr>
                                  <w:rFonts w:ascii="Cambria Math" w:hAnsi="Cambria Math"/>
                                  <w:szCs w:val="24"/>
                                </w:rPr>
                                <m:t>-</m:t>
                              </m:r>
                              <m:acc>
                                <m:accPr>
                                  <m:chr m:val="̅"/>
                                  <m:ctrlPr>
                                    <w:rPr>
                                      <w:rFonts w:ascii="Cambria Math" w:hAnsi="Cambria Math"/>
                                      <w:i/>
                                      <w:szCs w:val="24"/>
                                    </w:rPr>
                                  </m:ctrlPr>
                                </m:accPr>
                                <m:e>
                                  <m:r>
                                    <w:rPr>
                                      <w:rFonts w:ascii="Cambria Math" w:hAnsi="Cambria Math"/>
                                      <w:szCs w:val="24"/>
                                    </w:rPr>
                                    <m:t>x</m:t>
                                  </m:r>
                                </m:e>
                              </m:acc>
                            </m:e>
                          </m:d>
                        </m:e>
                        <m:sup>
                          <m:r>
                            <w:rPr>
                              <w:rFonts w:ascii="Cambria Math" w:hAnsi="Cambria Math"/>
                              <w:szCs w:val="24"/>
                            </w:rPr>
                            <m:t>2</m:t>
                          </m:r>
                        </m:sup>
                      </m:sSup>
                    </m:e>
                  </m:nary>
                </m:num>
                <m:den>
                  <m:r>
                    <w:rPr>
                      <w:rFonts w:ascii="Cambria Math" w:hAnsi="Cambria Math"/>
                      <w:szCs w:val="24"/>
                    </w:rPr>
                    <m:t>n-1</m:t>
                  </m:r>
                </m:den>
              </m:f>
            </m:e>
          </m:rad>
          <m:r>
            <w:rPr>
              <w:rFonts w:ascii="Cambria Math" w:hAnsi="Cambria Math"/>
              <w:szCs w:val="24"/>
            </w:rPr>
            <m:t>=0.09 %</m:t>
          </m:r>
        </m:oMath>
      </m:oMathPara>
    </w:p>
    <w:p w14:paraId="64DADBFF" w14:textId="77777777" w:rsidR="00324ABF" w:rsidRPr="00645AD7" w:rsidRDefault="00324ABF" w:rsidP="00324ABF">
      <w:pPr>
        <w:pStyle w:val="a7"/>
        <w:spacing w:line="360" w:lineRule="auto"/>
        <w:ind w:firstLine="480"/>
        <w:rPr>
          <w:rFonts w:ascii="Times New Roman" w:hAnsi="Times New Roman" w:cs="Times New Roman"/>
          <w:szCs w:val="24"/>
        </w:rPr>
      </w:pPr>
      <w:r w:rsidRPr="00645AD7">
        <w:rPr>
          <w:rFonts w:ascii="Times New Roman" w:hAnsi="Times New Roman" w:cs="Times New Roman" w:hint="eastAsia"/>
          <w:szCs w:val="24"/>
        </w:rPr>
        <w:t>由</w:t>
      </w:r>
      <w:r>
        <w:rPr>
          <w:rFonts w:ascii="Times New Roman" w:hAnsi="Times New Roman" w:cs="Times New Roman" w:hint="eastAsia"/>
          <w:szCs w:val="24"/>
        </w:rPr>
        <w:t>相对湿度</w:t>
      </w:r>
      <w:r w:rsidRPr="00645AD7">
        <w:rPr>
          <w:rFonts w:ascii="Times New Roman" w:hAnsi="Times New Roman" w:cs="Times New Roman" w:hint="eastAsia"/>
          <w:szCs w:val="24"/>
        </w:rPr>
        <w:t>测量重复性引起的标准不确定度分量为：</w:t>
      </w:r>
    </w:p>
    <w:p w14:paraId="3B36BF2C" w14:textId="77777777" w:rsidR="00324ABF" w:rsidRPr="00D04DB2" w:rsidRDefault="00000000" w:rsidP="00324ABF">
      <w:pPr>
        <w:pStyle w:val="a7"/>
        <w:spacing w:line="360" w:lineRule="auto"/>
        <w:ind w:firstLine="480"/>
        <w:rPr>
          <w:i/>
          <w:szCs w:val="24"/>
        </w:rPr>
      </w:pPr>
      <m:oMathPara>
        <m:oMath>
          <m:sSub>
            <m:sSubPr>
              <m:ctrlPr>
                <w:rPr>
                  <w:rFonts w:ascii="Cambria Math" w:hAnsi="Cambria Math"/>
                  <w:i/>
                  <w:szCs w:val="24"/>
                </w:rPr>
              </m:ctrlPr>
            </m:sSubPr>
            <m:e>
              <m:r>
                <w:rPr>
                  <w:rFonts w:ascii="Cambria Math" w:hAnsi="Cambria Math" w:hint="eastAsia"/>
                  <w:szCs w:val="24"/>
                </w:rPr>
                <m:t>u</m:t>
              </m:r>
            </m:e>
            <m:sub>
              <m:r>
                <m:rPr>
                  <m:sty m:val="p"/>
                </m:rPr>
                <w:rPr>
                  <w:rFonts w:ascii="Cambria Math" w:hAnsi="Cambria Math"/>
                  <w:szCs w:val="24"/>
                </w:rPr>
                <m:t>H1</m:t>
              </m:r>
            </m:sub>
          </m:sSub>
          <m:r>
            <w:rPr>
              <w:rFonts w:ascii="Cambria Math" w:hAnsi="Cambria Math"/>
              <w:szCs w:val="24"/>
            </w:rPr>
            <m:t>=</m:t>
          </m:r>
          <m:f>
            <m:fPr>
              <m:type m:val="lin"/>
              <m:ctrlPr>
                <w:rPr>
                  <w:rFonts w:ascii="Cambria Math" w:hAnsi="Cambria Math"/>
                  <w:i/>
                  <w:szCs w:val="24"/>
                </w:rPr>
              </m:ctrlPr>
            </m:fPr>
            <m:num>
              <m:sSub>
                <m:sSubPr>
                  <m:ctrlPr>
                    <w:rPr>
                      <w:rFonts w:ascii="Cambria Math" w:hAnsi="Cambria Math"/>
                      <w:i/>
                      <w:szCs w:val="24"/>
                    </w:rPr>
                  </m:ctrlPr>
                </m:sSubPr>
                <m:e>
                  <m:r>
                    <w:rPr>
                      <w:rFonts w:ascii="Cambria Math" w:hAnsi="Cambria Math" w:hint="eastAsia"/>
                      <w:szCs w:val="24"/>
                    </w:rPr>
                    <m:t>s</m:t>
                  </m:r>
                </m:e>
                <m:sub>
                  <m:r>
                    <m:rPr>
                      <m:sty m:val="p"/>
                    </m:rPr>
                    <w:rPr>
                      <w:rFonts w:ascii="Cambria Math" w:hAnsi="Cambria Math"/>
                      <w:szCs w:val="24"/>
                    </w:rPr>
                    <m:t>H</m:t>
                  </m:r>
                </m:sub>
              </m:sSub>
            </m:num>
            <m:den>
              <m:rad>
                <m:radPr>
                  <m:degHide m:val="1"/>
                  <m:ctrlPr>
                    <w:rPr>
                      <w:rFonts w:ascii="Cambria Math" w:hAnsi="Cambria Math"/>
                      <w:i/>
                      <w:szCs w:val="24"/>
                    </w:rPr>
                  </m:ctrlPr>
                </m:radPr>
                <m:deg/>
                <m:e>
                  <m:r>
                    <w:rPr>
                      <w:rFonts w:ascii="Cambria Math" w:hAnsi="Cambria Math" w:hint="eastAsia"/>
                      <w:szCs w:val="24"/>
                    </w:rPr>
                    <m:t>n</m:t>
                  </m:r>
                </m:e>
              </m:rad>
            </m:den>
          </m:f>
          <m:r>
            <w:rPr>
              <w:rFonts w:ascii="Cambria Math" w:hAnsi="Cambria Math"/>
              <w:szCs w:val="24"/>
            </w:rPr>
            <m:t xml:space="preserve">=0.016 </m:t>
          </m:r>
          <m:r>
            <m:rPr>
              <m:sty m:val="p"/>
            </m:rPr>
            <w:rPr>
              <w:rFonts w:ascii="Cambria Math" w:hAnsi="Cambria Math"/>
              <w:szCs w:val="24"/>
            </w:rPr>
            <m:t>%</m:t>
          </m:r>
        </m:oMath>
      </m:oMathPara>
    </w:p>
    <w:p w14:paraId="3E50C64A" w14:textId="77777777" w:rsidR="00324ABF" w:rsidRPr="004E662D" w:rsidRDefault="00324ABF" w:rsidP="00E01988">
      <w:pPr>
        <w:pStyle w:val="a7"/>
        <w:numPr>
          <w:ilvl w:val="2"/>
          <w:numId w:val="50"/>
        </w:numPr>
        <w:spacing w:line="360" w:lineRule="auto"/>
        <w:ind w:firstLineChars="0"/>
        <w:jc w:val="both"/>
        <w:outlineLvl w:val="3"/>
        <w:rPr>
          <w:rFonts w:ascii="黑体" w:eastAsia="黑体" w:hAnsi="黑体" w:cs="Times New Roman"/>
          <w:szCs w:val="24"/>
        </w:rPr>
      </w:pPr>
      <w:r w:rsidRPr="00CE3964">
        <w:rPr>
          <w:rFonts w:ascii="黑体" w:eastAsia="黑体" w:hAnsi="黑体" w:cs="Times New Roman" w:hint="eastAsia"/>
          <w:szCs w:val="24"/>
        </w:rPr>
        <w:t>数字温湿度计</w:t>
      </w:r>
      <w:r>
        <w:rPr>
          <w:rFonts w:ascii="黑体" w:eastAsia="黑体" w:hAnsi="黑体" w:cs="Times New Roman" w:hint="eastAsia"/>
          <w:szCs w:val="24"/>
        </w:rPr>
        <w:t>的相对湿度</w:t>
      </w:r>
      <w:r w:rsidRPr="004E662D">
        <w:rPr>
          <w:rFonts w:ascii="黑体" w:eastAsia="黑体" w:hAnsi="黑体" w:cs="Times New Roman" w:hint="eastAsia"/>
          <w:szCs w:val="24"/>
        </w:rPr>
        <w:t>分辨力引入的标准不确定度</w:t>
      </w:r>
      <m:oMath>
        <m:sSub>
          <m:sSubPr>
            <m:ctrlPr>
              <w:rPr>
                <w:rFonts w:ascii="Cambria Math" w:eastAsia="黑体" w:hAnsi="Cambria Math" w:cs="Times New Roman"/>
                <w:szCs w:val="24"/>
              </w:rPr>
            </m:ctrlPr>
          </m:sSubPr>
          <m:e>
            <m:r>
              <w:rPr>
                <w:rFonts w:ascii="Cambria Math" w:eastAsia="黑体" w:hAnsi="Cambria Math" w:cs="Times New Roman" w:hint="eastAsia"/>
                <w:szCs w:val="24"/>
              </w:rPr>
              <m:t>u</m:t>
            </m:r>
          </m:e>
          <m:sub>
            <m:r>
              <m:rPr>
                <m:sty m:val="p"/>
              </m:rPr>
              <w:rPr>
                <w:rFonts w:ascii="Cambria Math" w:eastAsia="黑体" w:hAnsi="Cambria Math" w:cs="Times New Roman"/>
                <w:szCs w:val="24"/>
              </w:rPr>
              <m:t>H</m:t>
            </m:r>
            <m:r>
              <m:rPr>
                <m:sty m:val="p"/>
              </m:rPr>
              <w:rPr>
                <w:rFonts w:ascii="Cambria Math" w:eastAsia="黑体" w:hAnsi="Cambria Math" w:cs="Times New Roman" w:hint="eastAsia"/>
                <w:szCs w:val="24"/>
              </w:rPr>
              <m:t>2</m:t>
            </m:r>
          </m:sub>
        </m:sSub>
      </m:oMath>
    </w:p>
    <w:p w14:paraId="3BD3CD6A" w14:textId="77777777" w:rsidR="00324ABF" w:rsidRDefault="00324ABF" w:rsidP="00324ABF">
      <w:pPr>
        <w:pStyle w:val="a7"/>
        <w:spacing w:line="360" w:lineRule="auto"/>
        <w:ind w:firstLine="480"/>
        <w:rPr>
          <w:rFonts w:ascii="Times New Roman" w:hAnsi="Times New Roman" w:cs="Times New Roman"/>
          <w:szCs w:val="24"/>
        </w:rPr>
      </w:pPr>
      <w:r>
        <w:rPr>
          <w:rFonts w:ascii="Times New Roman" w:hAnsi="Times New Roman" w:cs="Times New Roman" w:hint="eastAsia"/>
          <w:szCs w:val="24"/>
        </w:rPr>
        <w:t>采用</w:t>
      </w:r>
      <w:r w:rsidRPr="00B566E4">
        <w:rPr>
          <w:rFonts w:cs="Times New Roman" w:hint="eastAsia"/>
          <w:szCs w:val="24"/>
        </w:rPr>
        <w:t>B类方法评定。数字温湿度计的</w:t>
      </w:r>
      <w:r>
        <w:rPr>
          <w:rFonts w:cs="Times New Roman" w:hint="eastAsia"/>
          <w:szCs w:val="24"/>
        </w:rPr>
        <w:t>相对湿度</w:t>
      </w:r>
      <w:r w:rsidRPr="00B566E4">
        <w:rPr>
          <w:rFonts w:cs="Times New Roman" w:hint="eastAsia"/>
          <w:szCs w:val="24"/>
        </w:rPr>
        <w:t>分辨力为</w:t>
      </w:r>
      <w:r w:rsidRPr="00B566E4">
        <w:rPr>
          <w:rFonts w:cs="Times New Roman"/>
          <w:szCs w:val="24"/>
        </w:rPr>
        <w:t>0.1</w:t>
      </w:r>
      <w:r w:rsidRPr="00B566E4">
        <w:rPr>
          <w:rFonts w:cs="Times New Roman" w:hint="eastAsia"/>
          <w:szCs w:val="24"/>
        </w:rPr>
        <w:t xml:space="preserve"> </w:t>
      </w:r>
      <w:r>
        <w:rPr>
          <w:rFonts w:cs="Times New Roman" w:hint="eastAsia"/>
          <w:szCs w:val="24"/>
        </w:rPr>
        <w:t>%</w:t>
      </w:r>
      <w:r w:rsidRPr="00B566E4">
        <w:rPr>
          <w:rFonts w:cs="Times New Roman" w:hint="eastAsia"/>
          <w:szCs w:val="24"/>
        </w:rPr>
        <w:t xml:space="preserve">，不确定度区间半宽为0.05 </w:t>
      </w:r>
      <w:r>
        <w:rPr>
          <w:rFonts w:cs="Times New Roman" w:hint="eastAsia"/>
          <w:szCs w:val="24"/>
        </w:rPr>
        <w:t>%</w:t>
      </w:r>
      <w:r w:rsidRPr="00296013">
        <w:rPr>
          <w:rFonts w:ascii="Times New Roman" w:hAnsi="Times New Roman" w:cs="Times New Roman"/>
          <w:szCs w:val="24"/>
        </w:rPr>
        <w:t>，服从均匀分布，则</w:t>
      </w:r>
      <w:r w:rsidRPr="00CE3964">
        <w:rPr>
          <w:rFonts w:ascii="Times New Roman" w:hAnsi="Times New Roman" w:cs="Times New Roman" w:hint="eastAsia"/>
          <w:szCs w:val="24"/>
        </w:rPr>
        <w:t>数字温湿度计</w:t>
      </w:r>
      <w:r>
        <w:rPr>
          <w:rFonts w:ascii="Times New Roman" w:hAnsi="Times New Roman" w:cs="Times New Roman" w:hint="eastAsia"/>
          <w:szCs w:val="24"/>
        </w:rPr>
        <w:t>的相对湿度</w:t>
      </w:r>
      <w:r w:rsidRPr="00296013">
        <w:rPr>
          <w:rFonts w:ascii="Times New Roman" w:hAnsi="Times New Roman" w:cs="Times New Roman"/>
          <w:szCs w:val="24"/>
        </w:rPr>
        <w:t>分辨力引入的</w:t>
      </w:r>
      <w:r>
        <w:rPr>
          <w:rFonts w:ascii="Times New Roman" w:hAnsi="Times New Roman" w:cs="Times New Roman" w:hint="eastAsia"/>
          <w:szCs w:val="24"/>
        </w:rPr>
        <w:t>标准</w:t>
      </w:r>
      <w:r w:rsidRPr="00296013">
        <w:rPr>
          <w:rFonts w:ascii="Times New Roman" w:hAnsi="Times New Roman" w:cs="Times New Roman"/>
          <w:szCs w:val="24"/>
        </w:rPr>
        <w:t>不确定度</w:t>
      </w:r>
      <w:r>
        <w:rPr>
          <w:rFonts w:ascii="Times New Roman" w:hAnsi="Times New Roman" w:cs="Times New Roman" w:hint="eastAsia"/>
          <w:szCs w:val="24"/>
        </w:rPr>
        <w:t>分量为：</w:t>
      </w:r>
    </w:p>
    <w:p w14:paraId="477C2EC1" w14:textId="77777777" w:rsidR="00324ABF" w:rsidRDefault="00000000" w:rsidP="00324ABF">
      <w:pPr>
        <w:pStyle w:val="a7"/>
        <w:spacing w:line="360" w:lineRule="auto"/>
        <w:ind w:firstLine="480"/>
        <w:rPr>
          <w:rFonts w:ascii="Times New Roman" w:hAnsi="Times New Roman" w:cs="Times New Roman"/>
          <w:szCs w:val="24"/>
        </w:rPr>
      </w:pPr>
      <m:oMathPara>
        <m:oMath>
          <m:sSub>
            <m:sSubPr>
              <m:ctrlPr>
                <w:rPr>
                  <w:rFonts w:ascii="Cambria Math" w:hAnsi="Cambria Math"/>
                  <w:i/>
                  <w:szCs w:val="24"/>
                </w:rPr>
              </m:ctrlPr>
            </m:sSubPr>
            <m:e>
              <m:r>
                <w:rPr>
                  <w:rFonts w:ascii="Cambria Math" w:hAnsi="Cambria Math" w:hint="eastAsia"/>
                  <w:szCs w:val="24"/>
                </w:rPr>
                <m:t>u</m:t>
              </m:r>
            </m:e>
            <m:sub>
              <m:r>
                <m:rPr>
                  <m:sty m:val="p"/>
                </m:rPr>
                <w:rPr>
                  <w:rFonts w:ascii="Cambria Math" w:hAnsi="Cambria Math"/>
                  <w:szCs w:val="24"/>
                </w:rPr>
                <m:t>H</m:t>
              </m:r>
              <m:r>
                <m:rPr>
                  <m:sty m:val="p"/>
                </m:rPr>
                <w:rPr>
                  <w:rFonts w:ascii="Cambria Math" w:hAnsi="Cambria Math" w:hint="eastAsia"/>
                  <w:szCs w:val="24"/>
                </w:rPr>
                <m:t>2</m:t>
              </m:r>
            </m:sub>
          </m:sSub>
          <m:r>
            <w:rPr>
              <w:rFonts w:ascii="Cambria Math" w:hAnsi="Cambria Math"/>
              <w:szCs w:val="24"/>
            </w:rPr>
            <m:t>=</m:t>
          </m:r>
          <m:f>
            <m:fPr>
              <m:type m:val="lin"/>
              <m:ctrlPr>
                <w:rPr>
                  <w:rFonts w:ascii="Cambria Math" w:hAnsi="Cambria Math"/>
                  <w:i/>
                  <w:szCs w:val="24"/>
                </w:rPr>
              </m:ctrlPr>
            </m:fPr>
            <m:num>
              <m:r>
                <w:rPr>
                  <w:rFonts w:ascii="Cambria Math" w:hAnsi="Cambria Math"/>
                  <w:szCs w:val="24"/>
                </w:rPr>
                <m:t>0.05</m:t>
              </m:r>
              <m:r>
                <m:rPr>
                  <m:sty m:val="p"/>
                </m:rPr>
                <w:rPr>
                  <w:rFonts w:ascii="Cambria Math" w:hAnsi="Cambria Math"/>
                  <w:szCs w:val="24"/>
                </w:rPr>
                <m:t xml:space="preserve"> </m:t>
              </m:r>
              <m:r>
                <m:rPr>
                  <m:sty m:val="p"/>
                </m:rPr>
                <w:rPr>
                  <w:rFonts w:ascii="Cambria Math" w:hAnsi="Cambria Math" w:hint="eastAsia"/>
                  <w:szCs w:val="24"/>
                </w:rPr>
                <m:t>%</m:t>
              </m:r>
            </m:num>
            <m:den>
              <m:rad>
                <m:radPr>
                  <m:degHide m:val="1"/>
                  <m:ctrlPr>
                    <w:rPr>
                      <w:rFonts w:ascii="Cambria Math" w:hAnsi="Cambria Math"/>
                      <w:i/>
                      <w:szCs w:val="24"/>
                    </w:rPr>
                  </m:ctrlPr>
                </m:radPr>
                <m:deg/>
                <m:e>
                  <m:r>
                    <w:rPr>
                      <w:rFonts w:ascii="Cambria Math" w:hAnsi="Cambria Math"/>
                      <w:szCs w:val="24"/>
                    </w:rPr>
                    <m:t>3</m:t>
                  </m:r>
                </m:e>
              </m:rad>
            </m:den>
          </m:f>
          <m:r>
            <w:rPr>
              <w:rFonts w:ascii="Cambria Math" w:hAnsi="Cambria Math"/>
              <w:szCs w:val="24"/>
            </w:rPr>
            <m:t xml:space="preserve">=0.029 </m:t>
          </m:r>
          <m:r>
            <m:rPr>
              <m:sty m:val="p"/>
            </m:rPr>
            <w:rPr>
              <w:rFonts w:ascii="Cambria Math" w:hAnsi="Cambria Math" w:hint="eastAsia"/>
              <w:szCs w:val="24"/>
            </w:rPr>
            <m:t>%</m:t>
          </m:r>
        </m:oMath>
      </m:oMathPara>
    </w:p>
    <w:p w14:paraId="4BEFBE60" w14:textId="77777777" w:rsidR="00324ABF" w:rsidRPr="004E662D" w:rsidRDefault="00324ABF" w:rsidP="00E01988">
      <w:pPr>
        <w:pStyle w:val="a7"/>
        <w:numPr>
          <w:ilvl w:val="2"/>
          <w:numId w:val="50"/>
        </w:numPr>
        <w:spacing w:line="360" w:lineRule="auto"/>
        <w:ind w:firstLineChars="0"/>
        <w:jc w:val="both"/>
        <w:outlineLvl w:val="3"/>
        <w:rPr>
          <w:rFonts w:ascii="黑体" w:eastAsia="黑体" w:hAnsi="黑体" w:cs="Times New Roman"/>
          <w:szCs w:val="24"/>
        </w:rPr>
      </w:pPr>
      <w:r w:rsidRPr="00CE3964">
        <w:rPr>
          <w:rFonts w:ascii="黑体" w:eastAsia="黑体" w:hAnsi="黑体" w:cs="Times New Roman" w:hint="eastAsia"/>
          <w:szCs w:val="24"/>
        </w:rPr>
        <w:t>数字温湿度</w:t>
      </w:r>
      <w:r>
        <w:rPr>
          <w:rFonts w:ascii="黑体" w:eastAsia="黑体" w:hAnsi="黑体" w:cs="Times New Roman" w:hint="eastAsia"/>
          <w:szCs w:val="24"/>
        </w:rPr>
        <w:t>计的相对湿度最大允许误差</w:t>
      </w:r>
      <w:r w:rsidRPr="004E662D">
        <w:rPr>
          <w:rFonts w:ascii="黑体" w:eastAsia="黑体" w:hAnsi="黑体" w:cs="Times New Roman"/>
          <w:szCs w:val="24"/>
        </w:rPr>
        <w:t>引入的</w:t>
      </w:r>
      <w:r w:rsidRPr="004E662D">
        <w:rPr>
          <w:rFonts w:ascii="黑体" w:eastAsia="黑体" w:hAnsi="黑体" w:cs="Times New Roman" w:hint="eastAsia"/>
          <w:szCs w:val="24"/>
        </w:rPr>
        <w:t>标准</w:t>
      </w:r>
      <w:r w:rsidRPr="004E662D">
        <w:rPr>
          <w:rFonts w:ascii="黑体" w:eastAsia="黑体" w:hAnsi="黑体" w:cs="Times New Roman"/>
          <w:szCs w:val="24"/>
        </w:rPr>
        <w:t>不确定度</w:t>
      </w:r>
      <m:oMath>
        <m:sSub>
          <m:sSubPr>
            <m:ctrlPr>
              <w:rPr>
                <w:rFonts w:ascii="Cambria Math" w:eastAsia="黑体" w:hAnsi="Cambria Math" w:cs="Times New Roman"/>
                <w:szCs w:val="24"/>
              </w:rPr>
            </m:ctrlPr>
          </m:sSubPr>
          <m:e>
            <m:r>
              <w:rPr>
                <w:rFonts w:ascii="Cambria Math" w:eastAsia="黑体" w:hAnsi="Cambria Math" w:cs="Times New Roman" w:hint="eastAsia"/>
                <w:szCs w:val="24"/>
              </w:rPr>
              <m:t>u</m:t>
            </m:r>
          </m:e>
          <m:sub>
            <m:r>
              <m:rPr>
                <m:sty m:val="p"/>
              </m:rPr>
              <w:rPr>
                <w:rFonts w:ascii="Cambria Math" w:eastAsia="黑体" w:hAnsi="Cambria Math" w:cs="Times New Roman"/>
                <w:szCs w:val="24"/>
              </w:rPr>
              <m:t>H</m:t>
            </m:r>
            <m:r>
              <m:rPr>
                <m:sty m:val="p"/>
              </m:rPr>
              <w:rPr>
                <w:rFonts w:ascii="Cambria Math" w:eastAsia="黑体" w:hAnsi="Cambria Math" w:cs="Times New Roman" w:hint="eastAsia"/>
                <w:szCs w:val="24"/>
              </w:rPr>
              <m:t>3</m:t>
            </m:r>
          </m:sub>
        </m:sSub>
      </m:oMath>
    </w:p>
    <w:p w14:paraId="47673C7F" w14:textId="77777777" w:rsidR="00324ABF" w:rsidRDefault="00324ABF" w:rsidP="00324ABF">
      <w:pPr>
        <w:pStyle w:val="a7"/>
        <w:spacing w:line="360" w:lineRule="auto"/>
        <w:ind w:firstLine="480"/>
        <w:rPr>
          <w:rFonts w:ascii="Times New Roman" w:hAnsi="Times New Roman" w:cs="Times New Roman"/>
          <w:color w:val="000000" w:themeColor="text1"/>
          <w:szCs w:val="24"/>
        </w:rPr>
      </w:pPr>
      <w:r>
        <w:rPr>
          <w:rFonts w:ascii="Times New Roman" w:hAnsi="Times New Roman" w:cs="Times New Roman" w:hint="eastAsia"/>
          <w:szCs w:val="24"/>
        </w:rPr>
        <w:t>采</w:t>
      </w:r>
      <w:r w:rsidRPr="00B566E4">
        <w:rPr>
          <w:rFonts w:cs="Times New Roman" w:hint="eastAsia"/>
          <w:szCs w:val="24"/>
        </w:rPr>
        <w:t>用B类方法评定。数字温湿度计的</w:t>
      </w:r>
      <w:r>
        <w:rPr>
          <w:rFonts w:cs="Times New Roman" w:hint="eastAsia"/>
          <w:szCs w:val="24"/>
        </w:rPr>
        <w:t>相对湿度</w:t>
      </w:r>
      <w:r w:rsidRPr="00B566E4">
        <w:rPr>
          <w:rFonts w:cs="Times New Roman" w:hint="eastAsia"/>
          <w:color w:val="000000" w:themeColor="text1"/>
          <w:szCs w:val="24"/>
        </w:rPr>
        <w:t>最大允许误差为</w:t>
      </w:r>
      <w:r w:rsidRPr="00B566E4">
        <w:rPr>
          <w:rFonts w:cs="Times New Roman" w:hint="eastAsia"/>
          <w:iCs/>
          <w:color w:val="000000" w:themeColor="text1"/>
          <w:szCs w:val="24"/>
        </w:rPr>
        <w:t>±</w:t>
      </w:r>
      <w:r>
        <w:rPr>
          <w:rFonts w:cs="Times New Roman" w:hint="eastAsia"/>
          <w:color w:val="000000" w:themeColor="text1"/>
          <w:szCs w:val="24"/>
        </w:rPr>
        <w:t>2.0</w:t>
      </w:r>
      <w:r w:rsidRPr="00B566E4">
        <w:rPr>
          <w:rFonts w:cs="Times New Roman" w:hint="eastAsia"/>
          <w:color w:val="000000" w:themeColor="text1"/>
          <w:szCs w:val="24"/>
        </w:rPr>
        <w:t xml:space="preserve"> </w:t>
      </w:r>
      <w:r>
        <w:rPr>
          <w:rFonts w:cs="Times New Roman" w:hint="eastAsia"/>
          <w:color w:val="000000" w:themeColor="text1"/>
          <w:szCs w:val="24"/>
        </w:rPr>
        <w:t>%</w:t>
      </w:r>
      <w:r w:rsidRPr="00B566E4">
        <w:rPr>
          <w:rFonts w:cs="Times New Roman" w:hint="eastAsia"/>
          <w:color w:val="000000" w:themeColor="text1"/>
          <w:szCs w:val="24"/>
        </w:rPr>
        <w:t>，服从均匀分布，取</w:t>
      </w:r>
      <m:oMath>
        <m:r>
          <w:rPr>
            <w:rFonts w:ascii="Cambria Math" w:hAnsi="Cambria Math" w:cs="Times New Roman" w:hint="eastAsia"/>
            <w:color w:val="000000" w:themeColor="text1"/>
            <w:szCs w:val="24"/>
          </w:rPr>
          <m:t>k</m:t>
        </m:r>
        <m:r>
          <w:rPr>
            <w:rFonts w:ascii="Cambria Math" w:hAnsi="Cambria Math" w:cs="Times New Roman"/>
            <w:color w:val="000000" w:themeColor="text1"/>
            <w:szCs w:val="24"/>
          </w:rPr>
          <m:t>=</m:t>
        </m:r>
        <m:rad>
          <m:radPr>
            <m:degHide m:val="1"/>
            <m:ctrlPr>
              <w:rPr>
                <w:rFonts w:ascii="Cambria Math" w:hAnsi="Cambria Math" w:cs="Times New Roman"/>
                <w:i/>
                <w:color w:val="000000" w:themeColor="text1"/>
                <w:szCs w:val="24"/>
              </w:rPr>
            </m:ctrlPr>
          </m:radPr>
          <m:deg/>
          <m:e>
            <m:r>
              <w:rPr>
                <w:rFonts w:ascii="Cambria Math" w:hAnsi="Cambria Math" w:cs="Times New Roman"/>
                <w:color w:val="000000" w:themeColor="text1"/>
                <w:szCs w:val="24"/>
              </w:rPr>
              <m:t>3</m:t>
            </m:r>
          </m:e>
        </m:rad>
      </m:oMath>
      <w:r w:rsidRPr="00B566E4">
        <w:rPr>
          <w:rFonts w:cs="Times New Roman"/>
          <w:color w:val="000000" w:themeColor="text1"/>
          <w:szCs w:val="24"/>
        </w:rPr>
        <w:t>，则</w:t>
      </w:r>
      <w:r w:rsidRPr="00CE3964">
        <w:rPr>
          <w:rFonts w:ascii="Times New Roman" w:hAnsi="Times New Roman" w:cs="Times New Roman" w:hint="eastAsia"/>
          <w:szCs w:val="24"/>
        </w:rPr>
        <w:t>数字温湿度计</w:t>
      </w:r>
      <w:r>
        <w:rPr>
          <w:rFonts w:ascii="Times New Roman" w:hAnsi="Times New Roman" w:cs="Times New Roman" w:hint="eastAsia"/>
          <w:szCs w:val="24"/>
        </w:rPr>
        <w:t>的相对湿度最大允许误差引入</w:t>
      </w:r>
      <w:r w:rsidRPr="00466E2C">
        <w:rPr>
          <w:rFonts w:ascii="Times New Roman" w:hAnsi="Times New Roman" w:cs="Times New Roman"/>
          <w:color w:val="000000" w:themeColor="text1"/>
          <w:szCs w:val="24"/>
        </w:rPr>
        <w:t>的</w:t>
      </w:r>
      <w:r>
        <w:rPr>
          <w:rFonts w:ascii="Times New Roman" w:hAnsi="Times New Roman" w:cs="Times New Roman" w:hint="eastAsia"/>
          <w:szCs w:val="24"/>
        </w:rPr>
        <w:t>标准</w:t>
      </w:r>
      <w:r w:rsidRPr="00466E2C">
        <w:rPr>
          <w:rFonts w:ascii="Times New Roman" w:hAnsi="Times New Roman" w:cs="Times New Roman"/>
          <w:color w:val="000000" w:themeColor="text1"/>
          <w:szCs w:val="24"/>
        </w:rPr>
        <w:t>不确定度</w:t>
      </w:r>
      <w:r>
        <w:rPr>
          <w:rFonts w:ascii="Times New Roman" w:hAnsi="Times New Roman" w:cs="Times New Roman" w:hint="eastAsia"/>
          <w:color w:val="000000" w:themeColor="text1"/>
          <w:szCs w:val="24"/>
        </w:rPr>
        <w:t>分量为：</w:t>
      </w:r>
    </w:p>
    <w:p w14:paraId="5E88B9E3" w14:textId="77777777" w:rsidR="00324ABF" w:rsidRPr="00980060" w:rsidRDefault="00000000" w:rsidP="00324ABF">
      <w:pPr>
        <w:pStyle w:val="a7"/>
        <w:spacing w:line="360" w:lineRule="auto"/>
        <w:ind w:firstLine="480"/>
        <w:rPr>
          <w:rFonts w:ascii="Times New Roman" w:hAnsi="Times New Roman" w:cs="Times New Roman"/>
          <w:i/>
          <w:color w:val="000000" w:themeColor="text1"/>
          <w:szCs w:val="24"/>
        </w:rPr>
      </w:pPr>
      <m:oMathPara>
        <m:oMath>
          <m:sSub>
            <m:sSubPr>
              <m:ctrlPr>
                <w:rPr>
                  <w:rFonts w:ascii="Cambria Math" w:hAnsi="Cambria Math"/>
                  <w:i/>
                  <w:szCs w:val="24"/>
                </w:rPr>
              </m:ctrlPr>
            </m:sSubPr>
            <m:e>
              <m:r>
                <w:rPr>
                  <w:rFonts w:ascii="Cambria Math" w:hAnsi="Cambria Math" w:hint="eastAsia"/>
                  <w:szCs w:val="24"/>
                </w:rPr>
                <m:t>u</m:t>
              </m:r>
            </m:e>
            <m:sub>
              <m:r>
                <m:rPr>
                  <m:sty m:val="p"/>
                </m:rPr>
                <w:rPr>
                  <w:rFonts w:ascii="Cambria Math" w:hAnsi="Cambria Math"/>
                  <w:szCs w:val="24"/>
                </w:rPr>
                <m:t>H</m:t>
              </m:r>
              <m:r>
                <m:rPr>
                  <m:sty m:val="p"/>
                </m:rPr>
                <w:rPr>
                  <w:rFonts w:ascii="Cambria Math" w:hAnsi="Cambria Math" w:hint="eastAsia"/>
                  <w:szCs w:val="24"/>
                </w:rPr>
                <m:t>3</m:t>
              </m:r>
            </m:sub>
          </m:sSub>
          <m:r>
            <w:rPr>
              <w:rFonts w:ascii="Cambria Math" w:hAnsi="Cambria Math"/>
              <w:szCs w:val="24"/>
            </w:rPr>
            <m:t>=</m:t>
          </m:r>
          <m:f>
            <m:fPr>
              <m:type m:val="lin"/>
              <m:ctrlPr>
                <w:rPr>
                  <w:rFonts w:ascii="Cambria Math" w:hAnsi="Cambria Math"/>
                  <w:i/>
                  <w:szCs w:val="24"/>
                </w:rPr>
              </m:ctrlPr>
            </m:fPr>
            <m:num>
              <m:r>
                <w:rPr>
                  <w:rFonts w:ascii="Cambria Math" w:hAnsi="Cambria Math"/>
                  <w:szCs w:val="24"/>
                </w:rPr>
                <m:t>2.0 %</m:t>
              </m:r>
            </m:num>
            <m:den>
              <m:rad>
                <m:radPr>
                  <m:degHide m:val="1"/>
                  <m:ctrlPr>
                    <w:rPr>
                      <w:rFonts w:ascii="Cambria Math" w:hAnsi="Cambria Math"/>
                      <w:i/>
                      <w:szCs w:val="24"/>
                    </w:rPr>
                  </m:ctrlPr>
                </m:radPr>
                <m:deg/>
                <m:e>
                  <m:r>
                    <w:rPr>
                      <w:rFonts w:ascii="Cambria Math" w:hAnsi="Cambria Math"/>
                      <w:szCs w:val="24"/>
                    </w:rPr>
                    <m:t>3</m:t>
                  </m:r>
                </m:e>
              </m:rad>
            </m:den>
          </m:f>
          <m:r>
            <w:rPr>
              <w:rFonts w:ascii="Cambria Math" w:hAnsi="Cambria Math"/>
              <w:szCs w:val="24"/>
            </w:rPr>
            <m:t xml:space="preserve">=1.15 </m:t>
          </m:r>
          <m:r>
            <m:rPr>
              <m:sty m:val="p"/>
            </m:rPr>
            <w:rPr>
              <w:rFonts w:ascii="Cambria Math" w:hAnsi="Cambria Math"/>
              <w:szCs w:val="24"/>
            </w:rPr>
            <m:t>%</m:t>
          </m:r>
        </m:oMath>
      </m:oMathPara>
    </w:p>
    <w:p w14:paraId="3E502CEE" w14:textId="7772313D" w:rsidR="00324ABF" w:rsidRDefault="00324ABF" w:rsidP="00E01988">
      <w:pPr>
        <w:pStyle w:val="a7"/>
        <w:keepNext/>
        <w:numPr>
          <w:ilvl w:val="2"/>
          <w:numId w:val="50"/>
        </w:numPr>
        <w:spacing w:line="360" w:lineRule="auto"/>
        <w:ind w:firstLineChars="0"/>
        <w:jc w:val="both"/>
        <w:outlineLvl w:val="3"/>
        <w:rPr>
          <w:rFonts w:ascii="黑体" w:eastAsia="黑体" w:hAnsi="黑体" w:cs="Times New Roman"/>
          <w:szCs w:val="24"/>
        </w:rPr>
      </w:pPr>
      <w:bookmarkStart w:id="150" w:name="_Hlk169163984"/>
      <w:r>
        <w:rPr>
          <w:rFonts w:ascii="黑体" w:eastAsia="黑体" w:hAnsi="黑体" w:cs="Times New Roman" w:hint="eastAsia"/>
          <w:szCs w:val="24"/>
        </w:rPr>
        <w:t>相对湿度</w:t>
      </w:r>
      <w:bookmarkEnd w:id="150"/>
      <w:r>
        <w:rPr>
          <w:rFonts w:ascii="黑体" w:eastAsia="黑体" w:hAnsi="黑体" w:cs="Times New Roman" w:hint="eastAsia"/>
          <w:szCs w:val="24"/>
        </w:rPr>
        <w:t>控制偏差</w:t>
      </w:r>
      <w:r w:rsidRPr="008A6CF2">
        <w:rPr>
          <w:rFonts w:ascii="黑体" w:eastAsia="黑体" w:hAnsi="黑体" w:cs="Times New Roman" w:hint="eastAsia"/>
          <w:szCs w:val="24"/>
        </w:rPr>
        <w:t>的标准不确定度分量汇总</w:t>
      </w:r>
    </w:p>
    <w:p w14:paraId="4B8FD7A5" w14:textId="221276A7" w:rsidR="002F62D3" w:rsidRPr="001513DF" w:rsidRDefault="00BE0595" w:rsidP="002F62D3">
      <w:pPr>
        <w:pStyle w:val="a7"/>
        <w:spacing w:line="360" w:lineRule="auto"/>
        <w:ind w:firstLine="480"/>
        <w:rPr>
          <w:rFonts w:cs="Times New Roman"/>
          <w:szCs w:val="24"/>
        </w:rPr>
      </w:pPr>
      <w:r w:rsidRPr="00BE0595">
        <w:rPr>
          <w:rFonts w:cs="Times New Roman"/>
          <w:szCs w:val="24"/>
        </w:rPr>
        <w:t>相对湿度</w:t>
      </w:r>
      <w:r w:rsidR="002F62D3" w:rsidRPr="00CD234D">
        <w:rPr>
          <w:rFonts w:cs="Times New Roman"/>
          <w:szCs w:val="24"/>
        </w:rPr>
        <w:t>控制偏差的标准不确定度分量汇总</w:t>
      </w:r>
      <w:r w:rsidR="002F62D3" w:rsidRPr="001513DF">
        <w:rPr>
          <w:rFonts w:cs="Times New Roman" w:hint="eastAsia"/>
          <w:szCs w:val="24"/>
        </w:rPr>
        <w:t>见表</w:t>
      </w:r>
      <w:r w:rsidR="002F62D3">
        <w:rPr>
          <w:rFonts w:cs="Times New Roman" w:hint="eastAsia"/>
          <w:szCs w:val="24"/>
        </w:rPr>
        <w:t>D.</w:t>
      </w:r>
      <w:r>
        <w:rPr>
          <w:rFonts w:cs="Times New Roman" w:hint="eastAsia"/>
          <w:szCs w:val="24"/>
        </w:rPr>
        <w:t>2</w:t>
      </w:r>
      <w:r w:rsidR="002F62D3" w:rsidRPr="001513DF">
        <w:rPr>
          <w:rFonts w:cs="Times New Roman" w:hint="eastAsia"/>
          <w:szCs w:val="24"/>
        </w:rPr>
        <w:t>。</w:t>
      </w:r>
    </w:p>
    <w:p w14:paraId="6850B66C" w14:textId="1F90EE61" w:rsidR="002F62D3" w:rsidRPr="003304D3" w:rsidRDefault="00B34104" w:rsidP="0090602B">
      <w:pPr>
        <w:pStyle w:val="ae"/>
        <w:keepNext/>
        <w:keepLines/>
        <w:numPr>
          <w:ilvl w:val="0"/>
          <w:numId w:val="47"/>
        </w:numPr>
        <w:spacing w:beforeLines="0" w:afterLines="0"/>
        <w:ind w:left="0" w:firstLine="0"/>
        <w:rPr>
          <w:rFonts w:hAnsi="黑体"/>
        </w:rPr>
      </w:pPr>
      <w:r>
        <w:rPr>
          <w:rFonts w:hAnsi="黑体" w:hint="eastAsia"/>
        </w:rPr>
        <w:lastRenderedPageBreak/>
        <w:t>相对湿度</w:t>
      </w:r>
      <w:r w:rsidR="002F62D3" w:rsidRPr="00880B99">
        <w:rPr>
          <w:rFonts w:hAnsi="黑体"/>
        </w:rPr>
        <w:t>控制偏差的标准不确定度分量汇总</w:t>
      </w:r>
      <w:r w:rsidR="002F62D3">
        <w:rPr>
          <w:rFonts w:hAnsi="黑体" w:hint="eastAsia"/>
        </w:rPr>
        <w:t>表</w:t>
      </w:r>
    </w:p>
    <w:tbl>
      <w:tblPr>
        <w:tblStyle w:val="a8"/>
        <w:tblW w:w="5000" w:type="pct"/>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1978"/>
        <w:gridCol w:w="4105"/>
        <w:gridCol w:w="2209"/>
      </w:tblGrid>
      <w:tr w:rsidR="00324ABF" w:rsidRPr="009A0624" w14:paraId="73182B92" w14:textId="77777777" w:rsidTr="006F7000">
        <w:trPr>
          <w:trHeight w:val="397"/>
        </w:trPr>
        <w:tc>
          <w:tcPr>
            <w:tcW w:w="1980" w:type="dxa"/>
            <w:vAlign w:val="center"/>
          </w:tcPr>
          <w:p w14:paraId="24D87CC8" w14:textId="77777777" w:rsidR="00324ABF" w:rsidRPr="00B566E4" w:rsidRDefault="00324ABF" w:rsidP="0090602B">
            <w:pPr>
              <w:pStyle w:val="a7"/>
              <w:keepNext/>
              <w:spacing w:line="240" w:lineRule="auto"/>
              <w:ind w:firstLineChars="0" w:firstLine="0"/>
              <w:jc w:val="center"/>
              <w:rPr>
                <w:rFonts w:cs="Times New Roman"/>
                <w:sz w:val="21"/>
                <w:szCs w:val="21"/>
              </w:rPr>
            </w:pPr>
            <w:r w:rsidRPr="00B566E4">
              <w:rPr>
                <w:rFonts w:cs="Times New Roman" w:hint="eastAsia"/>
                <w:sz w:val="21"/>
                <w:szCs w:val="21"/>
              </w:rPr>
              <w:t>不确定度符号</w:t>
            </w:r>
          </w:p>
        </w:tc>
        <w:tc>
          <w:tcPr>
            <w:tcW w:w="4111" w:type="dxa"/>
            <w:vAlign w:val="center"/>
          </w:tcPr>
          <w:p w14:paraId="2037C1BA" w14:textId="77777777" w:rsidR="00324ABF" w:rsidRPr="00B566E4" w:rsidRDefault="00324ABF" w:rsidP="0090602B">
            <w:pPr>
              <w:pStyle w:val="a7"/>
              <w:keepNext/>
              <w:spacing w:line="240" w:lineRule="auto"/>
              <w:ind w:firstLineChars="0" w:firstLine="0"/>
              <w:jc w:val="center"/>
              <w:rPr>
                <w:rFonts w:cs="Times New Roman"/>
                <w:sz w:val="21"/>
                <w:szCs w:val="21"/>
              </w:rPr>
            </w:pPr>
            <w:r w:rsidRPr="00B566E4">
              <w:rPr>
                <w:rFonts w:cs="Times New Roman" w:hint="eastAsia"/>
                <w:sz w:val="21"/>
                <w:szCs w:val="21"/>
              </w:rPr>
              <w:t>不确定度来源</w:t>
            </w:r>
          </w:p>
        </w:tc>
        <w:tc>
          <w:tcPr>
            <w:tcW w:w="2211" w:type="dxa"/>
            <w:vAlign w:val="center"/>
          </w:tcPr>
          <w:p w14:paraId="160FB179" w14:textId="77777777" w:rsidR="00324ABF" w:rsidRPr="00B566E4" w:rsidRDefault="00324ABF" w:rsidP="0090602B">
            <w:pPr>
              <w:pStyle w:val="a7"/>
              <w:keepNext/>
              <w:spacing w:line="240" w:lineRule="auto"/>
              <w:ind w:firstLineChars="0" w:firstLine="0"/>
              <w:jc w:val="center"/>
              <w:rPr>
                <w:rFonts w:cs="Times New Roman"/>
                <w:sz w:val="21"/>
                <w:szCs w:val="21"/>
              </w:rPr>
            </w:pPr>
            <w:r w:rsidRPr="00B566E4">
              <w:rPr>
                <w:rFonts w:cs="Times New Roman" w:hint="eastAsia"/>
                <w:sz w:val="21"/>
                <w:szCs w:val="21"/>
              </w:rPr>
              <w:t>标准不确定度</w:t>
            </w:r>
          </w:p>
        </w:tc>
      </w:tr>
      <w:tr w:rsidR="002F62D3" w:rsidRPr="009A0624" w14:paraId="5F8DF7A9" w14:textId="77777777" w:rsidTr="006F7000">
        <w:trPr>
          <w:trHeight w:val="397"/>
        </w:trPr>
        <w:tc>
          <w:tcPr>
            <w:tcW w:w="1980" w:type="dxa"/>
            <w:vAlign w:val="center"/>
          </w:tcPr>
          <w:p w14:paraId="13D2FD7D" w14:textId="45A6742F" w:rsidR="002F62D3" w:rsidRPr="00B566E4" w:rsidRDefault="00000000" w:rsidP="0090602B">
            <w:pPr>
              <w:pStyle w:val="a7"/>
              <w:keepNext/>
              <w:spacing w:line="240" w:lineRule="auto"/>
              <w:ind w:firstLineChars="0" w:firstLine="0"/>
              <w:jc w:val="center"/>
              <w:rPr>
                <w:rFonts w:cs="Times New Roman"/>
                <w:sz w:val="21"/>
                <w:szCs w:val="21"/>
              </w:rPr>
            </w:pPr>
            <m:oMathPara>
              <m:oMath>
                <m:sSub>
                  <m:sSubPr>
                    <m:ctrlPr>
                      <w:rPr>
                        <w:rFonts w:ascii="Cambria Math" w:hAnsi="Cambria Math"/>
                        <w:i/>
                        <w:szCs w:val="24"/>
                      </w:rPr>
                    </m:ctrlPr>
                  </m:sSubPr>
                  <m:e>
                    <m:r>
                      <w:rPr>
                        <w:rFonts w:ascii="Cambria Math" w:hAnsi="Cambria Math" w:hint="eastAsia"/>
                        <w:szCs w:val="24"/>
                      </w:rPr>
                      <m:t>u</m:t>
                    </m:r>
                  </m:e>
                  <m:sub>
                    <m:r>
                      <m:rPr>
                        <m:sty m:val="p"/>
                      </m:rPr>
                      <w:rPr>
                        <w:rFonts w:ascii="Cambria Math" w:hAnsi="Cambria Math"/>
                        <w:szCs w:val="24"/>
                      </w:rPr>
                      <m:t>H1</m:t>
                    </m:r>
                  </m:sub>
                </m:sSub>
              </m:oMath>
            </m:oMathPara>
          </w:p>
        </w:tc>
        <w:tc>
          <w:tcPr>
            <w:tcW w:w="4111" w:type="dxa"/>
            <w:vAlign w:val="center"/>
          </w:tcPr>
          <w:p w14:paraId="20536AB2" w14:textId="1DC3FBBA" w:rsidR="002F62D3" w:rsidRPr="00B566E4" w:rsidRDefault="002F62D3" w:rsidP="0090602B">
            <w:pPr>
              <w:pStyle w:val="a7"/>
              <w:keepNext/>
              <w:spacing w:line="240" w:lineRule="auto"/>
              <w:ind w:firstLineChars="0" w:firstLine="0"/>
              <w:jc w:val="center"/>
              <w:rPr>
                <w:rFonts w:cs="Times New Roman"/>
                <w:sz w:val="21"/>
                <w:szCs w:val="21"/>
              </w:rPr>
            </w:pPr>
            <w:r>
              <w:rPr>
                <w:rFonts w:cs="Times New Roman" w:hint="eastAsia"/>
                <w:sz w:val="21"/>
                <w:szCs w:val="21"/>
              </w:rPr>
              <w:t>测量重复性</w:t>
            </w:r>
          </w:p>
        </w:tc>
        <w:tc>
          <w:tcPr>
            <w:tcW w:w="2211" w:type="dxa"/>
            <w:vAlign w:val="center"/>
          </w:tcPr>
          <w:p w14:paraId="3B30F0AD" w14:textId="6A90AE19" w:rsidR="002F62D3" w:rsidRPr="00B566E4" w:rsidRDefault="00F0082E" w:rsidP="0090602B">
            <w:pPr>
              <w:pStyle w:val="a7"/>
              <w:keepNext/>
              <w:spacing w:line="240" w:lineRule="auto"/>
              <w:ind w:firstLineChars="0" w:firstLine="0"/>
              <w:jc w:val="center"/>
              <w:rPr>
                <w:rFonts w:cs="Times New Roman"/>
                <w:sz w:val="21"/>
                <w:szCs w:val="21"/>
              </w:rPr>
            </w:pPr>
            <w:r w:rsidRPr="00B566E4">
              <w:rPr>
                <w:rFonts w:cs="Times New Roman"/>
                <w:sz w:val="21"/>
                <w:szCs w:val="21"/>
              </w:rPr>
              <w:t>0.0</w:t>
            </w:r>
            <w:r>
              <w:rPr>
                <w:rFonts w:cs="Times New Roman" w:hint="eastAsia"/>
                <w:sz w:val="21"/>
                <w:szCs w:val="21"/>
              </w:rPr>
              <w:t>16</w:t>
            </w:r>
            <w:r w:rsidRPr="00B566E4">
              <w:rPr>
                <w:rFonts w:cs="Times New Roman" w:hint="eastAsia"/>
                <w:sz w:val="21"/>
                <w:szCs w:val="21"/>
              </w:rPr>
              <w:t xml:space="preserve"> </w:t>
            </w:r>
            <w:r>
              <w:rPr>
                <w:rFonts w:cs="Times New Roman" w:hint="eastAsia"/>
                <w:sz w:val="21"/>
                <w:szCs w:val="21"/>
              </w:rPr>
              <w:t>%</w:t>
            </w:r>
          </w:p>
        </w:tc>
      </w:tr>
      <w:tr w:rsidR="00324ABF" w:rsidRPr="009A0624" w14:paraId="62E9C2E0" w14:textId="77777777" w:rsidTr="006F7000">
        <w:trPr>
          <w:trHeight w:val="397"/>
        </w:trPr>
        <w:tc>
          <w:tcPr>
            <w:tcW w:w="1980" w:type="dxa"/>
            <w:vAlign w:val="center"/>
          </w:tcPr>
          <w:p w14:paraId="014C7E39" w14:textId="77777777" w:rsidR="00324ABF" w:rsidRPr="00B566E4" w:rsidRDefault="00000000" w:rsidP="002F62D3">
            <w:pPr>
              <w:pStyle w:val="a7"/>
              <w:spacing w:line="240" w:lineRule="auto"/>
              <w:ind w:firstLineChars="0" w:firstLine="0"/>
              <w:jc w:val="center"/>
              <w:rPr>
                <w:rFonts w:cs="Times New Roman"/>
                <w:sz w:val="21"/>
                <w:szCs w:val="21"/>
              </w:rPr>
            </w:pPr>
            <m:oMathPara>
              <m:oMath>
                <m:sSub>
                  <m:sSubPr>
                    <m:ctrlPr>
                      <w:rPr>
                        <w:rFonts w:ascii="Cambria Math" w:hAnsi="Cambria Math"/>
                        <w:i/>
                        <w:szCs w:val="24"/>
                      </w:rPr>
                    </m:ctrlPr>
                  </m:sSubPr>
                  <m:e>
                    <m:r>
                      <w:rPr>
                        <w:rFonts w:ascii="Cambria Math" w:hAnsi="Cambria Math" w:hint="eastAsia"/>
                        <w:szCs w:val="24"/>
                      </w:rPr>
                      <m:t>u</m:t>
                    </m:r>
                  </m:e>
                  <m:sub>
                    <m:r>
                      <m:rPr>
                        <m:sty m:val="p"/>
                      </m:rPr>
                      <w:rPr>
                        <w:rFonts w:ascii="Cambria Math" w:hAnsi="Cambria Math"/>
                        <w:szCs w:val="24"/>
                      </w:rPr>
                      <m:t>H2</m:t>
                    </m:r>
                  </m:sub>
                </m:sSub>
              </m:oMath>
            </m:oMathPara>
          </w:p>
        </w:tc>
        <w:tc>
          <w:tcPr>
            <w:tcW w:w="4111" w:type="dxa"/>
            <w:vAlign w:val="center"/>
          </w:tcPr>
          <w:p w14:paraId="6E92FFAF" w14:textId="77777777" w:rsidR="00324ABF" w:rsidRPr="00B566E4" w:rsidRDefault="00324ABF" w:rsidP="002F62D3">
            <w:pPr>
              <w:pStyle w:val="a7"/>
              <w:spacing w:line="240" w:lineRule="auto"/>
              <w:ind w:firstLineChars="0" w:firstLine="0"/>
              <w:jc w:val="center"/>
              <w:rPr>
                <w:rFonts w:cs="Times New Roman"/>
                <w:sz w:val="21"/>
                <w:szCs w:val="21"/>
              </w:rPr>
            </w:pPr>
            <w:r w:rsidRPr="00980060">
              <w:rPr>
                <w:rFonts w:cs="Times New Roman"/>
                <w:sz w:val="21"/>
                <w:szCs w:val="21"/>
              </w:rPr>
              <w:t>数字温湿度计的相对湿度分辨力</w:t>
            </w:r>
          </w:p>
        </w:tc>
        <w:tc>
          <w:tcPr>
            <w:tcW w:w="2211" w:type="dxa"/>
            <w:vAlign w:val="center"/>
          </w:tcPr>
          <w:p w14:paraId="1867D882" w14:textId="77777777" w:rsidR="00324ABF" w:rsidRPr="00B566E4" w:rsidRDefault="00324ABF" w:rsidP="002F62D3">
            <w:pPr>
              <w:pStyle w:val="a7"/>
              <w:spacing w:line="240" w:lineRule="auto"/>
              <w:ind w:firstLineChars="0" w:firstLine="0"/>
              <w:jc w:val="center"/>
              <w:rPr>
                <w:rFonts w:cs="Times New Roman"/>
                <w:sz w:val="21"/>
                <w:szCs w:val="21"/>
              </w:rPr>
            </w:pPr>
            <w:r w:rsidRPr="00B566E4">
              <w:rPr>
                <w:rFonts w:cs="Times New Roman"/>
                <w:sz w:val="21"/>
                <w:szCs w:val="21"/>
              </w:rPr>
              <w:t>0.0</w:t>
            </w:r>
            <w:r>
              <w:rPr>
                <w:rFonts w:cs="Times New Roman" w:hint="eastAsia"/>
                <w:sz w:val="21"/>
                <w:szCs w:val="21"/>
              </w:rPr>
              <w:t>29</w:t>
            </w:r>
            <w:r w:rsidRPr="00B566E4">
              <w:rPr>
                <w:rFonts w:cs="Times New Roman" w:hint="eastAsia"/>
                <w:sz w:val="21"/>
                <w:szCs w:val="21"/>
              </w:rPr>
              <w:t xml:space="preserve"> </w:t>
            </w:r>
            <w:r>
              <w:rPr>
                <w:rFonts w:cs="Times New Roman" w:hint="eastAsia"/>
                <w:sz w:val="21"/>
                <w:szCs w:val="21"/>
              </w:rPr>
              <w:t>%</w:t>
            </w:r>
          </w:p>
        </w:tc>
      </w:tr>
      <w:tr w:rsidR="00324ABF" w:rsidRPr="009A0624" w14:paraId="2FE42665" w14:textId="77777777" w:rsidTr="006F7000">
        <w:trPr>
          <w:trHeight w:val="397"/>
        </w:trPr>
        <w:tc>
          <w:tcPr>
            <w:tcW w:w="1980" w:type="dxa"/>
            <w:vAlign w:val="center"/>
          </w:tcPr>
          <w:p w14:paraId="3CE5E870" w14:textId="77777777" w:rsidR="00324ABF" w:rsidRPr="00B566E4" w:rsidRDefault="00000000" w:rsidP="002F62D3">
            <w:pPr>
              <w:pStyle w:val="a7"/>
              <w:spacing w:line="240" w:lineRule="auto"/>
              <w:ind w:firstLineChars="0" w:firstLine="0"/>
              <w:jc w:val="center"/>
              <w:rPr>
                <w:rFonts w:cs="Times New Roman"/>
                <w:sz w:val="21"/>
                <w:szCs w:val="21"/>
              </w:rPr>
            </w:pPr>
            <m:oMathPara>
              <m:oMath>
                <m:sSub>
                  <m:sSubPr>
                    <m:ctrlPr>
                      <w:rPr>
                        <w:rFonts w:ascii="Cambria Math" w:hAnsi="Cambria Math"/>
                        <w:i/>
                        <w:szCs w:val="24"/>
                      </w:rPr>
                    </m:ctrlPr>
                  </m:sSubPr>
                  <m:e>
                    <m:r>
                      <w:rPr>
                        <w:rFonts w:ascii="Cambria Math" w:hAnsi="Cambria Math" w:hint="eastAsia"/>
                        <w:szCs w:val="24"/>
                      </w:rPr>
                      <m:t>u</m:t>
                    </m:r>
                  </m:e>
                  <m:sub>
                    <m:r>
                      <m:rPr>
                        <m:sty m:val="p"/>
                      </m:rPr>
                      <w:rPr>
                        <w:rFonts w:ascii="Cambria Math" w:hAnsi="Cambria Math"/>
                        <w:szCs w:val="24"/>
                      </w:rPr>
                      <m:t>H</m:t>
                    </m:r>
                    <m:r>
                      <m:rPr>
                        <m:sty m:val="p"/>
                      </m:rPr>
                      <w:rPr>
                        <w:rFonts w:ascii="Cambria Math" w:hAnsi="Cambria Math" w:hint="eastAsia"/>
                        <w:szCs w:val="24"/>
                      </w:rPr>
                      <m:t>3</m:t>
                    </m:r>
                  </m:sub>
                </m:sSub>
              </m:oMath>
            </m:oMathPara>
          </w:p>
        </w:tc>
        <w:tc>
          <w:tcPr>
            <w:tcW w:w="4111" w:type="dxa"/>
            <w:vAlign w:val="center"/>
          </w:tcPr>
          <w:p w14:paraId="5B12DB17" w14:textId="77777777" w:rsidR="00324ABF" w:rsidRPr="00B566E4" w:rsidRDefault="00324ABF" w:rsidP="002F62D3">
            <w:pPr>
              <w:pStyle w:val="a7"/>
              <w:spacing w:line="240" w:lineRule="auto"/>
              <w:ind w:firstLineChars="0" w:firstLine="0"/>
              <w:jc w:val="center"/>
              <w:rPr>
                <w:rFonts w:cs="Times New Roman"/>
                <w:sz w:val="21"/>
                <w:szCs w:val="21"/>
              </w:rPr>
            </w:pPr>
            <w:r w:rsidRPr="00B566E4">
              <w:rPr>
                <w:rFonts w:cs="Times New Roman" w:hint="eastAsia"/>
                <w:sz w:val="21"/>
                <w:szCs w:val="21"/>
              </w:rPr>
              <w:t>数字温湿度计的</w:t>
            </w:r>
            <w:r>
              <w:rPr>
                <w:rFonts w:cs="Times New Roman" w:hint="eastAsia"/>
                <w:sz w:val="21"/>
                <w:szCs w:val="21"/>
              </w:rPr>
              <w:t>相对湿度</w:t>
            </w:r>
            <w:r w:rsidRPr="00B566E4">
              <w:rPr>
                <w:rFonts w:cs="Times New Roman" w:hint="eastAsia"/>
                <w:sz w:val="21"/>
                <w:szCs w:val="21"/>
              </w:rPr>
              <w:t>最大允许误差</w:t>
            </w:r>
          </w:p>
        </w:tc>
        <w:tc>
          <w:tcPr>
            <w:tcW w:w="2211" w:type="dxa"/>
            <w:vAlign w:val="center"/>
          </w:tcPr>
          <w:p w14:paraId="7D6BE95A" w14:textId="77777777" w:rsidR="00324ABF" w:rsidRPr="00B566E4" w:rsidRDefault="00324ABF" w:rsidP="002F62D3">
            <w:pPr>
              <w:pStyle w:val="a7"/>
              <w:spacing w:line="240" w:lineRule="auto"/>
              <w:ind w:firstLineChars="0" w:firstLine="0"/>
              <w:jc w:val="center"/>
              <w:rPr>
                <w:rFonts w:cs="Times New Roman"/>
                <w:sz w:val="21"/>
                <w:szCs w:val="21"/>
              </w:rPr>
            </w:pPr>
            <w:r>
              <w:rPr>
                <w:rFonts w:cs="Times New Roman" w:hint="eastAsia"/>
                <w:sz w:val="21"/>
                <w:szCs w:val="21"/>
              </w:rPr>
              <w:t>1.15</w:t>
            </w:r>
            <w:r w:rsidRPr="00B566E4">
              <w:rPr>
                <w:rFonts w:cs="Times New Roman" w:hint="eastAsia"/>
                <w:sz w:val="21"/>
                <w:szCs w:val="21"/>
              </w:rPr>
              <w:t xml:space="preserve"> </w:t>
            </w:r>
            <w:r>
              <w:rPr>
                <w:rFonts w:cs="Times New Roman" w:hint="eastAsia"/>
                <w:sz w:val="21"/>
                <w:szCs w:val="21"/>
              </w:rPr>
              <w:t>%</w:t>
            </w:r>
          </w:p>
        </w:tc>
      </w:tr>
    </w:tbl>
    <w:p w14:paraId="2401FE6A" w14:textId="31CA82E5" w:rsidR="002F62D3" w:rsidRPr="0036567B" w:rsidRDefault="003E009A" w:rsidP="002F62D3">
      <w:pPr>
        <w:pStyle w:val="a7"/>
        <w:spacing w:line="360" w:lineRule="auto"/>
        <w:ind w:firstLine="480"/>
        <w:rPr>
          <w:rFonts w:ascii="Times New Roman" w:hAnsi="Times New Roman" w:cs="Times New Roman"/>
        </w:rPr>
      </w:pPr>
      <w:r w:rsidRPr="00D509A0">
        <w:rPr>
          <w:rFonts w:ascii="Times New Roman" w:cs="Times New Roman"/>
        </w:rPr>
        <w:t>按</w:t>
      </w:r>
      <w:r w:rsidRPr="00B566E4">
        <w:rPr>
          <w:rFonts w:cs="Times New Roman"/>
        </w:rPr>
        <w:t>照</w:t>
      </w:r>
      <w:r w:rsidR="00000000">
        <w:fldChar w:fldCharType="begin"/>
      </w:r>
      <w:r w:rsidR="00000000">
        <w:instrText>HYPERLINK "http://www.instrument.com.cn/download/shtml/066694.shtml" \t "_blank"</w:instrText>
      </w:r>
      <w:r w:rsidR="00000000">
        <w:fldChar w:fldCharType="separate"/>
      </w:r>
      <w:proofErr w:type="spellStart"/>
      <w:r w:rsidRPr="00B566E4">
        <w:rPr>
          <w:rFonts w:cs="Times New Roman"/>
        </w:rPr>
        <w:t>JJF</w:t>
      </w:r>
      <w:proofErr w:type="spellEnd"/>
      <w:r w:rsidRPr="00B566E4">
        <w:rPr>
          <w:rFonts w:cs="Times New Roman"/>
        </w:rPr>
        <w:t xml:space="preserve"> 1033</w:t>
      </w:r>
      <w:r w:rsidRPr="00B566E4">
        <w:rPr>
          <w:rFonts w:cs="Times New Roman" w:hint="eastAsia"/>
        </w:rPr>
        <w:t>—</w:t>
      </w:r>
      <w:r w:rsidRPr="00B566E4">
        <w:rPr>
          <w:rFonts w:cs="Times New Roman"/>
        </w:rPr>
        <w:t>20</w:t>
      </w:r>
      <w:r>
        <w:rPr>
          <w:rFonts w:cs="Times New Roman" w:hint="eastAsia"/>
        </w:rPr>
        <w:t>23</w:t>
      </w:r>
      <w:r w:rsidR="00000000">
        <w:rPr>
          <w:rFonts w:cs="Times New Roman"/>
        </w:rPr>
        <w:fldChar w:fldCharType="end"/>
      </w:r>
      <w:r>
        <w:rPr>
          <w:rFonts w:cs="Times New Roman" w:hint="eastAsia"/>
        </w:rPr>
        <w:t>第C.1.4条</w:t>
      </w:r>
      <w:r w:rsidRPr="00D509A0">
        <w:rPr>
          <w:rFonts w:ascii="Times New Roman" w:cs="Times New Roman"/>
        </w:rPr>
        <w:t>的要求</w:t>
      </w:r>
      <w:r w:rsidR="002F62D3" w:rsidRPr="00D509A0">
        <w:rPr>
          <w:rFonts w:ascii="Times New Roman" w:cs="Times New Roman"/>
        </w:rPr>
        <w:t>，</w:t>
      </w:r>
      <w:r w:rsidR="002F62D3">
        <w:rPr>
          <w:rFonts w:ascii="Times New Roman" w:hAnsi="Times New Roman" w:cs="Times New Roman" w:hint="eastAsia"/>
        </w:rPr>
        <w:t>当校准结果的重复性引入的不确定度分量小于被校仪器的分辨力引入的不确定度分量时，用分辨力引入的不确定度分量代替校准结果的重复性分量。因</w:t>
      </w:r>
      <m:oMath>
        <m:sSub>
          <m:sSubPr>
            <m:ctrlPr>
              <w:rPr>
                <w:rFonts w:ascii="Cambria Math" w:hAnsi="Cambria Math"/>
                <w:i/>
                <w:szCs w:val="24"/>
              </w:rPr>
            </m:ctrlPr>
          </m:sSubPr>
          <m:e>
            <m:r>
              <w:rPr>
                <w:rFonts w:ascii="Cambria Math" w:hAnsi="Cambria Math" w:hint="eastAsia"/>
                <w:szCs w:val="24"/>
              </w:rPr>
              <m:t>u</m:t>
            </m:r>
          </m:e>
          <m:sub>
            <m:r>
              <m:rPr>
                <m:sty m:val="p"/>
              </m:rPr>
              <w:rPr>
                <w:rFonts w:ascii="Cambria Math" w:hAnsi="Cambria Math" w:hint="eastAsia"/>
                <w:szCs w:val="24"/>
              </w:rPr>
              <m:t>H</m:t>
            </m:r>
            <m:r>
              <m:rPr>
                <m:sty m:val="p"/>
              </m:rPr>
              <w:rPr>
                <w:rFonts w:ascii="Cambria Math" w:hAnsi="Cambria Math"/>
                <w:szCs w:val="24"/>
              </w:rPr>
              <m:t>2</m:t>
            </m:r>
          </m:sub>
        </m:sSub>
        <m:r>
          <w:rPr>
            <w:rFonts w:ascii="Cambria Math" w:hAnsi="Cambria Math"/>
            <w:szCs w:val="24"/>
          </w:rPr>
          <m:t>&gt;</m:t>
        </m:r>
        <m:sSub>
          <m:sSubPr>
            <m:ctrlPr>
              <w:rPr>
                <w:rFonts w:ascii="Cambria Math" w:hAnsi="Cambria Math"/>
                <w:i/>
                <w:szCs w:val="24"/>
              </w:rPr>
            </m:ctrlPr>
          </m:sSubPr>
          <m:e>
            <m:r>
              <w:rPr>
                <w:rFonts w:ascii="Cambria Math" w:hAnsi="Cambria Math" w:hint="eastAsia"/>
                <w:szCs w:val="24"/>
              </w:rPr>
              <m:t>u</m:t>
            </m:r>
          </m:e>
          <m:sub>
            <m:r>
              <m:rPr>
                <m:sty m:val="p"/>
              </m:rPr>
              <w:rPr>
                <w:rFonts w:ascii="Cambria Math" w:hAnsi="Cambria Math" w:hint="eastAsia"/>
                <w:szCs w:val="24"/>
              </w:rPr>
              <m:t>T</m:t>
            </m:r>
            <m:r>
              <m:rPr>
                <m:sty m:val="p"/>
              </m:rPr>
              <w:rPr>
                <w:rFonts w:ascii="Cambria Math" w:hAnsi="Cambria Math"/>
                <w:szCs w:val="24"/>
              </w:rPr>
              <m:t>1</m:t>
            </m:r>
          </m:sub>
        </m:sSub>
      </m:oMath>
      <w:r w:rsidR="002F62D3" w:rsidRPr="00D509A0">
        <w:rPr>
          <w:rFonts w:ascii="Times New Roman" w:hAnsi="Times New Roman" w:cs="Times New Roman"/>
        </w:rPr>
        <w:t>，</w:t>
      </w:r>
      <w:r w:rsidR="002F62D3">
        <w:rPr>
          <w:rFonts w:ascii="Times New Roman" w:hAnsi="Times New Roman" w:cs="Times New Roman" w:hint="eastAsia"/>
        </w:rPr>
        <w:t>故</w:t>
      </w:r>
      <w:r w:rsidR="002F62D3" w:rsidRPr="00D509A0">
        <w:rPr>
          <w:rFonts w:ascii="Times New Roman" w:hAnsi="Times New Roman" w:cs="Times New Roman"/>
        </w:rPr>
        <w:t>舍弃</w:t>
      </w:r>
      <m:oMath>
        <m:sSub>
          <m:sSubPr>
            <m:ctrlPr>
              <w:rPr>
                <w:rFonts w:ascii="Cambria Math" w:hAnsi="Cambria Math"/>
                <w:i/>
                <w:szCs w:val="24"/>
              </w:rPr>
            </m:ctrlPr>
          </m:sSubPr>
          <m:e>
            <m:r>
              <w:rPr>
                <w:rFonts w:ascii="Cambria Math" w:hAnsi="Cambria Math" w:hint="eastAsia"/>
                <w:szCs w:val="24"/>
              </w:rPr>
              <m:t>u</m:t>
            </m:r>
          </m:e>
          <m:sub>
            <m:r>
              <m:rPr>
                <m:sty m:val="p"/>
              </m:rPr>
              <w:rPr>
                <w:rFonts w:ascii="Cambria Math" w:hAnsi="Cambria Math" w:hint="eastAsia"/>
                <w:szCs w:val="24"/>
              </w:rPr>
              <m:t>H</m:t>
            </m:r>
            <m:r>
              <m:rPr>
                <m:sty m:val="p"/>
              </m:rPr>
              <w:rPr>
                <w:rFonts w:ascii="Cambria Math" w:hAnsi="Cambria Math"/>
                <w:szCs w:val="24"/>
              </w:rPr>
              <m:t>1</m:t>
            </m:r>
          </m:sub>
        </m:sSub>
      </m:oMath>
      <w:r w:rsidR="002F62D3" w:rsidRPr="00D509A0">
        <w:rPr>
          <w:rFonts w:ascii="Times New Roman" w:hAnsi="Times New Roman" w:cs="Times New Roman"/>
        </w:rPr>
        <w:t>。</w:t>
      </w:r>
    </w:p>
    <w:p w14:paraId="5EA1BE8A" w14:textId="1E89D7EA" w:rsidR="00324ABF" w:rsidRPr="00823C6A" w:rsidRDefault="00324ABF" w:rsidP="00E01988">
      <w:pPr>
        <w:pStyle w:val="a7"/>
        <w:numPr>
          <w:ilvl w:val="2"/>
          <w:numId w:val="50"/>
        </w:numPr>
        <w:spacing w:line="360" w:lineRule="auto"/>
        <w:ind w:firstLineChars="0"/>
        <w:jc w:val="both"/>
        <w:outlineLvl w:val="3"/>
        <w:rPr>
          <w:rFonts w:ascii="黑体" w:eastAsia="黑体" w:hAnsi="黑体" w:cs="Times New Roman"/>
          <w:szCs w:val="24"/>
        </w:rPr>
      </w:pPr>
      <w:r>
        <w:rPr>
          <w:rFonts w:ascii="黑体" w:eastAsia="黑体" w:hAnsi="黑体" w:cs="Times New Roman"/>
          <w:szCs w:val="24"/>
        </w:rPr>
        <w:t>相对湿度</w:t>
      </w:r>
      <w:r>
        <w:rPr>
          <w:rFonts w:ascii="黑体" w:eastAsia="黑体" w:hAnsi="黑体" w:cs="Times New Roman" w:hint="eastAsia"/>
          <w:szCs w:val="24"/>
        </w:rPr>
        <w:t>控制偏差的</w:t>
      </w:r>
      <w:r w:rsidRPr="00823C6A">
        <w:rPr>
          <w:rFonts w:ascii="黑体" w:eastAsia="黑体" w:hAnsi="黑体" w:cs="Times New Roman"/>
          <w:szCs w:val="24"/>
        </w:rPr>
        <w:t>合成标准不确定度</w:t>
      </w:r>
      <m:oMath>
        <m:sSub>
          <m:sSubPr>
            <m:ctrlPr>
              <w:rPr>
                <w:rFonts w:ascii="Cambria Math" w:eastAsia="黑体" w:hAnsi="Cambria Math" w:cs="Times New Roman"/>
                <w:szCs w:val="24"/>
              </w:rPr>
            </m:ctrlPr>
          </m:sSubPr>
          <m:e>
            <m:r>
              <w:rPr>
                <w:rFonts w:ascii="Cambria Math" w:eastAsia="黑体" w:hAnsi="Cambria Math" w:cs="Times New Roman" w:hint="eastAsia"/>
                <w:szCs w:val="24"/>
              </w:rPr>
              <m:t>u</m:t>
            </m:r>
          </m:e>
          <m:sub>
            <m:r>
              <m:rPr>
                <m:sty m:val="p"/>
              </m:rPr>
              <w:rPr>
                <w:rFonts w:ascii="Cambria Math" w:eastAsia="黑体" w:hAnsi="Cambria Math" w:cs="Times New Roman" w:hint="eastAsia"/>
                <w:szCs w:val="24"/>
              </w:rPr>
              <m:t>c</m:t>
            </m:r>
            <m:r>
              <m:rPr>
                <m:sty m:val="p"/>
              </m:rPr>
              <w:rPr>
                <w:rFonts w:ascii="Cambria Math" w:eastAsia="黑体" w:hAnsi="Cambria Math" w:cs="Times New Roman"/>
                <w:szCs w:val="24"/>
              </w:rPr>
              <m:t>H</m:t>
            </m:r>
            <m:r>
              <m:rPr>
                <m:sty m:val="p"/>
              </m:rPr>
              <w:rPr>
                <w:rFonts w:ascii="Cambria Math" w:eastAsia="黑体" w:hAnsi="Cambria Math" w:cs="Times New Roman" w:hint="eastAsia"/>
                <w:szCs w:val="24"/>
              </w:rPr>
              <m:t>P</m:t>
            </m:r>
          </m:sub>
        </m:sSub>
      </m:oMath>
    </w:p>
    <w:p w14:paraId="7E17A9C4" w14:textId="77777777" w:rsidR="00324ABF" w:rsidRPr="00466E2C" w:rsidRDefault="00324ABF" w:rsidP="00324ABF">
      <w:pPr>
        <w:pStyle w:val="a7"/>
        <w:spacing w:line="360" w:lineRule="auto"/>
        <w:ind w:firstLine="480"/>
        <w:rPr>
          <w:rFonts w:ascii="Times New Roman" w:hAnsi="Times New Roman" w:cs="Times New Roman"/>
          <w:szCs w:val="24"/>
        </w:rPr>
      </w:pPr>
      <w:r w:rsidRPr="00466E2C">
        <w:rPr>
          <w:rFonts w:ascii="Times New Roman" w:hAnsi="Times New Roman" w:cs="Times New Roman"/>
          <w:szCs w:val="24"/>
        </w:rPr>
        <w:t>由于各不确定度分量</w:t>
      </w:r>
      <w:r>
        <w:rPr>
          <w:rFonts w:ascii="Times New Roman" w:hAnsi="Times New Roman" w:cs="Times New Roman" w:hint="eastAsia"/>
          <w:szCs w:val="24"/>
        </w:rPr>
        <w:t>互不相关</w:t>
      </w:r>
      <w:r w:rsidRPr="00466E2C">
        <w:rPr>
          <w:rFonts w:ascii="Times New Roman" w:hAnsi="Times New Roman" w:cs="Times New Roman"/>
          <w:szCs w:val="24"/>
        </w:rPr>
        <w:t>，则合成</w:t>
      </w:r>
      <w:r w:rsidRPr="00466E2C">
        <w:rPr>
          <w:rFonts w:ascii="Times New Roman" w:hAnsi="Times New Roman" w:cs="Times New Roman" w:hint="eastAsia"/>
          <w:szCs w:val="24"/>
        </w:rPr>
        <w:t>标准</w:t>
      </w:r>
      <w:r w:rsidRPr="00466E2C">
        <w:rPr>
          <w:rFonts w:ascii="Times New Roman" w:hAnsi="Times New Roman" w:cs="Times New Roman"/>
          <w:szCs w:val="24"/>
        </w:rPr>
        <w:t>不确定度：</w:t>
      </w:r>
    </w:p>
    <w:p w14:paraId="6CD8CB26" w14:textId="77777777" w:rsidR="00324ABF" w:rsidRPr="00A3636B" w:rsidRDefault="00000000" w:rsidP="00324ABF">
      <w:pPr>
        <w:pStyle w:val="a7"/>
        <w:spacing w:line="360" w:lineRule="auto"/>
        <w:ind w:firstLine="480"/>
        <w:rPr>
          <w:rFonts w:ascii="Times New Roman" w:hAnsi="Times New Roman" w:cs="Times New Roman"/>
          <w:i/>
          <w:szCs w:val="24"/>
        </w:rPr>
      </w:pPr>
      <m:oMathPara>
        <m:oMath>
          <m:sSub>
            <m:sSubPr>
              <m:ctrlPr>
                <w:rPr>
                  <w:rFonts w:ascii="Cambria Math" w:hAnsi="Cambria Math"/>
                  <w:i/>
                  <w:szCs w:val="24"/>
                </w:rPr>
              </m:ctrlPr>
            </m:sSubPr>
            <m:e>
              <m:r>
                <w:rPr>
                  <w:rFonts w:ascii="Cambria Math" w:hAnsi="Cambria Math" w:hint="eastAsia"/>
                  <w:szCs w:val="24"/>
                </w:rPr>
                <m:t>u</m:t>
              </m:r>
            </m:e>
            <m:sub>
              <m:r>
                <m:rPr>
                  <m:sty m:val="p"/>
                </m:rPr>
                <w:rPr>
                  <w:rFonts w:ascii="Cambria Math" w:hAnsi="Cambria Math" w:hint="eastAsia"/>
                  <w:szCs w:val="24"/>
                </w:rPr>
                <m:t>c</m:t>
              </m:r>
              <m:r>
                <m:rPr>
                  <m:sty m:val="p"/>
                </m:rPr>
                <w:rPr>
                  <w:rFonts w:ascii="Cambria Math" w:hAnsi="Cambria Math"/>
                  <w:szCs w:val="24"/>
                </w:rPr>
                <m:t>H</m:t>
              </m:r>
              <m:r>
                <m:rPr>
                  <m:sty m:val="p"/>
                </m:rPr>
                <w:rPr>
                  <w:rFonts w:ascii="Cambria Math" w:hAnsi="Cambria Math" w:hint="eastAsia"/>
                  <w:szCs w:val="24"/>
                </w:rPr>
                <m:t>P</m:t>
              </m:r>
            </m:sub>
          </m:sSub>
          <m:r>
            <w:rPr>
              <w:rFonts w:ascii="Cambria Math" w:hAnsi="Cambria Math"/>
              <w:szCs w:val="24"/>
            </w:rPr>
            <m:t>=</m:t>
          </m:r>
          <m:rad>
            <m:radPr>
              <m:degHide m:val="1"/>
              <m:ctrlPr>
                <w:rPr>
                  <w:rFonts w:ascii="Cambria Math" w:hAnsi="Cambria Math"/>
                  <w:i/>
                  <w:szCs w:val="24"/>
                </w:rPr>
              </m:ctrlPr>
            </m:radPr>
            <m:deg/>
            <m:e>
              <m:sSubSup>
                <m:sSubSupPr>
                  <m:ctrlPr>
                    <w:rPr>
                      <w:rFonts w:ascii="Cambria Math" w:hAnsi="Cambria Math"/>
                      <w:i/>
                      <w:szCs w:val="24"/>
                    </w:rPr>
                  </m:ctrlPr>
                </m:sSubSupPr>
                <m:e>
                  <m:r>
                    <w:rPr>
                      <w:rFonts w:ascii="Cambria Math" w:hAnsi="Cambria Math" w:hint="eastAsia"/>
                      <w:szCs w:val="24"/>
                    </w:rPr>
                    <m:t>u</m:t>
                  </m:r>
                </m:e>
                <m:sub>
                  <m:r>
                    <m:rPr>
                      <m:sty m:val="p"/>
                    </m:rPr>
                    <w:rPr>
                      <w:rFonts w:ascii="Cambria Math" w:hAnsi="Cambria Math"/>
                      <w:szCs w:val="24"/>
                    </w:rPr>
                    <m:t>H2</m:t>
                  </m:r>
                </m:sub>
                <m:sup>
                  <m:r>
                    <w:rPr>
                      <w:rFonts w:ascii="Cambria Math" w:hAnsi="Cambria Math"/>
                      <w:szCs w:val="24"/>
                    </w:rPr>
                    <m:t>2</m:t>
                  </m:r>
                </m:sup>
              </m:sSubSup>
              <m:r>
                <w:rPr>
                  <w:rFonts w:ascii="Cambria Math" w:hAnsi="Cambria Math"/>
                  <w:szCs w:val="24"/>
                </w:rPr>
                <m:t>+</m:t>
              </m:r>
              <m:sSubSup>
                <m:sSubSupPr>
                  <m:ctrlPr>
                    <w:rPr>
                      <w:rFonts w:ascii="Cambria Math" w:hAnsi="Cambria Math"/>
                      <w:i/>
                      <w:szCs w:val="24"/>
                    </w:rPr>
                  </m:ctrlPr>
                </m:sSubSupPr>
                <m:e>
                  <m:r>
                    <w:rPr>
                      <w:rFonts w:ascii="Cambria Math" w:hAnsi="Cambria Math" w:hint="eastAsia"/>
                      <w:szCs w:val="24"/>
                    </w:rPr>
                    <m:t>u</m:t>
                  </m:r>
                </m:e>
                <m:sub>
                  <m:r>
                    <m:rPr>
                      <m:sty m:val="p"/>
                    </m:rPr>
                    <w:rPr>
                      <w:rFonts w:ascii="Cambria Math" w:hAnsi="Cambria Math"/>
                      <w:szCs w:val="24"/>
                    </w:rPr>
                    <m:t>H3</m:t>
                  </m:r>
                </m:sub>
                <m:sup>
                  <m:r>
                    <w:rPr>
                      <w:rFonts w:ascii="Cambria Math" w:hAnsi="Cambria Math"/>
                      <w:szCs w:val="24"/>
                    </w:rPr>
                    <m:t>2</m:t>
                  </m:r>
                </m:sup>
              </m:sSubSup>
            </m:e>
          </m:rad>
          <m:r>
            <w:rPr>
              <w:rFonts w:ascii="Cambria Math" w:hAnsi="Cambria Math"/>
              <w:szCs w:val="24"/>
            </w:rPr>
            <m:t xml:space="preserve">=1.15 </m:t>
          </m:r>
          <m:r>
            <m:rPr>
              <m:sty m:val="p"/>
            </m:rPr>
            <w:rPr>
              <w:rFonts w:ascii="Cambria Math" w:hAnsi="Cambria Math"/>
              <w:szCs w:val="24"/>
            </w:rPr>
            <m:t>%</m:t>
          </m:r>
        </m:oMath>
      </m:oMathPara>
    </w:p>
    <w:p w14:paraId="53F64FE3" w14:textId="77777777" w:rsidR="00324ABF" w:rsidRPr="00FF3FF8" w:rsidRDefault="00324ABF" w:rsidP="00E01988">
      <w:pPr>
        <w:pStyle w:val="a7"/>
        <w:numPr>
          <w:ilvl w:val="2"/>
          <w:numId w:val="50"/>
        </w:numPr>
        <w:spacing w:line="360" w:lineRule="auto"/>
        <w:ind w:firstLineChars="0"/>
        <w:jc w:val="both"/>
        <w:outlineLvl w:val="3"/>
        <w:rPr>
          <w:rFonts w:ascii="黑体" w:eastAsia="黑体" w:hAnsi="黑体" w:cs="Times New Roman"/>
          <w:szCs w:val="24"/>
        </w:rPr>
      </w:pPr>
      <w:r>
        <w:rPr>
          <w:rFonts w:ascii="黑体" w:eastAsia="黑体" w:hAnsi="黑体" w:cs="Times New Roman" w:hint="eastAsia"/>
          <w:szCs w:val="24"/>
        </w:rPr>
        <w:t>相对湿度控制偏差的</w:t>
      </w:r>
      <w:r w:rsidRPr="00FF3FF8">
        <w:rPr>
          <w:rFonts w:ascii="黑体" w:eastAsia="黑体" w:hAnsi="黑体" w:cs="Times New Roman"/>
          <w:szCs w:val="24"/>
        </w:rPr>
        <w:t>扩展不确定度</w:t>
      </w:r>
    </w:p>
    <w:p w14:paraId="2B63A4A3" w14:textId="198CACC3" w:rsidR="00324ABF" w:rsidRPr="00B566E4" w:rsidRDefault="00324ABF" w:rsidP="00324ABF">
      <w:pPr>
        <w:pStyle w:val="a7"/>
        <w:spacing w:line="360" w:lineRule="auto"/>
        <w:ind w:firstLine="480"/>
        <w:rPr>
          <w:rFonts w:cs="Times New Roman"/>
          <w:szCs w:val="24"/>
        </w:rPr>
      </w:pPr>
      <w:r w:rsidRPr="00B566E4">
        <w:rPr>
          <w:rFonts w:cs="Times New Roman"/>
          <w:szCs w:val="24"/>
        </w:rPr>
        <w:t>取包含因子</w:t>
      </w:r>
      <m:oMath>
        <m:r>
          <w:rPr>
            <w:rFonts w:ascii="Cambria Math" w:hAnsi="Cambria Math" w:cs="Times New Roman"/>
            <w:szCs w:val="24"/>
          </w:rPr>
          <m:t>k=2</m:t>
        </m:r>
      </m:oMath>
      <w:r w:rsidRPr="00B566E4">
        <w:rPr>
          <w:rFonts w:cs="Times New Roman" w:hint="eastAsia"/>
          <w:szCs w:val="24"/>
        </w:rPr>
        <w:t>，</w:t>
      </w:r>
      <w:r>
        <w:rPr>
          <w:rFonts w:cs="Times New Roman"/>
          <w:szCs w:val="24"/>
        </w:rPr>
        <w:t>相对湿度</w:t>
      </w:r>
      <w:r w:rsidRPr="00B566E4">
        <w:rPr>
          <w:rFonts w:cs="Times New Roman" w:hint="eastAsia"/>
          <w:szCs w:val="24"/>
        </w:rPr>
        <w:t>控制偏差的</w:t>
      </w:r>
      <w:r w:rsidRPr="00B566E4">
        <w:rPr>
          <w:rFonts w:cs="Times New Roman"/>
          <w:szCs w:val="24"/>
        </w:rPr>
        <w:t>扩展不确定度为：</w:t>
      </w:r>
      <m:oMath>
        <m:sSub>
          <m:sSubPr>
            <m:ctrlPr>
              <w:rPr>
                <w:rFonts w:ascii="Cambria Math" w:hAnsi="Cambria Math"/>
                <w:i/>
                <w:szCs w:val="24"/>
              </w:rPr>
            </m:ctrlPr>
          </m:sSubPr>
          <m:e>
            <m:r>
              <w:rPr>
                <w:rFonts w:ascii="Cambria Math" w:hAnsi="Cambria Math" w:hint="eastAsia"/>
                <w:szCs w:val="24"/>
              </w:rPr>
              <m:t>U</m:t>
            </m:r>
          </m:e>
          <m:sub>
            <m:r>
              <m:rPr>
                <m:sty m:val="p"/>
              </m:rPr>
              <w:rPr>
                <w:rFonts w:ascii="Cambria Math" w:hAnsi="Cambria Math"/>
                <w:szCs w:val="24"/>
              </w:rPr>
              <m:t>H</m:t>
            </m:r>
            <m:r>
              <m:rPr>
                <m:sty m:val="p"/>
              </m:rPr>
              <w:rPr>
                <w:rFonts w:ascii="Cambria Math" w:hAnsi="Cambria Math" w:hint="eastAsia"/>
                <w:szCs w:val="24"/>
              </w:rPr>
              <m:t>P</m:t>
            </m:r>
          </m:sub>
        </m:sSub>
        <m:r>
          <w:rPr>
            <w:rFonts w:ascii="Cambria Math" w:hAnsi="Cambria Math"/>
            <w:szCs w:val="24"/>
          </w:rPr>
          <m:t>=</m:t>
        </m:r>
        <m:r>
          <w:rPr>
            <w:rFonts w:ascii="Cambria Math" w:hAnsi="Cambria Math" w:hint="eastAsia"/>
            <w:szCs w:val="24"/>
          </w:rPr>
          <m:t>k</m:t>
        </m:r>
        <m:r>
          <w:rPr>
            <w:rFonts w:ascii="Cambria Math" w:hAnsi="Cambria Math"/>
            <w:szCs w:val="24"/>
          </w:rPr>
          <m:t>×</m:t>
        </m:r>
        <m:sSub>
          <m:sSubPr>
            <m:ctrlPr>
              <w:rPr>
                <w:rFonts w:ascii="Cambria Math" w:hAnsi="Cambria Math"/>
                <w:i/>
                <w:szCs w:val="24"/>
              </w:rPr>
            </m:ctrlPr>
          </m:sSubPr>
          <m:e>
            <m:r>
              <w:rPr>
                <w:rFonts w:ascii="Cambria Math" w:hAnsi="Cambria Math" w:hint="eastAsia"/>
                <w:szCs w:val="24"/>
              </w:rPr>
              <m:t>u</m:t>
            </m:r>
          </m:e>
          <m:sub>
            <m:r>
              <m:rPr>
                <m:sty m:val="p"/>
              </m:rPr>
              <w:rPr>
                <w:rFonts w:ascii="Cambria Math" w:hAnsi="Cambria Math" w:hint="eastAsia"/>
                <w:szCs w:val="24"/>
              </w:rPr>
              <m:t>c</m:t>
            </m:r>
            <m:r>
              <m:rPr>
                <m:sty m:val="p"/>
              </m:rPr>
              <w:rPr>
                <w:rFonts w:ascii="Cambria Math" w:hAnsi="Cambria Math"/>
                <w:szCs w:val="24"/>
              </w:rPr>
              <m:t>H</m:t>
            </m:r>
            <m:r>
              <m:rPr>
                <m:sty m:val="p"/>
              </m:rPr>
              <w:rPr>
                <w:rFonts w:ascii="Cambria Math" w:hAnsi="Cambria Math" w:hint="eastAsia"/>
                <w:szCs w:val="24"/>
              </w:rPr>
              <m:t>P</m:t>
            </m:r>
          </m:sub>
        </m:sSub>
        <m:r>
          <w:rPr>
            <w:rFonts w:ascii="Cambria Math" w:hAnsi="Cambria Math"/>
            <w:szCs w:val="24"/>
          </w:rPr>
          <m:t xml:space="preserve">=2.3 </m:t>
        </m:r>
        <m:r>
          <m:rPr>
            <m:sty m:val="p"/>
          </m:rPr>
          <w:rPr>
            <w:rFonts w:ascii="Cambria Math" w:hAnsi="Cambria Math"/>
            <w:szCs w:val="24"/>
          </w:rPr>
          <m:t>%</m:t>
        </m:r>
      </m:oMath>
      <w:r w:rsidRPr="00B566E4">
        <w:rPr>
          <w:rFonts w:cs="Times New Roman" w:hint="eastAsia"/>
          <w:szCs w:val="24"/>
        </w:rPr>
        <w:t>。</w:t>
      </w:r>
    </w:p>
    <w:p w14:paraId="28AFCDA5" w14:textId="77777777" w:rsidR="00324ABF" w:rsidRPr="0072327C" w:rsidRDefault="00324ABF" w:rsidP="00E01988">
      <w:pPr>
        <w:pStyle w:val="a7"/>
        <w:numPr>
          <w:ilvl w:val="0"/>
          <w:numId w:val="50"/>
        </w:numPr>
        <w:spacing w:beforeLines="50" w:before="156" w:line="360" w:lineRule="auto"/>
        <w:ind w:left="0" w:firstLineChars="0" w:firstLine="0"/>
        <w:jc w:val="both"/>
        <w:outlineLvl w:val="1"/>
        <w:rPr>
          <w:rFonts w:ascii="黑体" w:eastAsia="黑体" w:hAnsi="黑体" w:cs="Times New Roman"/>
          <w:szCs w:val="24"/>
        </w:rPr>
      </w:pPr>
      <w:bookmarkStart w:id="151" w:name="_Toc169253033"/>
      <w:r w:rsidRPr="0072327C">
        <w:rPr>
          <w:rFonts w:ascii="黑体" w:eastAsia="黑体" w:hAnsi="黑体" w:cs="Times New Roman" w:hint="eastAsia"/>
          <w:szCs w:val="24"/>
        </w:rPr>
        <w:t>环境舱</w:t>
      </w:r>
      <w:r>
        <w:rPr>
          <w:rFonts w:ascii="黑体" w:eastAsia="黑体" w:hAnsi="黑体" w:cs="Times New Roman" w:hint="eastAsia"/>
          <w:szCs w:val="24"/>
        </w:rPr>
        <w:t>大气压力</w:t>
      </w:r>
      <w:r w:rsidRPr="0072327C">
        <w:rPr>
          <w:rFonts w:ascii="黑体" w:eastAsia="黑体" w:hAnsi="黑体" w:cs="Times New Roman" w:hint="eastAsia"/>
          <w:szCs w:val="24"/>
        </w:rPr>
        <w:t>校准结果测量不确定度评定</w:t>
      </w:r>
      <w:bookmarkEnd w:id="151"/>
    </w:p>
    <w:p w14:paraId="7B70F0E7" w14:textId="77777777" w:rsidR="00324ABF" w:rsidRPr="00FF3FF8" w:rsidRDefault="00324ABF" w:rsidP="00E01988">
      <w:pPr>
        <w:pStyle w:val="a7"/>
        <w:numPr>
          <w:ilvl w:val="1"/>
          <w:numId w:val="50"/>
        </w:numPr>
        <w:spacing w:line="360" w:lineRule="auto"/>
        <w:ind w:firstLineChars="0"/>
        <w:jc w:val="both"/>
        <w:outlineLvl w:val="2"/>
        <w:rPr>
          <w:rFonts w:ascii="黑体" w:eastAsia="黑体" w:hAnsi="黑体" w:cs="Times New Roman"/>
          <w:szCs w:val="24"/>
        </w:rPr>
      </w:pPr>
      <w:r>
        <w:rPr>
          <w:rFonts w:ascii="黑体" w:eastAsia="黑体" w:hAnsi="黑体" w:cs="Times New Roman" w:hint="eastAsia"/>
          <w:szCs w:val="24"/>
        </w:rPr>
        <w:t>概述</w:t>
      </w:r>
    </w:p>
    <w:p w14:paraId="36D6D670" w14:textId="524B0EB7" w:rsidR="00324ABF" w:rsidRPr="007F6EF7" w:rsidRDefault="00324ABF" w:rsidP="00324ABF">
      <w:pPr>
        <w:pStyle w:val="a7"/>
        <w:spacing w:line="360" w:lineRule="auto"/>
        <w:ind w:firstLine="480"/>
        <w:jc w:val="both"/>
        <w:rPr>
          <w:rFonts w:ascii="Times New Roman" w:hAnsi="Times New Roman" w:cs="Times New Roman"/>
          <w:szCs w:val="24"/>
        </w:rPr>
      </w:pPr>
      <w:r>
        <w:rPr>
          <w:rFonts w:ascii="Times New Roman" w:hAnsi="Times New Roman" w:cs="Times New Roman" w:hint="eastAsia"/>
          <w:szCs w:val="24"/>
        </w:rPr>
        <w:t>依据</w:t>
      </w:r>
      <w:r w:rsidRPr="007F6EF7">
        <w:rPr>
          <w:rFonts w:ascii="Times New Roman" w:hAnsi="Times New Roman" w:cs="Times New Roman" w:hint="eastAsia"/>
          <w:szCs w:val="24"/>
        </w:rPr>
        <w:t>本规范对环境舱</w:t>
      </w:r>
      <w:r>
        <w:rPr>
          <w:rFonts w:ascii="Times New Roman" w:hAnsi="Times New Roman" w:cs="Times New Roman" w:hint="eastAsia"/>
          <w:szCs w:val="24"/>
        </w:rPr>
        <w:t>大气压力</w:t>
      </w:r>
      <w:r w:rsidRPr="007F6EF7">
        <w:rPr>
          <w:rFonts w:ascii="Times New Roman" w:hAnsi="Times New Roman" w:cs="Times New Roman" w:hint="eastAsia"/>
          <w:szCs w:val="24"/>
        </w:rPr>
        <w:t>进行校准，校准结果为控制</w:t>
      </w:r>
      <w:r>
        <w:rPr>
          <w:rFonts w:ascii="Times New Roman" w:hAnsi="Times New Roman" w:cs="Times New Roman" w:hint="eastAsia"/>
          <w:szCs w:val="24"/>
        </w:rPr>
        <w:t>偏差和波动范围</w:t>
      </w:r>
      <w:r w:rsidRPr="007F6EF7">
        <w:rPr>
          <w:rFonts w:ascii="Times New Roman" w:hAnsi="Times New Roman" w:cs="Times New Roman" w:hint="eastAsia"/>
          <w:szCs w:val="24"/>
        </w:rPr>
        <w:t>。校准时，将</w:t>
      </w:r>
      <w:r w:rsidR="00C26DB4">
        <w:rPr>
          <w:rFonts w:ascii="Times New Roman" w:hAnsi="Times New Roman" w:cs="Times New Roman" w:hint="eastAsia"/>
          <w:szCs w:val="24"/>
        </w:rPr>
        <w:t>数字压力计</w:t>
      </w:r>
      <w:r w:rsidRPr="007F6EF7">
        <w:rPr>
          <w:rFonts w:ascii="Times New Roman" w:hAnsi="Times New Roman" w:cs="Times New Roman" w:hint="eastAsia"/>
          <w:szCs w:val="24"/>
        </w:rPr>
        <w:t>放置</w:t>
      </w:r>
      <w:r>
        <w:rPr>
          <w:rFonts w:ascii="Times New Roman" w:hAnsi="Times New Roman" w:cs="Times New Roman" w:hint="eastAsia"/>
          <w:szCs w:val="24"/>
        </w:rPr>
        <w:t>于</w:t>
      </w:r>
      <w:r w:rsidR="00E37DC9">
        <w:rPr>
          <w:rFonts w:ascii="Times New Roman" w:hAnsi="Times New Roman" w:cs="Times New Roman" w:hint="eastAsia"/>
          <w:szCs w:val="24"/>
        </w:rPr>
        <w:t>被</w:t>
      </w:r>
      <w:proofErr w:type="gramStart"/>
      <w:r w:rsidR="00E37DC9">
        <w:rPr>
          <w:rFonts w:ascii="Times New Roman" w:hAnsi="Times New Roman" w:cs="Times New Roman" w:hint="eastAsia"/>
          <w:szCs w:val="24"/>
        </w:rPr>
        <w:t>校</w:t>
      </w:r>
      <w:r w:rsidRPr="007F6EF7">
        <w:rPr>
          <w:rFonts w:ascii="Times New Roman" w:hAnsi="Times New Roman" w:cs="Times New Roman" w:hint="eastAsia"/>
          <w:szCs w:val="24"/>
        </w:rPr>
        <w:t>环境</w:t>
      </w:r>
      <w:r>
        <w:rPr>
          <w:rFonts w:ascii="Times New Roman" w:hAnsi="Times New Roman" w:cs="Times New Roman" w:hint="eastAsia"/>
          <w:szCs w:val="24"/>
        </w:rPr>
        <w:t>舱</w:t>
      </w:r>
      <w:proofErr w:type="gramEnd"/>
      <w:r w:rsidRPr="007F6EF7">
        <w:rPr>
          <w:rFonts w:ascii="Times New Roman" w:hAnsi="Times New Roman" w:cs="Times New Roman" w:hint="eastAsia"/>
          <w:szCs w:val="24"/>
        </w:rPr>
        <w:t>的控制点，选定</w:t>
      </w:r>
      <w:r>
        <w:rPr>
          <w:rFonts w:ascii="Times New Roman" w:hAnsi="Times New Roman" w:cs="Times New Roman" w:hint="eastAsia"/>
          <w:szCs w:val="24"/>
        </w:rPr>
        <w:t>大气压力</w:t>
      </w:r>
      <w:r w:rsidRPr="007F6EF7">
        <w:rPr>
          <w:rFonts w:ascii="Times New Roman" w:hAnsi="Times New Roman" w:cs="Times New Roman" w:hint="eastAsia"/>
          <w:szCs w:val="24"/>
        </w:rPr>
        <w:t>校准点并运行</w:t>
      </w:r>
      <w:proofErr w:type="gramStart"/>
      <w:r w:rsidRPr="007F6EF7">
        <w:rPr>
          <w:rFonts w:ascii="Times New Roman" w:hAnsi="Times New Roman" w:cs="Times New Roman" w:hint="eastAsia"/>
          <w:szCs w:val="24"/>
        </w:rPr>
        <w:t>至环境舱状态</w:t>
      </w:r>
      <w:proofErr w:type="gramEnd"/>
      <w:r w:rsidRPr="007F6EF7">
        <w:rPr>
          <w:rFonts w:ascii="Times New Roman" w:hAnsi="Times New Roman" w:cs="Times New Roman" w:hint="eastAsia"/>
          <w:szCs w:val="24"/>
        </w:rPr>
        <w:t>稳定后，记录</w:t>
      </w:r>
      <w:r w:rsidR="00C26DB4">
        <w:rPr>
          <w:rFonts w:ascii="Times New Roman" w:hAnsi="Times New Roman" w:cs="Times New Roman" w:hint="eastAsia"/>
          <w:szCs w:val="24"/>
        </w:rPr>
        <w:t>数字压力计</w:t>
      </w:r>
      <w:r>
        <w:rPr>
          <w:rFonts w:ascii="Times New Roman" w:hAnsi="Times New Roman" w:cs="Times New Roman" w:hint="eastAsia"/>
          <w:szCs w:val="24"/>
        </w:rPr>
        <w:t>示值</w:t>
      </w:r>
      <w:r w:rsidRPr="007F6EF7">
        <w:rPr>
          <w:rFonts w:ascii="Times New Roman" w:hAnsi="Times New Roman" w:cs="Times New Roman" w:hint="eastAsia"/>
          <w:szCs w:val="24"/>
        </w:rPr>
        <w:t>，计算</w:t>
      </w:r>
      <w:r>
        <w:rPr>
          <w:rFonts w:ascii="Times New Roman" w:hAnsi="Times New Roman" w:cs="Times New Roman" w:hint="eastAsia"/>
          <w:szCs w:val="24"/>
        </w:rPr>
        <w:t>大气压力</w:t>
      </w:r>
      <w:r w:rsidRPr="007F6EF7">
        <w:rPr>
          <w:rFonts w:ascii="Times New Roman" w:hAnsi="Times New Roman" w:cs="Times New Roman" w:hint="eastAsia"/>
          <w:szCs w:val="24"/>
        </w:rPr>
        <w:t>控制</w:t>
      </w:r>
      <w:r>
        <w:rPr>
          <w:rFonts w:ascii="Times New Roman" w:hAnsi="Times New Roman" w:cs="Times New Roman" w:hint="eastAsia"/>
          <w:szCs w:val="24"/>
        </w:rPr>
        <w:t>偏差</w:t>
      </w:r>
      <w:r w:rsidRPr="007F6EF7">
        <w:rPr>
          <w:rFonts w:ascii="Times New Roman" w:hAnsi="Times New Roman" w:cs="Times New Roman" w:hint="eastAsia"/>
          <w:szCs w:val="24"/>
        </w:rPr>
        <w:t>不确定度。</w:t>
      </w:r>
    </w:p>
    <w:p w14:paraId="6AED5EBA" w14:textId="77777777" w:rsidR="00324ABF" w:rsidRPr="00FF3FF8" w:rsidRDefault="00324ABF" w:rsidP="00E01988">
      <w:pPr>
        <w:pStyle w:val="a7"/>
        <w:numPr>
          <w:ilvl w:val="1"/>
          <w:numId w:val="50"/>
        </w:numPr>
        <w:spacing w:line="360" w:lineRule="auto"/>
        <w:ind w:firstLineChars="0"/>
        <w:jc w:val="both"/>
        <w:outlineLvl w:val="2"/>
        <w:rPr>
          <w:rFonts w:ascii="黑体" w:eastAsia="黑体" w:hAnsi="黑体" w:cs="Times New Roman"/>
          <w:szCs w:val="24"/>
        </w:rPr>
      </w:pPr>
      <w:r w:rsidRPr="00FF3FF8">
        <w:rPr>
          <w:rFonts w:ascii="黑体" w:eastAsia="黑体" w:hAnsi="黑体" w:cs="Times New Roman"/>
          <w:szCs w:val="24"/>
        </w:rPr>
        <w:t>测量模型</w:t>
      </w:r>
    </w:p>
    <w:p w14:paraId="2F57EFD2" w14:textId="77777777" w:rsidR="00324ABF" w:rsidRPr="00823C6A" w:rsidRDefault="00324ABF" w:rsidP="00E01988">
      <w:pPr>
        <w:pStyle w:val="a7"/>
        <w:numPr>
          <w:ilvl w:val="2"/>
          <w:numId w:val="50"/>
        </w:numPr>
        <w:spacing w:line="360" w:lineRule="auto"/>
        <w:ind w:firstLineChars="0"/>
        <w:jc w:val="both"/>
        <w:outlineLvl w:val="3"/>
        <w:rPr>
          <w:rFonts w:ascii="黑体" w:eastAsia="黑体" w:hAnsi="黑体" w:cs="Times New Roman"/>
          <w:szCs w:val="24"/>
        </w:rPr>
      </w:pPr>
      <w:r>
        <w:rPr>
          <w:rFonts w:ascii="黑体" w:eastAsia="黑体" w:hAnsi="黑体" w:cs="Times New Roman"/>
          <w:szCs w:val="24"/>
        </w:rPr>
        <w:t>大气压力</w:t>
      </w:r>
      <w:r>
        <w:rPr>
          <w:rFonts w:ascii="黑体" w:eastAsia="黑体" w:hAnsi="黑体" w:cs="Times New Roman" w:hint="eastAsia"/>
          <w:szCs w:val="24"/>
        </w:rPr>
        <w:t>控制偏差</w:t>
      </w:r>
      <w:r w:rsidRPr="00823C6A">
        <w:rPr>
          <w:rFonts w:ascii="黑体" w:eastAsia="黑体" w:hAnsi="黑体" w:cs="Times New Roman"/>
          <w:szCs w:val="24"/>
        </w:rPr>
        <w:t>测量模型</w:t>
      </w:r>
    </w:p>
    <w:p w14:paraId="5B9814A4" w14:textId="582ED2EF" w:rsidR="00324ABF" w:rsidRPr="00465083" w:rsidRDefault="00324ABF" w:rsidP="00324ABF">
      <w:pPr>
        <w:pStyle w:val="a7"/>
        <w:spacing w:line="360" w:lineRule="auto"/>
        <w:ind w:firstLine="480"/>
        <w:jc w:val="both"/>
        <w:rPr>
          <w:rFonts w:ascii="Times New Roman" w:hAnsi="Times New Roman" w:cs="Times New Roman"/>
          <w:szCs w:val="24"/>
        </w:rPr>
      </w:pPr>
      <w:r w:rsidRPr="00465083">
        <w:rPr>
          <w:rFonts w:ascii="Times New Roman" w:hAnsi="Times New Roman" w:cs="Times New Roman" w:hint="eastAsia"/>
          <w:szCs w:val="24"/>
        </w:rPr>
        <w:t>环境舱</w:t>
      </w:r>
      <w:r>
        <w:rPr>
          <w:rFonts w:ascii="Times New Roman" w:hAnsi="Times New Roman" w:cs="Times New Roman" w:hint="eastAsia"/>
          <w:szCs w:val="24"/>
        </w:rPr>
        <w:t>大气压力</w:t>
      </w:r>
      <w:r w:rsidRPr="00465083">
        <w:rPr>
          <w:rFonts w:ascii="Times New Roman" w:hAnsi="Times New Roman" w:cs="Times New Roman" w:hint="eastAsia"/>
          <w:szCs w:val="24"/>
        </w:rPr>
        <w:t>控制偏差测量模型为</w:t>
      </w:r>
      <w:r>
        <w:rPr>
          <w:rFonts w:ascii="Times New Roman" w:hAnsi="Times New Roman" w:cs="Times New Roman" w:hint="eastAsia"/>
          <w:szCs w:val="24"/>
        </w:rPr>
        <w:t>式（</w:t>
      </w:r>
      <w:r w:rsidR="00843F29" w:rsidRPr="00843F29">
        <w:rPr>
          <w:rFonts w:cs="Times New Roman"/>
          <w:szCs w:val="24"/>
        </w:rPr>
        <w:t>D.</w:t>
      </w:r>
      <w:r>
        <w:rPr>
          <w:rFonts w:cs="Times New Roman" w:hint="eastAsia"/>
          <w:szCs w:val="24"/>
        </w:rPr>
        <w:t>5</w:t>
      </w:r>
      <w:r>
        <w:rPr>
          <w:rFonts w:ascii="Times New Roman" w:hAnsi="Times New Roman" w:cs="Times New Roman" w:hint="eastAsia"/>
          <w:szCs w:val="24"/>
        </w:rPr>
        <w:t>）：</w:t>
      </w:r>
    </w:p>
    <w:p w14:paraId="745CD11C" w14:textId="55E6F593" w:rsidR="00324ABF" w:rsidRPr="00570185" w:rsidRDefault="00000000" w:rsidP="00324ABF">
      <w:pPr>
        <w:ind w:firstLine="480"/>
        <w:rPr>
          <w:rFonts w:cs="Times New Roman"/>
        </w:rPr>
      </w:pPr>
      <m:oMathPara>
        <m:oMath>
          <m:eqArr>
            <m:eqArrPr>
              <m:maxDist m:val="1"/>
              <m:ctrlPr>
                <w:rPr>
                  <w:rFonts w:ascii="Cambria Math" w:hAnsi="Cambria Math" w:cs="Times New Roman"/>
                  <w:i/>
                  <w:szCs w:val="24"/>
                </w:rPr>
              </m:ctrlPr>
            </m:eqArrPr>
            <m:e>
              <m:r>
                <w:rPr>
                  <w:rFonts w:ascii="Cambria Math" w:hAnsi="Cambria Math"/>
                </w:rPr>
                <m:t>∆</m:t>
              </m:r>
              <m:sSub>
                <m:sSubPr>
                  <m:ctrlPr>
                    <w:rPr>
                      <w:rFonts w:ascii="Cambria Math" w:hAnsi="Cambria Math"/>
                      <w:i/>
                    </w:rPr>
                  </m:ctrlPr>
                </m:sSubPr>
                <m:e>
                  <m:r>
                    <w:rPr>
                      <w:rFonts w:ascii="Cambria Math" w:hAnsi="Cambria Math"/>
                    </w:rPr>
                    <m:t>p</m:t>
                  </m:r>
                </m:e>
                <m:sub>
                  <m:r>
                    <m:rPr>
                      <m:sty m:val="p"/>
                    </m:rPr>
                    <w:rPr>
                      <w:rFonts w:ascii="Cambria Math" w:hAnsi="Cambria Math"/>
                    </w:rPr>
                    <m:t>P</m:t>
                  </m:r>
                </m:sub>
              </m:sSub>
              <m:r>
                <w:rPr>
                  <w:rFonts w:ascii="Cambria Math" w:hAnsi="Cambria Math"/>
                </w:rPr>
                <m:t>=</m:t>
              </m:r>
              <m:sSub>
                <m:sSubPr>
                  <m:ctrlPr>
                    <w:rPr>
                      <w:rFonts w:ascii="Cambria Math" w:hAnsi="Cambria Math"/>
                      <w:i/>
                    </w:rPr>
                  </m:ctrlPr>
                </m:sSubPr>
                <m:e>
                  <m:r>
                    <w:rPr>
                      <w:rFonts w:ascii="Cambria Math" w:hAnsi="Cambria Math"/>
                    </w:rPr>
                    <m:t>p</m:t>
                  </m:r>
                </m:e>
                <m:sub>
                  <m:r>
                    <m:rPr>
                      <m:sty m:val="p"/>
                    </m:rP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p</m:t>
                  </m:r>
                </m:e>
                <m:sub>
                  <m:r>
                    <m:rPr>
                      <m:sty m:val="p"/>
                    </m:rPr>
                    <w:rPr>
                      <w:rFonts w:ascii="Cambria Math" w:hAnsi="Cambria Math"/>
                    </w:rPr>
                    <m:t>k</m:t>
                  </m:r>
                </m:sub>
              </m:sSub>
              <m:r>
                <w:rPr>
                  <w:rFonts w:ascii="Cambria Math" w:hAnsi="Cambria Math"/>
                </w:rPr>
                <m:t>#</m:t>
              </m:r>
              <m:d>
                <m:dPr>
                  <m:begChr m:val="（"/>
                  <m:endChr m:val="）"/>
                  <m:ctrlPr>
                    <w:rPr>
                      <w:rFonts w:ascii="Cambria Math" w:hAnsi="Cambria Math" w:cs="Times New Roman"/>
                      <w:iCs/>
                      <w:szCs w:val="24"/>
                    </w:rPr>
                  </m:ctrlPr>
                </m:dPr>
                <m:e>
                  <m:r>
                    <m:rPr>
                      <m:sty m:val="p"/>
                    </m:rPr>
                    <w:rPr>
                      <w:rFonts w:ascii="Cambria Math" w:hAnsi="Cambria Math" w:cs="Times New Roman"/>
                      <w:szCs w:val="24"/>
                    </w:rPr>
                    <m:t>D.</m:t>
                  </m:r>
                  <m:r>
                    <m:rPr>
                      <m:sty m:val="p"/>
                    </m:rPr>
                    <w:rPr>
                      <w:rFonts w:ascii="Cambria Math" w:cs="Times New Roman"/>
                      <w:szCs w:val="24"/>
                    </w:rPr>
                    <m:t>5</m:t>
                  </m:r>
                </m:e>
              </m:d>
              <m:ctrlPr>
                <w:rPr>
                  <w:rFonts w:ascii="Cambria Math" w:hAnsi="Cambria Math"/>
                  <w:i/>
                </w:rPr>
              </m:ctrlPr>
            </m:e>
          </m:eqArr>
        </m:oMath>
      </m:oMathPara>
    </w:p>
    <w:p w14:paraId="27CF10D7" w14:textId="77777777" w:rsidR="00324ABF" w:rsidRPr="00466E2C" w:rsidRDefault="00324ABF" w:rsidP="00324ABF">
      <w:pPr>
        <w:pStyle w:val="a7"/>
        <w:spacing w:line="360" w:lineRule="auto"/>
        <w:ind w:firstLine="480"/>
        <w:rPr>
          <w:rFonts w:ascii="Times New Roman" w:hAnsi="Times New Roman" w:cs="Times New Roman"/>
          <w:szCs w:val="24"/>
        </w:rPr>
      </w:pPr>
      <w:r w:rsidRPr="00466E2C">
        <w:rPr>
          <w:rFonts w:ascii="Times New Roman" w:hAnsi="Times New Roman" w:cs="Times New Roman"/>
          <w:szCs w:val="24"/>
        </w:rPr>
        <w:t>式中：</w:t>
      </w:r>
    </w:p>
    <w:p w14:paraId="4DC5D0B6" w14:textId="77777777" w:rsidR="00324ABF" w:rsidRPr="00466E2C" w:rsidRDefault="00324ABF" w:rsidP="00324ABF">
      <w:pPr>
        <w:pStyle w:val="a7"/>
        <w:spacing w:line="360" w:lineRule="auto"/>
        <w:ind w:firstLine="480"/>
        <w:rPr>
          <w:szCs w:val="24"/>
        </w:rPr>
      </w:pPr>
      <m:oMath>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p</m:t>
            </m:r>
          </m:e>
          <m:sub>
            <m:r>
              <m:rPr>
                <m:sty m:val="p"/>
              </m:rPr>
              <w:rPr>
                <w:rFonts w:ascii="Cambria Math" w:hAnsi="Cambria Math" w:cs="Times New Roman"/>
                <w:szCs w:val="24"/>
              </w:rPr>
              <m:t>P</m:t>
            </m:r>
          </m:sub>
        </m:sSub>
      </m:oMath>
      <w:r w:rsidRPr="007F2706">
        <w:rPr>
          <w:rFonts w:ascii="Times New Roman" w:hAnsi="Times New Roman" w:cs="Times New Roman"/>
          <w:szCs w:val="24"/>
        </w:rPr>
        <w:t>——</w:t>
      </w:r>
      <w:r>
        <w:rPr>
          <w:rFonts w:hint="eastAsia"/>
          <w:szCs w:val="24"/>
        </w:rPr>
        <w:t>大气压力控制偏差</w:t>
      </w:r>
      <w:r w:rsidRPr="00466E2C">
        <w:rPr>
          <w:szCs w:val="24"/>
        </w:rPr>
        <w:t>，</w:t>
      </w:r>
      <w:proofErr w:type="spellStart"/>
      <w:r>
        <w:rPr>
          <w:rFonts w:hint="eastAsia"/>
          <w:szCs w:val="24"/>
        </w:rPr>
        <w:t>hPa</w:t>
      </w:r>
      <w:proofErr w:type="spellEnd"/>
      <w:r w:rsidRPr="00466E2C">
        <w:rPr>
          <w:szCs w:val="24"/>
        </w:rPr>
        <w:t>；</w:t>
      </w:r>
    </w:p>
    <w:p w14:paraId="38E4B055" w14:textId="77777777" w:rsidR="00324ABF" w:rsidRDefault="00000000" w:rsidP="00324ABF">
      <w:pPr>
        <w:spacing w:line="360" w:lineRule="auto"/>
        <w:ind w:firstLine="480"/>
        <w:jc w:val="both"/>
        <w:rPr>
          <w:rFonts w:cs="Times New Roman"/>
          <w:szCs w:val="24"/>
        </w:rPr>
      </w:pPr>
      <m:oMath>
        <m:sSub>
          <m:sSubPr>
            <m:ctrlPr>
              <w:rPr>
                <w:rFonts w:ascii="Cambria Math" w:hAnsi="Cambria Math" w:cs="Times New Roman"/>
                <w:i/>
                <w:szCs w:val="24"/>
              </w:rPr>
            </m:ctrlPr>
          </m:sSubPr>
          <m:e>
            <m:r>
              <w:rPr>
                <w:rFonts w:ascii="Cambria Math" w:hAnsi="Cambria Math" w:cs="Times New Roman"/>
                <w:szCs w:val="24"/>
              </w:rPr>
              <m:t>p</m:t>
            </m:r>
          </m:e>
          <m:sub>
            <m:r>
              <m:rPr>
                <m:sty m:val="p"/>
              </m:rPr>
              <w:rPr>
                <w:rFonts w:ascii="Cambria Math" w:hAnsi="Cambria Math" w:cs="Times New Roman" w:hint="eastAsia"/>
                <w:szCs w:val="24"/>
              </w:rPr>
              <m:t>s</m:t>
            </m:r>
          </m:sub>
        </m:sSub>
      </m:oMath>
      <w:r w:rsidR="00324ABF" w:rsidRPr="007F2706">
        <w:rPr>
          <w:rFonts w:ascii="Times New Roman" w:hAnsi="Times New Roman" w:cs="Times New Roman"/>
          <w:szCs w:val="24"/>
        </w:rPr>
        <w:t>——</w:t>
      </w:r>
      <w:r w:rsidR="00324ABF" w:rsidRPr="00FA66EC">
        <w:rPr>
          <w:rFonts w:cs="Times New Roman" w:hint="eastAsia"/>
          <w:szCs w:val="24"/>
        </w:rPr>
        <w:t>环境舱</w:t>
      </w:r>
      <w:r w:rsidR="00324ABF">
        <w:rPr>
          <w:rFonts w:cs="Times New Roman" w:hint="eastAsia"/>
          <w:szCs w:val="24"/>
        </w:rPr>
        <w:t>的大气压力设定</w:t>
      </w:r>
      <w:r w:rsidR="00324ABF" w:rsidRPr="00FA66EC">
        <w:rPr>
          <w:rFonts w:cs="Times New Roman" w:hint="eastAsia"/>
          <w:szCs w:val="24"/>
        </w:rPr>
        <w:t>值</w:t>
      </w:r>
      <w:r w:rsidR="00324ABF">
        <w:rPr>
          <w:rFonts w:cs="Times New Roman" w:hint="eastAsia"/>
          <w:szCs w:val="24"/>
        </w:rPr>
        <w:t>，</w:t>
      </w:r>
      <w:proofErr w:type="spellStart"/>
      <w:r w:rsidR="00324ABF">
        <w:rPr>
          <w:rFonts w:cs="Times New Roman" w:hint="eastAsia"/>
          <w:szCs w:val="24"/>
        </w:rPr>
        <w:t>hPa</w:t>
      </w:r>
      <w:proofErr w:type="spellEnd"/>
      <w:r w:rsidR="00324ABF">
        <w:rPr>
          <w:rFonts w:cs="Times New Roman" w:hint="eastAsia"/>
          <w:szCs w:val="24"/>
        </w:rPr>
        <w:t>；</w:t>
      </w:r>
    </w:p>
    <w:p w14:paraId="384D7B08" w14:textId="77777777" w:rsidR="00324ABF" w:rsidRDefault="00000000" w:rsidP="00324ABF">
      <w:pPr>
        <w:spacing w:line="360" w:lineRule="auto"/>
        <w:ind w:firstLine="480"/>
        <w:jc w:val="both"/>
        <w:rPr>
          <w:rFonts w:cs="Times New Roman"/>
          <w:szCs w:val="24"/>
        </w:rPr>
      </w:pPr>
      <m:oMath>
        <m:sSub>
          <m:sSubPr>
            <m:ctrlPr>
              <w:rPr>
                <w:rFonts w:ascii="Cambria Math" w:hAnsi="Cambria Math" w:cs="Times New Roman"/>
                <w:i/>
                <w:szCs w:val="24"/>
              </w:rPr>
            </m:ctrlPr>
          </m:sSubPr>
          <m:e>
            <m:r>
              <w:rPr>
                <w:rFonts w:ascii="Cambria Math" w:hAnsi="Cambria Math" w:cs="Times New Roman"/>
                <w:szCs w:val="24"/>
              </w:rPr>
              <m:t>p</m:t>
            </m:r>
          </m:e>
          <m:sub>
            <m:r>
              <m:rPr>
                <m:sty m:val="p"/>
              </m:rPr>
              <w:rPr>
                <w:rFonts w:ascii="Cambria Math" w:hAnsi="Cambria Math" w:cs="Times New Roman"/>
                <w:szCs w:val="24"/>
              </w:rPr>
              <m:t>k</m:t>
            </m:r>
          </m:sub>
        </m:sSub>
      </m:oMath>
      <w:r w:rsidR="00324ABF" w:rsidRPr="007F2706">
        <w:rPr>
          <w:rFonts w:ascii="Times New Roman" w:hAnsi="Times New Roman" w:cs="Times New Roman"/>
          <w:szCs w:val="24"/>
        </w:rPr>
        <w:t>——</w:t>
      </w:r>
      <w:r w:rsidR="00324ABF">
        <w:rPr>
          <w:rFonts w:cs="Times New Roman" w:hint="eastAsia"/>
          <w:szCs w:val="24"/>
        </w:rPr>
        <w:t>控制点数字压力计的示值平均值，</w:t>
      </w:r>
      <w:proofErr w:type="spellStart"/>
      <w:r w:rsidR="00324ABF">
        <w:rPr>
          <w:rFonts w:cs="Times New Roman" w:hint="eastAsia"/>
          <w:szCs w:val="24"/>
        </w:rPr>
        <w:t>hPa</w:t>
      </w:r>
      <w:proofErr w:type="spellEnd"/>
      <w:r w:rsidR="00324ABF">
        <w:rPr>
          <w:rFonts w:cs="Times New Roman" w:hint="eastAsia"/>
          <w:szCs w:val="24"/>
        </w:rPr>
        <w:t>。</w:t>
      </w:r>
    </w:p>
    <w:p w14:paraId="0F75A6B2" w14:textId="77777777" w:rsidR="00324ABF" w:rsidRPr="007877B5" w:rsidRDefault="00324ABF" w:rsidP="00E01988">
      <w:pPr>
        <w:pStyle w:val="a7"/>
        <w:numPr>
          <w:ilvl w:val="2"/>
          <w:numId w:val="50"/>
        </w:numPr>
        <w:spacing w:line="360" w:lineRule="auto"/>
        <w:ind w:firstLineChars="0"/>
        <w:jc w:val="both"/>
        <w:outlineLvl w:val="3"/>
        <w:rPr>
          <w:rFonts w:ascii="黑体" w:eastAsia="黑体" w:hAnsi="黑体" w:cs="Times New Roman"/>
          <w:szCs w:val="24"/>
        </w:rPr>
      </w:pPr>
      <w:r w:rsidRPr="007877B5">
        <w:rPr>
          <w:rFonts w:ascii="黑体" w:eastAsia="黑体" w:hAnsi="黑体" w:cs="Times New Roman" w:hint="eastAsia"/>
          <w:szCs w:val="24"/>
        </w:rPr>
        <w:t>不确定度的来源</w:t>
      </w:r>
    </w:p>
    <w:p w14:paraId="2F88A467" w14:textId="77777777" w:rsidR="00324ABF" w:rsidRDefault="00324ABF" w:rsidP="00324ABF">
      <w:pPr>
        <w:pStyle w:val="a7"/>
        <w:spacing w:line="360" w:lineRule="auto"/>
        <w:ind w:firstLine="480"/>
        <w:jc w:val="both"/>
        <w:rPr>
          <w:rFonts w:ascii="Times New Roman" w:hAnsi="Times New Roman" w:cs="Times New Roman"/>
          <w:szCs w:val="24"/>
        </w:rPr>
      </w:pPr>
      <w:r w:rsidRPr="00E63D2B">
        <w:rPr>
          <w:rFonts w:ascii="Times New Roman" w:hAnsi="Times New Roman" w:cs="Times New Roman" w:hint="eastAsia"/>
          <w:szCs w:val="24"/>
        </w:rPr>
        <w:t>环境舱的设定值是一个预设的目标，并非通过实际测量得出的数据，不具</w:t>
      </w:r>
      <w:r w:rsidRPr="00E63D2B">
        <w:rPr>
          <w:rFonts w:ascii="Times New Roman" w:hAnsi="Times New Roman" w:cs="Times New Roman" w:hint="eastAsia"/>
          <w:szCs w:val="24"/>
        </w:rPr>
        <w:lastRenderedPageBreak/>
        <w:t>有测量的不确定度。</w:t>
      </w:r>
    </w:p>
    <w:p w14:paraId="2817BD90" w14:textId="2141FE1D" w:rsidR="00324ABF" w:rsidRDefault="00324ABF" w:rsidP="00324ABF">
      <w:pPr>
        <w:pStyle w:val="a7"/>
        <w:spacing w:line="360" w:lineRule="auto"/>
        <w:ind w:firstLine="480"/>
        <w:jc w:val="both"/>
        <w:rPr>
          <w:rFonts w:ascii="Times New Roman" w:hAnsi="Times New Roman" w:cs="Times New Roman"/>
          <w:szCs w:val="24"/>
        </w:rPr>
      </w:pPr>
      <w:r>
        <w:rPr>
          <w:rFonts w:ascii="Times New Roman" w:hAnsi="Times New Roman" w:cs="Times New Roman" w:hint="eastAsia"/>
          <w:szCs w:val="24"/>
        </w:rPr>
        <w:t>汽车</w:t>
      </w:r>
      <w:r w:rsidRPr="00466E2C">
        <w:rPr>
          <w:rFonts w:ascii="Times New Roman" w:hAnsi="Times New Roman" w:cs="Times New Roman" w:hint="eastAsia"/>
          <w:szCs w:val="24"/>
        </w:rPr>
        <w:t>试验环境舱</w:t>
      </w:r>
      <w:r w:rsidR="00712BB0">
        <w:rPr>
          <w:rFonts w:ascii="Times New Roman" w:hAnsi="Times New Roman" w:cs="Times New Roman" w:hint="eastAsia"/>
          <w:szCs w:val="24"/>
        </w:rPr>
        <w:t>大气压力</w:t>
      </w:r>
      <w:r>
        <w:rPr>
          <w:rFonts w:ascii="Times New Roman" w:hAnsi="Times New Roman" w:cs="Times New Roman" w:hint="eastAsia"/>
          <w:szCs w:val="24"/>
        </w:rPr>
        <w:t>的</w:t>
      </w:r>
      <w:r w:rsidRPr="00466E2C">
        <w:rPr>
          <w:rFonts w:ascii="Times New Roman" w:hAnsi="Times New Roman" w:cs="Times New Roman" w:hint="eastAsia"/>
          <w:szCs w:val="24"/>
        </w:rPr>
        <w:t>不确定度来源包括：测量重复性引入的不确定度，</w:t>
      </w:r>
      <w:r w:rsidR="00712BB0">
        <w:rPr>
          <w:rFonts w:ascii="Times New Roman" w:hAnsi="Times New Roman" w:cs="Times New Roman" w:hint="eastAsia"/>
          <w:szCs w:val="24"/>
        </w:rPr>
        <w:t>数字压力计</w:t>
      </w:r>
      <w:r w:rsidRPr="00466E2C">
        <w:rPr>
          <w:rFonts w:ascii="Times New Roman" w:hAnsi="Times New Roman" w:cs="Times New Roman" w:hint="eastAsia"/>
          <w:szCs w:val="24"/>
        </w:rPr>
        <w:t>分辨力引入的不确定度，</w:t>
      </w:r>
      <w:r w:rsidR="00712BB0">
        <w:rPr>
          <w:rFonts w:ascii="Times New Roman" w:hAnsi="Times New Roman" w:cs="Times New Roman" w:hint="eastAsia"/>
          <w:szCs w:val="24"/>
        </w:rPr>
        <w:t>数字压力计最大允许误差</w:t>
      </w:r>
      <w:r w:rsidRPr="00466E2C">
        <w:rPr>
          <w:rFonts w:ascii="Times New Roman" w:hAnsi="Times New Roman" w:cs="Times New Roman" w:hint="eastAsia"/>
          <w:szCs w:val="24"/>
        </w:rPr>
        <w:t>引入的不确定度。</w:t>
      </w:r>
    </w:p>
    <w:p w14:paraId="31D0155B" w14:textId="77777777" w:rsidR="00324ABF" w:rsidRPr="00FF3FF8" w:rsidRDefault="00324ABF" w:rsidP="00E01988">
      <w:pPr>
        <w:pStyle w:val="a7"/>
        <w:numPr>
          <w:ilvl w:val="1"/>
          <w:numId w:val="50"/>
        </w:numPr>
        <w:spacing w:line="360" w:lineRule="auto"/>
        <w:ind w:firstLineChars="0"/>
        <w:jc w:val="both"/>
        <w:outlineLvl w:val="2"/>
        <w:rPr>
          <w:rFonts w:ascii="黑体" w:eastAsia="黑体" w:hAnsi="黑体" w:cs="Times New Roman"/>
          <w:szCs w:val="24"/>
        </w:rPr>
      </w:pPr>
      <w:r>
        <w:rPr>
          <w:rFonts w:ascii="黑体" w:eastAsia="黑体" w:hAnsi="黑体" w:cs="Times New Roman" w:hint="eastAsia"/>
          <w:szCs w:val="24"/>
        </w:rPr>
        <w:t>大气压力控制偏差的测量</w:t>
      </w:r>
      <w:r w:rsidRPr="00FF3FF8">
        <w:rPr>
          <w:rFonts w:ascii="黑体" w:eastAsia="黑体" w:hAnsi="黑体" w:cs="Times New Roman"/>
          <w:szCs w:val="24"/>
        </w:rPr>
        <w:t>不确定度</w:t>
      </w:r>
      <w:r>
        <w:rPr>
          <w:rFonts w:ascii="黑体" w:eastAsia="黑体" w:hAnsi="黑体" w:cs="Times New Roman" w:hint="eastAsia"/>
          <w:szCs w:val="24"/>
        </w:rPr>
        <w:t>评定</w:t>
      </w:r>
    </w:p>
    <w:p w14:paraId="16D007F2" w14:textId="77777777" w:rsidR="00324ABF" w:rsidRDefault="00324ABF" w:rsidP="00E01988">
      <w:pPr>
        <w:pStyle w:val="a7"/>
        <w:numPr>
          <w:ilvl w:val="2"/>
          <w:numId w:val="50"/>
        </w:numPr>
        <w:spacing w:line="360" w:lineRule="auto"/>
        <w:ind w:firstLineChars="0"/>
        <w:jc w:val="both"/>
        <w:outlineLvl w:val="3"/>
        <w:rPr>
          <w:rFonts w:ascii="黑体" w:eastAsia="黑体" w:hAnsi="黑体" w:cs="Times New Roman"/>
          <w:szCs w:val="24"/>
        </w:rPr>
      </w:pPr>
      <w:r>
        <w:rPr>
          <w:rFonts w:ascii="黑体" w:eastAsia="黑体" w:hAnsi="黑体" w:cs="Times New Roman" w:hint="eastAsia"/>
          <w:szCs w:val="24"/>
        </w:rPr>
        <w:t>大气压力控制偏差的不确定度计算公式</w:t>
      </w:r>
    </w:p>
    <w:p w14:paraId="45CD981E" w14:textId="1CF253BC" w:rsidR="00324ABF" w:rsidRDefault="00324ABF" w:rsidP="00324ABF">
      <w:pPr>
        <w:pStyle w:val="a7"/>
        <w:spacing w:line="360" w:lineRule="auto"/>
        <w:ind w:firstLine="480"/>
        <w:rPr>
          <w:rFonts w:ascii="Times New Roman" w:hAnsi="Times New Roman" w:cs="Times New Roman"/>
          <w:szCs w:val="24"/>
        </w:rPr>
      </w:pPr>
      <w:r>
        <w:rPr>
          <w:rFonts w:ascii="Times New Roman" w:hAnsi="Times New Roman" w:cs="Times New Roman" w:hint="eastAsia"/>
          <w:szCs w:val="24"/>
        </w:rPr>
        <w:t>由式</w:t>
      </w:r>
      <w:r w:rsidRPr="00B566E4">
        <w:rPr>
          <w:rFonts w:cs="Times New Roman" w:hint="eastAsia"/>
          <w:szCs w:val="24"/>
        </w:rPr>
        <w:t>（</w:t>
      </w:r>
      <w:r w:rsidR="00843F29" w:rsidRPr="00843F29">
        <w:rPr>
          <w:rFonts w:cs="Times New Roman"/>
          <w:szCs w:val="24"/>
        </w:rPr>
        <w:t>D.</w:t>
      </w:r>
      <w:r>
        <w:rPr>
          <w:rFonts w:cs="Times New Roman" w:hint="eastAsia"/>
          <w:szCs w:val="24"/>
        </w:rPr>
        <w:t>5</w:t>
      </w:r>
      <w:r w:rsidRPr="00B566E4">
        <w:rPr>
          <w:rFonts w:cs="Times New Roman" w:hint="eastAsia"/>
          <w:szCs w:val="24"/>
        </w:rPr>
        <w:t>）</w:t>
      </w:r>
      <w:r>
        <w:rPr>
          <w:rFonts w:ascii="Times New Roman" w:hAnsi="Times New Roman" w:cs="Times New Roman" w:hint="eastAsia"/>
          <w:szCs w:val="24"/>
        </w:rPr>
        <w:t>，去除设定值，大气压力控制偏差的合成标准不确定度可由式</w:t>
      </w:r>
      <w:r w:rsidRPr="00B566E4">
        <w:rPr>
          <w:rFonts w:cs="Times New Roman" w:hint="eastAsia"/>
          <w:szCs w:val="24"/>
        </w:rPr>
        <w:t>（</w:t>
      </w:r>
      <w:r w:rsidR="00843F29" w:rsidRPr="00843F29">
        <w:rPr>
          <w:rFonts w:cs="Times New Roman"/>
          <w:szCs w:val="24"/>
        </w:rPr>
        <w:t>D.</w:t>
      </w:r>
      <w:r>
        <w:rPr>
          <w:rFonts w:cs="Times New Roman" w:hint="eastAsia"/>
          <w:szCs w:val="24"/>
        </w:rPr>
        <w:t>6</w:t>
      </w:r>
      <w:r w:rsidRPr="00B566E4">
        <w:rPr>
          <w:rFonts w:cs="Times New Roman" w:hint="eastAsia"/>
          <w:szCs w:val="24"/>
        </w:rPr>
        <w:t>）</w:t>
      </w:r>
      <w:r>
        <w:rPr>
          <w:rFonts w:ascii="Times New Roman" w:hAnsi="Times New Roman" w:cs="Times New Roman" w:hint="eastAsia"/>
          <w:szCs w:val="24"/>
        </w:rPr>
        <w:t>计算得出：</w:t>
      </w:r>
    </w:p>
    <w:p w14:paraId="7B51A27E" w14:textId="64F69607" w:rsidR="00324ABF" w:rsidRPr="00570185" w:rsidRDefault="00000000" w:rsidP="00324ABF">
      <w:pPr>
        <w:ind w:firstLine="480"/>
        <w:rPr>
          <w:rFonts w:cs="Times New Roman"/>
        </w:rPr>
      </w:pPr>
      <m:oMathPara>
        <m:oMath>
          <m:eqArr>
            <m:eqArrPr>
              <m:maxDist m:val="1"/>
              <m:ctrlPr>
                <w:rPr>
                  <w:rFonts w:ascii="Cambria Math" w:hAnsi="Cambria Math" w:cs="Times New Roman"/>
                  <w:i/>
                  <w:szCs w:val="24"/>
                </w:rPr>
              </m:ctrlPr>
            </m:eqArrPr>
            <m:e>
              <m:sSub>
                <m:sSubPr>
                  <m:ctrlPr>
                    <w:rPr>
                      <w:rFonts w:ascii="Cambria Math" w:hAnsi="Cambria Math"/>
                      <w:i/>
                      <w:szCs w:val="24"/>
                    </w:rPr>
                  </m:ctrlPr>
                </m:sSubPr>
                <m:e>
                  <m:r>
                    <w:rPr>
                      <w:rFonts w:ascii="Cambria Math" w:hAnsi="Cambria Math" w:hint="eastAsia"/>
                      <w:szCs w:val="24"/>
                    </w:rPr>
                    <m:t>u</m:t>
                  </m:r>
                </m:e>
                <m:sub>
                  <m:r>
                    <m:rPr>
                      <m:sty m:val="p"/>
                    </m:rPr>
                    <w:rPr>
                      <w:rFonts w:ascii="Cambria Math" w:hAnsi="Cambria Math" w:hint="eastAsia"/>
                      <w:szCs w:val="24"/>
                    </w:rPr>
                    <m:t>cpP</m:t>
                  </m:r>
                </m:sub>
              </m:sSub>
              <m:r>
                <w:rPr>
                  <w:rFonts w:ascii="Cambria Math" w:hAnsi="Cambria Math"/>
                  <w:szCs w:val="24"/>
                </w:rPr>
                <m:t>=</m:t>
              </m:r>
              <m:rad>
                <m:radPr>
                  <m:degHide m:val="1"/>
                  <m:ctrlPr>
                    <w:rPr>
                      <w:rFonts w:ascii="Cambria Math" w:hAnsi="Cambria Math"/>
                      <w:i/>
                      <w:szCs w:val="24"/>
                    </w:rPr>
                  </m:ctrlPr>
                </m:radPr>
                <m:deg/>
                <m:e>
                  <m:sSubSup>
                    <m:sSubSupPr>
                      <m:ctrlPr>
                        <w:rPr>
                          <w:rFonts w:ascii="Cambria Math" w:hAnsi="Cambria Math"/>
                          <w:i/>
                          <w:szCs w:val="24"/>
                        </w:rPr>
                      </m:ctrlPr>
                    </m:sSubSupPr>
                    <m:e>
                      <m:r>
                        <w:rPr>
                          <w:rFonts w:ascii="Cambria Math" w:hAnsi="Cambria Math" w:hint="eastAsia"/>
                          <w:szCs w:val="24"/>
                        </w:rPr>
                        <m:t>u</m:t>
                      </m:r>
                    </m:e>
                    <m:sub>
                      <m:r>
                        <m:rPr>
                          <m:sty m:val="p"/>
                        </m:rPr>
                        <w:rPr>
                          <w:rFonts w:ascii="Cambria Math" w:hAnsi="Cambria Math"/>
                          <w:szCs w:val="24"/>
                        </w:rPr>
                        <m:t>p1</m:t>
                      </m:r>
                    </m:sub>
                    <m:sup>
                      <m:r>
                        <w:rPr>
                          <w:rFonts w:ascii="Cambria Math" w:hAnsi="Cambria Math"/>
                          <w:szCs w:val="24"/>
                        </w:rPr>
                        <m:t>2</m:t>
                      </m:r>
                    </m:sup>
                  </m:sSubSup>
                  <m:r>
                    <w:rPr>
                      <w:rFonts w:ascii="Cambria Math" w:hAnsi="Cambria Math"/>
                      <w:szCs w:val="24"/>
                    </w:rPr>
                    <m:t>+</m:t>
                  </m:r>
                  <m:sSubSup>
                    <m:sSubSupPr>
                      <m:ctrlPr>
                        <w:rPr>
                          <w:rFonts w:ascii="Cambria Math" w:hAnsi="Cambria Math"/>
                          <w:i/>
                          <w:szCs w:val="24"/>
                        </w:rPr>
                      </m:ctrlPr>
                    </m:sSubSupPr>
                    <m:e>
                      <m:r>
                        <w:rPr>
                          <w:rFonts w:ascii="Cambria Math" w:hAnsi="Cambria Math" w:hint="eastAsia"/>
                          <w:szCs w:val="24"/>
                        </w:rPr>
                        <m:t>u</m:t>
                      </m:r>
                    </m:e>
                    <m:sub>
                      <m:r>
                        <m:rPr>
                          <m:sty m:val="p"/>
                        </m:rPr>
                        <w:rPr>
                          <w:rFonts w:ascii="Cambria Math" w:hAnsi="Cambria Math"/>
                          <w:szCs w:val="24"/>
                        </w:rPr>
                        <m:t>p2</m:t>
                      </m:r>
                    </m:sub>
                    <m:sup>
                      <m:r>
                        <w:rPr>
                          <w:rFonts w:ascii="Cambria Math" w:hAnsi="Cambria Math"/>
                          <w:szCs w:val="24"/>
                        </w:rPr>
                        <m:t>2</m:t>
                      </m:r>
                    </m:sup>
                  </m:sSubSup>
                  <m:r>
                    <w:rPr>
                      <w:rFonts w:ascii="Cambria Math" w:hAnsi="Cambria Math"/>
                      <w:szCs w:val="24"/>
                    </w:rPr>
                    <m:t>+</m:t>
                  </m:r>
                  <m:sSubSup>
                    <m:sSubSupPr>
                      <m:ctrlPr>
                        <w:rPr>
                          <w:rFonts w:ascii="Cambria Math" w:hAnsi="Cambria Math"/>
                          <w:i/>
                          <w:szCs w:val="24"/>
                        </w:rPr>
                      </m:ctrlPr>
                    </m:sSubSupPr>
                    <m:e>
                      <m:r>
                        <w:rPr>
                          <w:rFonts w:ascii="Cambria Math" w:hAnsi="Cambria Math" w:hint="eastAsia"/>
                          <w:szCs w:val="24"/>
                        </w:rPr>
                        <m:t>u</m:t>
                      </m:r>
                    </m:e>
                    <m:sub>
                      <m:r>
                        <m:rPr>
                          <m:sty m:val="p"/>
                        </m:rPr>
                        <w:rPr>
                          <w:rFonts w:ascii="Cambria Math" w:hAnsi="Cambria Math"/>
                          <w:szCs w:val="24"/>
                        </w:rPr>
                        <m:t>p3</m:t>
                      </m:r>
                    </m:sub>
                    <m:sup>
                      <m:r>
                        <w:rPr>
                          <w:rFonts w:ascii="Cambria Math" w:hAnsi="Cambria Math"/>
                          <w:szCs w:val="24"/>
                        </w:rPr>
                        <m:t>2</m:t>
                      </m:r>
                    </m:sup>
                  </m:sSubSup>
                </m:e>
              </m:rad>
              <m:r>
                <w:rPr>
                  <w:rFonts w:ascii="Cambria Math" w:hAnsi="Cambria Math"/>
                </w:rPr>
                <m:t>#</m:t>
              </m:r>
              <m:d>
                <m:dPr>
                  <m:begChr m:val="（"/>
                  <m:endChr m:val="）"/>
                  <m:ctrlPr>
                    <w:rPr>
                      <w:rFonts w:ascii="Cambria Math" w:hAnsi="Cambria Math" w:cs="Times New Roman"/>
                      <w:iCs/>
                      <w:szCs w:val="24"/>
                    </w:rPr>
                  </m:ctrlPr>
                </m:dPr>
                <m:e>
                  <m:r>
                    <m:rPr>
                      <m:sty m:val="p"/>
                    </m:rPr>
                    <w:rPr>
                      <w:rFonts w:ascii="Cambria Math" w:hAnsi="Cambria Math" w:cs="Times New Roman"/>
                      <w:szCs w:val="24"/>
                    </w:rPr>
                    <m:t>D.</m:t>
                  </m:r>
                  <m:r>
                    <m:rPr>
                      <m:sty m:val="p"/>
                    </m:rPr>
                    <w:rPr>
                      <w:rFonts w:ascii="Cambria Math" w:cs="Times New Roman"/>
                      <w:szCs w:val="24"/>
                    </w:rPr>
                    <m:t>6</m:t>
                  </m:r>
                </m:e>
              </m:d>
              <m:ctrlPr>
                <w:rPr>
                  <w:rFonts w:ascii="Cambria Math" w:hAnsi="Cambria Math"/>
                  <w:i/>
                </w:rPr>
              </m:ctrlPr>
            </m:e>
          </m:eqArr>
        </m:oMath>
      </m:oMathPara>
    </w:p>
    <w:p w14:paraId="05D3B5B0" w14:textId="77777777" w:rsidR="00324ABF" w:rsidRPr="00466E2C" w:rsidRDefault="00324ABF" w:rsidP="00324ABF">
      <w:pPr>
        <w:pStyle w:val="a7"/>
        <w:spacing w:line="360" w:lineRule="auto"/>
        <w:ind w:firstLine="480"/>
        <w:rPr>
          <w:rFonts w:ascii="Times New Roman" w:hAnsi="Times New Roman" w:cs="Times New Roman"/>
          <w:szCs w:val="24"/>
        </w:rPr>
      </w:pPr>
      <w:r w:rsidRPr="00466E2C">
        <w:rPr>
          <w:rFonts w:ascii="Times New Roman" w:hAnsi="Times New Roman" w:cs="Times New Roman"/>
          <w:szCs w:val="24"/>
        </w:rPr>
        <w:t>式中：</w:t>
      </w:r>
    </w:p>
    <w:p w14:paraId="25EDC26F" w14:textId="77777777" w:rsidR="00324ABF" w:rsidRPr="00466E2C" w:rsidRDefault="00000000" w:rsidP="00324ABF">
      <w:pPr>
        <w:pStyle w:val="a7"/>
        <w:spacing w:line="360" w:lineRule="auto"/>
        <w:ind w:firstLine="480"/>
        <w:rPr>
          <w:szCs w:val="24"/>
        </w:rPr>
      </w:pPr>
      <m:oMath>
        <m:sSub>
          <m:sSubPr>
            <m:ctrlPr>
              <w:rPr>
                <w:rFonts w:ascii="Cambria Math" w:hAnsi="Cambria Math"/>
                <w:i/>
                <w:szCs w:val="24"/>
              </w:rPr>
            </m:ctrlPr>
          </m:sSubPr>
          <m:e>
            <m:r>
              <w:rPr>
                <w:rFonts w:ascii="Cambria Math" w:hAnsi="Cambria Math" w:hint="eastAsia"/>
                <w:szCs w:val="24"/>
              </w:rPr>
              <m:t>u</m:t>
            </m:r>
          </m:e>
          <m:sub>
            <m:r>
              <m:rPr>
                <m:sty m:val="p"/>
              </m:rPr>
              <w:rPr>
                <w:rFonts w:ascii="Cambria Math" w:hAnsi="Cambria Math" w:hint="eastAsia"/>
                <w:szCs w:val="24"/>
              </w:rPr>
              <m:t>c</m:t>
            </m:r>
            <m:r>
              <m:rPr>
                <m:sty m:val="p"/>
              </m:rPr>
              <w:rPr>
                <w:rFonts w:ascii="Cambria Math" w:hAnsi="Cambria Math"/>
                <w:szCs w:val="24"/>
              </w:rPr>
              <m:t>p</m:t>
            </m:r>
            <m:r>
              <m:rPr>
                <m:sty m:val="p"/>
              </m:rPr>
              <w:rPr>
                <w:rFonts w:ascii="Cambria Math" w:hAnsi="Cambria Math" w:hint="eastAsia"/>
                <w:szCs w:val="24"/>
              </w:rPr>
              <m:t>P</m:t>
            </m:r>
          </m:sub>
        </m:sSub>
      </m:oMath>
      <w:r w:rsidR="00324ABF" w:rsidRPr="007F2706">
        <w:rPr>
          <w:rFonts w:ascii="Times New Roman" w:hAnsi="Times New Roman" w:cs="Times New Roman"/>
          <w:szCs w:val="24"/>
        </w:rPr>
        <w:t>——</w:t>
      </w:r>
      <w:r w:rsidR="00324ABF">
        <w:rPr>
          <w:rFonts w:hint="eastAsia"/>
          <w:szCs w:val="24"/>
        </w:rPr>
        <w:t>大气压力控制偏差的合成标准不确定度</w:t>
      </w:r>
      <w:r w:rsidR="00324ABF" w:rsidRPr="00466E2C">
        <w:rPr>
          <w:szCs w:val="24"/>
        </w:rPr>
        <w:t>，</w:t>
      </w:r>
      <w:proofErr w:type="spellStart"/>
      <w:r w:rsidR="00324ABF">
        <w:rPr>
          <w:szCs w:val="24"/>
        </w:rPr>
        <w:t>hPa</w:t>
      </w:r>
      <w:proofErr w:type="spellEnd"/>
      <w:r w:rsidR="00324ABF" w:rsidRPr="00466E2C">
        <w:rPr>
          <w:szCs w:val="24"/>
        </w:rPr>
        <w:t>；</w:t>
      </w:r>
    </w:p>
    <w:p w14:paraId="2D48D738" w14:textId="77777777" w:rsidR="00324ABF" w:rsidRDefault="00000000" w:rsidP="00324ABF">
      <w:pPr>
        <w:spacing w:line="360" w:lineRule="auto"/>
        <w:ind w:firstLine="480"/>
        <w:jc w:val="both"/>
        <w:rPr>
          <w:rFonts w:cs="Times New Roman"/>
          <w:szCs w:val="24"/>
        </w:rPr>
      </w:pPr>
      <m:oMath>
        <m:sSub>
          <m:sSubPr>
            <m:ctrlPr>
              <w:rPr>
                <w:rFonts w:ascii="Cambria Math" w:eastAsia="黑体" w:hAnsi="Cambria Math" w:cs="Times New Roman"/>
                <w:szCs w:val="24"/>
              </w:rPr>
            </m:ctrlPr>
          </m:sSubPr>
          <m:e>
            <m:r>
              <w:rPr>
                <w:rFonts w:ascii="Cambria Math" w:eastAsia="黑体" w:hAnsi="Cambria Math" w:cs="Times New Roman"/>
                <w:szCs w:val="24"/>
              </w:rPr>
              <m:t>u</m:t>
            </m:r>
          </m:e>
          <m:sub>
            <m:r>
              <m:rPr>
                <m:sty m:val="p"/>
              </m:rPr>
              <w:rPr>
                <w:rFonts w:ascii="Cambria Math" w:eastAsia="黑体" w:hAnsi="Cambria Math" w:cs="Times New Roman"/>
                <w:szCs w:val="24"/>
              </w:rPr>
              <m:t>p1</m:t>
            </m:r>
          </m:sub>
        </m:sSub>
      </m:oMath>
      <w:r w:rsidR="00324ABF" w:rsidRPr="007F2706">
        <w:rPr>
          <w:rFonts w:ascii="Times New Roman" w:hAnsi="Times New Roman" w:cs="Times New Roman"/>
          <w:szCs w:val="24"/>
        </w:rPr>
        <w:t>——</w:t>
      </w:r>
      <w:r w:rsidR="00324ABF">
        <w:rPr>
          <w:rFonts w:cs="Times New Roman" w:hint="eastAsia"/>
          <w:szCs w:val="24"/>
        </w:rPr>
        <w:t>大气压力</w:t>
      </w:r>
      <w:r w:rsidR="00324ABF" w:rsidRPr="007D71D1">
        <w:rPr>
          <w:rFonts w:cs="Times New Roman"/>
          <w:szCs w:val="24"/>
        </w:rPr>
        <w:t>测量重复性引入的标准不确定度</w:t>
      </w:r>
      <w:r w:rsidR="00324ABF">
        <w:rPr>
          <w:rFonts w:cs="Times New Roman" w:hint="eastAsia"/>
          <w:szCs w:val="24"/>
        </w:rPr>
        <w:t>，</w:t>
      </w:r>
      <w:proofErr w:type="spellStart"/>
      <w:r w:rsidR="00324ABF">
        <w:rPr>
          <w:rFonts w:cs="Times New Roman" w:hint="eastAsia"/>
          <w:szCs w:val="24"/>
        </w:rPr>
        <w:t>hPa</w:t>
      </w:r>
      <w:proofErr w:type="spellEnd"/>
      <w:r w:rsidR="00324ABF">
        <w:rPr>
          <w:rFonts w:cs="Times New Roman" w:hint="eastAsia"/>
          <w:szCs w:val="24"/>
        </w:rPr>
        <w:t>；</w:t>
      </w:r>
    </w:p>
    <w:p w14:paraId="5E755057" w14:textId="77777777" w:rsidR="00324ABF" w:rsidRPr="00164D6A" w:rsidRDefault="00000000" w:rsidP="00324ABF">
      <w:pPr>
        <w:spacing w:line="360" w:lineRule="auto"/>
        <w:ind w:firstLine="480"/>
        <w:jc w:val="both"/>
        <w:rPr>
          <w:rFonts w:cs="Times New Roman"/>
          <w:szCs w:val="24"/>
        </w:rPr>
      </w:pPr>
      <m:oMath>
        <m:sSub>
          <m:sSubPr>
            <m:ctrlPr>
              <w:rPr>
                <w:rFonts w:ascii="Cambria Math" w:eastAsia="黑体" w:hAnsi="Cambria Math" w:cs="Times New Roman"/>
                <w:szCs w:val="24"/>
              </w:rPr>
            </m:ctrlPr>
          </m:sSubPr>
          <m:e>
            <m:r>
              <w:rPr>
                <w:rFonts w:ascii="Cambria Math" w:eastAsia="黑体" w:hAnsi="Cambria Math" w:cs="Times New Roman"/>
                <w:szCs w:val="24"/>
              </w:rPr>
              <m:t>u</m:t>
            </m:r>
          </m:e>
          <m:sub>
            <m:r>
              <m:rPr>
                <m:sty m:val="p"/>
              </m:rPr>
              <w:rPr>
                <w:rFonts w:ascii="Cambria Math" w:eastAsia="黑体" w:hAnsi="Cambria Math" w:cs="Times New Roman"/>
                <w:szCs w:val="24"/>
              </w:rPr>
              <m:t>p</m:t>
            </m:r>
            <m:r>
              <w:rPr>
                <w:rFonts w:ascii="Cambria Math" w:eastAsia="黑体" w:hAnsi="Cambria Math" w:cs="Times New Roman"/>
                <w:szCs w:val="24"/>
              </w:rPr>
              <m:t>2</m:t>
            </m:r>
          </m:sub>
        </m:sSub>
      </m:oMath>
      <w:r w:rsidR="00324ABF" w:rsidRPr="007F2706">
        <w:rPr>
          <w:rFonts w:ascii="Times New Roman" w:hAnsi="Times New Roman" w:cs="Times New Roman"/>
          <w:szCs w:val="24"/>
        </w:rPr>
        <w:t>——</w:t>
      </w:r>
      <w:r w:rsidR="00324ABF">
        <w:rPr>
          <w:rFonts w:cs="Times New Roman"/>
          <w:szCs w:val="24"/>
        </w:rPr>
        <w:t>数字压力计的</w:t>
      </w:r>
      <w:r w:rsidR="00324ABF">
        <w:rPr>
          <w:rFonts w:cs="Times New Roman" w:hint="eastAsia"/>
          <w:szCs w:val="24"/>
        </w:rPr>
        <w:t>分辨力</w:t>
      </w:r>
      <w:r w:rsidR="00324ABF" w:rsidRPr="007D71D1">
        <w:rPr>
          <w:rFonts w:cs="Times New Roman"/>
          <w:szCs w:val="24"/>
        </w:rPr>
        <w:t>引入的标准不确定度</w:t>
      </w:r>
      <w:r w:rsidR="00324ABF">
        <w:rPr>
          <w:rFonts w:cs="Times New Roman" w:hint="eastAsia"/>
          <w:szCs w:val="24"/>
        </w:rPr>
        <w:t>，</w:t>
      </w:r>
      <w:proofErr w:type="spellStart"/>
      <w:r w:rsidR="00324ABF">
        <w:rPr>
          <w:rFonts w:cs="Times New Roman" w:hint="eastAsia"/>
          <w:szCs w:val="24"/>
        </w:rPr>
        <w:t>hPa</w:t>
      </w:r>
      <w:proofErr w:type="spellEnd"/>
      <w:r w:rsidR="00324ABF">
        <w:rPr>
          <w:rFonts w:cs="Times New Roman" w:hint="eastAsia"/>
          <w:szCs w:val="24"/>
        </w:rPr>
        <w:t>。</w:t>
      </w:r>
    </w:p>
    <w:p w14:paraId="55980101" w14:textId="77777777" w:rsidR="00324ABF" w:rsidRPr="00164D6A" w:rsidRDefault="00000000" w:rsidP="00324ABF">
      <w:pPr>
        <w:spacing w:line="360" w:lineRule="auto"/>
        <w:ind w:firstLine="480"/>
        <w:jc w:val="both"/>
        <w:rPr>
          <w:rFonts w:cs="Times New Roman"/>
          <w:szCs w:val="24"/>
        </w:rPr>
      </w:pPr>
      <m:oMath>
        <m:sSub>
          <m:sSubPr>
            <m:ctrlPr>
              <w:rPr>
                <w:rFonts w:ascii="Cambria Math" w:eastAsia="黑体" w:hAnsi="Cambria Math" w:cs="Times New Roman"/>
                <w:szCs w:val="24"/>
              </w:rPr>
            </m:ctrlPr>
          </m:sSubPr>
          <m:e>
            <m:r>
              <w:rPr>
                <w:rFonts w:ascii="Cambria Math" w:eastAsia="黑体" w:hAnsi="Cambria Math" w:cs="Times New Roman"/>
                <w:szCs w:val="24"/>
              </w:rPr>
              <m:t>u</m:t>
            </m:r>
          </m:e>
          <m:sub>
            <m:r>
              <m:rPr>
                <m:sty m:val="p"/>
              </m:rPr>
              <w:rPr>
                <w:rFonts w:ascii="Cambria Math" w:eastAsia="黑体" w:hAnsi="Cambria Math" w:cs="Times New Roman"/>
                <w:szCs w:val="24"/>
              </w:rPr>
              <m:t>p3</m:t>
            </m:r>
          </m:sub>
        </m:sSub>
      </m:oMath>
      <w:r w:rsidR="00324ABF" w:rsidRPr="007F2706">
        <w:rPr>
          <w:rFonts w:ascii="Times New Roman" w:hAnsi="Times New Roman" w:cs="Times New Roman"/>
          <w:szCs w:val="24"/>
        </w:rPr>
        <w:t>——</w:t>
      </w:r>
      <w:r w:rsidR="00324ABF">
        <w:rPr>
          <w:rFonts w:cs="Times New Roman"/>
          <w:szCs w:val="24"/>
        </w:rPr>
        <w:t>数字压力计</w:t>
      </w:r>
      <w:r w:rsidR="00324ABF" w:rsidRPr="007D71D1">
        <w:rPr>
          <w:rFonts w:cs="Times New Roman"/>
          <w:szCs w:val="24"/>
        </w:rPr>
        <w:t>的</w:t>
      </w:r>
      <w:r w:rsidR="00324ABF">
        <w:rPr>
          <w:rFonts w:cs="Times New Roman" w:hint="eastAsia"/>
          <w:szCs w:val="24"/>
        </w:rPr>
        <w:t>最大允许误差</w:t>
      </w:r>
      <w:r w:rsidR="00324ABF" w:rsidRPr="007D71D1">
        <w:rPr>
          <w:rFonts w:cs="Times New Roman"/>
          <w:szCs w:val="24"/>
        </w:rPr>
        <w:t>引入的标准不确定度</w:t>
      </w:r>
      <w:r w:rsidR="00324ABF">
        <w:rPr>
          <w:rFonts w:cs="Times New Roman" w:hint="eastAsia"/>
          <w:szCs w:val="24"/>
        </w:rPr>
        <w:t>，</w:t>
      </w:r>
      <w:proofErr w:type="spellStart"/>
      <w:r w:rsidR="00324ABF">
        <w:rPr>
          <w:rFonts w:cs="Times New Roman" w:hint="eastAsia"/>
          <w:szCs w:val="24"/>
        </w:rPr>
        <w:t>hPa</w:t>
      </w:r>
      <w:proofErr w:type="spellEnd"/>
      <w:r w:rsidR="00324ABF">
        <w:rPr>
          <w:rFonts w:cs="Times New Roman" w:hint="eastAsia"/>
          <w:szCs w:val="24"/>
        </w:rPr>
        <w:t>。</w:t>
      </w:r>
    </w:p>
    <w:p w14:paraId="436B76AE" w14:textId="77777777" w:rsidR="00324ABF" w:rsidRPr="004E662D" w:rsidRDefault="00324ABF" w:rsidP="00E01988">
      <w:pPr>
        <w:pStyle w:val="a7"/>
        <w:numPr>
          <w:ilvl w:val="2"/>
          <w:numId w:val="50"/>
        </w:numPr>
        <w:spacing w:line="360" w:lineRule="auto"/>
        <w:ind w:firstLineChars="0"/>
        <w:jc w:val="both"/>
        <w:outlineLvl w:val="3"/>
        <w:rPr>
          <w:rFonts w:ascii="黑体" w:eastAsia="黑体" w:hAnsi="黑体" w:cs="Times New Roman"/>
          <w:szCs w:val="24"/>
        </w:rPr>
      </w:pPr>
      <w:r>
        <w:rPr>
          <w:rFonts w:ascii="黑体" w:eastAsia="黑体" w:hAnsi="黑体" w:cs="Times New Roman"/>
          <w:szCs w:val="24"/>
        </w:rPr>
        <w:t>大气压力</w:t>
      </w:r>
      <w:r w:rsidRPr="004E662D">
        <w:rPr>
          <w:rFonts w:ascii="黑体" w:eastAsia="黑体" w:hAnsi="黑体" w:cs="Times New Roman"/>
          <w:szCs w:val="24"/>
        </w:rPr>
        <w:t>测量重复性引入的</w:t>
      </w:r>
      <w:r w:rsidRPr="004E662D">
        <w:rPr>
          <w:rFonts w:ascii="黑体" w:eastAsia="黑体" w:hAnsi="黑体" w:cs="Times New Roman" w:hint="eastAsia"/>
          <w:szCs w:val="24"/>
        </w:rPr>
        <w:t>标准</w:t>
      </w:r>
      <w:r w:rsidRPr="004E662D">
        <w:rPr>
          <w:rFonts w:ascii="黑体" w:eastAsia="黑体" w:hAnsi="黑体" w:cs="Times New Roman"/>
          <w:szCs w:val="24"/>
        </w:rPr>
        <w:t>不确定度</w:t>
      </w:r>
      <m:oMath>
        <m:sSub>
          <m:sSubPr>
            <m:ctrlPr>
              <w:rPr>
                <w:rFonts w:ascii="Cambria Math" w:eastAsia="黑体" w:hAnsi="Cambria Math" w:cs="Times New Roman"/>
                <w:szCs w:val="24"/>
              </w:rPr>
            </m:ctrlPr>
          </m:sSubPr>
          <m:e>
            <m:r>
              <w:rPr>
                <w:rFonts w:ascii="Cambria Math" w:eastAsia="黑体" w:hAnsi="Cambria Math" w:cs="Times New Roman"/>
                <w:szCs w:val="24"/>
              </w:rPr>
              <m:t>u</m:t>
            </m:r>
          </m:e>
          <m:sub>
            <m:r>
              <m:rPr>
                <m:sty m:val="p"/>
              </m:rPr>
              <w:rPr>
                <w:rFonts w:ascii="Cambria Math" w:eastAsia="黑体" w:hAnsi="Cambria Math" w:cs="Times New Roman"/>
                <w:szCs w:val="24"/>
              </w:rPr>
              <m:t>p1</m:t>
            </m:r>
          </m:sub>
        </m:sSub>
      </m:oMath>
    </w:p>
    <w:p w14:paraId="0CB4B998" w14:textId="77777777" w:rsidR="00324ABF" w:rsidRPr="00466E2C" w:rsidRDefault="00324ABF" w:rsidP="00324ABF">
      <w:pPr>
        <w:pStyle w:val="a7"/>
        <w:spacing w:line="360" w:lineRule="auto"/>
        <w:ind w:firstLine="480"/>
        <w:rPr>
          <w:rFonts w:ascii="Times New Roman" w:hAnsi="Times New Roman" w:cs="Times New Roman"/>
          <w:szCs w:val="24"/>
        </w:rPr>
      </w:pPr>
      <w:r>
        <w:rPr>
          <w:rFonts w:ascii="Times New Roman" w:hAnsi="Times New Roman" w:cs="Times New Roman" w:hint="eastAsia"/>
          <w:szCs w:val="24"/>
        </w:rPr>
        <w:t>采用</w:t>
      </w:r>
      <w:r w:rsidRPr="00B566E4">
        <w:rPr>
          <w:rFonts w:cs="Times New Roman" w:hint="eastAsia"/>
          <w:szCs w:val="24"/>
        </w:rPr>
        <w:t>A类方法评定。</w:t>
      </w:r>
      <w:r w:rsidRPr="003B0DBF">
        <w:rPr>
          <w:rFonts w:cs="Times New Roman" w:hint="eastAsia"/>
          <w:szCs w:val="24"/>
        </w:rPr>
        <w:t>将环境舱温度设置在</w:t>
      </w:r>
      <w:r>
        <w:rPr>
          <w:rFonts w:cs="Times New Roman" w:hint="eastAsia"/>
          <w:szCs w:val="24"/>
        </w:rPr>
        <w:t>23</w:t>
      </w:r>
      <w:r w:rsidRPr="003B0DBF">
        <w:rPr>
          <w:rFonts w:cs="Times New Roman"/>
          <w:szCs w:val="24"/>
        </w:rPr>
        <w:t xml:space="preserve"> </w:t>
      </w:r>
      <w:r>
        <w:rPr>
          <w:rFonts w:cs="Times New Roman" w:hint="eastAsia"/>
          <w:szCs w:val="24"/>
        </w:rPr>
        <w:t xml:space="preserve">℃，在大气压力970 </w:t>
      </w:r>
      <w:proofErr w:type="spellStart"/>
      <w:r>
        <w:rPr>
          <w:rFonts w:cs="Times New Roman" w:hint="eastAsia"/>
          <w:szCs w:val="24"/>
        </w:rPr>
        <w:t>hPa</w:t>
      </w:r>
      <w:proofErr w:type="spellEnd"/>
      <w:r>
        <w:rPr>
          <w:rFonts w:cs="Times New Roman" w:hint="eastAsia"/>
          <w:szCs w:val="24"/>
        </w:rPr>
        <w:t>的</w:t>
      </w:r>
      <w:r w:rsidRPr="00B566E4">
        <w:rPr>
          <w:rFonts w:cs="Times New Roman"/>
          <w:szCs w:val="24"/>
        </w:rPr>
        <w:t>校准点重复测量30</w:t>
      </w:r>
      <w:r w:rsidRPr="00553A27">
        <w:rPr>
          <w:rFonts w:ascii="Times New Roman" w:hAnsi="Times New Roman" w:cs="Times New Roman"/>
          <w:szCs w:val="24"/>
        </w:rPr>
        <w:t>次</w:t>
      </w:r>
      <w:r w:rsidRPr="00466E2C">
        <w:rPr>
          <w:rFonts w:ascii="Times New Roman" w:hAnsi="Times New Roman" w:cs="Times New Roman"/>
          <w:szCs w:val="24"/>
        </w:rPr>
        <w:t>，采用贝塞尔公式计算实验标准偏差</w:t>
      </w:r>
      <w:r>
        <w:rPr>
          <w:rFonts w:ascii="Times New Roman" w:hAnsi="Times New Roman" w:cs="Times New Roman" w:hint="eastAsia"/>
          <w:szCs w:val="24"/>
        </w:rPr>
        <w:t>为：</w:t>
      </w:r>
    </w:p>
    <w:p w14:paraId="0C40C188" w14:textId="77777777" w:rsidR="00324ABF" w:rsidRPr="00466E2C" w:rsidRDefault="00000000" w:rsidP="00324ABF">
      <w:pPr>
        <w:pStyle w:val="a7"/>
        <w:spacing w:line="360" w:lineRule="auto"/>
        <w:ind w:firstLine="480"/>
        <w:jc w:val="center"/>
        <w:rPr>
          <w:szCs w:val="24"/>
        </w:rPr>
      </w:pPr>
      <m:oMathPara>
        <m:oMath>
          <m:sSub>
            <m:sSubPr>
              <m:ctrlPr>
                <w:rPr>
                  <w:rFonts w:ascii="Cambria Math" w:hAnsi="Cambria Math"/>
                  <w:i/>
                  <w:szCs w:val="24"/>
                </w:rPr>
              </m:ctrlPr>
            </m:sSubPr>
            <m:e>
              <m:r>
                <w:rPr>
                  <w:rFonts w:ascii="Cambria Math" w:hAnsi="Cambria Math"/>
                  <w:szCs w:val="24"/>
                </w:rPr>
                <m:t>s</m:t>
              </m:r>
            </m:e>
            <m:sub>
              <m:r>
                <m:rPr>
                  <m:sty m:val="p"/>
                </m:rPr>
                <w:rPr>
                  <w:rFonts w:ascii="Cambria Math" w:hAnsi="Cambria Math"/>
                  <w:szCs w:val="24"/>
                </w:rPr>
                <m:t>p</m:t>
              </m:r>
            </m:sub>
          </m:sSub>
          <m:r>
            <w:rPr>
              <w:rFonts w:ascii="Cambria Math" w:hAnsi="Cambria Math"/>
              <w:szCs w:val="24"/>
            </w:rPr>
            <m:t>=</m:t>
          </m:r>
          <m:rad>
            <m:radPr>
              <m:degHide m:val="1"/>
              <m:ctrlPr>
                <w:rPr>
                  <w:rFonts w:ascii="Cambria Math" w:hAnsi="Cambria Math"/>
                  <w:i/>
                  <w:szCs w:val="24"/>
                </w:rPr>
              </m:ctrlPr>
            </m:radPr>
            <m:deg/>
            <m:e>
              <m:f>
                <m:fPr>
                  <m:ctrlPr>
                    <w:rPr>
                      <w:rFonts w:ascii="Cambria Math" w:hAnsi="Cambria Math"/>
                      <w:i/>
                      <w:szCs w:val="24"/>
                    </w:rPr>
                  </m:ctrlPr>
                </m:fPr>
                <m:num>
                  <m:nary>
                    <m:naryPr>
                      <m:chr m:val="∑"/>
                      <m:limLoc m:val="undOvr"/>
                      <m:ctrlPr>
                        <w:rPr>
                          <w:rFonts w:ascii="Cambria Math" w:hAnsi="Cambria Math"/>
                          <w:i/>
                          <w:szCs w:val="24"/>
                        </w:rPr>
                      </m:ctrlPr>
                    </m:naryPr>
                    <m:sub>
                      <m:r>
                        <w:rPr>
                          <w:rFonts w:ascii="Cambria Math" w:hAnsi="Cambria Math"/>
                          <w:szCs w:val="24"/>
                        </w:rPr>
                        <m:t>i=1</m:t>
                      </m:r>
                    </m:sub>
                    <m:sup>
                      <m:r>
                        <w:rPr>
                          <w:rFonts w:ascii="Cambria Math" w:hAnsi="Cambria Math"/>
                          <w:szCs w:val="24"/>
                        </w:rPr>
                        <m:t>n</m:t>
                      </m:r>
                    </m:sup>
                    <m:e>
                      <m:sSup>
                        <m:sSupPr>
                          <m:ctrlPr>
                            <w:rPr>
                              <w:rFonts w:ascii="Cambria Math" w:hAnsi="Cambria Math"/>
                              <w:i/>
                              <w:szCs w:val="24"/>
                            </w:rPr>
                          </m:ctrlPr>
                        </m:sSupPr>
                        <m:e>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x</m:t>
                                  </m:r>
                                </m:e>
                                <m:sub>
                                  <m:r>
                                    <w:rPr>
                                      <w:rFonts w:ascii="Cambria Math" w:hAnsi="Cambria Math"/>
                                      <w:szCs w:val="24"/>
                                    </w:rPr>
                                    <m:t>i</m:t>
                                  </m:r>
                                </m:sub>
                              </m:sSub>
                              <m:r>
                                <w:rPr>
                                  <w:rFonts w:ascii="Cambria Math" w:hAnsi="Cambria Math"/>
                                  <w:szCs w:val="24"/>
                                </w:rPr>
                                <m:t>-</m:t>
                              </m:r>
                              <m:acc>
                                <m:accPr>
                                  <m:chr m:val="̅"/>
                                  <m:ctrlPr>
                                    <w:rPr>
                                      <w:rFonts w:ascii="Cambria Math" w:hAnsi="Cambria Math"/>
                                      <w:i/>
                                      <w:szCs w:val="24"/>
                                    </w:rPr>
                                  </m:ctrlPr>
                                </m:accPr>
                                <m:e>
                                  <m:r>
                                    <w:rPr>
                                      <w:rFonts w:ascii="Cambria Math" w:hAnsi="Cambria Math"/>
                                      <w:szCs w:val="24"/>
                                    </w:rPr>
                                    <m:t>x</m:t>
                                  </m:r>
                                </m:e>
                              </m:acc>
                            </m:e>
                          </m:d>
                        </m:e>
                        <m:sup>
                          <m:r>
                            <w:rPr>
                              <w:rFonts w:ascii="Cambria Math" w:hAnsi="Cambria Math"/>
                              <w:szCs w:val="24"/>
                            </w:rPr>
                            <m:t>2</m:t>
                          </m:r>
                        </m:sup>
                      </m:sSup>
                    </m:e>
                  </m:nary>
                </m:num>
                <m:den>
                  <m:r>
                    <w:rPr>
                      <w:rFonts w:ascii="Cambria Math" w:hAnsi="Cambria Math"/>
                      <w:szCs w:val="24"/>
                    </w:rPr>
                    <m:t>n-1</m:t>
                  </m:r>
                </m:den>
              </m:f>
            </m:e>
          </m:rad>
          <m:r>
            <w:rPr>
              <w:rFonts w:ascii="Cambria Math" w:hAnsi="Cambria Math"/>
              <w:szCs w:val="24"/>
            </w:rPr>
            <m:t xml:space="preserve">=0.007 </m:t>
          </m:r>
          <m:r>
            <m:rPr>
              <m:sty m:val="p"/>
            </m:rPr>
            <w:rPr>
              <w:rFonts w:ascii="Cambria Math" w:eastAsia="MS Gothic" w:hAnsi="Cambria Math" w:cs="MS Gothic" w:hint="eastAsia"/>
              <w:szCs w:val="24"/>
            </w:rPr>
            <m:t>h</m:t>
          </m:r>
          <m:r>
            <m:rPr>
              <m:sty m:val="p"/>
            </m:rPr>
            <w:rPr>
              <w:rFonts w:ascii="Cambria Math" w:hAnsi="Cambria Math" w:hint="eastAsia"/>
              <w:szCs w:val="24"/>
            </w:rPr>
            <m:t>Pa</m:t>
          </m:r>
        </m:oMath>
      </m:oMathPara>
    </w:p>
    <w:p w14:paraId="2B4D328F" w14:textId="77777777" w:rsidR="00324ABF" w:rsidRPr="00645AD7" w:rsidRDefault="00324ABF" w:rsidP="00324ABF">
      <w:pPr>
        <w:pStyle w:val="a7"/>
        <w:spacing w:line="360" w:lineRule="auto"/>
        <w:ind w:firstLine="480"/>
        <w:rPr>
          <w:rFonts w:ascii="Times New Roman" w:hAnsi="Times New Roman" w:cs="Times New Roman"/>
          <w:szCs w:val="24"/>
        </w:rPr>
      </w:pPr>
      <w:r w:rsidRPr="00645AD7">
        <w:rPr>
          <w:rFonts w:ascii="Times New Roman" w:hAnsi="Times New Roman" w:cs="Times New Roman" w:hint="eastAsia"/>
          <w:szCs w:val="24"/>
        </w:rPr>
        <w:t>由</w:t>
      </w:r>
      <w:r>
        <w:rPr>
          <w:rFonts w:ascii="Times New Roman" w:hAnsi="Times New Roman" w:cs="Times New Roman" w:hint="eastAsia"/>
          <w:szCs w:val="24"/>
        </w:rPr>
        <w:t>大气压力</w:t>
      </w:r>
      <w:r w:rsidRPr="00645AD7">
        <w:rPr>
          <w:rFonts w:ascii="Times New Roman" w:hAnsi="Times New Roman" w:cs="Times New Roman" w:hint="eastAsia"/>
          <w:szCs w:val="24"/>
        </w:rPr>
        <w:t>测量重复性引起的标准不确定度分量为：</w:t>
      </w:r>
    </w:p>
    <w:p w14:paraId="4B995B9C" w14:textId="77777777" w:rsidR="00324ABF" w:rsidRPr="00D04DB2" w:rsidRDefault="00000000" w:rsidP="00324ABF">
      <w:pPr>
        <w:pStyle w:val="a7"/>
        <w:spacing w:line="360" w:lineRule="auto"/>
        <w:ind w:firstLine="480"/>
        <w:rPr>
          <w:i/>
          <w:szCs w:val="24"/>
        </w:rPr>
      </w:pPr>
      <m:oMathPara>
        <m:oMath>
          <m:sSub>
            <m:sSubPr>
              <m:ctrlPr>
                <w:rPr>
                  <w:rFonts w:ascii="Cambria Math" w:hAnsi="Cambria Math"/>
                  <w:i/>
                  <w:szCs w:val="24"/>
                </w:rPr>
              </m:ctrlPr>
            </m:sSubPr>
            <m:e>
              <m:r>
                <w:rPr>
                  <w:rFonts w:ascii="Cambria Math" w:hAnsi="Cambria Math" w:hint="eastAsia"/>
                  <w:szCs w:val="24"/>
                </w:rPr>
                <m:t>u</m:t>
              </m:r>
            </m:e>
            <m:sub>
              <m:r>
                <m:rPr>
                  <m:sty m:val="p"/>
                </m:rPr>
                <w:rPr>
                  <w:rFonts w:ascii="Cambria Math" w:hAnsi="Cambria Math"/>
                  <w:szCs w:val="24"/>
                </w:rPr>
                <m:t>p1</m:t>
              </m:r>
            </m:sub>
          </m:sSub>
          <m:r>
            <w:rPr>
              <w:rFonts w:ascii="Cambria Math" w:hAnsi="Cambria Math"/>
              <w:szCs w:val="24"/>
            </w:rPr>
            <m:t>=</m:t>
          </m:r>
          <m:f>
            <m:fPr>
              <m:type m:val="lin"/>
              <m:ctrlPr>
                <w:rPr>
                  <w:rFonts w:ascii="Cambria Math" w:hAnsi="Cambria Math"/>
                  <w:i/>
                  <w:szCs w:val="24"/>
                </w:rPr>
              </m:ctrlPr>
            </m:fPr>
            <m:num>
              <m:sSub>
                <m:sSubPr>
                  <m:ctrlPr>
                    <w:rPr>
                      <w:rFonts w:ascii="Cambria Math" w:hAnsi="Cambria Math"/>
                      <w:i/>
                      <w:szCs w:val="24"/>
                    </w:rPr>
                  </m:ctrlPr>
                </m:sSubPr>
                <m:e>
                  <m:r>
                    <w:rPr>
                      <w:rFonts w:ascii="Cambria Math" w:hAnsi="Cambria Math" w:hint="eastAsia"/>
                      <w:szCs w:val="24"/>
                    </w:rPr>
                    <m:t>s</m:t>
                  </m:r>
                </m:e>
                <m:sub>
                  <m:r>
                    <m:rPr>
                      <m:sty m:val="p"/>
                    </m:rPr>
                    <w:rPr>
                      <w:rFonts w:ascii="Cambria Math" w:hAnsi="Cambria Math"/>
                      <w:szCs w:val="24"/>
                    </w:rPr>
                    <m:t>p</m:t>
                  </m:r>
                </m:sub>
              </m:sSub>
            </m:num>
            <m:den>
              <m:rad>
                <m:radPr>
                  <m:degHide m:val="1"/>
                  <m:ctrlPr>
                    <w:rPr>
                      <w:rFonts w:ascii="Cambria Math" w:hAnsi="Cambria Math"/>
                      <w:i/>
                      <w:szCs w:val="24"/>
                    </w:rPr>
                  </m:ctrlPr>
                </m:radPr>
                <m:deg/>
                <m:e>
                  <m:r>
                    <w:rPr>
                      <w:rFonts w:ascii="Cambria Math" w:hAnsi="Cambria Math" w:hint="eastAsia"/>
                      <w:szCs w:val="24"/>
                    </w:rPr>
                    <m:t>n</m:t>
                  </m:r>
                </m:e>
              </m:rad>
            </m:den>
          </m:f>
          <m:r>
            <w:rPr>
              <w:rFonts w:ascii="Cambria Math" w:hAnsi="Cambria Math"/>
              <w:szCs w:val="24"/>
            </w:rPr>
            <m:t xml:space="preserve">=0.0013 </m:t>
          </m:r>
          <m:r>
            <m:rPr>
              <m:sty m:val="p"/>
            </m:rPr>
            <w:rPr>
              <w:rFonts w:ascii="Cambria Math" w:eastAsia="MS Gothic" w:hAnsi="Cambria Math" w:cs="MS Gothic" w:hint="eastAsia"/>
              <w:szCs w:val="24"/>
            </w:rPr>
            <m:t>h</m:t>
          </m:r>
          <m:r>
            <m:rPr>
              <m:sty m:val="p"/>
            </m:rPr>
            <w:rPr>
              <w:rFonts w:ascii="Cambria Math" w:hAnsi="Cambria Math" w:hint="eastAsia"/>
              <w:szCs w:val="24"/>
            </w:rPr>
            <m:t>pa</m:t>
          </m:r>
        </m:oMath>
      </m:oMathPara>
    </w:p>
    <w:p w14:paraId="555C4A56" w14:textId="77777777" w:rsidR="00324ABF" w:rsidRPr="004E662D" w:rsidRDefault="00324ABF" w:rsidP="00E01988">
      <w:pPr>
        <w:pStyle w:val="a7"/>
        <w:numPr>
          <w:ilvl w:val="2"/>
          <w:numId w:val="50"/>
        </w:numPr>
        <w:spacing w:line="360" w:lineRule="auto"/>
        <w:ind w:firstLineChars="0"/>
        <w:jc w:val="both"/>
        <w:outlineLvl w:val="3"/>
        <w:rPr>
          <w:rFonts w:ascii="黑体" w:eastAsia="黑体" w:hAnsi="黑体" w:cs="Times New Roman"/>
          <w:szCs w:val="24"/>
        </w:rPr>
      </w:pPr>
      <w:r>
        <w:rPr>
          <w:rFonts w:ascii="黑体" w:eastAsia="黑体" w:hAnsi="黑体" w:cs="Times New Roman" w:hint="eastAsia"/>
          <w:szCs w:val="24"/>
        </w:rPr>
        <w:t>数字压力计的</w:t>
      </w:r>
      <w:r w:rsidRPr="004E662D">
        <w:rPr>
          <w:rFonts w:ascii="黑体" w:eastAsia="黑体" w:hAnsi="黑体" w:cs="Times New Roman" w:hint="eastAsia"/>
          <w:szCs w:val="24"/>
        </w:rPr>
        <w:t>分辨力引入的标准不确定度</w:t>
      </w:r>
      <m:oMath>
        <m:sSub>
          <m:sSubPr>
            <m:ctrlPr>
              <w:rPr>
                <w:rFonts w:ascii="Cambria Math" w:eastAsia="黑体" w:hAnsi="Cambria Math" w:cs="Times New Roman"/>
                <w:szCs w:val="24"/>
              </w:rPr>
            </m:ctrlPr>
          </m:sSubPr>
          <m:e>
            <m:r>
              <w:rPr>
                <w:rFonts w:ascii="Cambria Math" w:eastAsia="黑体" w:hAnsi="Cambria Math" w:cs="Times New Roman" w:hint="eastAsia"/>
                <w:szCs w:val="24"/>
              </w:rPr>
              <m:t>u</m:t>
            </m:r>
          </m:e>
          <m:sub>
            <m:r>
              <m:rPr>
                <m:sty m:val="p"/>
              </m:rPr>
              <w:rPr>
                <w:rFonts w:ascii="Cambria Math" w:eastAsia="黑体" w:hAnsi="Cambria Math" w:cs="Times New Roman"/>
                <w:szCs w:val="24"/>
              </w:rPr>
              <m:t>p</m:t>
            </m:r>
            <m:r>
              <m:rPr>
                <m:sty m:val="p"/>
              </m:rPr>
              <w:rPr>
                <w:rFonts w:ascii="Cambria Math" w:eastAsia="黑体" w:hAnsi="Cambria Math" w:cs="Times New Roman" w:hint="eastAsia"/>
                <w:szCs w:val="24"/>
              </w:rPr>
              <m:t>2</m:t>
            </m:r>
          </m:sub>
        </m:sSub>
      </m:oMath>
    </w:p>
    <w:p w14:paraId="509C96D7" w14:textId="77777777" w:rsidR="00324ABF" w:rsidRDefault="00324ABF" w:rsidP="00324ABF">
      <w:pPr>
        <w:pStyle w:val="a7"/>
        <w:spacing w:line="360" w:lineRule="auto"/>
        <w:ind w:firstLine="480"/>
        <w:rPr>
          <w:rFonts w:ascii="Times New Roman" w:hAnsi="Times New Roman" w:cs="Times New Roman"/>
          <w:szCs w:val="24"/>
        </w:rPr>
      </w:pPr>
      <w:r>
        <w:rPr>
          <w:rFonts w:ascii="Times New Roman" w:hAnsi="Times New Roman" w:cs="Times New Roman" w:hint="eastAsia"/>
          <w:szCs w:val="24"/>
        </w:rPr>
        <w:t>采用</w:t>
      </w:r>
      <w:r w:rsidRPr="00B566E4">
        <w:rPr>
          <w:rFonts w:cs="Times New Roman" w:hint="eastAsia"/>
          <w:szCs w:val="24"/>
        </w:rPr>
        <w:t>B类方法评定。</w:t>
      </w:r>
      <w:r>
        <w:rPr>
          <w:rFonts w:cs="Times New Roman" w:hint="eastAsia"/>
          <w:szCs w:val="24"/>
        </w:rPr>
        <w:t>数字压力计的</w:t>
      </w:r>
      <w:r w:rsidRPr="00B566E4">
        <w:rPr>
          <w:rFonts w:cs="Times New Roman" w:hint="eastAsia"/>
          <w:szCs w:val="24"/>
        </w:rPr>
        <w:t>分辨力为</w:t>
      </w:r>
      <w:r w:rsidRPr="00B566E4">
        <w:rPr>
          <w:rFonts w:cs="Times New Roman"/>
          <w:szCs w:val="24"/>
        </w:rPr>
        <w:t>0.1</w:t>
      </w:r>
      <w:r w:rsidRPr="00B566E4">
        <w:rPr>
          <w:rFonts w:cs="Times New Roman" w:hint="eastAsia"/>
          <w:szCs w:val="24"/>
        </w:rPr>
        <w:t xml:space="preserve"> </w:t>
      </w:r>
      <w:proofErr w:type="spellStart"/>
      <w:r>
        <w:rPr>
          <w:rFonts w:cs="Times New Roman" w:hint="eastAsia"/>
          <w:szCs w:val="24"/>
        </w:rPr>
        <w:t>hPa</w:t>
      </w:r>
      <w:proofErr w:type="spellEnd"/>
      <w:r w:rsidRPr="00B566E4">
        <w:rPr>
          <w:rFonts w:cs="Times New Roman" w:hint="eastAsia"/>
          <w:szCs w:val="24"/>
        </w:rPr>
        <w:t xml:space="preserve">，不确定度区间半宽为0.05 </w:t>
      </w:r>
      <w:proofErr w:type="spellStart"/>
      <w:r>
        <w:rPr>
          <w:rFonts w:cs="Times New Roman" w:hint="eastAsia"/>
          <w:szCs w:val="24"/>
        </w:rPr>
        <w:t>hPa</w:t>
      </w:r>
      <w:proofErr w:type="spellEnd"/>
      <w:r w:rsidRPr="00296013">
        <w:rPr>
          <w:rFonts w:ascii="Times New Roman" w:hAnsi="Times New Roman" w:cs="Times New Roman"/>
          <w:szCs w:val="24"/>
        </w:rPr>
        <w:t>，服从均匀分布，则</w:t>
      </w:r>
      <w:r>
        <w:rPr>
          <w:rFonts w:ascii="Times New Roman" w:hAnsi="Times New Roman" w:cs="Times New Roman" w:hint="eastAsia"/>
          <w:szCs w:val="24"/>
        </w:rPr>
        <w:t>数字压力计的</w:t>
      </w:r>
      <w:r w:rsidRPr="00296013">
        <w:rPr>
          <w:rFonts w:ascii="Times New Roman" w:hAnsi="Times New Roman" w:cs="Times New Roman"/>
          <w:szCs w:val="24"/>
        </w:rPr>
        <w:t>分辨力引入的</w:t>
      </w:r>
      <w:r>
        <w:rPr>
          <w:rFonts w:ascii="Times New Roman" w:hAnsi="Times New Roman" w:cs="Times New Roman" w:hint="eastAsia"/>
          <w:szCs w:val="24"/>
        </w:rPr>
        <w:t>标准</w:t>
      </w:r>
      <w:r w:rsidRPr="00296013">
        <w:rPr>
          <w:rFonts w:ascii="Times New Roman" w:hAnsi="Times New Roman" w:cs="Times New Roman"/>
          <w:szCs w:val="24"/>
        </w:rPr>
        <w:t>不确定度</w:t>
      </w:r>
      <w:r>
        <w:rPr>
          <w:rFonts w:ascii="Times New Roman" w:hAnsi="Times New Roman" w:cs="Times New Roman" w:hint="eastAsia"/>
          <w:szCs w:val="24"/>
        </w:rPr>
        <w:t>分量为：</w:t>
      </w:r>
    </w:p>
    <w:p w14:paraId="22538887" w14:textId="77777777" w:rsidR="00324ABF" w:rsidRDefault="00000000" w:rsidP="00324ABF">
      <w:pPr>
        <w:pStyle w:val="a7"/>
        <w:spacing w:line="360" w:lineRule="auto"/>
        <w:ind w:firstLine="480"/>
        <w:rPr>
          <w:rFonts w:ascii="Times New Roman" w:hAnsi="Times New Roman" w:cs="Times New Roman"/>
          <w:szCs w:val="24"/>
        </w:rPr>
      </w:pPr>
      <m:oMathPara>
        <m:oMath>
          <m:sSub>
            <m:sSubPr>
              <m:ctrlPr>
                <w:rPr>
                  <w:rFonts w:ascii="Cambria Math" w:hAnsi="Cambria Math"/>
                  <w:i/>
                  <w:szCs w:val="24"/>
                </w:rPr>
              </m:ctrlPr>
            </m:sSubPr>
            <m:e>
              <m:r>
                <w:rPr>
                  <w:rFonts w:ascii="Cambria Math" w:hAnsi="Cambria Math" w:hint="eastAsia"/>
                  <w:szCs w:val="24"/>
                </w:rPr>
                <m:t>u</m:t>
              </m:r>
            </m:e>
            <m:sub>
              <m:r>
                <m:rPr>
                  <m:sty m:val="p"/>
                </m:rPr>
                <w:rPr>
                  <w:rFonts w:ascii="Cambria Math" w:hAnsi="Cambria Math"/>
                  <w:szCs w:val="24"/>
                </w:rPr>
                <m:t>p</m:t>
              </m:r>
              <m:r>
                <m:rPr>
                  <m:sty m:val="p"/>
                </m:rPr>
                <w:rPr>
                  <w:rFonts w:ascii="Cambria Math" w:hAnsi="Cambria Math" w:hint="eastAsia"/>
                  <w:szCs w:val="24"/>
                </w:rPr>
                <m:t>2</m:t>
              </m:r>
            </m:sub>
          </m:sSub>
          <m:r>
            <w:rPr>
              <w:rFonts w:ascii="Cambria Math" w:hAnsi="Cambria Math"/>
              <w:szCs w:val="24"/>
            </w:rPr>
            <m:t>=</m:t>
          </m:r>
          <m:f>
            <m:fPr>
              <m:type m:val="lin"/>
              <m:ctrlPr>
                <w:rPr>
                  <w:rFonts w:ascii="Cambria Math" w:hAnsi="Cambria Math"/>
                  <w:i/>
                  <w:szCs w:val="24"/>
                </w:rPr>
              </m:ctrlPr>
            </m:fPr>
            <m:num>
              <m:r>
                <w:rPr>
                  <w:rFonts w:ascii="Cambria Math" w:hAnsi="Cambria Math"/>
                  <w:szCs w:val="24"/>
                </w:rPr>
                <m:t>0.05</m:t>
              </m:r>
              <m:r>
                <m:rPr>
                  <m:sty m:val="p"/>
                </m:rPr>
                <w:rPr>
                  <w:rFonts w:ascii="Cambria Math" w:hAnsi="Cambria Math"/>
                  <w:szCs w:val="24"/>
                </w:rPr>
                <m:t xml:space="preserve"> </m:t>
              </m:r>
              <m:r>
                <m:rPr>
                  <m:sty m:val="p"/>
                </m:rPr>
                <w:rPr>
                  <w:rFonts w:ascii="Cambria Math" w:hAnsi="Cambria Math" w:hint="eastAsia"/>
                  <w:szCs w:val="24"/>
                </w:rPr>
                <m:t>hPa</m:t>
              </m:r>
            </m:num>
            <m:den>
              <m:rad>
                <m:radPr>
                  <m:degHide m:val="1"/>
                  <m:ctrlPr>
                    <w:rPr>
                      <w:rFonts w:ascii="Cambria Math" w:hAnsi="Cambria Math"/>
                      <w:i/>
                      <w:szCs w:val="24"/>
                    </w:rPr>
                  </m:ctrlPr>
                </m:radPr>
                <m:deg/>
                <m:e>
                  <m:r>
                    <w:rPr>
                      <w:rFonts w:ascii="Cambria Math" w:hAnsi="Cambria Math"/>
                      <w:szCs w:val="24"/>
                    </w:rPr>
                    <m:t>3</m:t>
                  </m:r>
                </m:e>
              </m:rad>
            </m:den>
          </m:f>
          <m:r>
            <w:rPr>
              <w:rFonts w:ascii="Cambria Math" w:hAnsi="Cambria Math"/>
              <w:szCs w:val="24"/>
            </w:rPr>
            <m:t xml:space="preserve">=0.029 </m:t>
          </m:r>
          <m:r>
            <m:rPr>
              <m:sty m:val="p"/>
            </m:rPr>
            <w:rPr>
              <w:rFonts w:ascii="Cambria Math" w:hAnsi="Cambria Math" w:hint="eastAsia"/>
              <w:szCs w:val="24"/>
            </w:rPr>
            <m:t>hPa</m:t>
          </m:r>
        </m:oMath>
      </m:oMathPara>
    </w:p>
    <w:p w14:paraId="750948B4" w14:textId="77777777" w:rsidR="00324ABF" w:rsidRPr="004E662D" w:rsidRDefault="00324ABF" w:rsidP="00E01988">
      <w:pPr>
        <w:pStyle w:val="a7"/>
        <w:numPr>
          <w:ilvl w:val="2"/>
          <w:numId w:val="50"/>
        </w:numPr>
        <w:spacing w:line="360" w:lineRule="auto"/>
        <w:ind w:firstLineChars="0"/>
        <w:jc w:val="both"/>
        <w:outlineLvl w:val="3"/>
        <w:rPr>
          <w:rFonts w:ascii="黑体" w:eastAsia="黑体" w:hAnsi="黑体" w:cs="Times New Roman"/>
          <w:szCs w:val="24"/>
        </w:rPr>
      </w:pPr>
      <w:r>
        <w:rPr>
          <w:rFonts w:ascii="黑体" w:eastAsia="黑体" w:hAnsi="黑体" w:cs="Times New Roman" w:hint="eastAsia"/>
          <w:szCs w:val="24"/>
        </w:rPr>
        <w:lastRenderedPageBreak/>
        <w:t>数字压力计的最大允许误差</w:t>
      </w:r>
      <w:r w:rsidRPr="004E662D">
        <w:rPr>
          <w:rFonts w:ascii="黑体" w:eastAsia="黑体" w:hAnsi="黑体" w:cs="Times New Roman"/>
          <w:szCs w:val="24"/>
        </w:rPr>
        <w:t>引入的</w:t>
      </w:r>
      <w:r w:rsidRPr="004E662D">
        <w:rPr>
          <w:rFonts w:ascii="黑体" w:eastAsia="黑体" w:hAnsi="黑体" w:cs="Times New Roman" w:hint="eastAsia"/>
          <w:szCs w:val="24"/>
        </w:rPr>
        <w:t>标准</w:t>
      </w:r>
      <w:r w:rsidRPr="004E662D">
        <w:rPr>
          <w:rFonts w:ascii="黑体" w:eastAsia="黑体" w:hAnsi="黑体" w:cs="Times New Roman"/>
          <w:szCs w:val="24"/>
        </w:rPr>
        <w:t>不确定度</w:t>
      </w:r>
      <m:oMath>
        <m:sSub>
          <m:sSubPr>
            <m:ctrlPr>
              <w:rPr>
                <w:rFonts w:ascii="Cambria Math" w:eastAsia="黑体" w:hAnsi="Cambria Math" w:cs="Times New Roman"/>
                <w:szCs w:val="24"/>
              </w:rPr>
            </m:ctrlPr>
          </m:sSubPr>
          <m:e>
            <m:r>
              <w:rPr>
                <w:rFonts w:ascii="Cambria Math" w:eastAsia="黑体" w:hAnsi="Cambria Math" w:cs="Times New Roman" w:hint="eastAsia"/>
                <w:szCs w:val="24"/>
              </w:rPr>
              <m:t>u</m:t>
            </m:r>
          </m:e>
          <m:sub>
            <m:r>
              <m:rPr>
                <m:sty m:val="p"/>
              </m:rPr>
              <w:rPr>
                <w:rFonts w:ascii="Cambria Math" w:eastAsia="黑体" w:hAnsi="Cambria Math" w:cs="Times New Roman"/>
                <w:szCs w:val="24"/>
              </w:rPr>
              <m:t>p</m:t>
            </m:r>
            <m:r>
              <m:rPr>
                <m:sty m:val="p"/>
              </m:rPr>
              <w:rPr>
                <w:rFonts w:ascii="Cambria Math" w:eastAsia="黑体" w:hAnsi="Cambria Math" w:cs="Times New Roman" w:hint="eastAsia"/>
                <w:szCs w:val="24"/>
              </w:rPr>
              <m:t>3</m:t>
            </m:r>
          </m:sub>
        </m:sSub>
      </m:oMath>
    </w:p>
    <w:p w14:paraId="00371768" w14:textId="77777777" w:rsidR="00324ABF" w:rsidRDefault="00324ABF" w:rsidP="00324ABF">
      <w:pPr>
        <w:pStyle w:val="a7"/>
        <w:spacing w:line="360" w:lineRule="auto"/>
        <w:ind w:firstLine="480"/>
        <w:rPr>
          <w:rFonts w:ascii="Times New Roman" w:hAnsi="Times New Roman" w:cs="Times New Roman"/>
          <w:color w:val="000000" w:themeColor="text1"/>
          <w:szCs w:val="24"/>
        </w:rPr>
      </w:pPr>
      <w:r>
        <w:rPr>
          <w:rFonts w:ascii="Times New Roman" w:hAnsi="Times New Roman" w:cs="Times New Roman" w:hint="eastAsia"/>
          <w:szCs w:val="24"/>
        </w:rPr>
        <w:t>采</w:t>
      </w:r>
      <w:r w:rsidRPr="00B566E4">
        <w:rPr>
          <w:rFonts w:cs="Times New Roman" w:hint="eastAsia"/>
          <w:szCs w:val="24"/>
        </w:rPr>
        <w:t>用B类方法评定。</w:t>
      </w:r>
      <w:r>
        <w:rPr>
          <w:rFonts w:cs="Times New Roman" w:hint="eastAsia"/>
          <w:szCs w:val="24"/>
        </w:rPr>
        <w:t>数字压力计的</w:t>
      </w:r>
      <w:r w:rsidRPr="00B566E4">
        <w:rPr>
          <w:rFonts w:cs="Times New Roman" w:hint="eastAsia"/>
          <w:color w:val="000000" w:themeColor="text1"/>
          <w:szCs w:val="24"/>
        </w:rPr>
        <w:t>最大允许误差为</w:t>
      </w:r>
      <w:r w:rsidRPr="00B566E4">
        <w:rPr>
          <w:rFonts w:cs="Times New Roman" w:hint="eastAsia"/>
          <w:iCs/>
          <w:color w:val="000000" w:themeColor="text1"/>
          <w:szCs w:val="24"/>
        </w:rPr>
        <w:t>±</w:t>
      </w:r>
      <w:r>
        <w:rPr>
          <w:rFonts w:cs="Times New Roman" w:hint="eastAsia"/>
          <w:color w:val="000000" w:themeColor="text1"/>
          <w:szCs w:val="24"/>
        </w:rPr>
        <w:t>1.0</w:t>
      </w:r>
      <w:r w:rsidRPr="00B566E4">
        <w:rPr>
          <w:rFonts w:cs="Times New Roman" w:hint="eastAsia"/>
          <w:color w:val="000000" w:themeColor="text1"/>
          <w:szCs w:val="24"/>
        </w:rPr>
        <w:t xml:space="preserve"> </w:t>
      </w:r>
      <w:proofErr w:type="spellStart"/>
      <w:r>
        <w:rPr>
          <w:rFonts w:cs="Times New Roman" w:hint="eastAsia"/>
          <w:color w:val="000000" w:themeColor="text1"/>
          <w:szCs w:val="24"/>
        </w:rPr>
        <w:t>hPa</w:t>
      </w:r>
      <w:proofErr w:type="spellEnd"/>
      <w:r w:rsidRPr="00B566E4">
        <w:rPr>
          <w:rFonts w:cs="Times New Roman" w:hint="eastAsia"/>
          <w:color w:val="000000" w:themeColor="text1"/>
          <w:szCs w:val="24"/>
        </w:rPr>
        <w:t>，服从均匀分布，取</w:t>
      </w:r>
      <m:oMath>
        <m:r>
          <w:rPr>
            <w:rFonts w:ascii="Cambria Math" w:hAnsi="Cambria Math" w:cs="Times New Roman" w:hint="eastAsia"/>
            <w:color w:val="000000" w:themeColor="text1"/>
            <w:szCs w:val="24"/>
          </w:rPr>
          <m:t>k</m:t>
        </m:r>
        <m:r>
          <w:rPr>
            <w:rFonts w:ascii="Cambria Math" w:hAnsi="Cambria Math" w:cs="Times New Roman"/>
            <w:color w:val="000000" w:themeColor="text1"/>
            <w:szCs w:val="24"/>
          </w:rPr>
          <m:t>=</m:t>
        </m:r>
        <m:rad>
          <m:radPr>
            <m:degHide m:val="1"/>
            <m:ctrlPr>
              <w:rPr>
                <w:rFonts w:ascii="Cambria Math" w:hAnsi="Cambria Math" w:cs="Times New Roman"/>
                <w:i/>
                <w:color w:val="000000" w:themeColor="text1"/>
                <w:szCs w:val="24"/>
              </w:rPr>
            </m:ctrlPr>
          </m:radPr>
          <m:deg/>
          <m:e>
            <m:r>
              <w:rPr>
                <w:rFonts w:ascii="Cambria Math" w:hAnsi="Cambria Math" w:cs="Times New Roman"/>
                <w:color w:val="000000" w:themeColor="text1"/>
                <w:szCs w:val="24"/>
              </w:rPr>
              <m:t>3</m:t>
            </m:r>
          </m:e>
        </m:rad>
      </m:oMath>
      <w:r w:rsidRPr="00B566E4">
        <w:rPr>
          <w:rFonts w:cs="Times New Roman"/>
          <w:color w:val="000000" w:themeColor="text1"/>
          <w:szCs w:val="24"/>
        </w:rPr>
        <w:t>，则</w:t>
      </w:r>
      <w:r>
        <w:rPr>
          <w:rFonts w:ascii="Times New Roman" w:hAnsi="Times New Roman" w:cs="Times New Roman" w:hint="eastAsia"/>
          <w:szCs w:val="24"/>
        </w:rPr>
        <w:t>数字压力计的最大允许误差引入</w:t>
      </w:r>
      <w:r w:rsidRPr="00466E2C">
        <w:rPr>
          <w:rFonts w:ascii="Times New Roman" w:hAnsi="Times New Roman" w:cs="Times New Roman"/>
          <w:color w:val="000000" w:themeColor="text1"/>
          <w:szCs w:val="24"/>
        </w:rPr>
        <w:t>的</w:t>
      </w:r>
      <w:r>
        <w:rPr>
          <w:rFonts w:ascii="Times New Roman" w:hAnsi="Times New Roman" w:cs="Times New Roman" w:hint="eastAsia"/>
          <w:szCs w:val="24"/>
        </w:rPr>
        <w:t>标准</w:t>
      </w:r>
      <w:r w:rsidRPr="00466E2C">
        <w:rPr>
          <w:rFonts w:ascii="Times New Roman" w:hAnsi="Times New Roman" w:cs="Times New Roman"/>
          <w:color w:val="000000" w:themeColor="text1"/>
          <w:szCs w:val="24"/>
        </w:rPr>
        <w:t>不确定度</w:t>
      </w:r>
      <w:r>
        <w:rPr>
          <w:rFonts w:ascii="Times New Roman" w:hAnsi="Times New Roman" w:cs="Times New Roman" w:hint="eastAsia"/>
          <w:color w:val="000000" w:themeColor="text1"/>
          <w:szCs w:val="24"/>
        </w:rPr>
        <w:t>分量为：</w:t>
      </w:r>
    </w:p>
    <w:p w14:paraId="5C89A78D" w14:textId="77777777" w:rsidR="00324ABF" w:rsidRPr="00980060" w:rsidRDefault="00000000" w:rsidP="00324ABF">
      <w:pPr>
        <w:pStyle w:val="a7"/>
        <w:spacing w:line="360" w:lineRule="auto"/>
        <w:ind w:firstLine="480"/>
        <w:rPr>
          <w:rFonts w:ascii="Times New Roman" w:hAnsi="Times New Roman" w:cs="Times New Roman"/>
          <w:i/>
          <w:color w:val="000000" w:themeColor="text1"/>
          <w:szCs w:val="24"/>
        </w:rPr>
      </w:pPr>
      <m:oMathPara>
        <m:oMath>
          <m:sSub>
            <m:sSubPr>
              <m:ctrlPr>
                <w:rPr>
                  <w:rFonts w:ascii="Cambria Math" w:hAnsi="Cambria Math"/>
                  <w:i/>
                  <w:szCs w:val="24"/>
                </w:rPr>
              </m:ctrlPr>
            </m:sSubPr>
            <m:e>
              <m:r>
                <w:rPr>
                  <w:rFonts w:ascii="Cambria Math" w:hAnsi="Cambria Math" w:hint="eastAsia"/>
                  <w:szCs w:val="24"/>
                </w:rPr>
                <m:t>u</m:t>
              </m:r>
            </m:e>
            <m:sub>
              <m:r>
                <m:rPr>
                  <m:sty m:val="p"/>
                </m:rPr>
                <w:rPr>
                  <w:rFonts w:ascii="Cambria Math" w:hAnsi="Cambria Math"/>
                  <w:szCs w:val="24"/>
                </w:rPr>
                <m:t>p</m:t>
              </m:r>
              <m:r>
                <m:rPr>
                  <m:sty m:val="p"/>
                </m:rPr>
                <w:rPr>
                  <w:rFonts w:ascii="Cambria Math" w:hAnsi="Cambria Math" w:hint="eastAsia"/>
                  <w:szCs w:val="24"/>
                </w:rPr>
                <m:t>3</m:t>
              </m:r>
            </m:sub>
          </m:sSub>
          <m:r>
            <w:rPr>
              <w:rFonts w:ascii="Cambria Math" w:hAnsi="Cambria Math"/>
              <w:szCs w:val="24"/>
            </w:rPr>
            <m:t>=</m:t>
          </m:r>
          <m:f>
            <m:fPr>
              <m:type m:val="lin"/>
              <m:ctrlPr>
                <w:rPr>
                  <w:rFonts w:ascii="Cambria Math" w:hAnsi="Cambria Math"/>
                  <w:i/>
                  <w:szCs w:val="24"/>
                </w:rPr>
              </m:ctrlPr>
            </m:fPr>
            <m:num>
              <m:r>
                <w:rPr>
                  <w:rFonts w:ascii="Cambria Math" w:hAnsi="Cambria Math"/>
                  <w:szCs w:val="24"/>
                </w:rPr>
                <m:t xml:space="preserve">1.0 </m:t>
              </m:r>
              <m:r>
                <w:rPr>
                  <w:rFonts w:ascii="Cambria Math" w:hAnsi="Cambria Math"/>
                  <w:szCs w:val="24"/>
                </w:rPr>
                <m:t>hPa</m:t>
              </m:r>
            </m:num>
            <m:den>
              <m:rad>
                <m:radPr>
                  <m:degHide m:val="1"/>
                  <m:ctrlPr>
                    <w:rPr>
                      <w:rFonts w:ascii="Cambria Math" w:hAnsi="Cambria Math"/>
                      <w:i/>
                      <w:szCs w:val="24"/>
                    </w:rPr>
                  </m:ctrlPr>
                </m:radPr>
                <m:deg/>
                <m:e>
                  <m:r>
                    <w:rPr>
                      <w:rFonts w:ascii="Cambria Math" w:hAnsi="Cambria Math"/>
                      <w:szCs w:val="24"/>
                    </w:rPr>
                    <m:t>3</m:t>
                  </m:r>
                </m:e>
              </m:rad>
            </m:den>
          </m:f>
          <m:r>
            <w:rPr>
              <w:rFonts w:ascii="Cambria Math" w:hAnsi="Cambria Math"/>
              <w:szCs w:val="24"/>
            </w:rPr>
            <m:t xml:space="preserve">=0.58 </m:t>
          </m:r>
          <m:r>
            <m:rPr>
              <m:sty m:val="p"/>
            </m:rPr>
            <w:rPr>
              <w:rFonts w:ascii="Cambria Math" w:hAnsi="Cambria Math"/>
              <w:szCs w:val="24"/>
            </w:rPr>
            <m:t>hPa</m:t>
          </m:r>
        </m:oMath>
      </m:oMathPara>
    </w:p>
    <w:p w14:paraId="27EDC3F6" w14:textId="47B7E3E9" w:rsidR="00324ABF" w:rsidRDefault="00324ABF" w:rsidP="00E01988">
      <w:pPr>
        <w:pStyle w:val="a7"/>
        <w:keepNext/>
        <w:numPr>
          <w:ilvl w:val="2"/>
          <w:numId w:val="50"/>
        </w:numPr>
        <w:spacing w:line="360" w:lineRule="auto"/>
        <w:ind w:firstLineChars="0"/>
        <w:jc w:val="both"/>
        <w:outlineLvl w:val="3"/>
        <w:rPr>
          <w:rFonts w:ascii="黑体" w:eastAsia="黑体" w:hAnsi="黑体" w:cs="Times New Roman"/>
          <w:szCs w:val="24"/>
        </w:rPr>
      </w:pPr>
      <w:r>
        <w:rPr>
          <w:rFonts w:ascii="黑体" w:eastAsia="黑体" w:hAnsi="黑体" w:cs="Times New Roman" w:hint="eastAsia"/>
          <w:szCs w:val="24"/>
        </w:rPr>
        <w:t>大气压力控制偏差</w:t>
      </w:r>
      <w:r w:rsidRPr="008A6CF2">
        <w:rPr>
          <w:rFonts w:ascii="黑体" w:eastAsia="黑体" w:hAnsi="黑体" w:cs="Times New Roman" w:hint="eastAsia"/>
          <w:szCs w:val="24"/>
        </w:rPr>
        <w:t>的标准不确定度分量汇总</w:t>
      </w:r>
    </w:p>
    <w:p w14:paraId="2B86DFEC" w14:textId="3DED8123" w:rsidR="00CF0DC7" w:rsidRPr="001513DF" w:rsidRDefault="002642FA" w:rsidP="00CF0DC7">
      <w:pPr>
        <w:pStyle w:val="a7"/>
        <w:spacing w:line="360" w:lineRule="auto"/>
        <w:ind w:firstLine="480"/>
        <w:rPr>
          <w:rFonts w:cs="Times New Roman"/>
          <w:szCs w:val="24"/>
        </w:rPr>
      </w:pPr>
      <w:r>
        <w:rPr>
          <w:rFonts w:cs="Times New Roman" w:hint="eastAsia"/>
          <w:szCs w:val="24"/>
        </w:rPr>
        <w:t>大气压力</w:t>
      </w:r>
      <w:r w:rsidR="00CF0DC7" w:rsidRPr="00CD234D">
        <w:rPr>
          <w:rFonts w:cs="Times New Roman"/>
          <w:szCs w:val="24"/>
        </w:rPr>
        <w:t>控制偏差的标准不确定度分量汇总</w:t>
      </w:r>
      <w:r w:rsidR="00CF0DC7" w:rsidRPr="001513DF">
        <w:rPr>
          <w:rFonts w:cs="Times New Roman" w:hint="eastAsia"/>
          <w:szCs w:val="24"/>
        </w:rPr>
        <w:t>见表</w:t>
      </w:r>
      <w:r w:rsidR="00CF0DC7">
        <w:rPr>
          <w:rFonts w:cs="Times New Roman" w:hint="eastAsia"/>
          <w:szCs w:val="24"/>
        </w:rPr>
        <w:t>D.</w:t>
      </w:r>
      <w:r>
        <w:rPr>
          <w:rFonts w:cs="Times New Roman" w:hint="eastAsia"/>
          <w:szCs w:val="24"/>
        </w:rPr>
        <w:t>3</w:t>
      </w:r>
      <w:r w:rsidR="00CF0DC7" w:rsidRPr="001513DF">
        <w:rPr>
          <w:rFonts w:cs="Times New Roman" w:hint="eastAsia"/>
          <w:szCs w:val="24"/>
        </w:rPr>
        <w:t>。</w:t>
      </w:r>
    </w:p>
    <w:p w14:paraId="698B9959" w14:textId="01FACD5F" w:rsidR="00CF0DC7" w:rsidRPr="00CF0DC7" w:rsidRDefault="00B34104" w:rsidP="00CC7E37">
      <w:pPr>
        <w:pStyle w:val="ae"/>
        <w:keepNext/>
        <w:keepLines/>
        <w:numPr>
          <w:ilvl w:val="0"/>
          <w:numId w:val="47"/>
        </w:numPr>
        <w:spacing w:beforeLines="0" w:afterLines="0"/>
        <w:ind w:left="0" w:firstLine="0"/>
        <w:rPr>
          <w:rFonts w:hAnsi="黑体"/>
        </w:rPr>
      </w:pPr>
      <w:r>
        <w:rPr>
          <w:rFonts w:hAnsi="黑体" w:hint="eastAsia"/>
        </w:rPr>
        <w:t>大气压力</w:t>
      </w:r>
      <w:r w:rsidR="00CF0DC7" w:rsidRPr="00880B99">
        <w:rPr>
          <w:rFonts w:hAnsi="黑体"/>
        </w:rPr>
        <w:t>控制偏差的标准不确定度分量汇总</w:t>
      </w:r>
      <w:r w:rsidR="00CF0DC7">
        <w:rPr>
          <w:rFonts w:hAnsi="黑体" w:hint="eastAsia"/>
        </w:rPr>
        <w:t>表</w:t>
      </w:r>
    </w:p>
    <w:tbl>
      <w:tblPr>
        <w:tblStyle w:val="a8"/>
        <w:tblW w:w="5000" w:type="pct"/>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1978"/>
        <w:gridCol w:w="4105"/>
        <w:gridCol w:w="2209"/>
      </w:tblGrid>
      <w:tr w:rsidR="00324ABF" w:rsidRPr="009A0624" w14:paraId="6F1524EB" w14:textId="77777777" w:rsidTr="006F7000">
        <w:trPr>
          <w:trHeight w:val="397"/>
        </w:trPr>
        <w:tc>
          <w:tcPr>
            <w:tcW w:w="1980" w:type="dxa"/>
            <w:vAlign w:val="center"/>
          </w:tcPr>
          <w:p w14:paraId="67838044" w14:textId="77777777" w:rsidR="00324ABF" w:rsidRPr="00B566E4" w:rsidRDefault="00324ABF" w:rsidP="002642FA">
            <w:pPr>
              <w:pStyle w:val="a7"/>
              <w:spacing w:line="240" w:lineRule="auto"/>
              <w:ind w:firstLineChars="0" w:firstLine="0"/>
              <w:jc w:val="center"/>
              <w:rPr>
                <w:rFonts w:cs="Times New Roman"/>
                <w:sz w:val="21"/>
                <w:szCs w:val="21"/>
              </w:rPr>
            </w:pPr>
            <w:r w:rsidRPr="00B566E4">
              <w:rPr>
                <w:rFonts w:cs="Times New Roman" w:hint="eastAsia"/>
                <w:sz w:val="21"/>
                <w:szCs w:val="21"/>
              </w:rPr>
              <w:t>不确定度符号</w:t>
            </w:r>
          </w:p>
        </w:tc>
        <w:tc>
          <w:tcPr>
            <w:tcW w:w="4111" w:type="dxa"/>
            <w:vAlign w:val="center"/>
          </w:tcPr>
          <w:p w14:paraId="3ADCB0FB" w14:textId="77777777" w:rsidR="00324ABF" w:rsidRPr="00B566E4" w:rsidRDefault="00324ABF" w:rsidP="002642FA">
            <w:pPr>
              <w:pStyle w:val="a7"/>
              <w:spacing w:line="240" w:lineRule="auto"/>
              <w:ind w:firstLineChars="0" w:firstLine="0"/>
              <w:jc w:val="center"/>
              <w:rPr>
                <w:rFonts w:cs="Times New Roman"/>
                <w:sz w:val="21"/>
                <w:szCs w:val="21"/>
              </w:rPr>
            </w:pPr>
            <w:r w:rsidRPr="00B566E4">
              <w:rPr>
                <w:rFonts w:cs="Times New Roman" w:hint="eastAsia"/>
                <w:sz w:val="21"/>
                <w:szCs w:val="21"/>
              </w:rPr>
              <w:t>不确定度来源</w:t>
            </w:r>
          </w:p>
        </w:tc>
        <w:tc>
          <w:tcPr>
            <w:tcW w:w="2211" w:type="dxa"/>
            <w:vAlign w:val="center"/>
          </w:tcPr>
          <w:p w14:paraId="3F7E65D3" w14:textId="77777777" w:rsidR="00324ABF" w:rsidRPr="00B566E4" w:rsidRDefault="00324ABF" w:rsidP="002642FA">
            <w:pPr>
              <w:pStyle w:val="a7"/>
              <w:spacing w:line="240" w:lineRule="auto"/>
              <w:ind w:firstLineChars="0" w:firstLine="0"/>
              <w:jc w:val="center"/>
              <w:rPr>
                <w:rFonts w:cs="Times New Roman"/>
                <w:sz w:val="21"/>
                <w:szCs w:val="21"/>
              </w:rPr>
            </w:pPr>
            <w:r w:rsidRPr="00B566E4">
              <w:rPr>
                <w:rFonts w:cs="Times New Roman" w:hint="eastAsia"/>
                <w:sz w:val="21"/>
                <w:szCs w:val="21"/>
              </w:rPr>
              <w:t>标准不确定度</w:t>
            </w:r>
          </w:p>
        </w:tc>
      </w:tr>
      <w:tr w:rsidR="002642FA" w:rsidRPr="009A0624" w14:paraId="074352F5" w14:textId="77777777" w:rsidTr="006F7000">
        <w:trPr>
          <w:trHeight w:val="397"/>
        </w:trPr>
        <w:tc>
          <w:tcPr>
            <w:tcW w:w="1980" w:type="dxa"/>
            <w:vAlign w:val="center"/>
          </w:tcPr>
          <w:p w14:paraId="71D115FE" w14:textId="4765C95F" w:rsidR="002642FA" w:rsidRPr="00B566E4" w:rsidRDefault="00000000" w:rsidP="002642FA">
            <w:pPr>
              <w:pStyle w:val="a7"/>
              <w:spacing w:line="240" w:lineRule="auto"/>
              <w:ind w:firstLineChars="0" w:firstLine="0"/>
              <w:jc w:val="center"/>
              <w:rPr>
                <w:rFonts w:cs="Times New Roman"/>
                <w:sz w:val="21"/>
                <w:szCs w:val="21"/>
              </w:rPr>
            </w:pPr>
            <m:oMathPara>
              <m:oMath>
                <m:sSub>
                  <m:sSubPr>
                    <m:ctrlPr>
                      <w:rPr>
                        <w:rFonts w:ascii="Cambria Math" w:hAnsi="Cambria Math"/>
                        <w:i/>
                        <w:szCs w:val="24"/>
                      </w:rPr>
                    </m:ctrlPr>
                  </m:sSubPr>
                  <m:e>
                    <m:r>
                      <w:rPr>
                        <w:rFonts w:ascii="Cambria Math" w:hAnsi="Cambria Math" w:hint="eastAsia"/>
                        <w:szCs w:val="24"/>
                      </w:rPr>
                      <m:t>u</m:t>
                    </m:r>
                  </m:e>
                  <m:sub>
                    <m:r>
                      <m:rPr>
                        <m:sty m:val="p"/>
                      </m:rPr>
                      <w:rPr>
                        <w:rFonts w:ascii="Cambria Math" w:hAnsi="Cambria Math"/>
                        <w:szCs w:val="24"/>
                      </w:rPr>
                      <m:t>p1</m:t>
                    </m:r>
                  </m:sub>
                </m:sSub>
              </m:oMath>
            </m:oMathPara>
          </w:p>
        </w:tc>
        <w:tc>
          <w:tcPr>
            <w:tcW w:w="4111" w:type="dxa"/>
            <w:vAlign w:val="center"/>
          </w:tcPr>
          <w:p w14:paraId="7D45B1EC" w14:textId="26EB11D6" w:rsidR="002642FA" w:rsidRPr="00B566E4" w:rsidRDefault="002642FA" w:rsidP="002642FA">
            <w:pPr>
              <w:pStyle w:val="a7"/>
              <w:spacing w:line="240" w:lineRule="auto"/>
              <w:ind w:firstLineChars="0" w:firstLine="0"/>
              <w:jc w:val="center"/>
              <w:rPr>
                <w:rFonts w:cs="Times New Roman"/>
                <w:sz w:val="21"/>
                <w:szCs w:val="21"/>
              </w:rPr>
            </w:pPr>
            <w:r>
              <w:rPr>
                <w:rFonts w:cs="Times New Roman" w:hint="eastAsia"/>
                <w:sz w:val="21"/>
                <w:szCs w:val="21"/>
              </w:rPr>
              <w:t>测量重复性</w:t>
            </w:r>
          </w:p>
        </w:tc>
        <w:tc>
          <w:tcPr>
            <w:tcW w:w="2211" w:type="dxa"/>
            <w:vAlign w:val="center"/>
          </w:tcPr>
          <w:p w14:paraId="75C7A64A" w14:textId="1FCFBF13" w:rsidR="002642FA" w:rsidRPr="00B566E4" w:rsidRDefault="002642FA" w:rsidP="002642FA">
            <w:pPr>
              <w:pStyle w:val="a7"/>
              <w:spacing w:line="240" w:lineRule="auto"/>
              <w:ind w:firstLineChars="0" w:firstLine="0"/>
              <w:jc w:val="center"/>
              <w:rPr>
                <w:rFonts w:cs="Times New Roman"/>
                <w:sz w:val="21"/>
                <w:szCs w:val="21"/>
              </w:rPr>
            </w:pPr>
            <w:r w:rsidRPr="00B566E4">
              <w:rPr>
                <w:rFonts w:cs="Times New Roman"/>
                <w:sz w:val="21"/>
                <w:szCs w:val="21"/>
              </w:rPr>
              <w:t>0.0</w:t>
            </w:r>
            <w:r>
              <w:rPr>
                <w:rFonts w:cs="Times New Roman" w:hint="eastAsia"/>
                <w:sz w:val="21"/>
                <w:szCs w:val="21"/>
              </w:rPr>
              <w:t>013</w:t>
            </w:r>
            <w:r w:rsidRPr="00B566E4">
              <w:rPr>
                <w:rFonts w:cs="Times New Roman" w:hint="eastAsia"/>
                <w:sz w:val="21"/>
                <w:szCs w:val="21"/>
              </w:rPr>
              <w:t xml:space="preserve"> </w:t>
            </w:r>
            <w:proofErr w:type="spellStart"/>
            <w:r>
              <w:rPr>
                <w:rFonts w:cs="Times New Roman" w:hint="eastAsia"/>
                <w:sz w:val="21"/>
                <w:szCs w:val="21"/>
              </w:rPr>
              <w:t>hPa</w:t>
            </w:r>
            <w:proofErr w:type="spellEnd"/>
          </w:p>
        </w:tc>
      </w:tr>
      <w:tr w:rsidR="00324ABF" w:rsidRPr="009A0624" w14:paraId="6CFFF8F2" w14:textId="77777777" w:rsidTr="006F7000">
        <w:trPr>
          <w:trHeight w:val="397"/>
        </w:trPr>
        <w:tc>
          <w:tcPr>
            <w:tcW w:w="1980" w:type="dxa"/>
            <w:vAlign w:val="center"/>
          </w:tcPr>
          <w:p w14:paraId="19364056" w14:textId="77777777" w:rsidR="00324ABF" w:rsidRPr="00B566E4" w:rsidRDefault="00000000" w:rsidP="002642FA">
            <w:pPr>
              <w:pStyle w:val="a7"/>
              <w:spacing w:line="240" w:lineRule="auto"/>
              <w:ind w:firstLineChars="0" w:firstLine="0"/>
              <w:jc w:val="center"/>
              <w:rPr>
                <w:rFonts w:cs="Times New Roman"/>
                <w:sz w:val="21"/>
                <w:szCs w:val="21"/>
              </w:rPr>
            </w:pPr>
            <m:oMathPara>
              <m:oMath>
                <m:sSub>
                  <m:sSubPr>
                    <m:ctrlPr>
                      <w:rPr>
                        <w:rFonts w:ascii="Cambria Math" w:hAnsi="Cambria Math"/>
                        <w:i/>
                        <w:szCs w:val="24"/>
                      </w:rPr>
                    </m:ctrlPr>
                  </m:sSubPr>
                  <m:e>
                    <m:r>
                      <w:rPr>
                        <w:rFonts w:ascii="Cambria Math" w:hAnsi="Cambria Math" w:hint="eastAsia"/>
                        <w:szCs w:val="24"/>
                      </w:rPr>
                      <m:t>u</m:t>
                    </m:r>
                  </m:e>
                  <m:sub>
                    <m:r>
                      <m:rPr>
                        <m:sty m:val="p"/>
                      </m:rPr>
                      <w:rPr>
                        <w:rFonts w:ascii="Cambria Math" w:hAnsi="Cambria Math"/>
                        <w:szCs w:val="24"/>
                      </w:rPr>
                      <m:t>p2</m:t>
                    </m:r>
                  </m:sub>
                </m:sSub>
              </m:oMath>
            </m:oMathPara>
          </w:p>
        </w:tc>
        <w:tc>
          <w:tcPr>
            <w:tcW w:w="4111" w:type="dxa"/>
            <w:vAlign w:val="center"/>
          </w:tcPr>
          <w:p w14:paraId="514EEB8C" w14:textId="77777777" w:rsidR="00324ABF" w:rsidRPr="00B566E4" w:rsidRDefault="00324ABF" w:rsidP="002642FA">
            <w:pPr>
              <w:pStyle w:val="a7"/>
              <w:spacing w:line="240" w:lineRule="auto"/>
              <w:ind w:firstLineChars="0" w:firstLine="0"/>
              <w:jc w:val="center"/>
              <w:rPr>
                <w:rFonts w:cs="Times New Roman"/>
                <w:sz w:val="21"/>
                <w:szCs w:val="21"/>
              </w:rPr>
            </w:pPr>
            <w:r>
              <w:rPr>
                <w:rFonts w:cs="Times New Roman"/>
                <w:sz w:val="21"/>
                <w:szCs w:val="21"/>
              </w:rPr>
              <w:t>数字压力计的</w:t>
            </w:r>
            <w:r w:rsidRPr="00980060">
              <w:rPr>
                <w:rFonts w:cs="Times New Roman"/>
                <w:sz w:val="21"/>
                <w:szCs w:val="21"/>
              </w:rPr>
              <w:t>分辨力</w:t>
            </w:r>
          </w:p>
        </w:tc>
        <w:tc>
          <w:tcPr>
            <w:tcW w:w="2211" w:type="dxa"/>
            <w:vAlign w:val="center"/>
          </w:tcPr>
          <w:p w14:paraId="5BAF3E90" w14:textId="77777777" w:rsidR="00324ABF" w:rsidRPr="00B566E4" w:rsidRDefault="00324ABF" w:rsidP="002642FA">
            <w:pPr>
              <w:pStyle w:val="a7"/>
              <w:spacing w:line="240" w:lineRule="auto"/>
              <w:ind w:firstLineChars="0" w:firstLine="0"/>
              <w:jc w:val="center"/>
              <w:rPr>
                <w:rFonts w:cs="Times New Roman"/>
                <w:sz w:val="21"/>
                <w:szCs w:val="21"/>
              </w:rPr>
            </w:pPr>
            <w:r w:rsidRPr="00B566E4">
              <w:rPr>
                <w:rFonts w:cs="Times New Roman"/>
                <w:sz w:val="21"/>
                <w:szCs w:val="21"/>
              </w:rPr>
              <w:t>0.0</w:t>
            </w:r>
            <w:r>
              <w:rPr>
                <w:rFonts w:cs="Times New Roman" w:hint="eastAsia"/>
                <w:sz w:val="21"/>
                <w:szCs w:val="21"/>
              </w:rPr>
              <w:t>29</w:t>
            </w:r>
            <w:r w:rsidRPr="00B566E4">
              <w:rPr>
                <w:rFonts w:cs="Times New Roman" w:hint="eastAsia"/>
                <w:sz w:val="21"/>
                <w:szCs w:val="21"/>
              </w:rPr>
              <w:t xml:space="preserve"> </w:t>
            </w:r>
            <w:proofErr w:type="spellStart"/>
            <w:r>
              <w:rPr>
                <w:rFonts w:cs="Times New Roman" w:hint="eastAsia"/>
                <w:sz w:val="21"/>
                <w:szCs w:val="21"/>
              </w:rPr>
              <w:t>hPa</w:t>
            </w:r>
            <w:proofErr w:type="spellEnd"/>
          </w:p>
        </w:tc>
      </w:tr>
      <w:tr w:rsidR="00324ABF" w:rsidRPr="009A0624" w14:paraId="5DA8FEEF" w14:textId="77777777" w:rsidTr="006F7000">
        <w:trPr>
          <w:trHeight w:val="397"/>
        </w:trPr>
        <w:tc>
          <w:tcPr>
            <w:tcW w:w="1980" w:type="dxa"/>
            <w:vAlign w:val="center"/>
          </w:tcPr>
          <w:p w14:paraId="32FE4590" w14:textId="77777777" w:rsidR="00324ABF" w:rsidRPr="00B566E4" w:rsidRDefault="00000000" w:rsidP="002642FA">
            <w:pPr>
              <w:pStyle w:val="a7"/>
              <w:spacing w:line="240" w:lineRule="auto"/>
              <w:ind w:firstLineChars="0" w:firstLine="0"/>
              <w:jc w:val="center"/>
              <w:rPr>
                <w:rFonts w:cs="Times New Roman"/>
                <w:sz w:val="21"/>
                <w:szCs w:val="21"/>
              </w:rPr>
            </w:pPr>
            <m:oMathPara>
              <m:oMath>
                <m:sSub>
                  <m:sSubPr>
                    <m:ctrlPr>
                      <w:rPr>
                        <w:rFonts w:ascii="Cambria Math" w:hAnsi="Cambria Math"/>
                        <w:i/>
                        <w:szCs w:val="24"/>
                      </w:rPr>
                    </m:ctrlPr>
                  </m:sSubPr>
                  <m:e>
                    <m:r>
                      <w:rPr>
                        <w:rFonts w:ascii="Cambria Math" w:hAnsi="Cambria Math" w:hint="eastAsia"/>
                        <w:szCs w:val="24"/>
                      </w:rPr>
                      <m:t>u</m:t>
                    </m:r>
                  </m:e>
                  <m:sub>
                    <m:r>
                      <m:rPr>
                        <m:sty m:val="p"/>
                      </m:rPr>
                      <w:rPr>
                        <w:rFonts w:ascii="Cambria Math" w:hAnsi="Cambria Math"/>
                        <w:szCs w:val="24"/>
                      </w:rPr>
                      <m:t>p</m:t>
                    </m:r>
                    <m:r>
                      <m:rPr>
                        <m:sty m:val="p"/>
                      </m:rPr>
                      <w:rPr>
                        <w:rFonts w:ascii="Cambria Math" w:hAnsi="Cambria Math" w:hint="eastAsia"/>
                        <w:szCs w:val="24"/>
                      </w:rPr>
                      <m:t>3</m:t>
                    </m:r>
                  </m:sub>
                </m:sSub>
              </m:oMath>
            </m:oMathPara>
          </w:p>
        </w:tc>
        <w:tc>
          <w:tcPr>
            <w:tcW w:w="4111" w:type="dxa"/>
            <w:vAlign w:val="center"/>
          </w:tcPr>
          <w:p w14:paraId="5FBF83A5" w14:textId="77777777" w:rsidR="00324ABF" w:rsidRPr="00B566E4" w:rsidRDefault="00324ABF" w:rsidP="002642FA">
            <w:pPr>
              <w:pStyle w:val="a7"/>
              <w:spacing w:line="240" w:lineRule="auto"/>
              <w:ind w:firstLineChars="0" w:firstLine="0"/>
              <w:jc w:val="center"/>
              <w:rPr>
                <w:rFonts w:cs="Times New Roman"/>
                <w:sz w:val="21"/>
                <w:szCs w:val="21"/>
              </w:rPr>
            </w:pPr>
            <w:r>
              <w:rPr>
                <w:rFonts w:cs="Times New Roman" w:hint="eastAsia"/>
                <w:sz w:val="21"/>
                <w:szCs w:val="21"/>
              </w:rPr>
              <w:t>数字压力计的</w:t>
            </w:r>
            <w:r w:rsidRPr="00B566E4">
              <w:rPr>
                <w:rFonts w:cs="Times New Roman" w:hint="eastAsia"/>
                <w:sz w:val="21"/>
                <w:szCs w:val="21"/>
              </w:rPr>
              <w:t>最大允许误差</w:t>
            </w:r>
          </w:p>
        </w:tc>
        <w:tc>
          <w:tcPr>
            <w:tcW w:w="2211" w:type="dxa"/>
            <w:vAlign w:val="center"/>
          </w:tcPr>
          <w:p w14:paraId="512A4514" w14:textId="77777777" w:rsidR="00324ABF" w:rsidRPr="00B566E4" w:rsidRDefault="00324ABF" w:rsidP="002642FA">
            <w:pPr>
              <w:pStyle w:val="a7"/>
              <w:spacing w:line="240" w:lineRule="auto"/>
              <w:ind w:firstLineChars="0" w:firstLine="0"/>
              <w:jc w:val="center"/>
              <w:rPr>
                <w:rFonts w:cs="Times New Roman"/>
                <w:sz w:val="21"/>
                <w:szCs w:val="21"/>
              </w:rPr>
            </w:pPr>
            <w:r>
              <w:rPr>
                <w:rFonts w:cs="Times New Roman" w:hint="eastAsia"/>
                <w:sz w:val="21"/>
                <w:szCs w:val="21"/>
              </w:rPr>
              <w:t>0.58</w:t>
            </w:r>
            <w:r w:rsidRPr="00B566E4">
              <w:rPr>
                <w:rFonts w:cs="Times New Roman" w:hint="eastAsia"/>
                <w:sz w:val="21"/>
                <w:szCs w:val="21"/>
              </w:rPr>
              <w:t xml:space="preserve"> </w:t>
            </w:r>
            <w:proofErr w:type="spellStart"/>
            <w:r>
              <w:rPr>
                <w:rFonts w:cs="Times New Roman" w:hint="eastAsia"/>
                <w:sz w:val="21"/>
                <w:szCs w:val="21"/>
              </w:rPr>
              <w:t>hPa</w:t>
            </w:r>
            <w:proofErr w:type="spellEnd"/>
          </w:p>
        </w:tc>
      </w:tr>
    </w:tbl>
    <w:p w14:paraId="3748FB87" w14:textId="5B7FFA6C" w:rsidR="00324ABF" w:rsidRPr="00823C6A" w:rsidRDefault="00324ABF" w:rsidP="00E01988">
      <w:pPr>
        <w:pStyle w:val="a7"/>
        <w:numPr>
          <w:ilvl w:val="2"/>
          <w:numId w:val="50"/>
        </w:numPr>
        <w:spacing w:line="360" w:lineRule="auto"/>
        <w:ind w:firstLineChars="0"/>
        <w:jc w:val="both"/>
        <w:outlineLvl w:val="3"/>
        <w:rPr>
          <w:rFonts w:ascii="黑体" w:eastAsia="黑体" w:hAnsi="黑体" w:cs="Times New Roman"/>
          <w:szCs w:val="24"/>
        </w:rPr>
      </w:pPr>
      <w:r>
        <w:rPr>
          <w:rFonts w:ascii="黑体" w:eastAsia="黑体" w:hAnsi="黑体" w:cs="Times New Roman"/>
          <w:szCs w:val="24"/>
        </w:rPr>
        <w:t>大气压力</w:t>
      </w:r>
      <w:r>
        <w:rPr>
          <w:rFonts w:ascii="黑体" w:eastAsia="黑体" w:hAnsi="黑体" w:cs="Times New Roman" w:hint="eastAsia"/>
          <w:szCs w:val="24"/>
        </w:rPr>
        <w:t>控制偏差的</w:t>
      </w:r>
      <w:r w:rsidRPr="00823C6A">
        <w:rPr>
          <w:rFonts w:ascii="黑体" w:eastAsia="黑体" w:hAnsi="黑体" w:cs="Times New Roman"/>
          <w:szCs w:val="24"/>
        </w:rPr>
        <w:t>合成标准不确定度</w:t>
      </w:r>
      <m:oMath>
        <m:sSub>
          <m:sSubPr>
            <m:ctrlPr>
              <w:rPr>
                <w:rFonts w:ascii="Cambria Math" w:eastAsia="黑体" w:hAnsi="Cambria Math" w:cs="Times New Roman"/>
                <w:szCs w:val="24"/>
              </w:rPr>
            </m:ctrlPr>
          </m:sSubPr>
          <m:e>
            <m:r>
              <w:rPr>
                <w:rFonts w:ascii="Cambria Math" w:eastAsia="黑体" w:hAnsi="Cambria Math" w:cs="Times New Roman" w:hint="eastAsia"/>
                <w:szCs w:val="24"/>
              </w:rPr>
              <m:t>u</m:t>
            </m:r>
          </m:e>
          <m:sub>
            <m:r>
              <m:rPr>
                <m:sty m:val="p"/>
              </m:rPr>
              <w:rPr>
                <w:rFonts w:ascii="Cambria Math" w:eastAsia="黑体" w:hAnsi="Cambria Math" w:cs="Times New Roman" w:hint="eastAsia"/>
                <w:szCs w:val="24"/>
              </w:rPr>
              <m:t>cpP</m:t>
            </m:r>
          </m:sub>
        </m:sSub>
      </m:oMath>
    </w:p>
    <w:p w14:paraId="05E648AE" w14:textId="77777777" w:rsidR="00324ABF" w:rsidRPr="00466E2C" w:rsidRDefault="00324ABF" w:rsidP="00324ABF">
      <w:pPr>
        <w:pStyle w:val="a7"/>
        <w:spacing w:line="360" w:lineRule="auto"/>
        <w:ind w:firstLine="480"/>
        <w:rPr>
          <w:rFonts w:ascii="Times New Roman" w:hAnsi="Times New Roman" w:cs="Times New Roman"/>
          <w:szCs w:val="24"/>
        </w:rPr>
      </w:pPr>
      <w:r w:rsidRPr="00466E2C">
        <w:rPr>
          <w:rFonts w:ascii="Times New Roman" w:hAnsi="Times New Roman" w:cs="Times New Roman"/>
          <w:szCs w:val="24"/>
        </w:rPr>
        <w:t>由于各不确定度分量</w:t>
      </w:r>
      <w:r>
        <w:rPr>
          <w:rFonts w:ascii="Times New Roman" w:hAnsi="Times New Roman" w:cs="Times New Roman" w:hint="eastAsia"/>
          <w:szCs w:val="24"/>
        </w:rPr>
        <w:t>互不相关</w:t>
      </w:r>
      <w:r w:rsidRPr="00466E2C">
        <w:rPr>
          <w:rFonts w:ascii="Times New Roman" w:hAnsi="Times New Roman" w:cs="Times New Roman"/>
          <w:szCs w:val="24"/>
        </w:rPr>
        <w:t>，则合成</w:t>
      </w:r>
      <w:r w:rsidRPr="00466E2C">
        <w:rPr>
          <w:rFonts w:ascii="Times New Roman" w:hAnsi="Times New Roman" w:cs="Times New Roman" w:hint="eastAsia"/>
          <w:szCs w:val="24"/>
        </w:rPr>
        <w:t>标准</w:t>
      </w:r>
      <w:r w:rsidRPr="00466E2C">
        <w:rPr>
          <w:rFonts w:ascii="Times New Roman" w:hAnsi="Times New Roman" w:cs="Times New Roman"/>
          <w:szCs w:val="24"/>
        </w:rPr>
        <w:t>不确定度：</w:t>
      </w:r>
    </w:p>
    <w:p w14:paraId="6E7EFE7E" w14:textId="28403448" w:rsidR="00324ABF" w:rsidRPr="00A3636B" w:rsidRDefault="00000000" w:rsidP="00324ABF">
      <w:pPr>
        <w:pStyle w:val="a7"/>
        <w:spacing w:line="360" w:lineRule="auto"/>
        <w:ind w:firstLine="480"/>
        <w:rPr>
          <w:rFonts w:ascii="Times New Roman" w:hAnsi="Times New Roman" w:cs="Times New Roman"/>
          <w:i/>
          <w:szCs w:val="24"/>
        </w:rPr>
      </w:pPr>
      <m:oMathPara>
        <m:oMath>
          <m:sSub>
            <m:sSubPr>
              <m:ctrlPr>
                <w:rPr>
                  <w:rFonts w:ascii="Cambria Math" w:hAnsi="Cambria Math"/>
                  <w:i/>
                  <w:szCs w:val="24"/>
                </w:rPr>
              </m:ctrlPr>
            </m:sSubPr>
            <m:e>
              <m:r>
                <w:rPr>
                  <w:rFonts w:ascii="Cambria Math" w:hAnsi="Cambria Math" w:hint="eastAsia"/>
                  <w:szCs w:val="24"/>
                </w:rPr>
                <m:t>u</m:t>
              </m:r>
            </m:e>
            <m:sub>
              <m:r>
                <m:rPr>
                  <m:sty m:val="p"/>
                </m:rPr>
                <w:rPr>
                  <w:rFonts w:ascii="Cambria Math" w:hAnsi="Cambria Math" w:hint="eastAsia"/>
                  <w:szCs w:val="24"/>
                </w:rPr>
                <m:t>c</m:t>
              </m:r>
              <m:r>
                <m:rPr>
                  <m:sty m:val="p"/>
                </m:rPr>
                <w:rPr>
                  <w:rFonts w:ascii="Cambria Math" w:hAnsi="Cambria Math"/>
                  <w:szCs w:val="24"/>
                </w:rPr>
                <m:t>p</m:t>
              </m:r>
              <m:r>
                <m:rPr>
                  <m:sty m:val="p"/>
                </m:rPr>
                <w:rPr>
                  <w:rFonts w:ascii="Cambria Math" w:hAnsi="Cambria Math" w:hint="eastAsia"/>
                  <w:szCs w:val="24"/>
                </w:rPr>
                <m:t>P</m:t>
              </m:r>
            </m:sub>
          </m:sSub>
          <m:r>
            <w:rPr>
              <w:rFonts w:ascii="Cambria Math" w:hAnsi="Cambria Math"/>
              <w:szCs w:val="24"/>
            </w:rPr>
            <m:t>=</m:t>
          </m:r>
          <m:rad>
            <m:radPr>
              <m:degHide m:val="1"/>
              <m:ctrlPr>
                <w:rPr>
                  <w:rFonts w:ascii="Cambria Math" w:hAnsi="Cambria Math"/>
                  <w:i/>
                  <w:szCs w:val="24"/>
                </w:rPr>
              </m:ctrlPr>
            </m:radPr>
            <m:deg/>
            <m:e>
              <m:sSubSup>
                <m:sSubSupPr>
                  <m:ctrlPr>
                    <w:rPr>
                      <w:rFonts w:ascii="Cambria Math" w:hAnsi="Cambria Math"/>
                      <w:i/>
                      <w:szCs w:val="24"/>
                    </w:rPr>
                  </m:ctrlPr>
                </m:sSubSupPr>
                <m:e>
                  <m:r>
                    <w:rPr>
                      <w:rFonts w:ascii="Cambria Math" w:hAnsi="Cambria Math" w:hint="eastAsia"/>
                      <w:szCs w:val="24"/>
                    </w:rPr>
                    <m:t>u</m:t>
                  </m:r>
                </m:e>
                <m:sub>
                  <m:r>
                    <m:rPr>
                      <m:sty m:val="p"/>
                    </m:rPr>
                    <w:rPr>
                      <w:rFonts w:ascii="Cambria Math" w:hAnsi="Cambria Math"/>
                      <w:szCs w:val="24"/>
                    </w:rPr>
                    <m:t>p</m:t>
                  </m:r>
                  <m:r>
                    <m:rPr>
                      <m:sty m:val="p"/>
                    </m:rPr>
                    <w:rPr>
                      <w:rFonts w:ascii="Cambria Math" w:hAnsi="Cambria Math"/>
                      <w:szCs w:val="24"/>
                    </w:rPr>
                    <m:t>1</m:t>
                  </m:r>
                </m:sub>
                <m:sup>
                  <m:r>
                    <w:rPr>
                      <w:rFonts w:ascii="Cambria Math" w:hAnsi="Cambria Math"/>
                      <w:szCs w:val="24"/>
                    </w:rPr>
                    <m:t>2</m:t>
                  </m:r>
                </m:sup>
              </m:sSubSup>
              <m:r>
                <w:rPr>
                  <w:rFonts w:ascii="Cambria Math" w:hAnsi="Cambria Math"/>
                  <w:szCs w:val="24"/>
                </w:rPr>
                <m:t>+</m:t>
              </m:r>
              <m:sSubSup>
                <m:sSubSupPr>
                  <m:ctrlPr>
                    <w:rPr>
                      <w:rFonts w:ascii="Cambria Math" w:hAnsi="Cambria Math"/>
                      <w:i/>
                      <w:szCs w:val="24"/>
                    </w:rPr>
                  </m:ctrlPr>
                </m:sSubSupPr>
                <m:e>
                  <m:r>
                    <w:rPr>
                      <w:rFonts w:ascii="Cambria Math" w:hAnsi="Cambria Math" w:hint="eastAsia"/>
                      <w:szCs w:val="24"/>
                    </w:rPr>
                    <m:t>u</m:t>
                  </m:r>
                </m:e>
                <m:sub>
                  <m:r>
                    <m:rPr>
                      <m:sty m:val="p"/>
                    </m:rPr>
                    <w:rPr>
                      <w:rFonts w:ascii="Cambria Math" w:hAnsi="Cambria Math"/>
                      <w:szCs w:val="24"/>
                    </w:rPr>
                    <m:t>p2</m:t>
                  </m:r>
                </m:sub>
                <m:sup>
                  <m:r>
                    <w:rPr>
                      <w:rFonts w:ascii="Cambria Math" w:hAnsi="Cambria Math"/>
                      <w:szCs w:val="24"/>
                    </w:rPr>
                    <m:t>2</m:t>
                  </m:r>
                </m:sup>
              </m:sSubSup>
              <m:r>
                <w:rPr>
                  <w:rFonts w:ascii="Cambria Math" w:hAnsi="Cambria Math"/>
                  <w:szCs w:val="24"/>
                </w:rPr>
                <m:t>+</m:t>
              </m:r>
              <m:sSubSup>
                <m:sSubSupPr>
                  <m:ctrlPr>
                    <w:rPr>
                      <w:rFonts w:ascii="Cambria Math" w:hAnsi="Cambria Math"/>
                      <w:i/>
                      <w:szCs w:val="24"/>
                    </w:rPr>
                  </m:ctrlPr>
                </m:sSubSupPr>
                <m:e>
                  <m:r>
                    <w:rPr>
                      <w:rFonts w:ascii="Cambria Math" w:hAnsi="Cambria Math" w:hint="eastAsia"/>
                      <w:szCs w:val="24"/>
                    </w:rPr>
                    <m:t>u</m:t>
                  </m:r>
                </m:e>
                <m:sub>
                  <m:r>
                    <m:rPr>
                      <m:sty m:val="p"/>
                    </m:rPr>
                    <w:rPr>
                      <w:rFonts w:ascii="Cambria Math" w:hAnsi="Cambria Math"/>
                      <w:szCs w:val="24"/>
                    </w:rPr>
                    <m:t>p3</m:t>
                  </m:r>
                </m:sub>
                <m:sup>
                  <m:r>
                    <w:rPr>
                      <w:rFonts w:ascii="Cambria Math" w:hAnsi="Cambria Math"/>
                      <w:szCs w:val="24"/>
                    </w:rPr>
                    <m:t>2</m:t>
                  </m:r>
                </m:sup>
              </m:sSubSup>
            </m:e>
          </m:rad>
          <m:r>
            <w:rPr>
              <w:rFonts w:ascii="Cambria Math" w:hAnsi="Cambria Math"/>
              <w:szCs w:val="24"/>
            </w:rPr>
            <m:t xml:space="preserve">=0.58 </m:t>
          </m:r>
          <m:r>
            <m:rPr>
              <m:sty m:val="p"/>
            </m:rPr>
            <w:rPr>
              <w:rFonts w:ascii="Cambria Math" w:hAnsi="Cambria Math"/>
              <w:szCs w:val="24"/>
            </w:rPr>
            <m:t>hPa</m:t>
          </m:r>
        </m:oMath>
      </m:oMathPara>
    </w:p>
    <w:p w14:paraId="18F62C53" w14:textId="77777777" w:rsidR="00324ABF" w:rsidRPr="00FF3FF8" w:rsidRDefault="00324ABF" w:rsidP="00E01988">
      <w:pPr>
        <w:pStyle w:val="a7"/>
        <w:numPr>
          <w:ilvl w:val="2"/>
          <w:numId w:val="50"/>
        </w:numPr>
        <w:spacing w:line="360" w:lineRule="auto"/>
        <w:ind w:firstLineChars="0"/>
        <w:jc w:val="both"/>
        <w:outlineLvl w:val="3"/>
        <w:rPr>
          <w:rFonts w:ascii="黑体" w:eastAsia="黑体" w:hAnsi="黑体" w:cs="Times New Roman"/>
          <w:szCs w:val="24"/>
        </w:rPr>
      </w:pPr>
      <w:r>
        <w:rPr>
          <w:rFonts w:ascii="黑体" w:eastAsia="黑体" w:hAnsi="黑体" w:cs="Times New Roman" w:hint="eastAsia"/>
          <w:szCs w:val="24"/>
        </w:rPr>
        <w:t>大气压力控制偏差的</w:t>
      </w:r>
      <w:r w:rsidRPr="00FF3FF8">
        <w:rPr>
          <w:rFonts w:ascii="黑体" w:eastAsia="黑体" w:hAnsi="黑体" w:cs="Times New Roman"/>
          <w:szCs w:val="24"/>
        </w:rPr>
        <w:t>扩展不确定度</w:t>
      </w:r>
    </w:p>
    <w:p w14:paraId="370F2C11" w14:textId="3756D741" w:rsidR="00324ABF" w:rsidRPr="00B566E4" w:rsidRDefault="00324ABF" w:rsidP="00324ABF">
      <w:pPr>
        <w:pStyle w:val="a7"/>
        <w:spacing w:line="360" w:lineRule="auto"/>
        <w:ind w:firstLine="480"/>
        <w:rPr>
          <w:rFonts w:cs="Times New Roman"/>
          <w:szCs w:val="24"/>
        </w:rPr>
      </w:pPr>
      <w:r w:rsidRPr="00B566E4">
        <w:rPr>
          <w:rFonts w:cs="Times New Roman"/>
          <w:szCs w:val="24"/>
        </w:rPr>
        <w:t>取包含因子</w:t>
      </w:r>
      <m:oMath>
        <m:r>
          <w:rPr>
            <w:rFonts w:ascii="Cambria Math" w:hAnsi="Cambria Math" w:cs="Times New Roman"/>
            <w:szCs w:val="24"/>
          </w:rPr>
          <m:t>k=2</m:t>
        </m:r>
      </m:oMath>
      <w:r w:rsidRPr="00B566E4">
        <w:rPr>
          <w:rFonts w:cs="Times New Roman" w:hint="eastAsia"/>
          <w:szCs w:val="24"/>
        </w:rPr>
        <w:t>，</w:t>
      </w:r>
      <w:r>
        <w:rPr>
          <w:rFonts w:cs="Times New Roman"/>
          <w:szCs w:val="24"/>
        </w:rPr>
        <w:t>大气压力</w:t>
      </w:r>
      <w:r w:rsidRPr="00B566E4">
        <w:rPr>
          <w:rFonts w:cs="Times New Roman" w:hint="eastAsia"/>
          <w:szCs w:val="24"/>
        </w:rPr>
        <w:t>控制偏差的</w:t>
      </w:r>
      <w:r w:rsidRPr="00B566E4">
        <w:rPr>
          <w:rFonts w:cs="Times New Roman"/>
          <w:szCs w:val="24"/>
        </w:rPr>
        <w:t>扩展不确定度为：</w:t>
      </w:r>
      <m:oMath>
        <m:sSub>
          <m:sSubPr>
            <m:ctrlPr>
              <w:rPr>
                <w:rFonts w:ascii="Cambria Math" w:hAnsi="Cambria Math"/>
                <w:i/>
                <w:szCs w:val="24"/>
              </w:rPr>
            </m:ctrlPr>
          </m:sSubPr>
          <m:e>
            <m:r>
              <w:rPr>
                <w:rFonts w:ascii="Cambria Math" w:hAnsi="Cambria Math" w:hint="eastAsia"/>
                <w:szCs w:val="24"/>
              </w:rPr>
              <m:t>U</m:t>
            </m:r>
          </m:e>
          <m:sub>
            <m:r>
              <m:rPr>
                <m:sty m:val="p"/>
              </m:rPr>
              <w:rPr>
                <w:rFonts w:ascii="Cambria Math" w:hAnsi="Cambria Math"/>
                <w:szCs w:val="24"/>
              </w:rPr>
              <m:t>p</m:t>
            </m:r>
            <m:r>
              <m:rPr>
                <m:sty m:val="p"/>
              </m:rPr>
              <w:rPr>
                <w:rFonts w:ascii="Cambria Math" w:hAnsi="Cambria Math" w:hint="eastAsia"/>
                <w:szCs w:val="24"/>
              </w:rPr>
              <m:t>P</m:t>
            </m:r>
          </m:sub>
        </m:sSub>
        <m:r>
          <w:rPr>
            <w:rFonts w:ascii="Cambria Math" w:hAnsi="Cambria Math"/>
            <w:szCs w:val="24"/>
          </w:rPr>
          <m:t>=</m:t>
        </m:r>
        <m:r>
          <w:rPr>
            <w:rFonts w:ascii="Cambria Math" w:hAnsi="Cambria Math" w:hint="eastAsia"/>
            <w:szCs w:val="24"/>
          </w:rPr>
          <m:t>k</m:t>
        </m:r>
        <m:r>
          <w:rPr>
            <w:rFonts w:ascii="Cambria Math" w:hAnsi="Cambria Math"/>
            <w:szCs w:val="24"/>
          </w:rPr>
          <m:t>×</m:t>
        </m:r>
        <m:sSub>
          <m:sSubPr>
            <m:ctrlPr>
              <w:rPr>
                <w:rFonts w:ascii="Cambria Math" w:hAnsi="Cambria Math"/>
                <w:i/>
                <w:szCs w:val="24"/>
              </w:rPr>
            </m:ctrlPr>
          </m:sSubPr>
          <m:e>
            <m:r>
              <w:rPr>
                <w:rFonts w:ascii="Cambria Math" w:hAnsi="Cambria Math" w:hint="eastAsia"/>
                <w:szCs w:val="24"/>
              </w:rPr>
              <m:t>u</m:t>
            </m:r>
          </m:e>
          <m:sub>
            <m:r>
              <m:rPr>
                <m:sty m:val="p"/>
              </m:rPr>
              <w:rPr>
                <w:rFonts w:ascii="Cambria Math" w:hAnsi="Cambria Math" w:hint="eastAsia"/>
                <w:szCs w:val="24"/>
              </w:rPr>
              <m:t>c</m:t>
            </m:r>
            <m:r>
              <m:rPr>
                <m:sty m:val="p"/>
              </m:rPr>
              <w:rPr>
                <w:rFonts w:ascii="Cambria Math" w:hAnsi="Cambria Math"/>
                <w:szCs w:val="24"/>
              </w:rPr>
              <m:t>p</m:t>
            </m:r>
            <m:r>
              <m:rPr>
                <m:sty m:val="p"/>
              </m:rPr>
              <w:rPr>
                <w:rFonts w:ascii="Cambria Math" w:hAnsi="Cambria Math" w:hint="eastAsia"/>
                <w:szCs w:val="24"/>
              </w:rPr>
              <m:t>P</m:t>
            </m:r>
          </m:sub>
        </m:sSub>
        <m:r>
          <w:rPr>
            <w:rFonts w:ascii="Cambria Math" w:hAnsi="Cambria Math"/>
            <w:szCs w:val="24"/>
          </w:rPr>
          <m:t xml:space="preserve">=1.2 </m:t>
        </m:r>
        <m:r>
          <m:rPr>
            <m:sty m:val="p"/>
          </m:rPr>
          <w:rPr>
            <w:rFonts w:ascii="Cambria Math" w:hAnsi="Cambria Math"/>
            <w:szCs w:val="24"/>
          </w:rPr>
          <m:t>hPa</m:t>
        </m:r>
      </m:oMath>
      <w:r w:rsidRPr="00B566E4">
        <w:rPr>
          <w:rFonts w:cs="Times New Roman" w:hint="eastAsia"/>
          <w:szCs w:val="24"/>
        </w:rPr>
        <w:t>。</w:t>
      </w:r>
    </w:p>
    <w:p w14:paraId="5C1A5FB1" w14:textId="77777777" w:rsidR="00324ABF" w:rsidRPr="0072327C" w:rsidRDefault="00324ABF" w:rsidP="00E01988">
      <w:pPr>
        <w:pStyle w:val="a7"/>
        <w:numPr>
          <w:ilvl w:val="0"/>
          <w:numId w:val="50"/>
        </w:numPr>
        <w:spacing w:beforeLines="50" w:before="156" w:line="360" w:lineRule="auto"/>
        <w:ind w:left="0" w:firstLineChars="0" w:firstLine="0"/>
        <w:jc w:val="both"/>
        <w:outlineLvl w:val="1"/>
        <w:rPr>
          <w:rFonts w:ascii="黑体" w:eastAsia="黑体" w:hAnsi="黑体" w:cs="Times New Roman"/>
          <w:szCs w:val="24"/>
        </w:rPr>
      </w:pPr>
      <w:bookmarkStart w:id="152" w:name="_Toc169253034"/>
      <w:r w:rsidRPr="0072327C">
        <w:rPr>
          <w:rFonts w:ascii="黑体" w:eastAsia="黑体" w:hAnsi="黑体" w:cs="Times New Roman" w:hint="eastAsia"/>
          <w:szCs w:val="24"/>
        </w:rPr>
        <w:t>环境舱</w:t>
      </w:r>
      <w:r>
        <w:rPr>
          <w:rFonts w:ascii="黑体" w:eastAsia="黑体" w:hAnsi="黑体" w:cs="Times New Roman" w:hint="eastAsia"/>
          <w:szCs w:val="24"/>
        </w:rPr>
        <w:t>辐射照度</w:t>
      </w:r>
      <w:r w:rsidRPr="0072327C">
        <w:rPr>
          <w:rFonts w:ascii="黑体" w:eastAsia="黑体" w:hAnsi="黑体" w:cs="Times New Roman" w:hint="eastAsia"/>
          <w:szCs w:val="24"/>
        </w:rPr>
        <w:t>校准结果测量不确定度评定</w:t>
      </w:r>
      <w:bookmarkEnd w:id="152"/>
    </w:p>
    <w:p w14:paraId="7AD5E921" w14:textId="77777777" w:rsidR="00324ABF" w:rsidRPr="00FF3FF8" w:rsidRDefault="00324ABF" w:rsidP="00E01988">
      <w:pPr>
        <w:pStyle w:val="a7"/>
        <w:numPr>
          <w:ilvl w:val="1"/>
          <w:numId w:val="50"/>
        </w:numPr>
        <w:spacing w:line="360" w:lineRule="auto"/>
        <w:ind w:firstLineChars="0"/>
        <w:jc w:val="both"/>
        <w:outlineLvl w:val="2"/>
        <w:rPr>
          <w:rFonts w:ascii="黑体" w:eastAsia="黑体" w:hAnsi="黑体" w:cs="Times New Roman"/>
          <w:szCs w:val="24"/>
        </w:rPr>
      </w:pPr>
      <w:r>
        <w:rPr>
          <w:rFonts w:ascii="黑体" w:eastAsia="黑体" w:hAnsi="黑体" w:cs="Times New Roman" w:hint="eastAsia"/>
          <w:szCs w:val="24"/>
        </w:rPr>
        <w:t>概述</w:t>
      </w:r>
    </w:p>
    <w:p w14:paraId="7B5DA367" w14:textId="57CD15C8" w:rsidR="00324ABF" w:rsidRPr="007F6EF7" w:rsidRDefault="00324ABF" w:rsidP="00324ABF">
      <w:pPr>
        <w:pStyle w:val="a7"/>
        <w:spacing w:line="360" w:lineRule="auto"/>
        <w:ind w:firstLine="480"/>
        <w:jc w:val="both"/>
        <w:rPr>
          <w:rFonts w:ascii="Times New Roman" w:hAnsi="Times New Roman" w:cs="Times New Roman"/>
          <w:szCs w:val="24"/>
        </w:rPr>
      </w:pPr>
      <w:r>
        <w:rPr>
          <w:rFonts w:ascii="Times New Roman" w:hAnsi="Times New Roman" w:cs="Times New Roman" w:hint="eastAsia"/>
          <w:szCs w:val="24"/>
        </w:rPr>
        <w:t>依据</w:t>
      </w:r>
      <w:r w:rsidRPr="007F6EF7">
        <w:rPr>
          <w:rFonts w:ascii="Times New Roman" w:hAnsi="Times New Roman" w:cs="Times New Roman" w:hint="eastAsia"/>
          <w:szCs w:val="24"/>
        </w:rPr>
        <w:t>本规范对环境舱</w:t>
      </w:r>
      <w:r>
        <w:rPr>
          <w:rFonts w:ascii="Times New Roman" w:hAnsi="Times New Roman" w:cs="Times New Roman" w:hint="eastAsia"/>
          <w:szCs w:val="24"/>
        </w:rPr>
        <w:t>辐射照度</w:t>
      </w:r>
      <w:r w:rsidRPr="007F6EF7">
        <w:rPr>
          <w:rFonts w:ascii="Times New Roman" w:hAnsi="Times New Roman" w:cs="Times New Roman" w:hint="eastAsia"/>
          <w:szCs w:val="24"/>
        </w:rPr>
        <w:t>进行校准，校准结果为控制</w:t>
      </w:r>
      <w:r>
        <w:rPr>
          <w:rFonts w:ascii="Times New Roman" w:hAnsi="Times New Roman" w:cs="Times New Roman" w:hint="eastAsia"/>
          <w:szCs w:val="24"/>
        </w:rPr>
        <w:t>偏差和均匀性</w:t>
      </w:r>
      <w:r w:rsidRPr="007F6EF7">
        <w:rPr>
          <w:rFonts w:ascii="Times New Roman" w:hAnsi="Times New Roman" w:cs="Times New Roman" w:hint="eastAsia"/>
          <w:szCs w:val="24"/>
        </w:rPr>
        <w:t>。校准时，将</w:t>
      </w:r>
      <w:r w:rsidR="003D5680">
        <w:rPr>
          <w:rFonts w:ascii="Times New Roman" w:hAnsi="Times New Roman" w:cs="Times New Roman" w:hint="eastAsia"/>
          <w:szCs w:val="24"/>
        </w:rPr>
        <w:t>总辐射表</w:t>
      </w:r>
      <w:r w:rsidRPr="007F6EF7">
        <w:rPr>
          <w:rFonts w:ascii="Times New Roman" w:hAnsi="Times New Roman" w:cs="Times New Roman" w:hint="eastAsia"/>
          <w:szCs w:val="24"/>
        </w:rPr>
        <w:t>放置</w:t>
      </w:r>
      <w:r>
        <w:rPr>
          <w:rFonts w:ascii="Times New Roman" w:hAnsi="Times New Roman" w:cs="Times New Roman" w:hint="eastAsia"/>
          <w:szCs w:val="24"/>
        </w:rPr>
        <w:t>于</w:t>
      </w:r>
      <w:r w:rsidR="00E37DC9">
        <w:rPr>
          <w:rFonts w:ascii="Times New Roman" w:hAnsi="Times New Roman" w:cs="Times New Roman" w:hint="eastAsia"/>
          <w:szCs w:val="24"/>
        </w:rPr>
        <w:t>被</w:t>
      </w:r>
      <w:proofErr w:type="gramStart"/>
      <w:r w:rsidR="00E37DC9">
        <w:rPr>
          <w:rFonts w:ascii="Times New Roman" w:hAnsi="Times New Roman" w:cs="Times New Roman" w:hint="eastAsia"/>
          <w:szCs w:val="24"/>
        </w:rPr>
        <w:t>校</w:t>
      </w:r>
      <w:r w:rsidRPr="007F6EF7">
        <w:rPr>
          <w:rFonts w:ascii="Times New Roman" w:hAnsi="Times New Roman" w:cs="Times New Roman" w:hint="eastAsia"/>
          <w:szCs w:val="24"/>
        </w:rPr>
        <w:t>环境</w:t>
      </w:r>
      <w:r>
        <w:rPr>
          <w:rFonts w:ascii="Times New Roman" w:hAnsi="Times New Roman" w:cs="Times New Roman" w:hint="eastAsia"/>
          <w:szCs w:val="24"/>
        </w:rPr>
        <w:t>舱</w:t>
      </w:r>
      <w:proofErr w:type="gramEnd"/>
      <w:r w:rsidRPr="007F6EF7">
        <w:rPr>
          <w:rFonts w:ascii="Times New Roman" w:hAnsi="Times New Roman" w:cs="Times New Roman" w:hint="eastAsia"/>
          <w:szCs w:val="24"/>
        </w:rPr>
        <w:t>的控制点，选定</w:t>
      </w:r>
      <w:r>
        <w:rPr>
          <w:rFonts w:ascii="Times New Roman" w:hAnsi="Times New Roman" w:cs="Times New Roman" w:hint="eastAsia"/>
          <w:szCs w:val="24"/>
        </w:rPr>
        <w:t>辐射照度</w:t>
      </w:r>
      <w:r w:rsidRPr="007F6EF7">
        <w:rPr>
          <w:rFonts w:ascii="Times New Roman" w:hAnsi="Times New Roman" w:cs="Times New Roman" w:hint="eastAsia"/>
          <w:szCs w:val="24"/>
        </w:rPr>
        <w:t>校准点并运行</w:t>
      </w:r>
      <w:proofErr w:type="gramStart"/>
      <w:r w:rsidRPr="007F6EF7">
        <w:rPr>
          <w:rFonts w:ascii="Times New Roman" w:hAnsi="Times New Roman" w:cs="Times New Roman" w:hint="eastAsia"/>
          <w:szCs w:val="24"/>
        </w:rPr>
        <w:t>至环境舱状态</w:t>
      </w:r>
      <w:proofErr w:type="gramEnd"/>
      <w:r w:rsidRPr="007F6EF7">
        <w:rPr>
          <w:rFonts w:ascii="Times New Roman" w:hAnsi="Times New Roman" w:cs="Times New Roman" w:hint="eastAsia"/>
          <w:szCs w:val="24"/>
        </w:rPr>
        <w:t>稳定后，记录</w:t>
      </w:r>
      <w:r w:rsidR="003D5680">
        <w:rPr>
          <w:rFonts w:ascii="Times New Roman" w:hAnsi="Times New Roman" w:cs="Times New Roman" w:hint="eastAsia"/>
          <w:szCs w:val="24"/>
        </w:rPr>
        <w:t>总辐射表</w:t>
      </w:r>
      <w:r>
        <w:rPr>
          <w:rFonts w:ascii="Times New Roman" w:hAnsi="Times New Roman" w:cs="Times New Roman" w:hint="eastAsia"/>
          <w:szCs w:val="24"/>
        </w:rPr>
        <w:t>示值</w:t>
      </w:r>
      <w:r w:rsidRPr="007F6EF7">
        <w:rPr>
          <w:rFonts w:ascii="Times New Roman" w:hAnsi="Times New Roman" w:cs="Times New Roman" w:hint="eastAsia"/>
          <w:szCs w:val="24"/>
        </w:rPr>
        <w:t>，计算</w:t>
      </w:r>
      <w:r>
        <w:rPr>
          <w:rFonts w:ascii="Times New Roman" w:hAnsi="Times New Roman" w:cs="Times New Roman" w:hint="eastAsia"/>
          <w:szCs w:val="24"/>
        </w:rPr>
        <w:t>辐射照度</w:t>
      </w:r>
      <w:r w:rsidRPr="007F6EF7">
        <w:rPr>
          <w:rFonts w:ascii="Times New Roman" w:hAnsi="Times New Roman" w:cs="Times New Roman" w:hint="eastAsia"/>
          <w:szCs w:val="24"/>
        </w:rPr>
        <w:t>控制</w:t>
      </w:r>
      <w:r>
        <w:rPr>
          <w:rFonts w:ascii="Times New Roman" w:hAnsi="Times New Roman" w:cs="Times New Roman" w:hint="eastAsia"/>
          <w:szCs w:val="24"/>
        </w:rPr>
        <w:t>偏差</w:t>
      </w:r>
      <w:r w:rsidRPr="007F6EF7">
        <w:rPr>
          <w:rFonts w:ascii="Times New Roman" w:hAnsi="Times New Roman" w:cs="Times New Roman" w:hint="eastAsia"/>
          <w:szCs w:val="24"/>
        </w:rPr>
        <w:t>不确定度。</w:t>
      </w:r>
    </w:p>
    <w:p w14:paraId="52528F8B" w14:textId="77777777" w:rsidR="00324ABF" w:rsidRPr="00FF3FF8" w:rsidRDefault="00324ABF" w:rsidP="00E01988">
      <w:pPr>
        <w:pStyle w:val="a7"/>
        <w:keepNext/>
        <w:numPr>
          <w:ilvl w:val="1"/>
          <w:numId w:val="50"/>
        </w:numPr>
        <w:spacing w:line="360" w:lineRule="auto"/>
        <w:ind w:firstLineChars="0"/>
        <w:jc w:val="both"/>
        <w:outlineLvl w:val="2"/>
        <w:rPr>
          <w:rFonts w:ascii="黑体" w:eastAsia="黑体" w:hAnsi="黑体" w:cs="Times New Roman"/>
          <w:szCs w:val="24"/>
        </w:rPr>
      </w:pPr>
      <w:r w:rsidRPr="00FF3FF8">
        <w:rPr>
          <w:rFonts w:ascii="黑体" w:eastAsia="黑体" w:hAnsi="黑体" w:cs="Times New Roman"/>
          <w:szCs w:val="24"/>
        </w:rPr>
        <w:t>测量模型</w:t>
      </w:r>
    </w:p>
    <w:p w14:paraId="44599B57" w14:textId="77777777" w:rsidR="00324ABF" w:rsidRPr="00823C6A" w:rsidRDefault="00324ABF" w:rsidP="00E01988">
      <w:pPr>
        <w:pStyle w:val="a7"/>
        <w:numPr>
          <w:ilvl w:val="2"/>
          <w:numId w:val="50"/>
        </w:numPr>
        <w:spacing w:line="360" w:lineRule="auto"/>
        <w:ind w:firstLineChars="0"/>
        <w:jc w:val="both"/>
        <w:outlineLvl w:val="3"/>
        <w:rPr>
          <w:rFonts w:ascii="黑体" w:eastAsia="黑体" w:hAnsi="黑体" w:cs="Times New Roman"/>
          <w:szCs w:val="24"/>
        </w:rPr>
      </w:pPr>
      <w:r>
        <w:rPr>
          <w:rFonts w:ascii="黑体" w:eastAsia="黑体" w:hAnsi="黑体" w:cs="Times New Roman"/>
          <w:szCs w:val="24"/>
        </w:rPr>
        <w:t>辐射照度</w:t>
      </w:r>
      <w:r>
        <w:rPr>
          <w:rFonts w:ascii="黑体" w:eastAsia="黑体" w:hAnsi="黑体" w:cs="Times New Roman" w:hint="eastAsia"/>
          <w:szCs w:val="24"/>
        </w:rPr>
        <w:t>控制偏差</w:t>
      </w:r>
      <w:r w:rsidRPr="00823C6A">
        <w:rPr>
          <w:rFonts w:ascii="黑体" w:eastAsia="黑体" w:hAnsi="黑体" w:cs="Times New Roman"/>
          <w:szCs w:val="24"/>
        </w:rPr>
        <w:t>测量模型</w:t>
      </w:r>
    </w:p>
    <w:p w14:paraId="3CA93C43" w14:textId="62E68712" w:rsidR="00324ABF" w:rsidRPr="00465083" w:rsidRDefault="00324ABF" w:rsidP="00324ABF">
      <w:pPr>
        <w:pStyle w:val="a7"/>
        <w:spacing w:line="360" w:lineRule="auto"/>
        <w:ind w:firstLine="480"/>
        <w:jc w:val="both"/>
        <w:rPr>
          <w:rFonts w:ascii="Times New Roman" w:hAnsi="Times New Roman" w:cs="Times New Roman"/>
          <w:szCs w:val="24"/>
        </w:rPr>
      </w:pPr>
      <w:r w:rsidRPr="00465083">
        <w:rPr>
          <w:rFonts w:ascii="Times New Roman" w:hAnsi="Times New Roman" w:cs="Times New Roman" w:hint="eastAsia"/>
          <w:szCs w:val="24"/>
        </w:rPr>
        <w:t>环境舱</w:t>
      </w:r>
      <w:r>
        <w:rPr>
          <w:rFonts w:ascii="Times New Roman" w:hAnsi="Times New Roman" w:cs="Times New Roman" w:hint="eastAsia"/>
          <w:szCs w:val="24"/>
        </w:rPr>
        <w:t>辐射照度</w:t>
      </w:r>
      <w:r w:rsidRPr="00465083">
        <w:rPr>
          <w:rFonts w:ascii="Times New Roman" w:hAnsi="Times New Roman" w:cs="Times New Roman" w:hint="eastAsia"/>
          <w:szCs w:val="24"/>
        </w:rPr>
        <w:t>控制偏差测量模型为</w:t>
      </w:r>
      <w:r>
        <w:rPr>
          <w:rFonts w:ascii="Times New Roman" w:hAnsi="Times New Roman" w:cs="Times New Roman" w:hint="eastAsia"/>
          <w:szCs w:val="24"/>
        </w:rPr>
        <w:t>式（</w:t>
      </w:r>
      <w:r w:rsidR="00843F29" w:rsidRPr="00843F29">
        <w:rPr>
          <w:rFonts w:cs="Times New Roman"/>
          <w:szCs w:val="24"/>
        </w:rPr>
        <w:t>D.</w:t>
      </w:r>
      <w:r>
        <w:rPr>
          <w:rFonts w:cs="Times New Roman" w:hint="eastAsia"/>
          <w:szCs w:val="24"/>
        </w:rPr>
        <w:t>7</w:t>
      </w:r>
      <w:r>
        <w:rPr>
          <w:rFonts w:ascii="Times New Roman" w:hAnsi="Times New Roman" w:cs="Times New Roman" w:hint="eastAsia"/>
          <w:szCs w:val="24"/>
        </w:rPr>
        <w:t>）：</w:t>
      </w:r>
    </w:p>
    <w:p w14:paraId="4379A025" w14:textId="65966DA8" w:rsidR="00324ABF" w:rsidRPr="00570185" w:rsidRDefault="00000000" w:rsidP="00324ABF">
      <w:pPr>
        <w:ind w:firstLine="480"/>
        <w:rPr>
          <w:rFonts w:cs="Times New Roman"/>
        </w:rPr>
      </w:pPr>
      <m:oMathPara>
        <m:oMath>
          <m:eqArr>
            <m:eqArrPr>
              <m:maxDist m:val="1"/>
              <m:ctrlPr>
                <w:rPr>
                  <w:rFonts w:ascii="Cambria Math" w:hAnsi="Cambria Math" w:cs="Times New Roman"/>
                  <w:i/>
                  <w:szCs w:val="24"/>
                </w:rPr>
              </m:ctrlPr>
            </m:eqArrPr>
            <m:e>
              <m:r>
                <w:rPr>
                  <w:rFonts w:ascii="Cambria Math" w:hAnsi="Cambria Math"/>
                </w:rPr>
                <m:t>∆</m:t>
              </m:r>
              <m:sSub>
                <m:sSubPr>
                  <m:ctrlPr>
                    <w:rPr>
                      <w:rFonts w:ascii="Cambria Math" w:hAnsi="Cambria Math"/>
                      <w:i/>
                    </w:rPr>
                  </m:ctrlPr>
                </m:sSubPr>
                <m:e>
                  <m:r>
                    <w:rPr>
                      <w:rFonts w:ascii="Cambria Math" w:hAnsi="Cambria Math"/>
                    </w:rPr>
                    <m:t>E</m:t>
                  </m:r>
                </m:e>
                <m:sub>
                  <m:r>
                    <m:rPr>
                      <m:sty m:val="p"/>
                    </m:rPr>
                    <w:rPr>
                      <w:rFonts w:ascii="Cambria Math" w:hAnsi="Cambria Math"/>
                    </w:rPr>
                    <m:t>P</m:t>
                  </m:r>
                </m:sub>
              </m:sSub>
              <m:r>
                <w:rPr>
                  <w:rFonts w:ascii="Cambria Math" w:hAnsi="Cambria Math"/>
                </w:rPr>
                <m:t>=</m:t>
              </m:r>
              <m:sSub>
                <m:sSubPr>
                  <m:ctrlPr>
                    <w:rPr>
                      <w:rFonts w:ascii="Cambria Math" w:hAnsi="Cambria Math"/>
                      <w:i/>
                    </w:rPr>
                  </m:ctrlPr>
                </m:sSubPr>
                <m:e>
                  <m:r>
                    <w:rPr>
                      <w:rFonts w:ascii="Cambria Math" w:hAnsi="Cambria Math"/>
                    </w:rPr>
                    <m:t>E</m:t>
                  </m:r>
                </m:e>
                <m:sub>
                  <m:r>
                    <m:rPr>
                      <m:sty m:val="p"/>
                    </m:rP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E</m:t>
                  </m:r>
                </m:e>
                <m:sub>
                  <m:r>
                    <m:rPr>
                      <m:sty m:val="p"/>
                    </m:rPr>
                    <w:rPr>
                      <w:rFonts w:ascii="Cambria Math" w:hAnsi="Cambria Math"/>
                    </w:rPr>
                    <m:t>k</m:t>
                  </m:r>
                </m:sub>
              </m:sSub>
              <m:r>
                <w:rPr>
                  <w:rFonts w:ascii="Cambria Math" w:hAnsi="Cambria Math"/>
                </w:rPr>
                <m:t>#</m:t>
              </m:r>
              <m:d>
                <m:dPr>
                  <m:begChr m:val="（"/>
                  <m:endChr m:val="）"/>
                  <m:ctrlPr>
                    <w:rPr>
                      <w:rFonts w:ascii="Cambria Math" w:hAnsi="Cambria Math" w:cs="Times New Roman"/>
                      <w:iCs/>
                      <w:szCs w:val="24"/>
                    </w:rPr>
                  </m:ctrlPr>
                </m:dPr>
                <m:e>
                  <m:r>
                    <m:rPr>
                      <m:sty m:val="p"/>
                    </m:rPr>
                    <w:rPr>
                      <w:rFonts w:ascii="Cambria Math" w:hAnsi="Cambria Math" w:cs="Times New Roman"/>
                      <w:szCs w:val="24"/>
                    </w:rPr>
                    <m:t>D.</m:t>
                  </m:r>
                  <m:r>
                    <m:rPr>
                      <m:sty m:val="p"/>
                    </m:rPr>
                    <w:rPr>
                      <w:rFonts w:ascii="Cambria Math" w:cs="Times New Roman"/>
                      <w:szCs w:val="24"/>
                    </w:rPr>
                    <m:t>7</m:t>
                  </m:r>
                </m:e>
              </m:d>
              <m:ctrlPr>
                <w:rPr>
                  <w:rFonts w:ascii="Cambria Math" w:hAnsi="Cambria Math"/>
                  <w:i/>
                </w:rPr>
              </m:ctrlPr>
            </m:e>
          </m:eqArr>
        </m:oMath>
      </m:oMathPara>
    </w:p>
    <w:p w14:paraId="2C01820F" w14:textId="77777777" w:rsidR="00324ABF" w:rsidRPr="00466E2C" w:rsidRDefault="00324ABF" w:rsidP="00324ABF">
      <w:pPr>
        <w:pStyle w:val="a7"/>
        <w:spacing w:line="360" w:lineRule="auto"/>
        <w:ind w:firstLine="480"/>
        <w:rPr>
          <w:rFonts w:ascii="Times New Roman" w:hAnsi="Times New Roman" w:cs="Times New Roman"/>
          <w:szCs w:val="24"/>
        </w:rPr>
      </w:pPr>
      <w:r w:rsidRPr="00466E2C">
        <w:rPr>
          <w:rFonts w:ascii="Times New Roman" w:hAnsi="Times New Roman" w:cs="Times New Roman"/>
          <w:szCs w:val="24"/>
        </w:rPr>
        <w:t>式中：</w:t>
      </w:r>
    </w:p>
    <w:p w14:paraId="50E75263" w14:textId="77777777" w:rsidR="00324ABF" w:rsidRPr="00466E2C" w:rsidRDefault="00324ABF" w:rsidP="00324ABF">
      <w:pPr>
        <w:pStyle w:val="a7"/>
        <w:spacing w:line="360" w:lineRule="auto"/>
        <w:ind w:firstLine="480"/>
        <w:rPr>
          <w:szCs w:val="24"/>
        </w:rPr>
      </w:pPr>
      <m:oMath>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E</m:t>
            </m:r>
          </m:e>
          <m:sub>
            <m:r>
              <m:rPr>
                <m:sty m:val="p"/>
              </m:rPr>
              <w:rPr>
                <w:rFonts w:ascii="Cambria Math" w:hAnsi="Cambria Math" w:cs="Times New Roman"/>
                <w:szCs w:val="24"/>
              </w:rPr>
              <m:t>P</m:t>
            </m:r>
          </m:sub>
        </m:sSub>
      </m:oMath>
      <w:r w:rsidRPr="007F2706">
        <w:rPr>
          <w:rFonts w:ascii="Times New Roman" w:hAnsi="Times New Roman" w:cs="Times New Roman"/>
          <w:szCs w:val="24"/>
        </w:rPr>
        <w:t>——</w:t>
      </w:r>
      <w:r>
        <w:rPr>
          <w:rFonts w:hint="eastAsia"/>
          <w:szCs w:val="24"/>
        </w:rPr>
        <w:t>辐射照度控制偏差</w:t>
      </w:r>
      <w:r w:rsidRPr="00466E2C">
        <w:rPr>
          <w:szCs w:val="24"/>
        </w:rPr>
        <w:t>，</w:t>
      </w:r>
      <w:r>
        <w:rPr>
          <w:rFonts w:hint="eastAsia"/>
          <w:szCs w:val="24"/>
        </w:rPr>
        <w:t>W/m</w:t>
      </w:r>
      <w:r w:rsidRPr="006B2D26">
        <w:rPr>
          <w:rFonts w:hint="eastAsia"/>
          <w:szCs w:val="24"/>
          <w:vertAlign w:val="superscript"/>
        </w:rPr>
        <w:t>2</w:t>
      </w:r>
      <w:r w:rsidRPr="00466E2C">
        <w:rPr>
          <w:szCs w:val="24"/>
        </w:rPr>
        <w:t>；</w:t>
      </w:r>
    </w:p>
    <w:p w14:paraId="5550911B" w14:textId="77777777" w:rsidR="00324ABF" w:rsidRDefault="00000000" w:rsidP="00324ABF">
      <w:pPr>
        <w:spacing w:line="360" w:lineRule="auto"/>
        <w:ind w:firstLine="480"/>
        <w:jc w:val="both"/>
        <w:rPr>
          <w:rFonts w:cs="Times New Roman"/>
          <w:szCs w:val="24"/>
        </w:rPr>
      </w:pPr>
      <m:oMath>
        <m:sSub>
          <m:sSubPr>
            <m:ctrlPr>
              <w:rPr>
                <w:rFonts w:ascii="Cambria Math" w:hAnsi="Cambria Math" w:cs="Times New Roman"/>
                <w:i/>
                <w:szCs w:val="24"/>
              </w:rPr>
            </m:ctrlPr>
          </m:sSubPr>
          <m:e>
            <m:r>
              <w:rPr>
                <w:rFonts w:ascii="Cambria Math" w:hAnsi="Cambria Math" w:cs="Times New Roman"/>
                <w:szCs w:val="24"/>
              </w:rPr>
              <m:t>E</m:t>
            </m:r>
          </m:e>
          <m:sub>
            <m:r>
              <m:rPr>
                <m:sty m:val="p"/>
              </m:rPr>
              <w:rPr>
                <w:rFonts w:ascii="Cambria Math" w:hAnsi="Cambria Math" w:cs="Times New Roman" w:hint="eastAsia"/>
                <w:szCs w:val="24"/>
              </w:rPr>
              <m:t>s</m:t>
            </m:r>
          </m:sub>
        </m:sSub>
      </m:oMath>
      <w:r w:rsidR="00324ABF" w:rsidRPr="007F2706">
        <w:rPr>
          <w:rFonts w:ascii="Times New Roman" w:hAnsi="Times New Roman" w:cs="Times New Roman"/>
          <w:szCs w:val="24"/>
        </w:rPr>
        <w:t>——</w:t>
      </w:r>
      <w:r w:rsidR="00324ABF" w:rsidRPr="00FA66EC">
        <w:rPr>
          <w:rFonts w:cs="Times New Roman" w:hint="eastAsia"/>
          <w:szCs w:val="24"/>
        </w:rPr>
        <w:t>环境舱</w:t>
      </w:r>
      <w:r w:rsidR="00324ABF">
        <w:rPr>
          <w:rFonts w:cs="Times New Roman" w:hint="eastAsia"/>
          <w:szCs w:val="24"/>
        </w:rPr>
        <w:t>的辐射照度设定</w:t>
      </w:r>
      <w:r w:rsidR="00324ABF" w:rsidRPr="00FA66EC">
        <w:rPr>
          <w:rFonts w:cs="Times New Roman" w:hint="eastAsia"/>
          <w:szCs w:val="24"/>
        </w:rPr>
        <w:t>值</w:t>
      </w:r>
      <w:r w:rsidR="00324ABF">
        <w:rPr>
          <w:rFonts w:cs="Times New Roman" w:hint="eastAsia"/>
          <w:szCs w:val="24"/>
        </w:rPr>
        <w:t>，W/m</w:t>
      </w:r>
      <w:r w:rsidR="00324ABF" w:rsidRPr="006B2D26">
        <w:rPr>
          <w:rFonts w:cs="Times New Roman" w:hint="eastAsia"/>
          <w:szCs w:val="24"/>
          <w:vertAlign w:val="superscript"/>
        </w:rPr>
        <w:t>2</w:t>
      </w:r>
      <w:r w:rsidR="00324ABF">
        <w:rPr>
          <w:rFonts w:cs="Times New Roman" w:hint="eastAsia"/>
          <w:szCs w:val="24"/>
        </w:rPr>
        <w:t>；</w:t>
      </w:r>
    </w:p>
    <w:p w14:paraId="0EDB9D4A" w14:textId="77777777" w:rsidR="00324ABF" w:rsidRDefault="00000000" w:rsidP="00324ABF">
      <w:pPr>
        <w:spacing w:line="360" w:lineRule="auto"/>
        <w:ind w:firstLine="480"/>
        <w:jc w:val="both"/>
        <w:rPr>
          <w:rFonts w:cs="Times New Roman"/>
          <w:szCs w:val="24"/>
        </w:rPr>
      </w:pPr>
      <m:oMath>
        <m:sSub>
          <m:sSubPr>
            <m:ctrlPr>
              <w:rPr>
                <w:rFonts w:ascii="Cambria Math" w:hAnsi="Cambria Math" w:cs="Times New Roman"/>
                <w:i/>
                <w:szCs w:val="24"/>
              </w:rPr>
            </m:ctrlPr>
          </m:sSubPr>
          <m:e>
            <m:r>
              <w:rPr>
                <w:rFonts w:ascii="Cambria Math" w:hAnsi="Cambria Math" w:cs="Times New Roman"/>
                <w:szCs w:val="24"/>
              </w:rPr>
              <m:t>E</m:t>
            </m:r>
          </m:e>
          <m:sub>
            <m:r>
              <m:rPr>
                <m:sty m:val="p"/>
              </m:rPr>
              <w:rPr>
                <w:rFonts w:ascii="Cambria Math" w:hAnsi="Cambria Math" w:cs="Times New Roman"/>
                <w:szCs w:val="24"/>
              </w:rPr>
              <m:t>k</m:t>
            </m:r>
          </m:sub>
        </m:sSub>
      </m:oMath>
      <w:r w:rsidR="00324ABF" w:rsidRPr="007F2706">
        <w:rPr>
          <w:rFonts w:ascii="Times New Roman" w:hAnsi="Times New Roman" w:cs="Times New Roman"/>
          <w:szCs w:val="24"/>
        </w:rPr>
        <w:t>——</w:t>
      </w:r>
      <w:r w:rsidR="00324ABF">
        <w:rPr>
          <w:rFonts w:cs="Times New Roman" w:hint="eastAsia"/>
          <w:szCs w:val="24"/>
        </w:rPr>
        <w:t>控制点总辐射表的示值平均值，W/m</w:t>
      </w:r>
      <w:r w:rsidR="00324ABF" w:rsidRPr="006B2D26">
        <w:rPr>
          <w:rFonts w:cs="Times New Roman" w:hint="eastAsia"/>
          <w:szCs w:val="24"/>
          <w:vertAlign w:val="superscript"/>
        </w:rPr>
        <w:t>2</w:t>
      </w:r>
      <w:r w:rsidR="00324ABF">
        <w:rPr>
          <w:rFonts w:cs="Times New Roman" w:hint="eastAsia"/>
          <w:szCs w:val="24"/>
        </w:rPr>
        <w:t>。</w:t>
      </w:r>
    </w:p>
    <w:p w14:paraId="1A2DE99D" w14:textId="77777777" w:rsidR="00324ABF" w:rsidRPr="007877B5" w:rsidRDefault="00324ABF" w:rsidP="00E01988">
      <w:pPr>
        <w:pStyle w:val="a7"/>
        <w:numPr>
          <w:ilvl w:val="2"/>
          <w:numId w:val="50"/>
        </w:numPr>
        <w:spacing w:line="360" w:lineRule="auto"/>
        <w:ind w:firstLineChars="0"/>
        <w:jc w:val="both"/>
        <w:outlineLvl w:val="3"/>
        <w:rPr>
          <w:rFonts w:ascii="黑体" w:eastAsia="黑体" w:hAnsi="黑体" w:cs="Times New Roman"/>
          <w:szCs w:val="24"/>
        </w:rPr>
      </w:pPr>
      <w:r w:rsidRPr="007877B5">
        <w:rPr>
          <w:rFonts w:ascii="黑体" w:eastAsia="黑体" w:hAnsi="黑体" w:cs="Times New Roman" w:hint="eastAsia"/>
          <w:szCs w:val="24"/>
        </w:rPr>
        <w:t>不确定度的来源</w:t>
      </w:r>
    </w:p>
    <w:p w14:paraId="6E67FBAE" w14:textId="77777777" w:rsidR="00324ABF" w:rsidRDefault="00324ABF" w:rsidP="00324ABF">
      <w:pPr>
        <w:pStyle w:val="a7"/>
        <w:spacing w:line="360" w:lineRule="auto"/>
        <w:ind w:firstLine="480"/>
        <w:jc w:val="both"/>
        <w:rPr>
          <w:rFonts w:ascii="Times New Roman" w:hAnsi="Times New Roman" w:cs="Times New Roman"/>
          <w:szCs w:val="24"/>
        </w:rPr>
      </w:pPr>
      <w:r w:rsidRPr="00E63D2B">
        <w:rPr>
          <w:rFonts w:ascii="Times New Roman" w:hAnsi="Times New Roman" w:cs="Times New Roman" w:hint="eastAsia"/>
          <w:szCs w:val="24"/>
        </w:rPr>
        <w:t>环境舱</w:t>
      </w:r>
      <w:r>
        <w:rPr>
          <w:rFonts w:ascii="Times New Roman" w:hAnsi="Times New Roman" w:cs="Times New Roman" w:hint="eastAsia"/>
          <w:szCs w:val="24"/>
        </w:rPr>
        <w:t>辐射照度</w:t>
      </w:r>
      <w:r w:rsidRPr="00E63D2B">
        <w:rPr>
          <w:rFonts w:ascii="Times New Roman" w:hAnsi="Times New Roman" w:cs="Times New Roman" w:hint="eastAsia"/>
          <w:szCs w:val="24"/>
        </w:rPr>
        <w:t>的设定值是一个预设的目标，并非通过实际测量得出的数据，不具有测量的不确定度。</w:t>
      </w:r>
    </w:p>
    <w:p w14:paraId="262F45A3" w14:textId="6C9E4177" w:rsidR="00324ABF" w:rsidRDefault="00324ABF" w:rsidP="00324ABF">
      <w:pPr>
        <w:pStyle w:val="a7"/>
        <w:spacing w:line="360" w:lineRule="auto"/>
        <w:ind w:firstLine="480"/>
        <w:jc w:val="both"/>
        <w:rPr>
          <w:rFonts w:ascii="Times New Roman" w:hAnsi="Times New Roman" w:cs="Times New Roman"/>
          <w:szCs w:val="24"/>
        </w:rPr>
      </w:pPr>
      <w:r>
        <w:rPr>
          <w:rFonts w:ascii="Times New Roman" w:hAnsi="Times New Roman" w:cs="Times New Roman" w:hint="eastAsia"/>
          <w:szCs w:val="24"/>
        </w:rPr>
        <w:t>汽车</w:t>
      </w:r>
      <w:r w:rsidRPr="00466E2C">
        <w:rPr>
          <w:rFonts w:ascii="Times New Roman" w:hAnsi="Times New Roman" w:cs="Times New Roman" w:hint="eastAsia"/>
          <w:szCs w:val="24"/>
        </w:rPr>
        <w:t>试验环境舱</w:t>
      </w:r>
      <w:r>
        <w:rPr>
          <w:rFonts w:ascii="Times New Roman" w:hAnsi="Times New Roman" w:cs="Times New Roman" w:hint="eastAsia"/>
          <w:szCs w:val="24"/>
        </w:rPr>
        <w:t>辐射照度的</w:t>
      </w:r>
      <w:r w:rsidRPr="00466E2C">
        <w:rPr>
          <w:rFonts w:ascii="Times New Roman" w:hAnsi="Times New Roman" w:cs="Times New Roman" w:hint="eastAsia"/>
          <w:szCs w:val="24"/>
        </w:rPr>
        <w:t>不确定度来源包括：测量重复性引入的不确定度，</w:t>
      </w:r>
      <w:r w:rsidR="00712BB0">
        <w:rPr>
          <w:rFonts w:ascii="Times New Roman" w:hAnsi="Times New Roman" w:cs="Times New Roman" w:hint="eastAsia"/>
          <w:szCs w:val="24"/>
        </w:rPr>
        <w:t>总辐射表</w:t>
      </w:r>
      <w:r w:rsidRPr="00466E2C">
        <w:rPr>
          <w:rFonts w:ascii="Times New Roman" w:hAnsi="Times New Roman" w:cs="Times New Roman" w:hint="eastAsia"/>
          <w:szCs w:val="24"/>
        </w:rPr>
        <w:t>分辨力引入的不确定度，</w:t>
      </w:r>
      <w:r w:rsidR="00712BB0">
        <w:rPr>
          <w:rFonts w:ascii="Times New Roman" w:hAnsi="Times New Roman" w:cs="Times New Roman" w:hint="eastAsia"/>
          <w:szCs w:val="24"/>
        </w:rPr>
        <w:t>总辐射表最大允许误差</w:t>
      </w:r>
      <w:r w:rsidRPr="00466E2C">
        <w:rPr>
          <w:rFonts w:ascii="Times New Roman" w:hAnsi="Times New Roman" w:cs="Times New Roman" w:hint="eastAsia"/>
          <w:szCs w:val="24"/>
        </w:rPr>
        <w:t>引入的不确定度。</w:t>
      </w:r>
    </w:p>
    <w:p w14:paraId="7E8F48C4" w14:textId="77777777" w:rsidR="00324ABF" w:rsidRPr="00FF3FF8" w:rsidRDefault="00324ABF" w:rsidP="00E01988">
      <w:pPr>
        <w:pStyle w:val="a7"/>
        <w:numPr>
          <w:ilvl w:val="1"/>
          <w:numId w:val="50"/>
        </w:numPr>
        <w:spacing w:line="360" w:lineRule="auto"/>
        <w:ind w:firstLineChars="0"/>
        <w:jc w:val="both"/>
        <w:outlineLvl w:val="2"/>
        <w:rPr>
          <w:rFonts w:ascii="黑体" w:eastAsia="黑体" w:hAnsi="黑体" w:cs="Times New Roman"/>
          <w:szCs w:val="24"/>
        </w:rPr>
      </w:pPr>
      <w:r>
        <w:rPr>
          <w:rFonts w:ascii="黑体" w:eastAsia="黑体" w:hAnsi="黑体" w:cs="Times New Roman" w:hint="eastAsia"/>
          <w:szCs w:val="24"/>
        </w:rPr>
        <w:t>辐射照度控制偏差的测量</w:t>
      </w:r>
      <w:r w:rsidRPr="00FF3FF8">
        <w:rPr>
          <w:rFonts w:ascii="黑体" w:eastAsia="黑体" w:hAnsi="黑体" w:cs="Times New Roman"/>
          <w:szCs w:val="24"/>
        </w:rPr>
        <w:t>不确定度</w:t>
      </w:r>
      <w:r>
        <w:rPr>
          <w:rFonts w:ascii="黑体" w:eastAsia="黑体" w:hAnsi="黑体" w:cs="Times New Roman" w:hint="eastAsia"/>
          <w:szCs w:val="24"/>
        </w:rPr>
        <w:t>评定</w:t>
      </w:r>
    </w:p>
    <w:p w14:paraId="59E77D24" w14:textId="77777777" w:rsidR="00324ABF" w:rsidRDefault="00324ABF" w:rsidP="00E01988">
      <w:pPr>
        <w:pStyle w:val="a7"/>
        <w:numPr>
          <w:ilvl w:val="2"/>
          <w:numId w:val="50"/>
        </w:numPr>
        <w:spacing w:line="360" w:lineRule="auto"/>
        <w:ind w:firstLineChars="0"/>
        <w:jc w:val="both"/>
        <w:outlineLvl w:val="3"/>
        <w:rPr>
          <w:rFonts w:ascii="黑体" w:eastAsia="黑体" w:hAnsi="黑体" w:cs="Times New Roman"/>
          <w:szCs w:val="24"/>
        </w:rPr>
      </w:pPr>
      <w:r>
        <w:rPr>
          <w:rFonts w:ascii="黑体" w:eastAsia="黑体" w:hAnsi="黑体" w:cs="Times New Roman" w:hint="eastAsia"/>
          <w:szCs w:val="24"/>
        </w:rPr>
        <w:t>辐射照度控制偏差的不确定度计算公式</w:t>
      </w:r>
    </w:p>
    <w:p w14:paraId="20B8A453" w14:textId="14E1CD43" w:rsidR="00324ABF" w:rsidRDefault="00324ABF" w:rsidP="00324ABF">
      <w:pPr>
        <w:pStyle w:val="a7"/>
        <w:spacing w:line="360" w:lineRule="auto"/>
        <w:ind w:firstLine="480"/>
        <w:rPr>
          <w:rFonts w:ascii="Times New Roman" w:hAnsi="Times New Roman" w:cs="Times New Roman"/>
          <w:szCs w:val="24"/>
        </w:rPr>
      </w:pPr>
      <w:r>
        <w:rPr>
          <w:rFonts w:ascii="Times New Roman" w:hAnsi="Times New Roman" w:cs="Times New Roman" w:hint="eastAsia"/>
          <w:szCs w:val="24"/>
        </w:rPr>
        <w:t>由式</w:t>
      </w:r>
      <w:r w:rsidRPr="00B566E4">
        <w:rPr>
          <w:rFonts w:cs="Times New Roman" w:hint="eastAsia"/>
          <w:szCs w:val="24"/>
        </w:rPr>
        <w:t>（</w:t>
      </w:r>
      <w:r w:rsidR="00843F29" w:rsidRPr="00843F29">
        <w:rPr>
          <w:rFonts w:cs="Times New Roman"/>
          <w:szCs w:val="24"/>
        </w:rPr>
        <w:t>D.</w:t>
      </w:r>
      <w:r>
        <w:rPr>
          <w:rFonts w:cs="Times New Roman" w:hint="eastAsia"/>
          <w:szCs w:val="24"/>
        </w:rPr>
        <w:t>7</w:t>
      </w:r>
      <w:r w:rsidRPr="00B566E4">
        <w:rPr>
          <w:rFonts w:cs="Times New Roman" w:hint="eastAsia"/>
          <w:szCs w:val="24"/>
        </w:rPr>
        <w:t>）</w:t>
      </w:r>
      <w:r>
        <w:rPr>
          <w:rFonts w:ascii="Times New Roman" w:hAnsi="Times New Roman" w:cs="Times New Roman" w:hint="eastAsia"/>
          <w:szCs w:val="24"/>
        </w:rPr>
        <w:t>，去除设定值，辐射照度控制偏差的合成标准不确定度可由式</w:t>
      </w:r>
      <w:r w:rsidRPr="00B566E4">
        <w:rPr>
          <w:rFonts w:cs="Times New Roman" w:hint="eastAsia"/>
          <w:szCs w:val="24"/>
        </w:rPr>
        <w:t>（</w:t>
      </w:r>
      <w:r w:rsidR="00843F29" w:rsidRPr="00843F29">
        <w:rPr>
          <w:rFonts w:cs="Times New Roman"/>
          <w:szCs w:val="24"/>
        </w:rPr>
        <w:t>D.</w:t>
      </w:r>
      <w:r>
        <w:rPr>
          <w:rFonts w:cs="Times New Roman" w:hint="eastAsia"/>
          <w:szCs w:val="24"/>
        </w:rPr>
        <w:t>8</w:t>
      </w:r>
      <w:r w:rsidRPr="00B566E4">
        <w:rPr>
          <w:rFonts w:cs="Times New Roman" w:hint="eastAsia"/>
          <w:szCs w:val="24"/>
        </w:rPr>
        <w:t>）</w:t>
      </w:r>
      <w:r>
        <w:rPr>
          <w:rFonts w:ascii="Times New Roman" w:hAnsi="Times New Roman" w:cs="Times New Roman" w:hint="eastAsia"/>
          <w:szCs w:val="24"/>
        </w:rPr>
        <w:t>计算得出：</w:t>
      </w:r>
    </w:p>
    <w:p w14:paraId="6684BA40" w14:textId="328CD7E5" w:rsidR="00324ABF" w:rsidRPr="00570185" w:rsidRDefault="00000000" w:rsidP="00324ABF">
      <w:pPr>
        <w:ind w:firstLine="480"/>
        <w:rPr>
          <w:rFonts w:cs="Times New Roman"/>
        </w:rPr>
      </w:pPr>
      <m:oMathPara>
        <m:oMath>
          <m:eqArr>
            <m:eqArrPr>
              <m:maxDist m:val="1"/>
              <m:ctrlPr>
                <w:rPr>
                  <w:rFonts w:ascii="Cambria Math" w:hAnsi="Cambria Math" w:cs="Times New Roman"/>
                  <w:i/>
                  <w:szCs w:val="24"/>
                </w:rPr>
              </m:ctrlPr>
            </m:eqArrPr>
            <m:e>
              <m:sSub>
                <m:sSubPr>
                  <m:ctrlPr>
                    <w:rPr>
                      <w:rFonts w:ascii="Cambria Math" w:hAnsi="Cambria Math"/>
                      <w:i/>
                      <w:szCs w:val="24"/>
                    </w:rPr>
                  </m:ctrlPr>
                </m:sSubPr>
                <m:e>
                  <m:r>
                    <w:rPr>
                      <w:rFonts w:ascii="Cambria Math" w:hAnsi="Cambria Math" w:hint="eastAsia"/>
                      <w:szCs w:val="24"/>
                    </w:rPr>
                    <m:t>u</m:t>
                  </m:r>
                </m:e>
                <m:sub>
                  <m:r>
                    <m:rPr>
                      <m:sty m:val="p"/>
                    </m:rPr>
                    <w:rPr>
                      <w:rFonts w:ascii="Cambria Math" w:hAnsi="Cambria Math" w:hint="eastAsia"/>
                      <w:szCs w:val="24"/>
                    </w:rPr>
                    <m:t>c</m:t>
                  </m:r>
                  <m:r>
                    <m:rPr>
                      <m:sty m:val="p"/>
                    </m:rPr>
                    <w:rPr>
                      <w:rFonts w:ascii="Cambria Math" w:hAnsi="Cambria Math"/>
                      <w:szCs w:val="24"/>
                    </w:rPr>
                    <m:t>E</m:t>
                  </m:r>
                  <m:r>
                    <m:rPr>
                      <m:sty m:val="p"/>
                    </m:rPr>
                    <w:rPr>
                      <w:rFonts w:ascii="Cambria Math" w:hAnsi="Cambria Math" w:hint="eastAsia"/>
                      <w:szCs w:val="24"/>
                    </w:rPr>
                    <m:t>P</m:t>
                  </m:r>
                </m:sub>
              </m:sSub>
              <m:r>
                <w:rPr>
                  <w:rFonts w:ascii="Cambria Math" w:hAnsi="Cambria Math"/>
                  <w:szCs w:val="24"/>
                </w:rPr>
                <m:t>=</m:t>
              </m:r>
              <m:rad>
                <m:radPr>
                  <m:degHide m:val="1"/>
                  <m:ctrlPr>
                    <w:rPr>
                      <w:rFonts w:ascii="Cambria Math" w:hAnsi="Cambria Math"/>
                      <w:i/>
                      <w:szCs w:val="24"/>
                    </w:rPr>
                  </m:ctrlPr>
                </m:radPr>
                <m:deg/>
                <m:e>
                  <m:sSubSup>
                    <m:sSubSupPr>
                      <m:ctrlPr>
                        <w:rPr>
                          <w:rFonts w:ascii="Cambria Math" w:hAnsi="Cambria Math"/>
                          <w:i/>
                          <w:szCs w:val="24"/>
                        </w:rPr>
                      </m:ctrlPr>
                    </m:sSubSupPr>
                    <m:e>
                      <m:r>
                        <w:rPr>
                          <w:rFonts w:ascii="Cambria Math" w:hAnsi="Cambria Math" w:hint="eastAsia"/>
                          <w:szCs w:val="24"/>
                        </w:rPr>
                        <m:t>u</m:t>
                      </m:r>
                    </m:e>
                    <m:sub>
                      <m:r>
                        <m:rPr>
                          <m:sty m:val="p"/>
                        </m:rPr>
                        <w:rPr>
                          <w:rFonts w:ascii="Cambria Math" w:hAnsi="Cambria Math"/>
                          <w:szCs w:val="24"/>
                        </w:rPr>
                        <m:t>E1</m:t>
                      </m:r>
                    </m:sub>
                    <m:sup>
                      <m:r>
                        <w:rPr>
                          <w:rFonts w:ascii="Cambria Math" w:hAnsi="Cambria Math"/>
                          <w:szCs w:val="24"/>
                        </w:rPr>
                        <m:t>2</m:t>
                      </m:r>
                    </m:sup>
                  </m:sSubSup>
                  <m:r>
                    <w:rPr>
                      <w:rFonts w:ascii="Cambria Math" w:hAnsi="Cambria Math"/>
                      <w:szCs w:val="24"/>
                    </w:rPr>
                    <m:t>+</m:t>
                  </m:r>
                  <m:sSubSup>
                    <m:sSubSupPr>
                      <m:ctrlPr>
                        <w:rPr>
                          <w:rFonts w:ascii="Cambria Math" w:hAnsi="Cambria Math"/>
                          <w:i/>
                          <w:szCs w:val="24"/>
                        </w:rPr>
                      </m:ctrlPr>
                    </m:sSubSupPr>
                    <m:e>
                      <m:r>
                        <w:rPr>
                          <w:rFonts w:ascii="Cambria Math" w:hAnsi="Cambria Math" w:hint="eastAsia"/>
                          <w:szCs w:val="24"/>
                        </w:rPr>
                        <m:t>u</m:t>
                      </m:r>
                    </m:e>
                    <m:sub>
                      <m:r>
                        <m:rPr>
                          <m:sty m:val="p"/>
                        </m:rPr>
                        <w:rPr>
                          <w:rFonts w:ascii="Cambria Math" w:hAnsi="Cambria Math"/>
                          <w:szCs w:val="24"/>
                        </w:rPr>
                        <m:t>E2</m:t>
                      </m:r>
                    </m:sub>
                    <m:sup>
                      <m:r>
                        <w:rPr>
                          <w:rFonts w:ascii="Cambria Math" w:hAnsi="Cambria Math"/>
                          <w:szCs w:val="24"/>
                        </w:rPr>
                        <m:t>2</m:t>
                      </m:r>
                    </m:sup>
                  </m:sSubSup>
                  <m:r>
                    <w:rPr>
                      <w:rFonts w:ascii="Cambria Math" w:hAnsi="Cambria Math"/>
                      <w:szCs w:val="24"/>
                    </w:rPr>
                    <m:t>+</m:t>
                  </m:r>
                  <m:sSubSup>
                    <m:sSubSupPr>
                      <m:ctrlPr>
                        <w:rPr>
                          <w:rFonts w:ascii="Cambria Math" w:hAnsi="Cambria Math"/>
                          <w:i/>
                          <w:szCs w:val="24"/>
                        </w:rPr>
                      </m:ctrlPr>
                    </m:sSubSupPr>
                    <m:e>
                      <m:r>
                        <w:rPr>
                          <w:rFonts w:ascii="Cambria Math" w:hAnsi="Cambria Math" w:hint="eastAsia"/>
                          <w:szCs w:val="24"/>
                        </w:rPr>
                        <m:t>u</m:t>
                      </m:r>
                    </m:e>
                    <m:sub>
                      <m:r>
                        <m:rPr>
                          <m:sty m:val="p"/>
                        </m:rPr>
                        <w:rPr>
                          <w:rFonts w:ascii="Cambria Math" w:hAnsi="Cambria Math"/>
                          <w:szCs w:val="24"/>
                        </w:rPr>
                        <m:t>E3</m:t>
                      </m:r>
                    </m:sub>
                    <m:sup>
                      <m:r>
                        <w:rPr>
                          <w:rFonts w:ascii="Cambria Math" w:hAnsi="Cambria Math"/>
                          <w:szCs w:val="24"/>
                        </w:rPr>
                        <m:t>2</m:t>
                      </m:r>
                    </m:sup>
                  </m:sSubSup>
                </m:e>
              </m:rad>
              <m:r>
                <w:rPr>
                  <w:rFonts w:ascii="Cambria Math" w:hAnsi="Cambria Math"/>
                </w:rPr>
                <m:t>#</m:t>
              </m:r>
              <m:d>
                <m:dPr>
                  <m:begChr m:val="（"/>
                  <m:endChr m:val="）"/>
                  <m:ctrlPr>
                    <w:rPr>
                      <w:rFonts w:ascii="Cambria Math" w:hAnsi="Cambria Math" w:cs="Times New Roman"/>
                      <w:iCs/>
                      <w:szCs w:val="24"/>
                    </w:rPr>
                  </m:ctrlPr>
                </m:dPr>
                <m:e>
                  <m:r>
                    <m:rPr>
                      <m:sty m:val="p"/>
                    </m:rPr>
                    <w:rPr>
                      <w:rFonts w:ascii="Cambria Math" w:hAnsi="Cambria Math" w:cs="Times New Roman"/>
                      <w:szCs w:val="24"/>
                    </w:rPr>
                    <m:t>D.</m:t>
                  </m:r>
                  <m:r>
                    <m:rPr>
                      <m:sty m:val="p"/>
                    </m:rPr>
                    <w:rPr>
                      <w:rFonts w:ascii="Cambria Math" w:cs="Times New Roman"/>
                      <w:szCs w:val="24"/>
                    </w:rPr>
                    <m:t>8</m:t>
                  </m:r>
                </m:e>
              </m:d>
              <m:ctrlPr>
                <w:rPr>
                  <w:rFonts w:ascii="Cambria Math" w:hAnsi="Cambria Math"/>
                  <w:i/>
                </w:rPr>
              </m:ctrlPr>
            </m:e>
          </m:eqArr>
        </m:oMath>
      </m:oMathPara>
    </w:p>
    <w:p w14:paraId="0CEA08A3" w14:textId="77777777" w:rsidR="00324ABF" w:rsidRPr="00466E2C" w:rsidRDefault="00324ABF" w:rsidP="00324ABF">
      <w:pPr>
        <w:pStyle w:val="a7"/>
        <w:spacing w:line="360" w:lineRule="auto"/>
        <w:ind w:firstLine="480"/>
        <w:rPr>
          <w:rFonts w:ascii="Times New Roman" w:hAnsi="Times New Roman" w:cs="Times New Roman"/>
          <w:szCs w:val="24"/>
        </w:rPr>
      </w:pPr>
      <w:r w:rsidRPr="00466E2C">
        <w:rPr>
          <w:rFonts w:ascii="Times New Roman" w:hAnsi="Times New Roman" w:cs="Times New Roman"/>
          <w:szCs w:val="24"/>
        </w:rPr>
        <w:t>式中：</w:t>
      </w:r>
    </w:p>
    <w:p w14:paraId="095A1176" w14:textId="77777777" w:rsidR="00324ABF" w:rsidRPr="00466E2C" w:rsidRDefault="00000000" w:rsidP="00324ABF">
      <w:pPr>
        <w:pStyle w:val="a7"/>
        <w:spacing w:line="360" w:lineRule="auto"/>
        <w:ind w:firstLine="480"/>
        <w:rPr>
          <w:szCs w:val="24"/>
        </w:rPr>
      </w:pPr>
      <m:oMath>
        <m:sSub>
          <m:sSubPr>
            <m:ctrlPr>
              <w:rPr>
                <w:rFonts w:ascii="Cambria Math" w:hAnsi="Cambria Math"/>
                <w:i/>
                <w:szCs w:val="24"/>
              </w:rPr>
            </m:ctrlPr>
          </m:sSubPr>
          <m:e>
            <m:r>
              <w:rPr>
                <w:rFonts w:ascii="Cambria Math" w:hAnsi="Cambria Math" w:hint="eastAsia"/>
                <w:szCs w:val="24"/>
              </w:rPr>
              <m:t>u</m:t>
            </m:r>
          </m:e>
          <m:sub>
            <m:r>
              <m:rPr>
                <m:sty m:val="p"/>
              </m:rPr>
              <w:rPr>
                <w:rFonts w:ascii="Cambria Math" w:hAnsi="Cambria Math" w:hint="eastAsia"/>
                <w:szCs w:val="24"/>
              </w:rPr>
              <m:t>c</m:t>
            </m:r>
            <m:r>
              <m:rPr>
                <m:sty m:val="p"/>
              </m:rPr>
              <w:rPr>
                <w:rFonts w:ascii="Cambria Math" w:hAnsi="Cambria Math"/>
                <w:szCs w:val="24"/>
              </w:rPr>
              <m:t>E</m:t>
            </m:r>
            <m:r>
              <m:rPr>
                <m:sty m:val="p"/>
              </m:rPr>
              <w:rPr>
                <w:rFonts w:ascii="Cambria Math" w:hAnsi="Cambria Math" w:hint="eastAsia"/>
                <w:szCs w:val="24"/>
              </w:rPr>
              <m:t>P</m:t>
            </m:r>
          </m:sub>
        </m:sSub>
      </m:oMath>
      <w:r w:rsidR="00324ABF" w:rsidRPr="007F2706">
        <w:rPr>
          <w:rFonts w:ascii="Times New Roman" w:hAnsi="Times New Roman" w:cs="Times New Roman"/>
          <w:szCs w:val="24"/>
        </w:rPr>
        <w:t>——</w:t>
      </w:r>
      <w:r w:rsidR="00324ABF">
        <w:rPr>
          <w:rFonts w:hint="eastAsia"/>
          <w:szCs w:val="24"/>
        </w:rPr>
        <w:t>辐射照度控制偏差的合成标准不确定度</w:t>
      </w:r>
      <w:r w:rsidR="00324ABF" w:rsidRPr="00466E2C">
        <w:rPr>
          <w:szCs w:val="24"/>
        </w:rPr>
        <w:t>，</w:t>
      </w:r>
      <w:r w:rsidR="00324ABF">
        <w:rPr>
          <w:szCs w:val="24"/>
        </w:rPr>
        <w:t>W/m</w:t>
      </w:r>
      <w:r w:rsidR="00324ABF" w:rsidRPr="006B2D26">
        <w:rPr>
          <w:szCs w:val="24"/>
          <w:vertAlign w:val="superscript"/>
        </w:rPr>
        <w:t>2</w:t>
      </w:r>
      <w:r w:rsidR="00324ABF" w:rsidRPr="00466E2C">
        <w:rPr>
          <w:szCs w:val="24"/>
        </w:rPr>
        <w:t>；</w:t>
      </w:r>
    </w:p>
    <w:p w14:paraId="5F5C90D7" w14:textId="77777777" w:rsidR="00324ABF" w:rsidRDefault="00000000" w:rsidP="00324ABF">
      <w:pPr>
        <w:spacing w:line="360" w:lineRule="auto"/>
        <w:ind w:firstLine="480"/>
        <w:jc w:val="both"/>
        <w:rPr>
          <w:rFonts w:cs="Times New Roman"/>
          <w:szCs w:val="24"/>
        </w:rPr>
      </w:pPr>
      <m:oMath>
        <m:sSub>
          <m:sSubPr>
            <m:ctrlPr>
              <w:rPr>
                <w:rFonts w:ascii="Cambria Math" w:eastAsia="黑体" w:hAnsi="Cambria Math" w:cs="Times New Roman"/>
                <w:szCs w:val="24"/>
              </w:rPr>
            </m:ctrlPr>
          </m:sSubPr>
          <m:e>
            <m:r>
              <w:rPr>
                <w:rFonts w:ascii="Cambria Math" w:eastAsia="黑体" w:hAnsi="Cambria Math" w:cs="Times New Roman"/>
                <w:szCs w:val="24"/>
              </w:rPr>
              <m:t>u</m:t>
            </m:r>
          </m:e>
          <m:sub>
            <m:r>
              <m:rPr>
                <m:sty m:val="p"/>
              </m:rPr>
              <w:rPr>
                <w:rFonts w:ascii="Cambria Math" w:eastAsia="黑体" w:hAnsi="Cambria Math" w:cs="Times New Roman"/>
                <w:szCs w:val="24"/>
              </w:rPr>
              <m:t>E1</m:t>
            </m:r>
          </m:sub>
        </m:sSub>
      </m:oMath>
      <w:r w:rsidR="00324ABF" w:rsidRPr="007F2706">
        <w:rPr>
          <w:rFonts w:ascii="Times New Roman" w:hAnsi="Times New Roman" w:cs="Times New Roman"/>
          <w:szCs w:val="24"/>
        </w:rPr>
        <w:t>——</w:t>
      </w:r>
      <w:r w:rsidR="00324ABF">
        <w:rPr>
          <w:rFonts w:hint="eastAsia"/>
          <w:szCs w:val="24"/>
        </w:rPr>
        <w:t>辐射照度</w:t>
      </w:r>
      <w:r w:rsidR="00324ABF" w:rsidRPr="007D71D1">
        <w:rPr>
          <w:rFonts w:cs="Times New Roman"/>
          <w:szCs w:val="24"/>
        </w:rPr>
        <w:t>测量重复性引入的标准不确定度</w:t>
      </w:r>
      <w:r w:rsidR="00324ABF">
        <w:rPr>
          <w:rFonts w:cs="Times New Roman" w:hint="eastAsia"/>
          <w:szCs w:val="24"/>
        </w:rPr>
        <w:t>，W/m</w:t>
      </w:r>
      <w:r w:rsidR="00324ABF" w:rsidRPr="006B2D26">
        <w:rPr>
          <w:rFonts w:cs="Times New Roman" w:hint="eastAsia"/>
          <w:szCs w:val="24"/>
          <w:vertAlign w:val="superscript"/>
        </w:rPr>
        <w:t>2</w:t>
      </w:r>
      <w:r w:rsidR="00324ABF">
        <w:rPr>
          <w:rFonts w:cs="Times New Roman" w:hint="eastAsia"/>
          <w:szCs w:val="24"/>
        </w:rPr>
        <w:t>；</w:t>
      </w:r>
    </w:p>
    <w:p w14:paraId="7D2D720D" w14:textId="77777777" w:rsidR="00324ABF" w:rsidRPr="00164D6A" w:rsidRDefault="00000000" w:rsidP="00324ABF">
      <w:pPr>
        <w:spacing w:line="360" w:lineRule="auto"/>
        <w:ind w:firstLine="480"/>
        <w:jc w:val="both"/>
        <w:rPr>
          <w:rFonts w:cs="Times New Roman"/>
          <w:szCs w:val="24"/>
        </w:rPr>
      </w:pPr>
      <m:oMath>
        <m:sSub>
          <m:sSubPr>
            <m:ctrlPr>
              <w:rPr>
                <w:rFonts w:ascii="Cambria Math" w:eastAsia="黑体" w:hAnsi="Cambria Math" w:cs="Times New Roman"/>
                <w:szCs w:val="24"/>
              </w:rPr>
            </m:ctrlPr>
          </m:sSubPr>
          <m:e>
            <m:r>
              <w:rPr>
                <w:rFonts w:ascii="Cambria Math" w:eastAsia="黑体" w:hAnsi="Cambria Math" w:cs="Times New Roman"/>
                <w:szCs w:val="24"/>
              </w:rPr>
              <m:t>u</m:t>
            </m:r>
          </m:e>
          <m:sub>
            <m:r>
              <m:rPr>
                <m:sty m:val="p"/>
              </m:rPr>
              <w:rPr>
                <w:rFonts w:ascii="Cambria Math" w:eastAsia="黑体" w:hAnsi="Cambria Math" w:cs="Times New Roman"/>
                <w:szCs w:val="24"/>
              </w:rPr>
              <m:t>E</m:t>
            </m:r>
            <m:r>
              <w:rPr>
                <w:rFonts w:ascii="Cambria Math" w:eastAsia="黑体" w:hAnsi="Cambria Math" w:cs="Times New Roman"/>
                <w:szCs w:val="24"/>
              </w:rPr>
              <m:t>2</m:t>
            </m:r>
          </m:sub>
        </m:sSub>
      </m:oMath>
      <w:r w:rsidR="00324ABF" w:rsidRPr="007F2706">
        <w:rPr>
          <w:rFonts w:ascii="Times New Roman" w:hAnsi="Times New Roman" w:cs="Times New Roman"/>
          <w:szCs w:val="24"/>
        </w:rPr>
        <w:t>——</w:t>
      </w:r>
      <w:r w:rsidR="00324ABF">
        <w:rPr>
          <w:rFonts w:cs="Times New Roman"/>
          <w:szCs w:val="24"/>
        </w:rPr>
        <w:t>总辐射表的</w:t>
      </w:r>
      <w:r w:rsidR="00324ABF">
        <w:rPr>
          <w:rFonts w:cs="Times New Roman" w:hint="eastAsia"/>
          <w:szCs w:val="24"/>
        </w:rPr>
        <w:t>分辨力</w:t>
      </w:r>
      <w:r w:rsidR="00324ABF" w:rsidRPr="007D71D1">
        <w:rPr>
          <w:rFonts w:cs="Times New Roman"/>
          <w:szCs w:val="24"/>
        </w:rPr>
        <w:t>引入的标准不确定度</w:t>
      </w:r>
      <w:r w:rsidR="00324ABF">
        <w:rPr>
          <w:rFonts w:cs="Times New Roman" w:hint="eastAsia"/>
          <w:szCs w:val="24"/>
        </w:rPr>
        <w:t>，W/m</w:t>
      </w:r>
      <w:r w:rsidR="00324ABF" w:rsidRPr="006B2D26">
        <w:rPr>
          <w:rFonts w:cs="Times New Roman" w:hint="eastAsia"/>
          <w:szCs w:val="24"/>
          <w:vertAlign w:val="superscript"/>
        </w:rPr>
        <w:t>2</w:t>
      </w:r>
      <w:r w:rsidR="00324ABF">
        <w:rPr>
          <w:rFonts w:cs="Times New Roman" w:hint="eastAsia"/>
          <w:szCs w:val="24"/>
        </w:rPr>
        <w:t>。</w:t>
      </w:r>
    </w:p>
    <w:p w14:paraId="537D56C8" w14:textId="77777777" w:rsidR="00324ABF" w:rsidRPr="00164D6A" w:rsidRDefault="00000000" w:rsidP="00324ABF">
      <w:pPr>
        <w:spacing w:line="360" w:lineRule="auto"/>
        <w:ind w:firstLine="480"/>
        <w:jc w:val="both"/>
        <w:rPr>
          <w:rFonts w:cs="Times New Roman"/>
          <w:szCs w:val="24"/>
        </w:rPr>
      </w:pPr>
      <m:oMath>
        <m:sSub>
          <m:sSubPr>
            <m:ctrlPr>
              <w:rPr>
                <w:rFonts w:ascii="Cambria Math" w:eastAsia="黑体" w:hAnsi="Cambria Math" w:cs="Times New Roman"/>
                <w:szCs w:val="24"/>
              </w:rPr>
            </m:ctrlPr>
          </m:sSubPr>
          <m:e>
            <m:r>
              <w:rPr>
                <w:rFonts w:ascii="Cambria Math" w:eastAsia="黑体" w:hAnsi="Cambria Math" w:cs="Times New Roman"/>
                <w:szCs w:val="24"/>
              </w:rPr>
              <m:t>u</m:t>
            </m:r>
          </m:e>
          <m:sub>
            <m:r>
              <m:rPr>
                <m:sty m:val="p"/>
              </m:rPr>
              <w:rPr>
                <w:rFonts w:ascii="Cambria Math" w:eastAsia="黑体" w:hAnsi="Cambria Math" w:cs="Times New Roman"/>
                <w:szCs w:val="24"/>
              </w:rPr>
              <m:t>E3</m:t>
            </m:r>
          </m:sub>
        </m:sSub>
      </m:oMath>
      <w:r w:rsidR="00324ABF" w:rsidRPr="007F2706">
        <w:rPr>
          <w:rFonts w:ascii="Times New Roman" w:hAnsi="Times New Roman" w:cs="Times New Roman"/>
          <w:szCs w:val="24"/>
        </w:rPr>
        <w:t>——</w:t>
      </w:r>
      <w:r w:rsidR="00324ABF">
        <w:rPr>
          <w:rFonts w:cs="Times New Roman"/>
          <w:szCs w:val="24"/>
        </w:rPr>
        <w:t>总辐射表</w:t>
      </w:r>
      <w:r w:rsidR="00324ABF" w:rsidRPr="007D71D1">
        <w:rPr>
          <w:rFonts w:cs="Times New Roman"/>
          <w:szCs w:val="24"/>
        </w:rPr>
        <w:t>的</w:t>
      </w:r>
      <w:r w:rsidR="00324ABF">
        <w:rPr>
          <w:rFonts w:cs="Times New Roman" w:hint="eastAsia"/>
          <w:szCs w:val="24"/>
        </w:rPr>
        <w:t>最大允许误差</w:t>
      </w:r>
      <w:r w:rsidR="00324ABF" w:rsidRPr="007D71D1">
        <w:rPr>
          <w:rFonts w:cs="Times New Roman"/>
          <w:szCs w:val="24"/>
        </w:rPr>
        <w:t>引入的标准不确定度</w:t>
      </w:r>
      <w:r w:rsidR="00324ABF">
        <w:rPr>
          <w:rFonts w:cs="Times New Roman" w:hint="eastAsia"/>
          <w:szCs w:val="24"/>
        </w:rPr>
        <w:t>，W/m</w:t>
      </w:r>
      <w:r w:rsidR="00324ABF" w:rsidRPr="006B2D26">
        <w:rPr>
          <w:rFonts w:cs="Times New Roman" w:hint="eastAsia"/>
          <w:szCs w:val="24"/>
          <w:vertAlign w:val="superscript"/>
        </w:rPr>
        <w:t>2</w:t>
      </w:r>
      <w:r w:rsidR="00324ABF">
        <w:rPr>
          <w:rFonts w:cs="Times New Roman" w:hint="eastAsia"/>
          <w:szCs w:val="24"/>
        </w:rPr>
        <w:t>。</w:t>
      </w:r>
    </w:p>
    <w:p w14:paraId="0A770C74" w14:textId="77777777" w:rsidR="00324ABF" w:rsidRPr="004E662D" w:rsidRDefault="00324ABF" w:rsidP="00E01988">
      <w:pPr>
        <w:pStyle w:val="a7"/>
        <w:numPr>
          <w:ilvl w:val="2"/>
          <w:numId w:val="50"/>
        </w:numPr>
        <w:spacing w:line="360" w:lineRule="auto"/>
        <w:ind w:firstLineChars="0"/>
        <w:jc w:val="both"/>
        <w:outlineLvl w:val="3"/>
        <w:rPr>
          <w:rFonts w:ascii="黑体" w:eastAsia="黑体" w:hAnsi="黑体" w:cs="Times New Roman"/>
          <w:szCs w:val="24"/>
        </w:rPr>
      </w:pPr>
      <w:r>
        <w:rPr>
          <w:rFonts w:ascii="黑体" w:eastAsia="黑体" w:hAnsi="黑体" w:cs="Times New Roman"/>
          <w:szCs w:val="24"/>
        </w:rPr>
        <w:t>辐射照度</w:t>
      </w:r>
      <w:r w:rsidRPr="004E662D">
        <w:rPr>
          <w:rFonts w:ascii="黑体" w:eastAsia="黑体" w:hAnsi="黑体" w:cs="Times New Roman"/>
          <w:szCs w:val="24"/>
        </w:rPr>
        <w:t>测量重复性引入的</w:t>
      </w:r>
      <w:r w:rsidRPr="004E662D">
        <w:rPr>
          <w:rFonts w:ascii="黑体" w:eastAsia="黑体" w:hAnsi="黑体" w:cs="Times New Roman" w:hint="eastAsia"/>
          <w:szCs w:val="24"/>
        </w:rPr>
        <w:t>标准</w:t>
      </w:r>
      <w:r w:rsidRPr="004E662D">
        <w:rPr>
          <w:rFonts w:ascii="黑体" w:eastAsia="黑体" w:hAnsi="黑体" w:cs="Times New Roman"/>
          <w:szCs w:val="24"/>
        </w:rPr>
        <w:t>不确定度</w:t>
      </w:r>
      <m:oMath>
        <m:sSub>
          <m:sSubPr>
            <m:ctrlPr>
              <w:rPr>
                <w:rFonts w:ascii="Cambria Math" w:eastAsia="黑体" w:hAnsi="Cambria Math" w:cs="Times New Roman"/>
                <w:szCs w:val="24"/>
              </w:rPr>
            </m:ctrlPr>
          </m:sSubPr>
          <m:e>
            <m:r>
              <w:rPr>
                <w:rFonts w:ascii="Cambria Math" w:eastAsia="黑体" w:hAnsi="Cambria Math" w:cs="Times New Roman"/>
                <w:szCs w:val="24"/>
              </w:rPr>
              <m:t>u</m:t>
            </m:r>
          </m:e>
          <m:sub>
            <m:r>
              <m:rPr>
                <m:sty m:val="p"/>
              </m:rPr>
              <w:rPr>
                <w:rFonts w:ascii="Cambria Math" w:eastAsia="黑体" w:hAnsi="Cambria Math" w:cs="Times New Roman"/>
                <w:szCs w:val="24"/>
              </w:rPr>
              <m:t>E1</m:t>
            </m:r>
          </m:sub>
        </m:sSub>
      </m:oMath>
    </w:p>
    <w:p w14:paraId="142570CC" w14:textId="77777777" w:rsidR="00324ABF" w:rsidRPr="00466E2C" w:rsidRDefault="00324ABF" w:rsidP="00324ABF">
      <w:pPr>
        <w:pStyle w:val="a7"/>
        <w:spacing w:line="360" w:lineRule="auto"/>
        <w:ind w:firstLine="480"/>
        <w:rPr>
          <w:rFonts w:ascii="Times New Roman" w:hAnsi="Times New Roman" w:cs="Times New Roman"/>
          <w:szCs w:val="24"/>
        </w:rPr>
      </w:pPr>
      <w:r>
        <w:rPr>
          <w:rFonts w:ascii="Times New Roman" w:hAnsi="Times New Roman" w:cs="Times New Roman" w:hint="eastAsia"/>
          <w:szCs w:val="24"/>
        </w:rPr>
        <w:t>采用</w:t>
      </w:r>
      <w:r w:rsidRPr="00B566E4">
        <w:rPr>
          <w:rFonts w:cs="Times New Roman" w:hint="eastAsia"/>
          <w:szCs w:val="24"/>
        </w:rPr>
        <w:t>A类方法评定。</w:t>
      </w:r>
      <w:r w:rsidRPr="003B0DBF">
        <w:rPr>
          <w:rFonts w:cs="Times New Roman" w:hint="eastAsia"/>
          <w:szCs w:val="24"/>
        </w:rPr>
        <w:t>将环境舱温度设置在</w:t>
      </w:r>
      <w:r>
        <w:rPr>
          <w:rFonts w:cs="Times New Roman" w:hint="eastAsia"/>
          <w:szCs w:val="24"/>
        </w:rPr>
        <w:t>38</w:t>
      </w:r>
      <w:r w:rsidRPr="003B0DBF">
        <w:rPr>
          <w:rFonts w:cs="Times New Roman"/>
          <w:szCs w:val="24"/>
        </w:rPr>
        <w:t xml:space="preserve"> </w:t>
      </w:r>
      <w:r>
        <w:rPr>
          <w:rFonts w:cs="Times New Roman" w:hint="eastAsia"/>
          <w:szCs w:val="24"/>
        </w:rPr>
        <w:t>℃，在辐射照度850 W/m</w:t>
      </w:r>
      <w:r w:rsidRPr="00C80D9A">
        <w:rPr>
          <w:rFonts w:cs="Times New Roman" w:hint="eastAsia"/>
          <w:szCs w:val="24"/>
          <w:vertAlign w:val="superscript"/>
        </w:rPr>
        <w:t>2</w:t>
      </w:r>
      <w:r>
        <w:rPr>
          <w:rFonts w:cs="Times New Roman" w:hint="eastAsia"/>
          <w:szCs w:val="24"/>
        </w:rPr>
        <w:t>的</w:t>
      </w:r>
      <w:r w:rsidRPr="00B566E4">
        <w:rPr>
          <w:rFonts w:cs="Times New Roman"/>
          <w:szCs w:val="24"/>
        </w:rPr>
        <w:t>校准点重复测量30</w:t>
      </w:r>
      <w:r w:rsidRPr="00553A27">
        <w:rPr>
          <w:rFonts w:ascii="Times New Roman" w:hAnsi="Times New Roman" w:cs="Times New Roman"/>
          <w:szCs w:val="24"/>
        </w:rPr>
        <w:t>次</w:t>
      </w:r>
      <w:r w:rsidRPr="00466E2C">
        <w:rPr>
          <w:rFonts w:ascii="Times New Roman" w:hAnsi="Times New Roman" w:cs="Times New Roman"/>
          <w:szCs w:val="24"/>
        </w:rPr>
        <w:t>，采用贝塞尔公式计算实验标准偏差</w:t>
      </w:r>
      <w:r>
        <w:rPr>
          <w:rFonts w:ascii="Times New Roman" w:hAnsi="Times New Roman" w:cs="Times New Roman" w:hint="eastAsia"/>
          <w:szCs w:val="24"/>
        </w:rPr>
        <w:t>为：</w:t>
      </w:r>
    </w:p>
    <w:p w14:paraId="7B64ED7D" w14:textId="77777777" w:rsidR="00324ABF" w:rsidRPr="00466E2C" w:rsidRDefault="00000000" w:rsidP="00324ABF">
      <w:pPr>
        <w:pStyle w:val="a7"/>
        <w:spacing w:line="360" w:lineRule="auto"/>
        <w:ind w:firstLine="480"/>
        <w:jc w:val="center"/>
        <w:rPr>
          <w:szCs w:val="24"/>
        </w:rPr>
      </w:pPr>
      <m:oMathPara>
        <m:oMath>
          <m:sSub>
            <m:sSubPr>
              <m:ctrlPr>
                <w:rPr>
                  <w:rFonts w:ascii="Cambria Math" w:hAnsi="Cambria Math"/>
                  <w:i/>
                  <w:szCs w:val="24"/>
                </w:rPr>
              </m:ctrlPr>
            </m:sSubPr>
            <m:e>
              <m:r>
                <w:rPr>
                  <w:rFonts w:ascii="Cambria Math" w:hAnsi="Cambria Math"/>
                  <w:szCs w:val="24"/>
                </w:rPr>
                <m:t>s</m:t>
              </m:r>
            </m:e>
            <m:sub>
              <m:r>
                <m:rPr>
                  <m:sty m:val="p"/>
                </m:rPr>
                <w:rPr>
                  <w:rFonts w:ascii="Cambria Math" w:hAnsi="Cambria Math"/>
                  <w:szCs w:val="24"/>
                </w:rPr>
                <m:t>E</m:t>
              </m:r>
            </m:sub>
          </m:sSub>
          <m:r>
            <w:rPr>
              <w:rFonts w:ascii="Cambria Math" w:hAnsi="Cambria Math"/>
              <w:szCs w:val="24"/>
            </w:rPr>
            <m:t>=</m:t>
          </m:r>
          <m:rad>
            <m:radPr>
              <m:degHide m:val="1"/>
              <m:ctrlPr>
                <w:rPr>
                  <w:rFonts w:ascii="Cambria Math" w:hAnsi="Cambria Math"/>
                  <w:i/>
                  <w:szCs w:val="24"/>
                </w:rPr>
              </m:ctrlPr>
            </m:radPr>
            <m:deg/>
            <m:e>
              <m:f>
                <m:fPr>
                  <m:ctrlPr>
                    <w:rPr>
                      <w:rFonts w:ascii="Cambria Math" w:hAnsi="Cambria Math"/>
                      <w:i/>
                      <w:szCs w:val="24"/>
                    </w:rPr>
                  </m:ctrlPr>
                </m:fPr>
                <m:num>
                  <m:nary>
                    <m:naryPr>
                      <m:chr m:val="∑"/>
                      <m:limLoc m:val="undOvr"/>
                      <m:ctrlPr>
                        <w:rPr>
                          <w:rFonts w:ascii="Cambria Math" w:hAnsi="Cambria Math"/>
                          <w:i/>
                          <w:szCs w:val="24"/>
                        </w:rPr>
                      </m:ctrlPr>
                    </m:naryPr>
                    <m:sub>
                      <m:r>
                        <w:rPr>
                          <w:rFonts w:ascii="Cambria Math" w:hAnsi="Cambria Math"/>
                          <w:szCs w:val="24"/>
                        </w:rPr>
                        <m:t>i=1</m:t>
                      </m:r>
                    </m:sub>
                    <m:sup>
                      <m:r>
                        <w:rPr>
                          <w:rFonts w:ascii="Cambria Math" w:hAnsi="Cambria Math"/>
                          <w:szCs w:val="24"/>
                        </w:rPr>
                        <m:t>n</m:t>
                      </m:r>
                    </m:sup>
                    <m:e>
                      <m:sSup>
                        <m:sSupPr>
                          <m:ctrlPr>
                            <w:rPr>
                              <w:rFonts w:ascii="Cambria Math" w:hAnsi="Cambria Math"/>
                              <w:i/>
                              <w:szCs w:val="24"/>
                            </w:rPr>
                          </m:ctrlPr>
                        </m:sSupPr>
                        <m:e>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x</m:t>
                                  </m:r>
                                </m:e>
                                <m:sub>
                                  <m:r>
                                    <w:rPr>
                                      <w:rFonts w:ascii="Cambria Math" w:hAnsi="Cambria Math"/>
                                      <w:szCs w:val="24"/>
                                    </w:rPr>
                                    <m:t>i</m:t>
                                  </m:r>
                                </m:sub>
                              </m:sSub>
                              <m:r>
                                <w:rPr>
                                  <w:rFonts w:ascii="Cambria Math" w:hAnsi="Cambria Math"/>
                                  <w:szCs w:val="24"/>
                                </w:rPr>
                                <m:t>-</m:t>
                              </m:r>
                              <m:acc>
                                <m:accPr>
                                  <m:chr m:val="̅"/>
                                  <m:ctrlPr>
                                    <w:rPr>
                                      <w:rFonts w:ascii="Cambria Math" w:hAnsi="Cambria Math"/>
                                      <w:i/>
                                      <w:szCs w:val="24"/>
                                    </w:rPr>
                                  </m:ctrlPr>
                                </m:accPr>
                                <m:e>
                                  <m:r>
                                    <w:rPr>
                                      <w:rFonts w:ascii="Cambria Math" w:hAnsi="Cambria Math"/>
                                      <w:szCs w:val="24"/>
                                    </w:rPr>
                                    <m:t>x</m:t>
                                  </m:r>
                                </m:e>
                              </m:acc>
                            </m:e>
                          </m:d>
                        </m:e>
                        <m:sup>
                          <m:r>
                            <w:rPr>
                              <w:rFonts w:ascii="Cambria Math" w:hAnsi="Cambria Math"/>
                              <w:szCs w:val="24"/>
                            </w:rPr>
                            <m:t>2</m:t>
                          </m:r>
                        </m:sup>
                      </m:sSup>
                    </m:e>
                  </m:nary>
                </m:num>
                <m:den>
                  <m:r>
                    <w:rPr>
                      <w:rFonts w:ascii="Cambria Math" w:hAnsi="Cambria Math"/>
                      <w:szCs w:val="24"/>
                    </w:rPr>
                    <m:t>n-1</m:t>
                  </m:r>
                </m:den>
              </m:f>
            </m:e>
          </m:rad>
          <m:r>
            <w:rPr>
              <w:rFonts w:ascii="Cambria Math" w:hAnsi="Cambria Math"/>
              <w:szCs w:val="24"/>
            </w:rPr>
            <m:t xml:space="preserve">=0.37 </m:t>
          </m:r>
          <m:r>
            <m:rPr>
              <m:sty m:val="p"/>
            </m:rPr>
            <w:rPr>
              <w:rFonts w:ascii="Cambria Math" w:eastAsia="MS Gothic" w:hAnsi="Cambria Math" w:cs="MS Gothic" w:hint="eastAsia"/>
              <w:szCs w:val="24"/>
            </w:rPr>
            <m:t>W/</m:t>
          </m:r>
          <m:sSup>
            <m:sSupPr>
              <m:ctrlPr>
                <w:rPr>
                  <w:rFonts w:ascii="Cambria Math" w:hAnsi="Cambria Math"/>
                  <w:szCs w:val="24"/>
                </w:rPr>
              </m:ctrlPr>
            </m:sSupPr>
            <m:e>
              <m:r>
                <m:rPr>
                  <m:sty m:val="p"/>
                </m:rPr>
                <w:rPr>
                  <w:rFonts w:ascii="Cambria Math" w:hAnsi="Cambria Math"/>
                  <w:szCs w:val="24"/>
                </w:rPr>
                <m:t>m</m:t>
              </m:r>
            </m:e>
            <m:sup>
              <m:r>
                <w:rPr>
                  <w:rFonts w:ascii="Cambria Math" w:hAnsi="Cambria Math"/>
                  <w:szCs w:val="24"/>
                </w:rPr>
                <m:t>2</m:t>
              </m:r>
            </m:sup>
          </m:sSup>
        </m:oMath>
      </m:oMathPara>
    </w:p>
    <w:p w14:paraId="69F7DB21" w14:textId="77777777" w:rsidR="00324ABF" w:rsidRPr="00645AD7" w:rsidRDefault="00324ABF" w:rsidP="00324ABF">
      <w:pPr>
        <w:pStyle w:val="a7"/>
        <w:spacing w:line="360" w:lineRule="auto"/>
        <w:ind w:firstLine="480"/>
        <w:rPr>
          <w:rFonts w:ascii="Times New Roman" w:hAnsi="Times New Roman" w:cs="Times New Roman"/>
          <w:szCs w:val="24"/>
        </w:rPr>
      </w:pPr>
      <w:r w:rsidRPr="00645AD7">
        <w:rPr>
          <w:rFonts w:ascii="Times New Roman" w:hAnsi="Times New Roman" w:cs="Times New Roman" w:hint="eastAsia"/>
          <w:szCs w:val="24"/>
        </w:rPr>
        <w:t>由</w:t>
      </w:r>
      <w:r>
        <w:rPr>
          <w:rFonts w:ascii="Times New Roman" w:hAnsi="Times New Roman" w:cs="Times New Roman" w:hint="eastAsia"/>
          <w:szCs w:val="24"/>
        </w:rPr>
        <w:t>辐射照度</w:t>
      </w:r>
      <w:r w:rsidRPr="00645AD7">
        <w:rPr>
          <w:rFonts w:ascii="Times New Roman" w:hAnsi="Times New Roman" w:cs="Times New Roman" w:hint="eastAsia"/>
          <w:szCs w:val="24"/>
        </w:rPr>
        <w:t>测量重复性引起的标准不确定度分量为：</w:t>
      </w:r>
    </w:p>
    <w:p w14:paraId="649E719B" w14:textId="77777777" w:rsidR="00324ABF" w:rsidRPr="00D04DB2" w:rsidRDefault="00000000" w:rsidP="00324ABF">
      <w:pPr>
        <w:pStyle w:val="a7"/>
        <w:spacing w:line="360" w:lineRule="auto"/>
        <w:ind w:firstLine="480"/>
        <w:rPr>
          <w:i/>
          <w:szCs w:val="24"/>
        </w:rPr>
      </w:pPr>
      <m:oMathPara>
        <m:oMath>
          <m:sSub>
            <m:sSubPr>
              <m:ctrlPr>
                <w:rPr>
                  <w:rFonts w:ascii="Cambria Math" w:hAnsi="Cambria Math"/>
                  <w:i/>
                  <w:szCs w:val="24"/>
                </w:rPr>
              </m:ctrlPr>
            </m:sSubPr>
            <m:e>
              <m:r>
                <w:rPr>
                  <w:rFonts w:ascii="Cambria Math" w:hAnsi="Cambria Math" w:hint="eastAsia"/>
                  <w:szCs w:val="24"/>
                </w:rPr>
                <m:t>u</m:t>
              </m:r>
            </m:e>
            <m:sub>
              <m:r>
                <m:rPr>
                  <m:sty m:val="p"/>
                </m:rPr>
                <w:rPr>
                  <w:rFonts w:ascii="Cambria Math" w:hAnsi="Cambria Math"/>
                  <w:szCs w:val="24"/>
                </w:rPr>
                <m:t>E1</m:t>
              </m:r>
            </m:sub>
          </m:sSub>
          <m:r>
            <w:rPr>
              <w:rFonts w:ascii="Cambria Math" w:hAnsi="Cambria Math"/>
              <w:szCs w:val="24"/>
            </w:rPr>
            <m:t>=</m:t>
          </m:r>
          <m:f>
            <m:fPr>
              <m:type m:val="lin"/>
              <m:ctrlPr>
                <w:rPr>
                  <w:rFonts w:ascii="Cambria Math" w:hAnsi="Cambria Math"/>
                  <w:i/>
                  <w:szCs w:val="24"/>
                </w:rPr>
              </m:ctrlPr>
            </m:fPr>
            <m:num>
              <m:sSub>
                <m:sSubPr>
                  <m:ctrlPr>
                    <w:rPr>
                      <w:rFonts w:ascii="Cambria Math" w:hAnsi="Cambria Math"/>
                      <w:i/>
                      <w:szCs w:val="24"/>
                    </w:rPr>
                  </m:ctrlPr>
                </m:sSubPr>
                <m:e>
                  <m:r>
                    <w:rPr>
                      <w:rFonts w:ascii="Cambria Math" w:hAnsi="Cambria Math" w:hint="eastAsia"/>
                      <w:szCs w:val="24"/>
                    </w:rPr>
                    <m:t>s</m:t>
                  </m:r>
                </m:e>
                <m:sub>
                  <m:r>
                    <m:rPr>
                      <m:sty m:val="p"/>
                    </m:rPr>
                    <w:rPr>
                      <w:rFonts w:ascii="Cambria Math" w:hAnsi="Cambria Math"/>
                      <w:szCs w:val="24"/>
                    </w:rPr>
                    <m:t>E</m:t>
                  </m:r>
                </m:sub>
              </m:sSub>
            </m:num>
            <m:den>
              <m:rad>
                <m:radPr>
                  <m:degHide m:val="1"/>
                  <m:ctrlPr>
                    <w:rPr>
                      <w:rFonts w:ascii="Cambria Math" w:hAnsi="Cambria Math"/>
                      <w:i/>
                      <w:szCs w:val="24"/>
                    </w:rPr>
                  </m:ctrlPr>
                </m:radPr>
                <m:deg/>
                <m:e>
                  <m:r>
                    <w:rPr>
                      <w:rFonts w:ascii="Cambria Math" w:hAnsi="Cambria Math" w:hint="eastAsia"/>
                      <w:szCs w:val="24"/>
                    </w:rPr>
                    <m:t>n</m:t>
                  </m:r>
                </m:e>
              </m:rad>
            </m:den>
          </m:f>
          <m:r>
            <w:rPr>
              <w:rFonts w:ascii="Cambria Math" w:hAnsi="Cambria Math"/>
              <w:szCs w:val="24"/>
            </w:rPr>
            <m:t xml:space="preserve">=0.068 </m:t>
          </m:r>
          <m:r>
            <m:rPr>
              <m:sty m:val="p"/>
            </m:rPr>
            <w:rPr>
              <w:rFonts w:ascii="Cambria Math" w:eastAsia="MS Gothic" w:hAnsi="Cambria Math" w:cs="MS Gothic" w:hint="eastAsia"/>
              <w:szCs w:val="24"/>
            </w:rPr>
            <m:t>W/</m:t>
          </m:r>
          <m:sSup>
            <m:sSupPr>
              <m:ctrlPr>
                <w:rPr>
                  <w:rFonts w:ascii="Cambria Math" w:hAnsi="Cambria Math"/>
                  <w:szCs w:val="24"/>
                </w:rPr>
              </m:ctrlPr>
            </m:sSupPr>
            <m:e>
              <m:r>
                <m:rPr>
                  <m:sty m:val="p"/>
                </m:rPr>
                <w:rPr>
                  <w:rFonts w:ascii="Cambria Math" w:hAnsi="Cambria Math"/>
                  <w:szCs w:val="24"/>
                </w:rPr>
                <m:t>m</m:t>
              </m:r>
            </m:e>
            <m:sup>
              <m:r>
                <w:rPr>
                  <w:rFonts w:ascii="Cambria Math" w:hAnsi="Cambria Math"/>
                  <w:szCs w:val="24"/>
                </w:rPr>
                <m:t>2</m:t>
              </m:r>
            </m:sup>
          </m:sSup>
        </m:oMath>
      </m:oMathPara>
    </w:p>
    <w:p w14:paraId="2D792160" w14:textId="77777777" w:rsidR="00324ABF" w:rsidRPr="004E662D" w:rsidRDefault="00324ABF" w:rsidP="00E01988">
      <w:pPr>
        <w:pStyle w:val="a7"/>
        <w:numPr>
          <w:ilvl w:val="2"/>
          <w:numId w:val="50"/>
        </w:numPr>
        <w:spacing w:line="360" w:lineRule="auto"/>
        <w:ind w:firstLineChars="0"/>
        <w:jc w:val="both"/>
        <w:outlineLvl w:val="3"/>
        <w:rPr>
          <w:rFonts w:ascii="黑体" w:eastAsia="黑体" w:hAnsi="黑体" w:cs="Times New Roman"/>
          <w:szCs w:val="24"/>
        </w:rPr>
      </w:pPr>
      <w:r>
        <w:rPr>
          <w:rFonts w:ascii="黑体" w:eastAsia="黑体" w:hAnsi="黑体" w:cs="Times New Roman" w:hint="eastAsia"/>
          <w:szCs w:val="24"/>
        </w:rPr>
        <w:t>总辐射表的</w:t>
      </w:r>
      <w:r w:rsidRPr="004E662D">
        <w:rPr>
          <w:rFonts w:ascii="黑体" w:eastAsia="黑体" w:hAnsi="黑体" w:cs="Times New Roman" w:hint="eastAsia"/>
          <w:szCs w:val="24"/>
        </w:rPr>
        <w:t>分辨力引入的标准不确定度</w:t>
      </w:r>
      <m:oMath>
        <m:sSub>
          <m:sSubPr>
            <m:ctrlPr>
              <w:rPr>
                <w:rFonts w:ascii="Cambria Math" w:eastAsia="黑体" w:hAnsi="Cambria Math" w:cs="Times New Roman"/>
                <w:szCs w:val="24"/>
              </w:rPr>
            </m:ctrlPr>
          </m:sSubPr>
          <m:e>
            <m:r>
              <w:rPr>
                <w:rFonts w:ascii="Cambria Math" w:eastAsia="黑体" w:hAnsi="Cambria Math" w:cs="Times New Roman" w:hint="eastAsia"/>
                <w:szCs w:val="24"/>
              </w:rPr>
              <m:t>u</m:t>
            </m:r>
          </m:e>
          <m:sub>
            <m:r>
              <m:rPr>
                <m:sty m:val="p"/>
              </m:rPr>
              <w:rPr>
                <w:rFonts w:ascii="Cambria Math" w:eastAsia="黑体" w:hAnsi="Cambria Math" w:cs="Times New Roman"/>
                <w:szCs w:val="24"/>
              </w:rPr>
              <m:t>E</m:t>
            </m:r>
            <m:r>
              <m:rPr>
                <m:sty m:val="p"/>
              </m:rPr>
              <w:rPr>
                <w:rFonts w:ascii="Cambria Math" w:eastAsia="黑体" w:hAnsi="Cambria Math" w:cs="Times New Roman" w:hint="eastAsia"/>
                <w:szCs w:val="24"/>
              </w:rPr>
              <m:t>2</m:t>
            </m:r>
          </m:sub>
        </m:sSub>
      </m:oMath>
    </w:p>
    <w:p w14:paraId="1B022017" w14:textId="77777777" w:rsidR="00324ABF" w:rsidRDefault="00324ABF" w:rsidP="00324ABF">
      <w:pPr>
        <w:pStyle w:val="a7"/>
        <w:spacing w:line="360" w:lineRule="auto"/>
        <w:ind w:firstLine="480"/>
        <w:rPr>
          <w:rFonts w:ascii="Times New Roman" w:hAnsi="Times New Roman" w:cs="Times New Roman"/>
          <w:szCs w:val="24"/>
        </w:rPr>
      </w:pPr>
      <w:r>
        <w:rPr>
          <w:rFonts w:ascii="Times New Roman" w:hAnsi="Times New Roman" w:cs="Times New Roman" w:hint="eastAsia"/>
          <w:szCs w:val="24"/>
        </w:rPr>
        <w:t>采用</w:t>
      </w:r>
      <w:r w:rsidRPr="00B566E4">
        <w:rPr>
          <w:rFonts w:cs="Times New Roman" w:hint="eastAsia"/>
          <w:szCs w:val="24"/>
        </w:rPr>
        <w:t>B类方法评定。</w:t>
      </w:r>
      <w:r>
        <w:rPr>
          <w:rFonts w:cs="Times New Roman" w:hint="eastAsia"/>
          <w:szCs w:val="24"/>
        </w:rPr>
        <w:t>总辐射表的</w:t>
      </w:r>
      <w:r w:rsidRPr="00B566E4">
        <w:rPr>
          <w:rFonts w:cs="Times New Roman" w:hint="eastAsia"/>
          <w:szCs w:val="24"/>
        </w:rPr>
        <w:t>分辨力为</w:t>
      </w:r>
      <w:r w:rsidRPr="00B566E4">
        <w:rPr>
          <w:rFonts w:cs="Times New Roman"/>
          <w:szCs w:val="24"/>
        </w:rPr>
        <w:t>0.1</w:t>
      </w:r>
      <w:r w:rsidRPr="00B566E4">
        <w:rPr>
          <w:rFonts w:cs="Times New Roman" w:hint="eastAsia"/>
          <w:szCs w:val="24"/>
        </w:rPr>
        <w:t xml:space="preserve"> </w:t>
      </w:r>
      <w:r>
        <w:rPr>
          <w:rFonts w:cs="Times New Roman" w:hint="eastAsia"/>
          <w:szCs w:val="24"/>
        </w:rPr>
        <w:t>W/m</w:t>
      </w:r>
      <w:r w:rsidRPr="007E1349">
        <w:rPr>
          <w:rFonts w:cs="Times New Roman" w:hint="eastAsia"/>
          <w:szCs w:val="24"/>
          <w:vertAlign w:val="superscript"/>
        </w:rPr>
        <w:t>2</w:t>
      </w:r>
      <w:r w:rsidRPr="00B566E4">
        <w:rPr>
          <w:rFonts w:cs="Times New Roman" w:hint="eastAsia"/>
          <w:szCs w:val="24"/>
        </w:rPr>
        <w:t xml:space="preserve">，不确定度区间半宽为0.05 </w:t>
      </w:r>
      <w:r>
        <w:rPr>
          <w:rFonts w:cs="Times New Roman" w:hint="eastAsia"/>
          <w:szCs w:val="24"/>
        </w:rPr>
        <w:t>W/m</w:t>
      </w:r>
      <w:r w:rsidRPr="007E1349">
        <w:rPr>
          <w:rFonts w:cs="Times New Roman" w:hint="eastAsia"/>
          <w:szCs w:val="24"/>
          <w:vertAlign w:val="superscript"/>
        </w:rPr>
        <w:t>2</w:t>
      </w:r>
      <w:r w:rsidRPr="00296013">
        <w:rPr>
          <w:rFonts w:ascii="Times New Roman" w:hAnsi="Times New Roman" w:cs="Times New Roman"/>
          <w:szCs w:val="24"/>
        </w:rPr>
        <w:t>，服从均匀分布，则</w:t>
      </w:r>
      <w:r>
        <w:rPr>
          <w:rFonts w:ascii="Times New Roman" w:hAnsi="Times New Roman" w:cs="Times New Roman" w:hint="eastAsia"/>
          <w:szCs w:val="24"/>
        </w:rPr>
        <w:t>总辐射表的</w:t>
      </w:r>
      <w:r w:rsidRPr="00296013">
        <w:rPr>
          <w:rFonts w:ascii="Times New Roman" w:hAnsi="Times New Roman" w:cs="Times New Roman"/>
          <w:szCs w:val="24"/>
        </w:rPr>
        <w:t>分辨力引入的</w:t>
      </w:r>
      <w:r>
        <w:rPr>
          <w:rFonts w:ascii="Times New Roman" w:hAnsi="Times New Roman" w:cs="Times New Roman" w:hint="eastAsia"/>
          <w:szCs w:val="24"/>
        </w:rPr>
        <w:t>标准</w:t>
      </w:r>
      <w:r w:rsidRPr="00296013">
        <w:rPr>
          <w:rFonts w:ascii="Times New Roman" w:hAnsi="Times New Roman" w:cs="Times New Roman"/>
          <w:szCs w:val="24"/>
        </w:rPr>
        <w:t>不确定度</w:t>
      </w:r>
      <w:r>
        <w:rPr>
          <w:rFonts w:ascii="Times New Roman" w:hAnsi="Times New Roman" w:cs="Times New Roman" w:hint="eastAsia"/>
          <w:szCs w:val="24"/>
        </w:rPr>
        <w:t>分量为：</w:t>
      </w:r>
    </w:p>
    <w:p w14:paraId="3B95DF62" w14:textId="77777777" w:rsidR="00324ABF" w:rsidRDefault="00000000" w:rsidP="00324ABF">
      <w:pPr>
        <w:pStyle w:val="a7"/>
        <w:spacing w:line="360" w:lineRule="auto"/>
        <w:ind w:firstLine="480"/>
        <w:rPr>
          <w:rFonts w:ascii="Times New Roman" w:hAnsi="Times New Roman" w:cs="Times New Roman"/>
          <w:szCs w:val="24"/>
        </w:rPr>
      </w:pPr>
      <m:oMathPara>
        <m:oMath>
          <m:sSub>
            <m:sSubPr>
              <m:ctrlPr>
                <w:rPr>
                  <w:rFonts w:ascii="Cambria Math" w:hAnsi="Cambria Math"/>
                  <w:i/>
                  <w:szCs w:val="24"/>
                </w:rPr>
              </m:ctrlPr>
            </m:sSubPr>
            <m:e>
              <m:r>
                <w:rPr>
                  <w:rFonts w:ascii="Cambria Math" w:hAnsi="Cambria Math" w:hint="eastAsia"/>
                  <w:szCs w:val="24"/>
                </w:rPr>
                <m:t>u</m:t>
              </m:r>
            </m:e>
            <m:sub>
              <m:r>
                <m:rPr>
                  <m:sty m:val="p"/>
                </m:rPr>
                <w:rPr>
                  <w:rFonts w:ascii="Cambria Math" w:hAnsi="Cambria Math"/>
                  <w:szCs w:val="24"/>
                </w:rPr>
                <m:t>E</m:t>
              </m:r>
              <m:r>
                <m:rPr>
                  <m:sty m:val="p"/>
                </m:rPr>
                <w:rPr>
                  <w:rFonts w:ascii="Cambria Math" w:hAnsi="Cambria Math" w:hint="eastAsia"/>
                  <w:szCs w:val="24"/>
                </w:rPr>
                <m:t>2</m:t>
              </m:r>
            </m:sub>
          </m:sSub>
          <m:r>
            <w:rPr>
              <w:rFonts w:ascii="Cambria Math" w:hAnsi="Cambria Math"/>
              <w:szCs w:val="24"/>
            </w:rPr>
            <m:t>=</m:t>
          </m:r>
          <m:f>
            <m:fPr>
              <m:type m:val="lin"/>
              <m:ctrlPr>
                <w:rPr>
                  <w:rFonts w:ascii="Cambria Math" w:hAnsi="Cambria Math"/>
                  <w:i/>
                  <w:szCs w:val="24"/>
                </w:rPr>
              </m:ctrlPr>
            </m:fPr>
            <m:num>
              <m:r>
                <w:rPr>
                  <w:rFonts w:ascii="Cambria Math" w:hAnsi="Cambria Math"/>
                  <w:szCs w:val="24"/>
                </w:rPr>
                <m:t>0.05</m:t>
              </m:r>
              <m:r>
                <m:rPr>
                  <m:sty m:val="p"/>
                </m:rPr>
                <w:rPr>
                  <w:rFonts w:ascii="Cambria Math" w:hAnsi="Cambria Math"/>
                  <w:szCs w:val="24"/>
                </w:rPr>
                <m:t xml:space="preserve"> </m:t>
              </m:r>
              <m:r>
                <m:rPr>
                  <m:sty m:val="p"/>
                </m:rPr>
                <w:rPr>
                  <w:rFonts w:ascii="Cambria Math" w:hAnsi="Cambria Math" w:hint="eastAsia"/>
                  <w:szCs w:val="24"/>
                </w:rPr>
                <m:t>W/</m:t>
              </m:r>
              <m:sSup>
                <m:sSupPr>
                  <m:ctrlPr>
                    <w:rPr>
                      <w:rFonts w:ascii="Cambria Math" w:hAnsi="Cambria Math"/>
                      <w:szCs w:val="24"/>
                    </w:rPr>
                  </m:ctrlPr>
                </m:sSupPr>
                <m:e>
                  <m:r>
                    <m:rPr>
                      <m:sty m:val="p"/>
                    </m:rPr>
                    <w:rPr>
                      <w:rFonts w:ascii="Cambria Math" w:hAnsi="Cambria Math"/>
                      <w:szCs w:val="24"/>
                    </w:rPr>
                    <m:t>m</m:t>
                  </m:r>
                </m:e>
                <m:sup>
                  <m:r>
                    <w:rPr>
                      <w:rFonts w:ascii="Cambria Math" w:hAnsi="Cambria Math"/>
                      <w:szCs w:val="24"/>
                    </w:rPr>
                    <m:t>2</m:t>
                  </m:r>
                </m:sup>
              </m:sSup>
            </m:num>
            <m:den>
              <m:rad>
                <m:radPr>
                  <m:degHide m:val="1"/>
                  <m:ctrlPr>
                    <w:rPr>
                      <w:rFonts w:ascii="Cambria Math" w:hAnsi="Cambria Math"/>
                      <w:i/>
                      <w:szCs w:val="24"/>
                    </w:rPr>
                  </m:ctrlPr>
                </m:radPr>
                <m:deg/>
                <m:e>
                  <m:r>
                    <w:rPr>
                      <w:rFonts w:ascii="Cambria Math" w:hAnsi="Cambria Math"/>
                      <w:szCs w:val="24"/>
                    </w:rPr>
                    <m:t>3</m:t>
                  </m:r>
                </m:e>
              </m:rad>
            </m:den>
          </m:f>
          <m:r>
            <w:rPr>
              <w:rFonts w:ascii="Cambria Math" w:hAnsi="Cambria Math"/>
              <w:szCs w:val="24"/>
            </w:rPr>
            <m:t xml:space="preserve">=0.029 </m:t>
          </m:r>
          <m:r>
            <m:rPr>
              <m:sty m:val="p"/>
            </m:rPr>
            <w:rPr>
              <w:rFonts w:ascii="Cambria Math" w:hAnsi="Cambria Math" w:hint="eastAsia"/>
              <w:szCs w:val="24"/>
            </w:rPr>
            <m:t>W/</m:t>
          </m:r>
          <m:sSup>
            <m:sSupPr>
              <m:ctrlPr>
                <w:rPr>
                  <w:rFonts w:ascii="Cambria Math" w:hAnsi="Cambria Math"/>
                  <w:szCs w:val="24"/>
                </w:rPr>
              </m:ctrlPr>
            </m:sSupPr>
            <m:e>
              <m:r>
                <m:rPr>
                  <m:sty m:val="p"/>
                </m:rPr>
                <w:rPr>
                  <w:rFonts w:ascii="Cambria Math" w:hAnsi="Cambria Math"/>
                  <w:szCs w:val="24"/>
                </w:rPr>
                <m:t>m</m:t>
              </m:r>
            </m:e>
            <m:sup>
              <m:r>
                <w:rPr>
                  <w:rFonts w:ascii="Cambria Math" w:hAnsi="Cambria Math"/>
                  <w:szCs w:val="24"/>
                </w:rPr>
                <m:t>2</m:t>
              </m:r>
            </m:sup>
          </m:sSup>
        </m:oMath>
      </m:oMathPara>
    </w:p>
    <w:p w14:paraId="58312ED4" w14:textId="77777777" w:rsidR="00324ABF" w:rsidRPr="004E662D" w:rsidRDefault="00324ABF" w:rsidP="00E01988">
      <w:pPr>
        <w:pStyle w:val="a7"/>
        <w:numPr>
          <w:ilvl w:val="2"/>
          <w:numId w:val="50"/>
        </w:numPr>
        <w:spacing w:line="360" w:lineRule="auto"/>
        <w:ind w:firstLineChars="0"/>
        <w:jc w:val="both"/>
        <w:outlineLvl w:val="3"/>
        <w:rPr>
          <w:rFonts w:ascii="黑体" w:eastAsia="黑体" w:hAnsi="黑体" w:cs="Times New Roman"/>
          <w:szCs w:val="24"/>
        </w:rPr>
      </w:pPr>
      <w:r>
        <w:rPr>
          <w:rFonts w:ascii="黑体" w:eastAsia="黑体" w:hAnsi="黑体" w:cs="Times New Roman" w:hint="eastAsia"/>
          <w:szCs w:val="24"/>
        </w:rPr>
        <w:t>总辐射表的最大允许误差</w:t>
      </w:r>
      <w:r w:rsidRPr="004E662D">
        <w:rPr>
          <w:rFonts w:ascii="黑体" w:eastAsia="黑体" w:hAnsi="黑体" w:cs="Times New Roman"/>
          <w:szCs w:val="24"/>
        </w:rPr>
        <w:t>引入的</w:t>
      </w:r>
      <w:r w:rsidRPr="004E662D">
        <w:rPr>
          <w:rFonts w:ascii="黑体" w:eastAsia="黑体" w:hAnsi="黑体" w:cs="Times New Roman" w:hint="eastAsia"/>
          <w:szCs w:val="24"/>
        </w:rPr>
        <w:t>标准</w:t>
      </w:r>
      <w:r w:rsidRPr="004E662D">
        <w:rPr>
          <w:rFonts w:ascii="黑体" w:eastAsia="黑体" w:hAnsi="黑体" w:cs="Times New Roman"/>
          <w:szCs w:val="24"/>
        </w:rPr>
        <w:t>不确定度</w:t>
      </w:r>
      <m:oMath>
        <m:sSub>
          <m:sSubPr>
            <m:ctrlPr>
              <w:rPr>
                <w:rFonts w:ascii="Cambria Math" w:eastAsia="黑体" w:hAnsi="Cambria Math" w:cs="Times New Roman"/>
                <w:szCs w:val="24"/>
              </w:rPr>
            </m:ctrlPr>
          </m:sSubPr>
          <m:e>
            <m:r>
              <w:rPr>
                <w:rFonts w:ascii="Cambria Math" w:eastAsia="黑体" w:hAnsi="Cambria Math" w:cs="Times New Roman" w:hint="eastAsia"/>
                <w:szCs w:val="24"/>
              </w:rPr>
              <m:t>u</m:t>
            </m:r>
          </m:e>
          <m:sub>
            <m:r>
              <m:rPr>
                <m:sty m:val="p"/>
              </m:rPr>
              <w:rPr>
                <w:rFonts w:ascii="Cambria Math" w:eastAsia="黑体" w:hAnsi="Cambria Math" w:cs="Times New Roman"/>
                <w:szCs w:val="24"/>
              </w:rPr>
              <m:t>E</m:t>
            </m:r>
            <m:r>
              <m:rPr>
                <m:sty m:val="p"/>
              </m:rPr>
              <w:rPr>
                <w:rFonts w:ascii="Cambria Math" w:eastAsia="黑体" w:hAnsi="Cambria Math" w:cs="Times New Roman" w:hint="eastAsia"/>
                <w:szCs w:val="24"/>
              </w:rPr>
              <m:t>3</m:t>
            </m:r>
          </m:sub>
        </m:sSub>
      </m:oMath>
    </w:p>
    <w:p w14:paraId="71DE560D" w14:textId="77777777" w:rsidR="00324ABF" w:rsidRDefault="00324ABF" w:rsidP="00324ABF">
      <w:pPr>
        <w:pStyle w:val="a7"/>
        <w:spacing w:line="360" w:lineRule="auto"/>
        <w:ind w:firstLine="480"/>
        <w:rPr>
          <w:rFonts w:ascii="Times New Roman" w:hAnsi="Times New Roman" w:cs="Times New Roman"/>
          <w:color w:val="000000" w:themeColor="text1"/>
          <w:szCs w:val="24"/>
        </w:rPr>
      </w:pPr>
      <w:r>
        <w:rPr>
          <w:rFonts w:ascii="Times New Roman" w:hAnsi="Times New Roman" w:cs="Times New Roman" w:hint="eastAsia"/>
          <w:szCs w:val="24"/>
        </w:rPr>
        <w:lastRenderedPageBreak/>
        <w:t>采</w:t>
      </w:r>
      <w:r w:rsidRPr="00B566E4">
        <w:rPr>
          <w:rFonts w:cs="Times New Roman" w:hint="eastAsia"/>
          <w:szCs w:val="24"/>
        </w:rPr>
        <w:t>用B类方法评定。</w:t>
      </w:r>
      <w:r>
        <w:rPr>
          <w:rFonts w:cs="Times New Roman" w:hint="eastAsia"/>
          <w:szCs w:val="24"/>
        </w:rPr>
        <w:t>总辐射表的</w:t>
      </w:r>
      <w:r w:rsidRPr="00B566E4">
        <w:rPr>
          <w:rFonts w:cs="Times New Roman" w:hint="eastAsia"/>
          <w:color w:val="000000" w:themeColor="text1"/>
          <w:szCs w:val="24"/>
        </w:rPr>
        <w:t>最大允许误差为</w:t>
      </w:r>
      <w:r w:rsidRPr="00B566E4">
        <w:rPr>
          <w:rFonts w:cs="Times New Roman" w:hint="eastAsia"/>
          <w:iCs/>
          <w:color w:val="000000" w:themeColor="text1"/>
          <w:szCs w:val="24"/>
        </w:rPr>
        <w:t>±</w:t>
      </w:r>
      <w:r>
        <w:rPr>
          <w:rFonts w:cs="Times New Roman" w:hint="eastAsia"/>
          <w:color w:val="000000" w:themeColor="text1"/>
          <w:szCs w:val="24"/>
        </w:rPr>
        <w:t>15</w:t>
      </w:r>
      <w:r w:rsidRPr="00B566E4">
        <w:rPr>
          <w:rFonts w:cs="Times New Roman" w:hint="eastAsia"/>
          <w:color w:val="000000" w:themeColor="text1"/>
          <w:szCs w:val="24"/>
        </w:rPr>
        <w:t xml:space="preserve"> </w:t>
      </w:r>
      <w:r>
        <w:rPr>
          <w:rFonts w:cs="Times New Roman" w:hint="eastAsia"/>
          <w:color w:val="000000" w:themeColor="text1"/>
          <w:szCs w:val="24"/>
        </w:rPr>
        <w:t>W/m</w:t>
      </w:r>
      <w:r w:rsidRPr="007E1349">
        <w:rPr>
          <w:rFonts w:cs="Times New Roman" w:hint="eastAsia"/>
          <w:color w:val="000000" w:themeColor="text1"/>
          <w:szCs w:val="24"/>
          <w:vertAlign w:val="superscript"/>
        </w:rPr>
        <w:t>2</w:t>
      </w:r>
      <w:r w:rsidRPr="00B566E4">
        <w:rPr>
          <w:rFonts w:cs="Times New Roman" w:hint="eastAsia"/>
          <w:color w:val="000000" w:themeColor="text1"/>
          <w:szCs w:val="24"/>
        </w:rPr>
        <w:t>，服从均匀分布，取</w:t>
      </w:r>
      <m:oMath>
        <m:r>
          <w:rPr>
            <w:rFonts w:ascii="Cambria Math" w:hAnsi="Cambria Math" w:cs="Times New Roman" w:hint="eastAsia"/>
            <w:color w:val="000000" w:themeColor="text1"/>
            <w:szCs w:val="24"/>
          </w:rPr>
          <m:t>k</m:t>
        </m:r>
        <m:r>
          <w:rPr>
            <w:rFonts w:ascii="Cambria Math" w:hAnsi="Cambria Math" w:cs="Times New Roman"/>
            <w:color w:val="000000" w:themeColor="text1"/>
            <w:szCs w:val="24"/>
          </w:rPr>
          <m:t>=</m:t>
        </m:r>
        <m:rad>
          <m:radPr>
            <m:degHide m:val="1"/>
            <m:ctrlPr>
              <w:rPr>
                <w:rFonts w:ascii="Cambria Math" w:hAnsi="Cambria Math" w:cs="Times New Roman"/>
                <w:i/>
                <w:color w:val="000000" w:themeColor="text1"/>
                <w:szCs w:val="24"/>
              </w:rPr>
            </m:ctrlPr>
          </m:radPr>
          <m:deg/>
          <m:e>
            <m:r>
              <w:rPr>
                <w:rFonts w:ascii="Cambria Math" w:hAnsi="Cambria Math" w:cs="Times New Roman"/>
                <w:color w:val="000000" w:themeColor="text1"/>
                <w:szCs w:val="24"/>
              </w:rPr>
              <m:t>3</m:t>
            </m:r>
          </m:e>
        </m:rad>
      </m:oMath>
      <w:r w:rsidRPr="00B566E4">
        <w:rPr>
          <w:rFonts w:cs="Times New Roman"/>
          <w:color w:val="000000" w:themeColor="text1"/>
          <w:szCs w:val="24"/>
        </w:rPr>
        <w:t>，则</w:t>
      </w:r>
      <w:r>
        <w:rPr>
          <w:rFonts w:ascii="Times New Roman" w:hAnsi="Times New Roman" w:cs="Times New Roman" w:hint="eastAsia"/>
          <w:szCs w:val="24"/>
        </w:rPr>
        <w:t>总辐射表的最大允许误差引入</w:t>
      </w:r>
      <w:r w:rsidRPr="00466E2C">
        <w:rPr>
          <w:rFonts w:ascii="Times New Roman" w:hAnsi="Times New Roman" w:cs="Times New Roman"/>
          <w:color w:val="000000" w:themeColor="text1"/>
          <w:szCs w:val="24"/>
        </w:rPr>
        <w:t>的</w:t>
      </w:r>
      <w:r>
        <w:rPr>
          <w:rFonts w:ascii="Times New Roman" w:hAnsi="Times New Roman" w:cs="Times New Roman" w:hint="eastAsia"/>
          <w:szCs w:val="24"/>
        </w:rPr>
        <w:t>标准</w:t>
      </w:r>
      <w:r w:rsidRPr="00466E2C">
        <w:rPr>
          <w:rFonts w:ascii="Times New Roman" w:hAnsi="Times New Roman" w:cs="Times New Roman"/>
          <w:color w:val="000000" w:themeColor="text1"/>
          <w:szCs w:val="24"/>
        </w:rPr>
        <w:t>不确定度</w:t>
      </w:r>
      <w:r>
        <w:rPr>
          <w:rFonts w:ascii="Times New Roman" w:hAnsi="Times New Roman" w:cs="Times New Roman" w:hint="eastAsia"/>
          <w:color w:val="000000" w:themeColor="text1"/>
          <w:szCs w:val="24"/>
        </w:rPr>
        <w:t>分量为：</w:t>
      </w:r>
    </w:p>
    <w:p w14:paraId="79982528" w14:textId="3A89A4AA" w:rsidR="00324ABF" w:rsidRPr="00980060" w:rsidRDefault="00000000" w:rsidP="00324ABF">
      <w:pPr>
        <w:pStyle w:val="a7"/>
        <w:spacing w:line="360" w:lineRule="auto"/>
        <w:ind w:firstLine="480"/>
        <w:rPr>
          <w:rFonts w:ascii="Times New Roman" w:hAnsi="Times New Roman" w:cs="Times New Roman"/>
          <w:i/>
          <w:color w:val="000000" w:themeColor="text1"/>
          <w:szCs w:val="24"/>
        </w:rPr>
      </w:pPr>
      <m:oMathPara>
        <m:oMath>
          <m:sSub>
            <m:sSubPr>
              <m:ctrlPr>
                <w:rPr>
                  <w:rFonts w:ascii="Cambria Math" w:hAnsi="Cambria Math"/>
                  <w:i/>
                  <w:szCs w:val="24"/>
                </w:rPr>
              </m:ctrlPr>
            </m:sSubPr>
            <m:e>
              <m:r>
                <w:rPr>
                  <w:rFonts w:ascii="Cambria Math" w:hAnsi="Cambria Math" w:hint="eastAsia"/>
                  <w:szCs w:val="24"/>
                </w:rPr>
                <m:t>u</m:t>
              </m:r>
            </m:e>
            <m:sub>
              <m:r>
                <m:rPr>
                  <m:sty m:val="p"/>
                </m:rPr>
                <w:rPr>
                  <w:rFonts w:ascii="Cambria Math" w:hAnsi="Cambria Math"/>
                  <w:szCs w:val="24"/>
                </w:rPr>
                <m:t>E</m:t>
              </m:r>
              <m:r>
                <m:rPr>
                  <m:sty m:val="p"/>
                </m:rPr>
                <w:rPr>
                  <w:rFonts w:ascii="Cambria Math" w:hAnsi="Cambria Math" w:hint="eastAsia"/>
                  <w:szCs w:val="24"/>
                </w:rPr>
                <m:t>3</m:t>
              </m:r>
            </m:sub>
          </m:sSub>
          <m:r>
            <w:rPr>
              <w:rFonts w:ascii="Cambria Math" w:hAnsi="Cambria Math"/>
              <w:szCs w:val="24"/>
            </w:rPr>
            <m:t>=</m:t>
          </m:r>
          <m:f>
            <m:fPr>
              <m:type m:val="lin"/>
              <m:ctrlPr>
                <w:rPr>
                  <w:rFonts w:ascii="Cambria Math" w:hAnsi="Cambria Math"/>
                  <w:i/>
                  <w:szCs w:val="24"/>
                </w:rPr>
              </m:ctrlPr>
            </m:fPr>
            <m:num>
              <m:r>
                <w:rPr>
                  <w:rFonts w:ascii="Cambria Math" w:hAnsi="Cambria Math"/>
                  <w:szCs w:val="24"/>
                </w:rPr>
                <m:t xml:space="preserve">15 </m:t>
              </m:r>
              <m:r>
                <m:rPr>
                  <m:sty m:val="p"/>
                </m:rPr>
                <w:rPr>
                  <w:rFonts w:ascii="Cambria Math" w:hAnsi="Cambria Math"/>
                  <w:szCs w:val="24"/>
                </w:rPr>
                <m:t>W</m:t>
              </m:r>
              <m:r>
                <w:rPr>
                  <w:rFonts w:ascii="Cambria Math" w:hAnsi="Cambria Math"/>
                  <w:szCs w:val="24"/>
                </w:rPr>
                <m:t>/</m:t>
              </m:r>
              <m:sSup>
                <m:sSupPr>
                  <m:ctrlPr>
                    <w:rPr>
                      <w:rFonts w:ascii="Cambria Math" w:hAnsi="Cambria Math"/>
                      <w:szCs w:val="24"/>
                    </w:rPr>
                  </m:ctrlPr>
                </m:sSupPr>
                <m:e>
                  <m:r>
                    <m:rPr>
                      <m:sty m:val="p"/>
                    </m:rPr>
                    <w:rPr>
                      <w:rFonts w:ascii="Cambria Math" w:hAnsi="Cambria Math"/>
                      <w:szCs w:val="24"/>
                    </w:rPr>
                    <m:t>m</m:t>
                  </m:r>
                </m:e>
                <m:sup>
                  <m:r>
                    <w:rPr>
                      <w:rFonts w:ascii="Cambria Math" w:hAnsi="Cambria Math"/>
                      <w:szCs w:val="24"/>
                    </w:rPr>
                    <m:t>2</m:t>
                  </m:r>
                </m:sup>
              </m:sSup>
            </m:num>
            <m:den>
              <m:rad>
                <m:radPr>
                  <m:degHide m:val="1"/>
                  <m:ctrlPr>
                    <w:rPr>
                      <w:rFonts w:ascii="Cambria Math" w:hAnsi="Cambria Math"/>
                      <w:i/>
                      <w:szCs w:val="24"/>
                    </w:rPr>
                  </m:ctrlPr>
                </m:radPr>
                <m:deg/>
                <m:e>
                  <m:r>
                    <w:rPr>
                      <w:rFonts w:ascii="Cambria Math" w:hAnsi="Cambria Math"/>
                      <w:szCs w:val="24"/>
                    </w:rPr>
                    <m:t>3</m:t>
                  </m:r>
                </m:e>
              </m:rad>
            </m:den>
          </m:f>
          <m:r>
            <w:rPr>
              <w:rFonts w:ascii="Cambria Math" w:hAnsi="Cambria Math"/>
              <w:szCs w:val="24"/>
            </w:rPr>
            <m:t xml:space="preserve">=8.66 </m:t>
          </m:r>
          <m:r>
            <m:rPr>
              <m:sty m:val="p"/>
            </m:rPr>
            <w:rPr>
              <w:rFonts w:ascii="Cambria Math" w:hAnsi="Cambria Math"/>
              <w:szCs w:val="24"/>
            </w:rPr>
            <m:t>W/</m:t>
          </m:r>
          <m:sSup>
            <m:sSupPr>
              <m:ctrlPr>
                <w:rPr>
                  <w:rFonts w:ascii="Cambria Math" w:hAnsi="Cambria Math"/>
                  <w:szCs w:val="24"/>
                </w:rPr>
              </m:ctrlPr>
            </m:sSupPr>
            <m:e>
              <m:r>
                <m:rPr>
                  <m:sty m:val="p"/>
                </m:rPr>
                <w:rPr>
                  <w:rFonts w:ascii="Cambria Math" w:hAnsi="Cambria Math"/>
                  <w:szCs w:val="24"/>
                </w:rPr>
                <m:t>m</m:t>
              </m:r>
            </m:e>
            <m:sup>
              <m:r>
                <w:rPr>
                  <w:rFonts w:ascii="Cambria Math" w:hAnsi="Cambria Math"/>
                  <w:szCs w:val="24"/>
                </w:rPr>
                <m:t>2</m:t>
              </m:r>
            </m:sup>
          </m:sSup>
        </m:oMath>
      </m:oMathPara>
    </w:p>
    <w:p w14:paraId="5CD67A39" w14:textId="684C4D2B" w:rsidR="00324ABF" w:rsidRDefault="00324ABF" w:rsidP="00E01988">
      <w:pPr>
        <w:pStyle w:val="a7"/>
        <w:numPr>
          <w:ilvl w:val="2"/>
          <w:numId w:val="50"/>
        </w:numPr>
        <w:spacing w:line="360" w:lineRule="auto"/>
        <w:ind w:firstLineChars="0"/>
        <w:jc w:val="both"/>
        <w:outlineLvl w:val="3"/>
        <w:rPr>
          <w:rFonts w:ascii="黑体" w:eastAsia="黑体" w:hAnsi="黑体" w:cs="Times New Roman"/>
          <w:szCs w:val="24"/>
        </w:rPr>
      </w:pPr>
      <w:r>
        <w:rPr>
          <w:rFonts w:ascii="黑体" w:eastAsia="黑体" w:hAnsi="黑体" w:cs="Times New Roman" w:hint="eastAsia"/>
          <w:szCs w:val="24"/>
        </w:rPr>
        <w:t>辐射照度控制偏差</w:t>
      </w:r>
      <w:r w:rsidRPr="008A6CF2">
        <w:rPr>
          <w:rFonts w:ascii="黑体" w:eastAsia="黑体" w:hAnsi="黑体" w:cs="Times New Roman" w:hint="eastAsia"/>
          <w:szCs w:val="24"/>
        </w:rPr>
        <w:t>的标准不确定度分量汇总</w:t>
      </w:r>
    </w:p>
    <w:p w14:paraId="6E3F1051" w14:textId="6B88BA2A" w:rsidR="00B34104" w:rsidRPr="001513DF" w:rsidRDefault="00B34104" w:rsidP="00B34104">
      <w:pPr>
        <w:pStyle w:val="a7"/>
        <w:spacing w:line="360" w:lineRule="auto"/>
        <w:ind w:firstLine="480"/>
        <w:rPr>
          <w:rFonts w:cs="Times New Roman"/>
          <w:szCs w:val="24"/>
        </w:rPr>
      </w:pPr>
      <w:r>
        <w:rPr>
          <w:rFonts w:cs="Times New Roman" w:hint="eastAsia"/>
          <w:szCs w:val="24"/>
        </w:rPr>
        <w:t>辐射照度</w:t>
      </w:r>
      <w:r w:rsidRPr="00CD234D">
        <w:rPr>
          <w:rFonts w:cs="Times New Roman"/>
          <w:szCs w:val="24"/>
        </w:rPr>
        <w:t>控制偏差的标准不确定度分量汇总</w:t>
      </w:r>
      <w:r w:rsidRPr="001513DF">
        <w:rPr>
          <w:rFonts w:cs="Times New Roman" w:hint="eastAsia"/>
          <w:szCs w:val="24"/>
        </w:rPr>
        <w:t>见表</w:t>
      </w:r>
      <w:r>
        <w:rPr>
          <w:rFonts w:cs="Times New Roman" w:hint="eastAsia"/>
          <w:szCs w:val="24"/>
        </w:rPr>
        <w:t>D.</w:t>
      </w:r>
      <w:r w:rsidR="00897E97">
        <w:rPr>
          <w:rFonts w:cs="Times New Roman" w:hint="eastAsia"/>
          <w:szCs w:val="24"/>
        </w:rPr>
        <w:t>4</w:t>
      </w:r>
      <w:r w:rsidRPr="001513DF">
        <w:rPr>
          <w:rFonts w:cs="Times New Roman" w:hint="eastAsia"/>
          <w:szCs w:val="24"/>
        </w:rPr>
        <w:t>。</w:t>
      </w:r>
    </w:p>
    <w:p w14:paraId="0461E9E4" w14:textId="6794FE21" w:rsidR="00B34104" w:rsidRPr="00CF0DC7" w:rsidRDefault="00B34104" w:rsidP="00CC7E37">
      <w:pPr>
        <w:pStyle w:val="ae"/>
        <w:keepNext/>
        <w:keepLines/>
        <w:numPr>
          <w:ilvl w:val="0"/>
          <w:numId w:val="47"/>
        </w:numPr>
        <w:spacing w:beforeLines="0" w:afterLines="0"/>
        <w:ind w:left="0" w:firstLine="0"/>
        <w:rPr>
          <w:rFonts w:hAnsi="黑体"/>
        </w:rPr>
      </w:pPr>
      <w:r>
        <w:rPr>
          <w:rFonts w:hAnsi="黑体" w:hint="eastAsia"/>
        </w:rPr>
        <w:t>辐射照度</w:t>
      </w:r>
      <w:r w:rsidRPr="00880B99">
        <w:rPr>
          <w:rFonts w:hAnsi="黑体"/>
        </w:rPr>
        <w:t>控制偏差的标准不确定度分量汇总</w:t>
      </w:r>
      <w:r>
        <w:rPr>
          <w:rFonts w:hAnsi="黑体" w:hint="eastAsia"/>
        </w:rPr>
        <w:t>表</w:t>
      </w:r>
    </w:p>
    <w:tbl>
      <w:tblPr>
        <w:tblStyle w:val="a8"/>
        <w:tblW w:w="5000" w:type="pct"/>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1978"/>
        <w:gridCol w:w="4105"/>
        <w:gridCol w:w="2209"/>
      </w:tblGrid>
      <w:tr w:rsidR="00324ABF" w:rsidRPr="009A0624" w14:paraId="4B1C430B" w14:textId="77777777" w:rsidTr="006F7000">
        <w:trPr>
          <w:trHeight w:val="397"/>
        </w:trPr>
        <w:tc>
          <w:tcPr>
            <w:tcW w:w="1980" w:type="dxa"/>
            <w:vAlign w:val="center"/>
          </w:tcPr>
          <w:p w14:paraId="2B1BBEF1" w14:textId="77777777" w:rsidR="00324ABF" w:rsidRPr="00B566E4" w:rsidRDefault="00324ABF" w:rsidP="00056FC6">
            <w:pPr>
              <w:pStyle w:val="a7"/>
              <w:spacing w:line="240" w:lineRule="auto"/>
              <w:ind w:firstLineChars="0" w:firstLine="0"/>
              <w:jc w:val="center"/>
              <w:rPr>
                <w:rFonts w:cs="Times New Roman"/>
                <w:sz w:val="21"/>
                <w:szCs w:val="21"/>
              </w:rPr>
            </w:pPr>
            <w:r w:rsidRPr="00B566E4">
              <w:rPr>
                <w:rFonts w:cs="Times New Roman" w:hint="eastAsia"/>
                <w:sz w:val="21"/>
                <w:szCs w:val="21"/>
              </w:rPr>
              <w:t>不确定度符号</w:t>
            </w:r>
          </w:p>
        </w:tc>
        <w:tc>
          <w:tcPr>
            <w:tcW w:w="4111" w:type="dxa"/>
            <w:vAlign w:val="center"/>
          </w:tcPr>
          <w:p w14:paraId="6278DC0C" w14:textId="77777777" w:rsidR="00324ABF" w:rsidRPr="00B566E4" w:rsidRDefault="00324ABF" w:rsidP="00056FC6">
            <w:pPr>
              <w:pStyle w:val="a7"/>
              <w:spacing w:line="240" w:lineRule="auto"/>
              <w:ind w:firstLineChars="0" w:firstLine="0"/>
              <w:jc w:val="center"/>
              <w:rPr>
                <w:rFonts w:cs="Times New Roman"/>
                <w:sz w:val="21"/>
                <w:szCs w:val="21"/>
              </w:rPr>
            </w:pPr>
            <w:r w:rsidRPr="00B566E4">
              <w:rPr>
                <w:rFonts w:cs="Times New Roman" w:hint="eastAsia"/>
                <w:sz w:val="21"/>
                <w:szCs w:val="21"/>
              </w:rPr>
              <w:t>不确定度来源</w:t>
            </w:r>
          </w:p>
        </w:tc>
        <w:tc>
          <w:tcPr>
            <w:tcW w:w="2211" w:type="dxa"/>
            <w:vAlign w:val="center"/>
          </w:tcPr>
          <w:p w14:paraId="519E908D" w14:textId="77777777" w:rsidR="00324ABF" w:rsidRPr="00B566E4" w:rsidRDefault="00324ABF" w:rsidP="00056FC6">
            <w:pPr>
              <w:pStyle w:val="a7"/>
              <w:spacing w:line="240" w:lineRule="auto"/>
              <w:ind w:firstLineChars="0" w:firstLine="0"/>
              <w:jc w:val="center"/>
              <w:rPr>
                <w:rFonts w:cs="Times New Roman"/>
                <w:sz w:val="21"/>
                <w:szCs w:val="21"/>
              </w:rPr>
            </w:pPr>
            <w:r w:rsidRPr="00B566E4">
              <w:rPr>
                <w:rFonts w:cs="Times New Roman" w:hint="eastAsia"/>
                <w:sz w:val="21"/>
                <w:szCs w:val="21"/>
              </w:rPr>
              <w:t>标准不确定度</w:t>
            </w:r>
          </w:p>
        </w:tc>
      </w:tr>
      <w:tr w:rsidR="00324ABF" w:rsidRPr="009A0624" w14:paraId="79670259" w14:textId="77777777" w:rsidTr="006F7000">
        <w:trPr>
          <w:trHeight w:val="397"/>
        </w:trPr>
        <w:tc>
          <w:tcPr>
            <w:tcW w:w="1980" w:type="dxa"/>
            <w:vAlign w:val="center"/>
          </w:tcPr>
          <w:p w14:paraId="1644E453" w14:textId="77777777" w:rsidR="00324ABF" w:rsidRPr="00B566E4" w:rsidRDefault="00000000" w:rsidP="00056FC6">
            <w:pPr>
              <w:pStyle w:val="a7"/>
              <w:spacing w:line="240" w:lineRule="auto"/>
              <w:ind w:firstLineChars="0" w:firstLine="0"/>
              <w:jc w:val="center"/>
              <w:rPr>
                <w:rFonts w:cs="Times New Roman"/>
                <w:sz w:val="21"/>
                <w:szCs w:val="21"/>
              </w:rPr>
            </w:pPr>
            <m:oMathPara>
              <m:oMath>
                <m:sSub>
                  <m:sSubPr>
                    <m:ctrlPr>
                      <w:rPr>
                        <w:rFonts w:ascii="Cambria Math" w:hAnsi="Cambria Math"/>
                        <w:i/>
                        <w:szCs w:val="24"/>
                      </w:rPr>
                    </m:ctrlPr>
                  </m:sSubPr>
                  <m:e>
                    <m:r>
                      <w:rPr>
                        <w:rFonts w:ascii="Cambria Math" w:hAnsi="Cambria Math" w:hint="eastAsia"/>
                        <w:szCs w:val="24"/>
                      </w:rPr>
                      <m:t>u</m:t>
                    </m:r>
                  </m:e>
                  <m:sub>
                    <m:r>
                      <m:rPr>
                        <m:sty m:val="p"/>
                      </m:rPr>
                      <w:rPr>
                        <w:rFonts w:ascii="Cambria Math" w:hAnsi="Cambria Math"/>
                        <w:szCs w:val="24"/>
                      </w:rPr>
                      <m:t>E1</m:t>
                    </m:r>
                  </m:sub>
                </m:sSub>
              </m:oMath>
            </m:oMathPara>
          </w:p>
        </w:tc>
        <w:tc>
          <w:tcPr>
            <w:tcW w:w="4111" w:type="dxa"/>
            <w:vAlign w:val="center"/>
          </w:tcPr>
          <w:p w14:paraId="6BF80A22" w14:textId="77777777" w:rsidR="00324ABF" w:rsidRPr="00B566E4" w:rsidRDefault="00324ABF" w:rsidP="00056FC6">
            <w:pPr>
              <w:pStyle w:val="a7"/>
              <w:spacing w:line="240" w:lineRule="auto"/>
              <w:ind w:firstLineChars="0" w:firstLine="0"/>
              <w:jc w:val="center"/>
              <w:rPr>
                <w:rFonts w:cs="Times New Roman"/>
                <w:sz w:val="21"/>
                <w:szCs w:val="21"/>
              </w:rPr>
            </w:pPr>
            <w:r w:rsidRPr="00897341">
              <w:rPr>
                <w:rFonts w:cs="Times New Roman" w:hint="eastAsia"/>
                <w:sz w:val="21"/>
                <w:szCs w:val="21"/>
              </w:rPr>
              <w:t>辐射照度测量重复性</w:t>
            </w:r>
          </w:p>
        </w:tc>
        <w:tc>
          <w:tcPr>
            <w:tcW w:w="2211" w:type="dxa"/>
            <w:vAlign w:val="center"/>
          </w:tcPr>
          <w:p w14:paraId="25A9AD38" w14:textId="77777777" w:rsidR="00324ABF" w:rsidRPr="00B566E4" w:rsidRDefault="00324ABF" w:rsidP="00056FC6">
            <w:pPr>
              <w:pStyle w:val="a7"/>
              <w:spacing w:line="240" w:lineRule="auto"/>
              <w:ind w:firstLineChars="0" w:firstLine="0"/>
              <w:jc w:val="center"/>
              <w:rPr>
                <w:rFonts w:cs="Times New Roman"/>
                <w:sz w:val="21"/>
                <w:szCs w:val="21"/>
              </w:rPr>
            </w:pPr>
            <w:r w:rsidRPr="00B566E4">
              <w:rPr>
                <w:rFonts w:cs="Times New Roman"/>
                <w:sz w:val="21"/>
                <w:szCs w:val="21"/>
              </w:rPr>
              <w:t>0.</w:t>
            </w:r>
            <w:r>
              <w:rPr>
                <w:rFonts w:cs="Times New Roman" w:hint="eastAsia"/>
                <w:sz w:val="21"/>
                <w:szCs w:val="21"/>
              </w:rPr>
              <w:t>068</w:t>
            </w:r>
            <w:r w:rsidRPr="00B566E4">
              <w:rPr>
                <w:rFonts w:cs="Times New Roman" w:hint="eastAsia"/>
                <w:sz w:val="21"/>
                <w:szCs w:val="21"/>
              </w:rPr>
              <w:t xml:space="preserve"> </w:t>
            </w:r>
            <w:r>
              <w:rPr>
                <w:rFonts w:cs="Times New Roman" w:hint="eastAsia"/>
                <w:sz w:val="21"/>
                <w:szCs w:val="21"/>
              </w:rPr>
              <w:t>W/m</w:t>
            </w:r>
            <w:r w:rsidRPr="007E1349">
              <w:rPr>
                <w:rFonts w:cs="Times New Roman" w:hint="eastAsia"/>
                <w:sz w:val="21"/>
                <w:szCs w:val="21"/>
                <w:vertAlign w:val="superscript"/>
              </w:rPr>
              <w:t>2</w:t>
            </w:r>
          </w:p>
        </w:tc>
      </w:tr>
      <w:tr w:rsidR="00B34104" w:rsidRPr="009A0624" w14:paraId="1AB22040" w14:textId="77777777" w:rsidTr="006F7000">
        <w:trPr>
          <w:trHeight w:val="397"/>
        </w:trPr>
        <w:tc>
          <w:tcPr>
            <w:tcW w:w="1980" w:type="dxa"/>
            <w:vAlign w:val="center"/>
          </w:tcPr>
          <w:p w14:paraId="20732DB9" w14:textId="09F55FB5" w:rsidR="00B34104" w:rsidRDefault="00000000" w:rsidP="00056FC6">
            <w:pPr>
              <w:pStyle w:val="a7"/>
              <w:spacing w:line="240" w:lineRule="auto"/>
              <w:ind w:firstLineChars="0" w:firstLine="0"/>
              <w:jc w:val="center"/>
              <w:rPr>
                <w:rFonts w:cs="Times New Roman"/>
                <w:szCs w:val="24"/>
              </w:rPr>
            </w:pPr>
            <m:oMathPara>
              <m:oMath>
                <m:sSub>
                  <m:sSubPr>
                    <m:ctrlPr>
                      <w:rPr>
                        <w:rFonts w:ascii="Cambria Math" w:hAnsi="Cambria Math"/>
                        <w:i/>
                        <w:szCs w:val="24"/>
                      </w:rPr>
                    </m:ctrlPr>
                  </m:sSubPr>
                  <m:e>
                    <m:r>
                      <w:rPr>
                        <w:rFonts w:ascii="Cambria Math" w:hAnsi="Cambria Math" w:hint="eastAsia"/>
                        <w:szCs w:val="24"/>
                      </w:rPr>
                      <m:t>u</m:t>
                    </m:r>
                  </m:e>
                  <m:sub>
                    <m:r>
                      <m:rPr>
                        <m:sty m:val="p"/>
                      </m:rPr>
                      <w:rPr>
                        <w:rFonts w:ascii="Cambria Math" w:hAnsi="Cambria Math"/>
                        <w:szCs w:val="24"/>
                      </w:rPr>
                      <m:t>E2</m:t>
                    </m:r>
                  </m:sub>
                </m:sSub>
              </m:oMath>
            </m:oMathPara>
          </w:p>
        </w:tc>
        <w:tc>
          <w:tcPr>
            <w:tcW w:w="4111" w:type="dxa"/>
            <w:vAlign w:val="center"/>
          </w:tcPr>
          <w:p w14:paraId="7DADDA5C" w14:textId="1EC26EE9" w:rsidR="00B34104" w:rsidRPr="00897341" w:rsidRDefault="00B34104" w:rsidP="00056FC6">
            <w:pPr>
              <w:pStyle w:val="a7"/>
              <w:spacing w:line="240" w:lineRule="auto"/>
              <w:ind w:firstLineChars="0" w:firstLine="0"/>
              <w:jc w:val="center"/>
              <w:rPr>
                <w:rFonts w:cs="Times New Roman"/>
                <w:sz w:val="21"/>
                <w:szCs w:val="21"/>
              </w:rPr>
            </w:pPr>
            <w:r w:rsidRPr="00B34104">
              <w:rPr>
                <w:rFonts w:cs="Times New Roman"/>
                <w:sz w:val="21"/>
                <w:szCs w:val="21"/>
              </w:rPr>
              <w:t>总辐射表的分辨力</w:t>
            </w:r>
          </w:p>
        </w:tc>
        <w:tc>
          <w:tcPr>
            <w:tcW w:w="2211" w:type="dxa"/>
            <w:vAlign w:val="center"/>
          </w:tcPr>
          <w:p w14:paraId="119EF88E" w14:textId="640D83F9" w:rsidR="00B34104" w:rsidRPr="00B566E4" w:rsidRDefault="00B34104" w:rsidP="00056FC6">
            <w:pPr>
              <w:pStyle w:val="a7"/>
              <w:spacing w:line="240" w:lineRule="auto"/>
              <w:ind w:firstLineChars="0" w:firstLine="0"/>
              <w:jc w:val="center"/>
              <w:rPr>
                <w:rFonts w:cs="Times New Roman"/>
                <w:sz w:val="21"/>
                <w:szCs w:val="21"/>
              </w:rPr>
            </w:pPr>
            <w:r w:rsidRPr="00B566E4">
              <w:rPr>
                <w:rFonts w:cs="Times New Roman"/>
                <w:sz w:val="21"/>
                <w:szCs w:val="21"/>
              </w:rPr>
              <w:t>0.</w:t>
            </w:r>
            <w:r>
              <w:rPr>
                <w:rFonts w:cs="Times New Roman" w:hint="eastAsia"/>
                <w:sz w:val="21"/>
                <w:szCs w:val="21"/>
              </w:rPr>
              <w:t>029</w:t>
            </w:r>
            <w:r w:rsidRPr="00B566E4">
              <w:rPr>
                <w:rFonts w:cs="Times New Roman" w:hint="eastAsia"/>
                <w:sz w:val="21"/>
                <w:szCs w:val="21"/>
              </w:rPr>
              <w:t xml:space="preserve"> </w:t>
            </w:r>
            <w:r>
              <w:rPr>
                <w:rFonts w:cs="Times New Roman" w:hint="eastAsia"/>
                <w:sz w:val="21"/>
                <w:szCs w:val="21"/>
              </w:rPr>
              <w:t>W/m</w:t>
            </w:r>
            <w:r w:rsidRPr="007E1349">
              <w:rPr>
                <w:rFonts w:cs="Times New Roman" w:hint="eastAsia"/>
                <w:sz w:val="21"/>
                <w:szCs w:val="21"/>
                <w:vertAlign w:val="superscript"/>
              </w:rPr>
              <w:t>2</w:t>
            </w:r>
          </w:p>
        </w:tc>
      </w:tr>
      <w:tr w:rsidR="00324ABF" w:rsidRPr="009A0624" w14:paraId="6A8B245B" w14:textId="77777777" w:rsidTr="006F7000">
        <w:trPr>
          <w:trHeight w:val="397"/>
        </w:trPr>
        <w:tc>
          <w:tcPr>
            <w:tcW w:w="1980" w:type="dxa"/>
            <w:vAlign w:val="center"/>
          </w:tcPr>
          <w:p w14:paraId="7FD21BB2" w14:textId="77777777" w:rsidR="00324ABF" w:rsidRPr="00B566E4" w:rsidRDefault="00000000" w:rsidP="00056FC6">
            <w:pPr>
              <w:pStyle w:val="a7"/>
              <w:spacing w:line="240" w:lineRule="auto"/>
              <w:ind w:firstLineChars="0" w:firstLine="0"/>
              <w:jc w:val="center"/>
              <w:rPr>
                <w:rFonts w:cs="Times New Roman"/>
                <w:sz w:val="21"/>
                <w:szCs w:val="21"/>
              </w:rPr>
            </w:pPr>
            <m:oMathPara>
              <m:oMath>
                <m:sSub>
                  <m:sSubPr>
                    <m:ctrlPr>
                      <w:rPr>
                        <w:rFonts w:ascii="Cambria Math" w:hAnsi="Cambria Math"/>
                        <w:i/>
                        <w:szCs w:val="24"/>
                      </w:rPr>
                    </m:ctrlPr>
                  </m:sSubPr>
                  <m:e>
                    <m:r>
                      <w:rPr>
                        <w:rFonts w:ascii="Cambria Math" w:hAnsi="Cambria Math" w:hint="eastAsia"/>
                        <w:szCs w:val="24"/>
                      </w:rPr>
                      <m:t>u</m:t>
                    </m:r>
                  </m:e>
                  <m:sub>
                    <m:r>
                      <m:rPr>
                        <m:sty m:val="p"/>
                      </m:rPr>
                      <w:rPr>
                        <w:rFonts w:ascii="Cambria Math" w:hAnsi="Cambria Math"/>
                        <w:szCs w:val="24"/>
                      </w:rPr>
                      <m:t>E</m:t>
                    </m:r>
                    <m:r>
                      <m:rPr>
                        <m:sty m:val="p"/>
                      </m:rPr>
                      <w:rPr>
                        <w:rFonts w:ascii="Cambria Math" w:hAnsi="Cambria Math" w:hint="eastAsia"/>
                        <w:szCs w:val="24"/>
                      </w:rPr>
                      <m:t>3</m:t>
                    </m:r>
                  </m:sub>
                </m:sSub>
              </m:oMath>
            </m:oMathPara>
          </w:p>
        </w:tc>
        <w:tc>
          <w:tcPr>
            <w:tcW w:w="4111" w:type="dxa"/>
            <w:vAlign w:val="center"/>
          </w:tcPr>
          <w:p w14:paraId="3A7D762C" w14:textId="77777777" w:rsidR="00324ABF" w:rsidRPr="00B566E4" w:rsidRDefault="00324ABF" w:rsidP="00056FC6">
            <w:pPr>
              <w:pStyle w:val="a7"/>
              <w:spacing w:line="240" w:lineRule="auto"/>
              <w:ind w:firstLineChars="0" w:firstLine="0"/>
              <w:jc w:val="center"/>
              <w:rPr>
                <w:rFonts w:cs="Times New Roman"/>
                <w:sz w:val="21"/>
                <w:szCs w:val="21"/>
              </w:rPr>
            </w:pPr>
            <w:r>
              <w:rPr>
                <w:rFonts w:cs="Times New Roman" w:hint="eastAsia"/>
                <w:sz w:val="21"/>
                <w:szCs w:val="21"/>
              </w:rPr>
              <w:t>总辐射表的</w:t>
            </w:r>
            <w:r w:rsidRPr="00B566E4">
              <w:rPr>
                <w:rFonts w:cs="Times New Roman" w:hint="eastAsia"/>
                <w:sz w:val="21"/>
                <w:szCs w:val="21"/>
              </w:rPr>
              <w:t>最大允许误差</w:t>
            </w:r>
          </w:p>
        </w:tc>
        <w:tc>
          <w:tcPr>
            <w:tcW w:w="2211" w:type="dxa"/>
            <w:vAlign w:val="center"/>
          </w:tcPr>
          <w:p w14:paraId="7A2B4F39" w14:textId="77777777" w:rsidR="00324ABF" w:rsidRPr="00B566E4" w:rsidRDefault="00324ABF" w:rsidP="00056FC6">
            <w:pPr>
              <w:pStyle w:val="a7"/>
              <w:spacing w:line="240" w:lineRule="auto"/>
              <w:ind w:firstLineChars="0" w:firstLine="0"/>
              <w:jc w:val="center"/>
              <w:rPr>
                <w:rFonts w:cs="Times New Roman"/>
                <w:sz w:val="21"/>
                <w:szCs w:val="21"/>
              </w:rPr>
            </w:pPr>
            <w:r>
              <w:rPr>
                <w:rFonts w:cs="Times New Roman" w:hint="eastAsia"/>
                <w:sz w:val="21"/>
                <w:szCs w:val="21"/>
              </w:rPr>
              <w:t>8.66</w:t>
            </w:r>
            <w:r w:rsidRPr="00B566E4">
              <w:rPr>
                <w:rFonts w:cs="Times New Roman" w:hint="eastAsia"/>
                <w:sz w:val="21"/>
                <w:szCs w:val="21"/>
              </w:rPr>
              <w:t xml:space="preserve"> </w:t>
            </w:r>
            <w:r>
              <w:rPr>
                <w:rFonts w:cs="Times New Roman" w:hint="eastAsia"/>
                <w:sz w:val="21"/>
                <w:szCs w:val="21"/>
              </w:rPr>
              <w:t>W/m</w:t>
            </w:r>
            <w:r w:rsidRPr="007E1349">
              <w:rPr>
                <w:rFonts w:cs="Times New Roman" w:hint="eastAsia"/>
                <w:sz w:val="21"/>
                <w:szCs w:val="21"/>
                <w:vertAlign w:val="superscript"/>
              </w:rPr>
              <w:t>2</w:t>
            </w:r>
          </w:p>
        </w:tc>
      </w:tr>
    </w:tbl>
    <w:p w14:paraId="76FEB190" w14:textId="1D0D5DEF" w:rsidR="00324ABF" w:rsidRPr="00823C6A" w:rsidRDefault="00324ABF" w:rsidP="00E01988">
      <w:pPr>
        <w:pStyle w:val="a7"/>
        <w:numPr>
          <w:ilvl w:val="2"/>
          <w:numId w:val="50"/>
        </w:numPr>
        <w:spacing w:line="360" w:lineRule="auto"/>
        <w:ind w:firstLineChars="0"/>
        <w:jc w:val="both"/>
        <w:outlineLvl w:val="3"/>
        <w:rPr>
          <w:rFonts w:ascii="黑体" w:eastAsia="黑体" w:hAnsi="黑体" w:cs="Times New Roman"/>
          <w:szCs w:val="24"/>
        </w:rPr>
      </w:pPr>
      <w:r>
        <w:rPr>
          <w:rFonts w:ascii="黑体" w:eastAsia="黑体" w:hAnsi="黑体" w:cs="Times New Roman"/>
          <w:szCs w:val="24"/>
        </w:rPr>
        <w:t>辐射照度</w:t>
      </w:r>
      <w:r>
        <w:rPr>
          <w:rFonts w:ascii="黑体" w:eastAsia="黑体" w:hAnsi="黑体" w:cs="Times New Roman" w:hint="eastAsia"/>
          <w:szCs w:val="24"/>
        </w:rPr>
        <w:t>控制偏差的</w:t>
      </w:r>
      <w:r w:rsidRPr="00823C6A">
        <w:rPr>
          <w:rFonts w:ascii="黑体" w:eastAsia="黑体" w:hAnsi="黑体" w:cs="Times New Roman"/>
          <w:szCs w:val="24"/>
        </w:rPr>
        <w:t>合成标准不确定度</w:t>
      </w:r>
      <m:oMath>
        <m:sSub>
          <m:sSubPr>
            <m:ctrlPr>
              <w:rPr>
                <w:rFonts w:ascii="Cambria Math" w:eastAsia="黑体" w:hAnsi="Cambria Math" w:cs="Times New Roman"/>
                <w:szCs w:val="24"/>
              </w:rPr>
            </m:ctrlPr>
          </m:sSubPr>
          <m:e>
            <m:r>
              <w:rPr>
                <w:rFonts w:ascii="Cambria Math" w:eastAsia="黑体" w:hAnsi="Cambria Math" w:cs="Times New Roman" w:hint="eastAsia"/>
                <w:szCs w:val="24"/>
              </w:rPr>
              <m:t>u</m:t>
            </m:r>
          </m:e>
          <m:sub>
            <m:r>
              <m:rPr>
                <m:sty m:val="p"/>
              </m:rPr>
              <w:rPr>
                <w:rFonts w:ascii="Cambria Math" w:eastAsia="黑体" w:hAnsi="Cambria Math" w:cs="Times New Roman" w:hint="eastAsia"/>
                <w:szCs w:val="24"/>
              </w:rPr>
              <m:t>c</m:t>
            </m:r>
            <m:r>
              <m:rPr>
                <m:sty m:val="p"/>
              </m:rPr>
              <w:rPr>
                <w:rFonts w:ascii="Cambria Math" w:eastAsia="黑体" w:hAnsi="Cambria Math" w:cs="Times New Roman"/>
                <w:szCs w:val="24"/>
              </w:rPr>
              <m:t>E</m:t>
            </m:r>
            <m:r>
              <m:rPr>
                <m:sty m:val="p"/>
              </m:rPr>
              <w:rPr>
                <w:rFonts w:ascii="Cambria Math" w:eastAsia="黑体" w:hAnsi="Cambria Math" w:cs="Times New Roman" w:hint="eastAsia"/>
                <w:szCs w:val="24"/>
              </w:rPr>
              <m:t>P</m:t>
            </m:r>
          </m:sub>
        </m:sSub>
      </m:oMath>
    </w:p>
    <w:p w14:paraId="23EEE0D8" w14:textId="77777777" w:rsidR="00324ABF" w:rsidRPr="00466E2C" w:rsidRDefault="00324ABF" w:rsidP="00324ABF">
      <w:pPr>
        <w:pStyle w:val="a7"/>
        <w:spacing w:line="360" w:lineRule="auto"/>
        <w:ind w:firstLine="480"/>
        <w:rPr>
          <w:rFonts w:ascii="Times New Roman" w:hAnsi="Times New Roman" w:cs="Times New Roman"/>
          <w:szCs w:val="24"/>
        </w:rPr>
      </w:pPr>
      <w:r w:rsidRPr="00466E2C">
        <w:rPr>
          <w:rFonts w:ascii="Times New Roman" w:hAnsi="Times New Roman" w:cs="Times New Roman"/>
          <w:szCs w:val="24"/>
        </w:rPr>
        <w:t>由于各不确定度分量</w:t>
      </w:r>
      <w:r>
        <w:rPr>
          <w:rFonts w:ascii="Times New Roman" w:hAnsi="Times New Roman" w:cs="Times New Roman" w:hint="eastAsia"/>
          <w:szCs w:val="24"/>
        </w:rPr>
        <w:t>互不相关</w:t>
      </w:r>
      <w:r w:rsidRPr="00466E2C">
        <w:rPr>
          <w:rFonts w:ascii="Times New Roman" w:hAnsi="Times New Roman" w:cs="Times New Roman"/>
          <w:szCs w:val="24"/>
        </w:rPr>
        <w:t>，则合成</w:t>
      </w:r>
      <w:r w:rsidRPr="00466E2C">
        <w:rPr>
          <w:rFonts w:ascii="Times New Roman" w:hAnsi="Times New Roman" w:cs="Times New Roman" w:hint="eastAsia"/>
          <w:szCs w:val="24"/>
        </w:rPr>
        <w:t>标准</w:t>
      </w:r>
      <w:r w:rsidRPr="00466E2C">
        <w:rPr>
          <w:rFonts w:ascii="Times New Roman" w:hAnsi="Times New Roman" w:cs="Times New Roman"/>
          <w:szCs w:val="24"/>
        </w:rPr>
        <w:t>不确定度：</w:t>
      </w:r>
    </w:p>
    <w:p w14:paraId="1E3477F1" w14:textId="0379461E" w:rsidR="00324ABF" w:rsidRPr="00A3636B" w:rsidRDefault="00000000" w:rsidP="00324ABF">
      <w:pPr>
        <w:pStyle w:val="a7"/>
        <w:spacing w:line="360" w:lineRule="auto"/>
        <w:ind w:firstLine="480"/>
        <w:rPr>
          <w:rFonts w:ascii="Times New Roman" w:hAnsi="Times New Roman" w:cs="Times New Roman"/>
          <w:i/>
          <w:szCs w:val="24"/>
        </w:rPr>
      </w:pPr>
      <m:oMathPara>
        <m:oMath>
          <m:sSub>
            <m:sSubPr>
              <m:ctrlPr>
                <w:rPr>
                  <w:rFonts w:ascii="Cambria Math" w:hAnsi="Cambria Math"/>
                  <w:i/>
                  <w:szCs w:val="24"/>
                </w:rPr>
              </m:ctrlPr>
            </m:sSubPr>
            <m:e>
              <m:r>
                <w:rPr>
                  <w:rFonts w:ascii="Cambria Math" w:hAnsi="Cambria Math" w:hint="eastAsia"/>
                  <w:szCs w:val="24"/>
                </w:rPr>
                <m:t>u</m:t>
              </m:r>
            </m:e>
            <m:sub>
              <m:r>
                <m:rPr>
                  <m:sty m:val="p"/>
                </m:rPr>
                <w:rPr>
                  <w:rFonts w:ascii="Cambria Math" w:hAnsi="Cambria Math" w:hint="eastAsia"/>
                  <w:szCs w:val="24"/>
                </w:rPr>
                <m:t>c</m:t>
              </m:r>
              <m:r>
                <m:rPr>
                  <m:sty m:val="p"/>
                </m:rPr>
                <w:rPr>
                  <w:rFonts w:ascii="Cambria Math" w:hAnsi="Cambria Math"/>
                  <w:szCs w:val="24"/>
                </w:rPr>
                <m:t>E</m:t>
              </m:r>
              <m:r>
                <m:rPr>
                  <m:sty m:val="p"/>
                </m:rPr>
                <w:rPr>
                  <w:rFonts w:ascii="Cambria Math" w:hAnsi="Cambria Math" w:hint="eastAsia"/>
                  <w:szCs w:val="24"/>
                </w:rPr>
                <m:t>P</m:t>
              </m:r>
            </m:sub>
          </m:sSub>
          <m:r>
            <w:rPr>
              <w:rFonts w:ascii="Cambria Math" w:hAnsi="Cambria Math"/>
              <w:szCs w:val="24"/>
            </w:rPr>
            <m:t>=</m:t>
          </m:r>
          <m:rad>
            <m:radPr>
              <m:degHide m:val="1"/>
              <m:ctrlPr>
                <w:rPr>
                  <w:rFonts w:ascii="Cambria Math" w:hAnsi="Cambria Math"/>
                  <w:i/>
                  <w:szCs w:val="24"/>
                </w:rPr>
              </m:ctrlPr>
            </m:radPr>
            <m:deg/>
            <m:e>
              <m:sSubSup>
                <m:sSubSupPr>
                  <m:ctrlPr>
                    <w:rPr>
                      <w:rFonts w:ascii="Cambria Math" w:hAnsi="Cambria Math"/>
                      <w:i/>
                      <w:szCs w:val="24"/>
                    </w:rPr>
                  </m:ctrlPr>
                </m:sSubSupPr>
                <m:e>
                  <m:r>
                    <w:rPr>
                      <w:rFonts w:ascii="Cambria Math" w:hAnsi="Cambria Math" w:hint="eastAsia"/>
                      <w:szCs w:val="24"/>
                    </w:rPr>
                    <m:t>u</m:t>
                  </m:r>
                </m:e>
                <m:sub>
                  <m:r>
                    <m:rPr>
                      <m:sty m:val="p"/>
                    </m:rPr>
                    <w:rPr>
                      <w:rFonts w:ascii="Cambria Math" w:hAnsi="Cambria Math"/>
                      <w:szCs w:val="24"/>
                    </w:rPr>
                    <m:t>E1</m:t>
                  </m:r>
                </m:sub>
                <m:sup>
                  <m:r>
                    <w:rPr>
                      <w:rFonts w:ascii="Cambria Math" w:hAnsi="Cambria Math"/>
                      <w:szCs w:val="24"/>
                    </w:rPr>
                    <m:t>2</m:t>
                  </m:r>
                </m:sup>
              </m:sSubSup>
              <m:r>
                <w:rPr>
                  <w:rFonts w:ascii="Cambria Math" w:hAnsi="Cambria Math"/>
                  <w:szCs w:val="24"/>
                </w:rPr>
                <m:t>+</m:t>
              </m:r>
              <m:sSubSup>
                <m:sSubSupPr>
                  <m:ctrlPr>
                    <w:rPr>
                      <w:rFonts w:ascii="Cambria Math" w:hAnsi="Cambria Math"/>
                      <w:i/>
                      <w:szCs w:val="24"/>
                    </w:rPr>
                  </m:ctrlPr>
                </m:sSubSupPr>
                <m:e>
                  <m:r>
                    <w:rPr>
                      <w:rFonts w:ascii="Cambria Math" w:hAnsi="Cambria Math" w:hint="eastAsia"/>
                      <w:szCs w:val="24"/>
                    </w:rPr>
                    <m:t>u</m:t>
                  </m:r>
                </m:e>
                <m:sub>
                  <m:r>
                    <m:rPr>
                      <m:sty m:val="p"/>
                    </m:rPr>
                    <w:rPr>
                      <w:rFonts w:ascii="Cambria Math" w:hAnsi="Cambria Math"/>
                      <w:szCs w:val="24"/>
                    </w:rPr>
                    <m:t>E</m:t>
                  </m:r>
                  <m:r>
                    <m:rPr>
                      <m:sty m:val="p"/>
                    </m:rPr>
                    <w:rPr>
                      <w:rFonts w:ascii="Cambria Math" w:hAnsi="Cambria Math"/>
                      <w:szCs w:val="24"/>
                    </w:rPr>
                    <m:t>2</m:t>
                  </m:r>
                </m:sub>
                <m:sup>
                  <m:r>
                    <w:rPr>
                      <w:rFonts w:ascii="Cambria Math" w:hAnsi="Cambria Math"/>
                      <w:szCs w:val="24"/>
                    </w:rPr>
                    <m:t>2</m:t>
                  </m:r>
                </m:sup>
              </m:sSubSup>
              <m:r>
                <w:rPr>
                  <w:rFonts w:ascii="Cambria Math" w:hAnsi="Cambria Math"/>
                  <w:szCs w:val="24"/>
                </w:rPr>
                <m:t>+</m:t>
              </m:r>
              <m:sSubSup>
                <m:sSubSupPr>
                  <m:ctrlPr>
                    <w:rPr>
                      <w:rFonts w:ascii="Cambria Math" w:hAnsi="Cambria Math"/>
                      <w:i/>
                      <w:szCs w:val="24"/>
                    </w:rPr>
                  </m:ctrlPr>
                </m:sSubSupPr>
                <m:e>
                  <m:r>
                    <w:rPr>
                      <w:rFonts w:ascii="Cambria Math" w:hAnsi="Cambria Math" w:hint="eastAsia"/>
                      <w:szCs w:val="24"/>
                    </w:rPr>
                    <m:t>u</m:t>
                  </m:r>
                </m:e>
                <m:sub>
                  <m:r>
                    <m:rPr>
                      <m:sty m:val="p"/>
                    </m:rPr>
                    <w:rPr>
                      <w:rFonts w:ascii="Cambria Math" w:hAnsi="Cambria Math"/>
                      <w:szCs w:val="24"/>
                    </w:rPr>
                    <m:t>E3</m:t>
                  </m:r>
                </m:sub>
                <m:sup>
                  <m:r>
                    <w:rPr>
                      <w:rFonts w:ascii="Cambria Math" w:hAnsi="Cambria Math"/>
                      <w:szCs w:val="24"/>
                    </w:rPr>
                    <m:t>2</m:t>
                  </m:r>
                </m:sup>
              </m:sSubSup>
            </m:e>
          </m:rad>
          <m:r>
            <w:rPr>
              <w:rFonts w:ascii="Cambria Math" w:hAnsi="Cambria Math"/>
              <w:szCs w:val="24"/>
            </w:rPr>
            <m:t xml:space="preserve">=8.66 </m:t>
          </m:r>
          <m:r>
            <m:rPr>
              <m:sty m:val="p"/>
            </m:rPr>
            <w:rPr>
              <w:rFonts w:ascii="Cambria Math" w:hAnsi="Cambria Math"/>
              <w:szCs w:val="24"/>
            </w:rPr>
            <m:t>W/</m:t>
          </m:r>
          <m:sSup>
            <m:sSupPr>
              <m:ctrlPr>
                <w:rPr>
                  <w:rFonts w:ascii="Cambria Math" w:hAnsi="Cambria Math"/>
                  <w:szCs w:val="24"/>
                </w:rPr>
              </m:ctrlPr>
            </m:sSupPr>
            <m:e>
              <m:r>
                <m:rPr>
                  <m:sty m:val="p"/>
                </m:rPr>
                <w:rPr>
                  <w:rFonts w:ascii="Cambria Math" w:hAnsi="Cambria Math"/>
                  <w:szCs w:val="24"/>
                </w:rPr>
                <m:t>m</m:t>
              </m:r>
            </m:e>
            <m:sup>
              <m:r>
                <w:rPr>
                  <w:rFonts w:ascii="Cambria Math" w:hAnsi="Cambria Math"/>
                  <w:szCs w:val="24"/>
                </w:rPr>
                <m:t>2</m:t>
              </m:r>
            </m:sup>
          </m:sSup>
        </m:oMath>
      </m:oMathPara>
    </w:p>
    <w:p w14:paraId="5DEA183D" w14:textId="77777777" w:rsidR="00324ABF" w:rsidRPr="00FF3FF8" w:rsidRDefault="00324ABF" w:rsidP="00E01988">
      <w:pPr>
        <w:pStyle w:val="a7"/>
        <w:numPr>
          <w:ilvl w:val="2"/>
          <w:numId w:val="50"/>
        </w:numPr>
        <w:spacing w:line="360" w:lineRule="auto"/>
        <w:ind w:firstLineChars="0"/>
        <w:jc w:val="both"/>
        <w:outlineLvl w:val="3"/>
        <w:rPr>
          <w:rFonts w:ascii="黑体" w:eastAsia="黑体" w:hAnsi="黑体" w:cs="Times New Roman"/>
          <w:szCs w:val="24"/>
        </w:rPr>
      </w:pPr>
      <w:r>
        <w:rPr>
          <w:rFonts w:ascii="黑体" w:eastAsia="黑体" w:hAnsi="黑体" w:cs="Times New Roman" w:hint="eastAsia"/>
          <w:szCs w:val="24"/>
        </w:rPr>
        <w:t>辐射照度控制偏差的</w:t>
      </w:r>
      <w:r w:rsidRPr="00FF3FF8">
        <w:rPr>
          <w:rFonts w:ascii="黑体" w:eastAsia="黑体" w:hAnsi="黑体" w:cs="Times New Roman"/>
          <w:szCs w:val="24"/>
        </w:rPr>
        <w:t>扩展不确定度</w:t>
      </w:r>
    </w:p>
    <w:p w14:paraId="78B0C522" w14:textId="2EB93B56" w:rsidR="00324ABF" w:rsidRPr="00B566E4" w:rsidRDefault="00324ABF" w:rsidP="00324ABF">
      <w:pPr>
        <w:pStyle w:val="a7"/>
        <w:spacing w:line="360" w:lineRule="auto"/>
        <w:ind w:firstLine="480"/>
        <w:rPr>
          <w:rFonts w:cs="Times New Roman"/>
          <w:szCs w:val="24"/>
        </w:rPr>
      </w:pPr>
      <w:r w:rsidRPr="00B566E4">
        <w:rPr>
          <w:rFonts w:cs="Times New Roman"/>
          <w:szCs w:val="24"/>
        </w:rPr>
        <w:t>取包含因子</w:t>
      </w:r>
      <m:oMath>
        <m:r>
          <w:rPr>
            <w:rFonts w:ascii="Cambria Math" w:hAnsi="Cambria Math" w:cs="Times New Roman"/>
            <w:szCs w:val="24"/>
          </w:rPr>
          <m:t>k=2</m:t>
        </m:r>
      </m:oMath>
      <w:r w:rsidRPr="00B566E4">
        <w:rPr>
          <w:rFonts w:cs="Times New Roman" w:hint="eastAsia"/>
          <w:szCs w:val="24"/>
        </w:rPr>
        <w:t>，</w:t>
      </w:r>
      <w:r>
        <w:rPr>
          <w:rFonts w:cs="Times New Roman"/>
          <w:szCs w:val="24"/>
        </w:rPr>
        <w:t>辐射照度</w:t>
      </w:r>
      <w:r w:rsidRPr="00B566E4">
        <w:rPr>
          <w:rFonts w:cs="Times New Roman" w:hint="eastAsia"/>
          <w:szCs w:val="24"/>
        </w:rPr>
        <w:t>控制偏差的</w:t>
      </w:r>
      <w:r w:rsidRPr="00B566E4">
        <w:rPr>
          <w:rFonts w:cs="Times New Roman"/>
          <w:szCs w:val="24"/>
        </w:rPr>
        <w:t>扩展不确定度为：</w:t>
      </w:r>
      <m:oMath>
        <m:sSub>
          <m:sSubPr>
            <m:ctrlPr>
              <w:rPr>
                <w:rFonts w:ascii="Cambria Math" w:hAnsi="Cambria Math"/>
                <w:i/>
                <w:szCs w:val="24"/>
              </w:rPr>
            </m:ctrlPr>
          </m:sSubPr>
          <m:e>
            <m:r>
              <w:rPr>
                <w:rFonts w:ascii="Cambria Math" w:hAnsi="Cambria Math" w:hint="eastAsia"/>
                <w:szCs w:val="24"/>
              </w:rPr>
              <m:t>U</m:t>
            </m:r>
          </m:e>
          <m:sub>
            <m:r>
              <m:rPr>
                <m:sty m:val="p"/>
              </m:rPr>
              <w:rPr>
                <w:rFonts w:ascii="Cambria Math" w:hAnsi="Cambria Math"/>
                <w:szCs w:val="24"/>
              </w:rPr>
              <m:t>E</m:t>
            </m:r>
            <m:r>
              <m:rPr>
                <m:sty m:val="p"/>
              </m:rPr>
              <w:rPr>
                <w:rFonts w:ascii="Cambria Math" w:hAnsi="Cambria Math" w:hint="eastAsia"/>
                <w:szCs w:val="24"/>
              </w:rPr>
              <m:t>P</m:t>
            </m:r>
          </m:sub>
        </m:sSub>
        <m:r>
          <w:rPr>
            <w:rFonts w:ascii="Cambria Math" w:hAnsi="Cambria Math"/>
            <w:szCs w:val="24"/>
          </w:rPr>
          <m:t>=</m:t>
        </m:r>
        <m:r>
          <w:rPr>
            <w:rFonts w:ascii="Cambria Math" w:hAnsi="Cambria Math" w:hint="eastAsia"/>
            <w:szCs w:val="24"/>
          </w:rPr>
          <m:t>k</m:t>
        </m:r>
        <m:r>
          <w:rPr>
            <w:rFonts w:ascii="Cambria Math" w:hAnsi="Cambria Math"/>
            <w:szCs w:val="24"/>
          </w:rPr>
          <m:t>×</m:t>
        </m:r>
        <m:sSub>
          <m:sSubPr>
            <m:ctrlPr>
              <w:rPr>
                <w:rFonts w:ascii="Cambria Math" w:hAnsi="Cambria Math"/>
                <w:i/>
                <w:szCs w:val="24"/>
              </w:rPr>
            </m:ctrlPr>
          </m:sSubPr>
          <m:e>
            <m:r>
              <w:rPr>
                <w:rFonts w:ascii="Cambria Math" w:hAnsi="Cambria Math" w:hint="eastAsia"/>
                <w:szCs w:val="24"/>
              </w:rPr>
              <m:t>u</m:t>
            </m:r>
          </m:e>
          <m:sub>
            <m:r>
              <m:rPr>
                <m:sty m:val="p"/>
              </m:rPr>
              <w:rPr>
                <w:rFonts w:ascii="Cambria Math" w:hAnsi="Cambria Math" w:hint="eastAsia"/>
                <w:szCs w:val="24"/>
              </w:rPr>
              <m:t>c</m:t>
            </m:r>
            <m:r>
              <m:rPr>
                <m:sty m:val="p"/>
              </m:rPr>
              <w:rPr>
                <w:rFonts w:ascii="Cambria Math" w:hAnsi="Cambria Math"/>
                <w:szCs w:val="24"/>
              </w:rPr>
              <m:t>E</m:t>
            </m:r>
            <m:r>
              <m:rPr>
                <m:sty m:val="p"/>
              </m:rPr>
              <w:rPr>
                <w:rFonts w:ascii="Cambria Math" w:hAnsi="Cambria Math" w:hint="eastAsia"/>
                <w:szCs w:val="24"/>
              </w:rPr>
              <m:t>P</m:t>
            </m:r>
          </m:sub>
        </m:sSub>
        <m:r>
          <w:rPr>
            <w:rFonts w:ascii="Cambria Math" w:hAnsi="Cambria Math"/>
            <w:szCs w:val="24"/>
          </w:rPr>
          <m:t xml:space="preserve">=17.3 </m:t>
        </m:r>
        <m:r>
          <m:rPr>
            <m:sty m:val="p"/>
          </m:rPr>
          <w:rPr>
            <w:rFonts w:ascii="Cambria Math" w:hAnsi="Cambria Math"/>
            <w:szCs w:val="24"/>
          </w:rPr>
          <m:t>W/</m:t>
        </m:r>
        <m:sSup>
          <m:sSupPr>
            <m:ctrlPr>
              <w:rPr>
                <w:rFonts w:ascii="Cambria Math" w:hAnsi="Cambria Math"/>
                <w:szCs w:val="24"/>
              </w:rPr>
            </m:ctrlPr>
          </m:sSupPr>
          <m:e>
            <m:r>
              <m:rPr>
                <m:sty m:val="p"/>
              </m:rPr>
              <w:rPr>
                <w:rFonts w:ascii="Cambria Math" w:hAnsi="Cambria Math"/>
                <w:szCs w:val="24"/>
              </w:rPr>
              <m:t>m</m:t>
            </m:r>
          </m:e>
          <m:sup>
            <m:r>
              <w:rPr>
                <w:rFonts w:ascii="Cambria Math" w:hAnsi="Cambria Math"/>
                <w:szCs w:val="24"/>
              </w:rPr>
              <m:t>2</m:t>
            </m:r>
          </m:sup>
        </m:sSup>
      </m:oMath>
      <w:r w:rsidRPr="00B566E4">
        <w:rPr>
          <w:rFonts w:cs="Times New Roman" w:hint="eastAsia"/>
          <w:szCs w:val="24"/>
        </w:rPr>
        <w:t>。</w:t>
      </w:r>
    </w:p>
    <w:p w14:paraId="50B734F3" w14:textId="77777777" w:rsidR="0099089C" w:rsidRPr="0072327C" w:rsidRDefault="0099089C" w:rsidP="0099089C">
      <w:pPr>
        <w:pStyle w:val="a7"/>
        <w:numPr>
          <w:ilvl w:val="0"/>
          <w:numId w:val="50"/>
        </w:numPr>
        <w:spacing w:beforeLines="50" w:before="156" w:line="360" w:lineRule="auto"/>
        <w:ind w:left="0" w:firstLineChars="0" w:firstLine="0"/>
        <w:jc w:val="both"/>
        <w:outlineLvl w:val="1"/>
        <w:rPr>
          <w:rFonts w:ascii="黑体" w:eastAsia="黑体" w:hAnsi="黑体" w:cs="Times New Roman"/>
          <w:szCs w:val="24"/>
        </w:rPr>
      </w:pPr>
      <w:r>
        <w:rPr>
          <w:rFonts w:ascii="黑体" w:eastAsia="黑体" w:hAnsi="黑体" w:cs="Times New Roman" w:hint="eastAsia"/>
          <w:szCs w:val="24"/>
        </w:rPr>
        <w:t>车前冷却风机风速</w:t>
      </w:r>
      <w:r w:rsidRPr="0072327C">
        <w:rPr>
          <w:rFonts w:ascii="黑体" w:eastAsia="黑体" w:hAnsi="黑体" w:cs="Times New Roman" w:hint="eastAsia"/>
          <w:szCs w:val="24"/>
        </w:rPr>
        <w:t>校准结果测量不确定度评定</w:t>
      </w:r>
    </w:p>
    <w:p w14:paraId="1F773382" w14:textId="77777777" w:rsidR="0099089C" w:rsidRPr="00FF3FF8" w:rsidRDefault="0099089C" w:rsidP="00C93C6F">
      <w:pPr>
        <w:pStyle w:val="a7"/>
        <w:numPr>
          <w:ilvl w:val="1"/>
          <w:numId w:val="50"/>
        </w:numPr>
        <w:spacing w:line="360" w:lineRule="auto"/>
        <w:ind w:firstLineChars="0"/>
        <w:jc w:val="both"/>
        <w:outlineLvl w:val="2"/>
        <w:rPr>
          <w:rFonts w:ascii="黑体" w:eastAsia="黑体" w:hAnsi="黑体" w:cs="Times New Roman"/>
          <w:szCs w:val="24"/>
        </w:rPr>
      </w:pPr>
      <w:r>
        <w:rPr>
          <w:rFonts w:ascii="黑体" w:eastAsia="黑体" w:hAnsi="黑体" w:cs="Times New Roman" w:hint="eastAsia"/>
          <w:szCs w:val="24"/>
        </w:rPr>
        <w:t>概述</w:t>
      </w:r>
    </w:p>
    <w:p w14:paraId="3AFFC4EA" w14:textId="77777777" w:rsidR="0099089C" w:rsidRPr="007F6EF7" w:rsidRDefault="0099089C" w:rsidP="0099089C">
      <w:pPr>
        <w:pStyle w:val="a7"/>
        <w:spacing w:line="360" w:lineRule="auto"/>
        <w:ind w:firstLine="480"/>
        <w:jc w:val="both"/>
        <w:rPr>
          <w:rFonts w:ascii="Times New Roman" w:hAnsi="Times New Roman" w:cs="Times New Roman"/>
          <w:szCs w:val="24"/>
        </w:rPr>
      </w:pPr>
      <w:r>
        <w:rPr>
          <w:rFonts w:ascii="Times New Roman" w:hAnsi="Times New Roman" w:cs="Times New Roman" w:hint="eastAsia"/>
          <w:szCs w:val="24"/>
        </w:rPr>
        <w:t>依据</w:t>
      </w:r>
      <w:r w:rsidRPr="007F6EF7">
        <w:rPr>
          <w:rFonts w:ascii="Times New Roman" w:hAnsi="Times New Roman" w:cs="Times New Roman" w:hint="eastAsia"/>
          <w:szCs w:val="24"/>
        </w:rPr>
        <w:t>本规范对</w:t>
      </w:r>
      <w:r>
        <w:rPr>
          <w:rFonts w:ascii="Times New Roman" w:hAnsi="Times New Roman" w:cs="Times New Roman" w:hint="eastAsia"/>
          <w:szCs w:val="24"/>
        </w:rPr>
        <w:t>车前冷却风机风速</w:t>
      </w:r>
      <w:r w:rsidRPr="007F6EF7">
        <w:rPr>
          <w:rFonts w:ascii="Times New Roman" w:hAnsi="Times New Roman" w:cs="Times New Roman" w:hint="eastAsia"/>
          <w:szCs w:val="24"/>
        </w:rPr>
        <w:t>进行校准，校准结果为控制</w:t>
      </w:r>
      <w:r>
        <w:rPr>
          <w:rFonts w:ascii="Times New Roman" w:hAnsi="Times New Roman" w:cs="Times New Roman" w:hint="eastAsia"/>
          <w:szCs w:val="24"/>
        </w:rPr>
        <w:t>偏差</w:t>
      </w:r>
      <w:r w:rsidRPr="007F6EF7">
        <w:rPr>
          <w:rFonts w:ascii="Times New Roman" w:hAnsi="Times New Roman" w:cs="Times New Roman" w:hint="eastAsia"/>
          <w:szCs w:val="24"/>
        </w:rPr>
        <w:t>。校准时，将</w:t>
      </w:r>
      <w:r>
        <w:rPr>
          <w:rFonts w:ascii="Times New Roman" w:hAnsi="Times New Roman" w:cs="Times New Roman" w:hint="eastAsia"/>
          <w:szCs w:val="24"/>
        </w:rPr>
        <w:t>风速仪</w:t>
      </w:r>
      <w:r w:rsidRPr="007F6EF7">
        <w:rPr>
          <w:rFonts w:ascii="Times New Roman" w:hAnsi="Times New Roman" w:cs="Times New Roman" w:hint="eastAsia"/>
          <w:szCs w:val="24"/>
        </w:rPr>
        <w:t>放置</w:t>
      </w:r>
      <w:r>
        <w:rPr>
          <w:rFonts w:ascii="Times New Roman" w:hAnsi="Times New Roman" w:cs="Times New Roman" w:hint="eastAsia"/>
          <w:szCs w:val="24"/>
        </w:rPr>
        <w:t>于被校车前冷却风机</w:t>
      </w:r>
      <w:r w:rsidRPr="007F6EF7">
        <w:rPr>
          <w:rFonts w:ascii="Times New Roman" w:hAnsi="Times New Roman" w:cs="Times New Roman" w:hint="eastAsia"/>
          <w:szCs w:val="24"/>
        </w:rPr>
        <w:t>的</w:t>
      </w:r>
      <w:r>
        <w:rPr>
          <w:rFonts w:ascii="Times New Roman" w:hAnsi="Times New Roman" w:cs="Times New Roman" w:hint="eastAsia"/>
          <w:szCs w:val="24"/>
        </w:rPr>
        <w:t>测量点</w:t>
      </w:r>
      <w:r w:rsidRPr="007F6EF7">
        <w:rPr>
          <w:rFonts w:ascii="Times New Roman" w:hAnsi="Times New Roman" w:cs="Times New Roman" w:hint="eastAsia"/>
          <w:szCs w:val="24"/>
        </w:rPr>
        <w:t>，选定</w:t>
      </w:r>
      <w:r>
        <w:rPr>
          <w:rFonts w:ascii="Times New Roman" w:hAnsi="Times New Roman" w:cs="Times New Roman" w:hint="eastAsia"/>
          <w:szCs w:val="24"/>
        </w:rPr>
        <w:t>风速</w:t>
      </w:r>
      <w:r w:rsidRPr="007F6EF7">
        <w:rPr>
          <w:rFonts w:ascii="Times New Roman" w:hAnsi="Times New Roman" w:cs="Times New Roman" w:hint="eastAsia"/>
          <w:szCs w:val="24"/>
        </w:rPr>
        <w:t>校准点并运行至</w:t>
      </w:r>
      <w:r>
        <w:rPr>
          <w:rFonts w:ascii="Times New Roman" w:hAnsi="Times New Roman" w:cs="Times New Roman" w:hint="eastAsia"/>
          <w:szCs w:val="24"/>
        </w:rPr>
        <w:t>车前冷却风机</w:t>
      </w:r>
      <w:r w:rsidRPr="007F6EF7">
        <w:rPr>
          <w:rFonts w:ascii="Times New Roman" w:hAnsi="Times New Roman" w:cs="Times New Roman" w:hint="eastAsia"/>
          <w:szCs w:val="24"/>
        </w:rPr>
        <w:t>状态稳定后，记录</w:t>
      </w:r>
      <w:r>
        <w:rPr>
          <w:rFonts w:ascii="Times New Roman" w:hAnsi="Times New Roman" w:cs="Times New Roman" w:hint="eastAsia"/>
          <w:szCs w:val="24"/>
        </w:rPr>
        <w:t>风速仪示值</w:t>
      </w:r>
      <w:r w:rsidRPr="007F6EF7">
        <w:rPr>
          <w:rFonts w:ascii="Times New Roman" w:hAnsi="Times New Roman" w:cs="Times New Roman" w:hint="eastAsia"/>
          <w:szCs w:val="24"/>
        </w:rPr>
        <w:t>，计算</w:t>
      </w:r>
      <w:r>
        <w:rPr>
          <w:rFonts w:ascii="Times New Roman" w:hAnsi="Times New Roman" w:cs="Times New Roman" w:hint="eastAsia"/>
          <w:szCs w:val="24"/>
        </w:rPr>
        <w:t>风速</w:t>
      </w:r>
      <w:r w:rsidRPr="007F6EF7">
        <w:rPr>
          <w:rFonts w:ascii="Times New Roman" w:hAnsi="Times New Roman" w:cs="Times New Roman" w:hint="eastAsia"/>
          <w:szCs w:val="24"/>
        </w:rPr>
        <w:t>控制</w:t>
      </w:r>
      <w:r>
        <w:rPr>
          <w:rFonts w:ascii="Times New Roman" w:hAnsi="Times New Roman" w:cs="Times New Roman" w:hint="eastAsia"/>
          <w:szCs w:val="24"/>
        </w:rPr>
        <w:t>偏差</w:t>
      </w:r>
      <w:r w:rsidRPr="007F6EF7">
        <w:rPr>
          <w:rFonts w:ascii="Times New Roman" w:hAnsi="Times New Roman" w:cs="Times New Roman" w:hint="eastAsia"/>
          <w:szCs w:val="24"/>
        </w:rPr>
        <w:t>不确定度。</w:t>
      </w:r>
    </w:p>
    <w:p w14:paraId="013211D0" w14:textId="77777777" w:rsidR="0099089C" w:rsidRPr="00FF3FF8" w:rsidRDefault="0099089C" w:rsidP="00C93C6F">
      <w:pPr>
        <w:pStyle w:val="a7"/>
        <w:numPr>
          <w:ilvl w:val="1"/>
          <w:numId w:val="50"/>
        </w:numPr>
        <w:spacing w:line="360" w:lineRule="auto"/>
        <w:ind w:firstLineChars="0"/>
        <w:jc w:val="both"/>
        <w:outlineLvl w:val="2"/>
        <w:rPr>
          <w:rFonts w:ascii="黑体" w:eastAsia="黑体" w:hAnsi="黑体" w:cs="Times New Roman"/>
          <w:szCs w:val="24"/>
        </w:rPr>
      </w:pPr>
      <w:r w:rsidRPr="00FF3FF8">
        <w:rPr>
          <w:rFonts w:ascii="黑体" w:eastAsia="黑体" w:hAnsi="黑体" w:cs="Times New Roman"/>
          <w:szCs w:val="24"/>
        </w:rPr>
        <w:t>测量模型</w:t>
      </w:r>
    </w:p>
    <w:p w14:paraId="78E21301" w14:textId="77777777" w:rsidR="0099089C" w:rsidRPr="00823C6A" w:rsidRDefault="0099089C" w:rsidP="00BE4065">
      <w:pPr>
        <w:pStyle w:val="a7"/>
        <w:numPr>
          <w:ilvl w:val="2"/>
          <w:numId w:val="50"/>
        </w:numPr>
        <w:spacing w:line="360" w:lineRule="auto"/>
        <w:ind w:firstLineChars="0"/>
        <w:jc w:val="both"/>
        <w:outlineLvl w:val="3"/>
        <w:rPr>
          <w:rFonts w:ascii="黑体" w:eastAsia="黑体" w:hAnsi="黑体" w:cs="Times New Roman"/>
          <w:szCs w:val="24"/>
        </w:rPr>
      </w:pPr>
      <w:r>
        <w:rPr>
          <w:rFonts w:ascii="黑体" w:eastAsia="黑体" w:hAnsi="黑体" w:cs="Times New Roman"/>
          <w:szCs w:val="24"/>
        </w:rPr>
        <w:t>风速</w:t>
      </w:r>
      <w:r>
        <w:rPr>
          <w:rFonts w:ascii="黑体" w:eastAsia="黑体" w:hAnsi="黑体" w:cs="Times New Roman" w:hint="eastAsia"/>
          <w:szCs w:val="24"/>
        </w:rPr>
        <w:t>控制偏差</w:t>
      </w:r>
      <w:r w:rsidRPr="00823C6A">
        <w:rPr>
          <w:rFonts w:ascii="黑体" w:eastAsia="黑体" w:hAnsi="黑体" w:cs="Times New Roman"/>
          <w:szCs w:val="24"/>
        </w:rPr>
        <w:t>测量模型</w:t>
      </w:r>
    </w:p>
    <w:p w14:paraId="14000148" w14:textId="77777777" w:rsidR="0099089C" w:rsidRPr="00465083" w:rsidRDefault="0099089C" w:rsidP="0099089C">
      <w:pPr>
        <w:pStyle w:val="a7"/>
        <w:spacing w:line="360" w:lineRule="auto"/>
        <w:ind w:firstLine="480"/>
        <w:jc w:val="both"/>
        <w:rPr>
          <w:rFonts w:ascii="Times New Roman" w:hAnsi="Times New Roman" w:cs="Times New Roman"/>
          <w:szCs w:val="24"/>
        </w:rPr>
      </w:pPr>
      <w:r>
        <w:rPr>
          <w:rFonts w:ascii="Times New Roman" w:hAnsi="Times New Roman" w:cs="Times New Roman" w:hint="eastAsia"/>
          <w:szCs w:val="24"/>
        </w:rPr>
        <w:t>风速</w:t>
      </w:r>
      <w:r w:rsidRPr="00465083">
        <w:rPr>
          <w:rFonts w:ascii="Times New Roman" w:hAnsi="Times New Roman" w:cs="Times New Roman" w:hint="eastAsia"/>
          <w:szCs w:val="24"/>
        </w:rPr>
        <w:t>控制偏差测量模型为</w:t>
      </w:r>
      <w:r>
        <w:rPr>
          <w:rFonts w:ascii="Times New Roman" w:hAnsi="Times New Roman" w:cs="Times New Roman" w:hint="eastAsia"/>
          <w:szCs w:val="24"/>
        </w:rPr>
        <w:t>式（</w:t>
      </w:r>
      <w:r>
        <w:rPr>
          <w:rFonts w:cs="Times New Roman" w:hint="eastAsia"/>
          <w:szCs w:val="24"/>
        </w:rPr>
        <w:t>9</w:t>
      </w:r>
      <w:r>
        <w:rPr>
          <w:rFonts w:ascii="Times New Roman" w:hAnsi="Times New Roman" w:cs="Times New Roman" w:hint="eastAsia"/>
          <w:szCs w:val="24"/>
        </w:rPr>
        <w:t>）：</w:t>
      </w:r>
    </w:p>
    <w:p w14:paraId="5F3DE62B" w14:textId="77777777" w:rsidR="0099089C" w:rsidRPr="00570185" w:rsidRDefault="00000000" w:rsidP="0099089C">
      <w:pPr>
        <w:ind w:firstLine="480"/>
        <w:rPr>
          <w:rFonts w:cs="Times New Roman"/>
        </w:rPr>
      </w:pPr>
      <m:oMathPara>
        <m:oMath>
          <m:eqArr>
            <m:eqArrPr>
              <m:maxDist m:val="1"/>
              <m:ctrlPr>
                <w:rPr>
                  <w:rFonts w:ascii="Cambria Math" w:hAnsi="Cambria Math" w:cs="Times New Roman"/>
                  <w:i/>
                  <w:szCs w:val="24"/>
                </w:rPr>
              </m:ctrlPr>
            </m:eqArrPr>
            <m:e>
              <m:r>
                <w:rPr>
                  <w:rFonts w:ascii="Cambria Math" w:hAnsi="Cambria Math"/>
                </w:rPr>
                <m:t>∆</m:t>
              </m:r>
              <m:sSub>
                <m:sSubPr>
                  <m:ctrlPr>
                    <w:rPr>
                      <w:rFonts w:ascii="Cambria Math" w:hAnsi="Cambria Math"/>
                      <w:i/>
                    </w:rPr>
                  </m:ctrlPr>
                </m:sSubPr>
                <m:e>
                  <m:r>
                    <w:rPr>
                      <w:rFonts w:ascii="Cambria Math" w:hAnsi="Cambria Math"/>
                    </w:rPr>
                    <m:t>v</m:t>
                  </m:r>
                </m:e>
                <m:sub>
                  <m:r>
                    <m:rPr>
                      <m:sty m:val="p"/>
                    </m:rPr>
                    <w:rPr>
                      <w:rFonts w:ascii="Cambria Math" w:hAnsi="Cambria Math"/>
                    </w:rPr>
                    <m:t>P</m:t>
                  </m:r>
                </m:sub>
              </m:sSub>
              <m:r>
                <w:rPr>
                  <w:rFonts w:ascii="Cambria Math" w:hAnsi="Cambria Math"/>
                </w:rPr>
                <m:t>=</m:t>
              </m:r>
              <m:sSub>
                <m:sSubPr>
                  <m:ctrlPr>
                    <w:rPr>
                      <w:rFonts w:ascii="Cambria Math" w:hAnsi="Cambria Math"/>
                      <w:i/>
                    </w:rPr>
                  </m:ctrlPr>
                </m:sSubPr>
                <m:e>
                  <m:r>
                    <w:rPr>
                      <w:rFonts w:ascii="Cambria Math" w:hAnsi="Cambria Math"/>
                    </w:rPr>
                    <m:t>v</m:t>
                  </m:r>
                </m:e>
                <m:sub>
                  <m:r>
                    <m:rPr>
                      <m:sty m:val="p"/>
                    </m:rP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v</m:t>
                  </m:r>
                </m:e>
                <m:sub>
                  <m:r>
                    <m:rPr>
                      <m:sty m:val="p"/>
                    </m:rPr>
                    <w:rPr>
                      <w:rFonts w:ascii="Cambria Math" w:hAnsi="Cambria Math" w:hint="eastAsia"/>
                    </w:rPr>
                    <m:t>c</m:t>
                  </m:r>
                </m:sub>
              </m:sSub>
              <m:r>
                <w:rPr>
                  <w:rFonts w:ascii="Cambria Math" w:hAnsi="Cambria Math"/>
                </w:rPr>
                <m:t>#</m:t>
              </m:r>
              <m:d>
                <m:dPr>
                  <m:begChr m:val="（"/>
                  <m:endChr m:val="）"/>
                  <m:ctrlPr>
                    <w:rPr>
                      <w:rFonts w:ascii="Cambria Math" w:hAnsi="Cambria Math" w:cs="Times New Roman"/>
                      <w:iCs/>
                      <w:szCs w:val="24"/>
                    </w:rPr>
                  </m:ctrlPr>
                </m:dPr>
                <m:e>
                  <m:r>
                    <m:rPr>
                      <m:sty m:val="p"/>
                    </m:rPr>
                    <w:rPr>
                      <w:rFonts w:ascii="Cambria Math" w:cs="Times New Roman"/>
                      <w:szCs w:val="24"/>
                    </w:rPr>
                    <m:t>9</m:t>
                  </m:r>
                </m:e>
              </m:d>
              <m:ctrlPr>
                <w:rPr>
                  <w:rFonts w:ascii="Cambria Math" w:hAnsi="Cambria Math"/>
                  <w:i/>
                </w:rPr>
              </m:ctrlPr>
            </m:e>
          </m:eqArr>
        </m:oMath>
      </m:oMathPara>
    </w:p>
    <w:p w14:paraId="64B3F69B" w14:textId="77777777" w:rsidR="0099089C" w:rsidRPr="00466E2C" w:rsidRDefault="0099089C" w:rsidP="0099089C">
      <w:pPr>
        <w:pStyle w:val="a7"/>
        <w:spacing w:line="360" w:lineRule="auto"/>
        <w:ind w:firstLine="480"/>
        <w:rPr>
          <w:rFonts w:ascii="Times New Roman" w:hAnsi="Times New Roman" w:cs="Times New Roman"/>
          <w:szCs w:val="24"/>
        </w:rPr>
      </w:pPr>
      <w:r w:rsidRPr="00466E2C">
        <w:rPr>
          <w:rFonts w:ascii="Times New Roman" w:hAnsi="Times New Roman" w:cs="Times New Roman"/>
          <w:szCs w:val="24"/>
        </w:rPr>
        <w:t>式中：</w:t>
      </w:r>
    </w:p>
    <w:p w14:paraId="6708833B" w14:textId="77777777" w:rsidR="0099089C" w:rsidRPr="00466E2C" w:rsidRDefault="0099089C" w:rsidP="0099089C">
      <w:pPr>
        <w:pStyle w:val="a7"/>
        <w:spacing w:line="360" w:lineRule="auto"/>
        <w:ind w:firstLine="480"/>
        <w:rPr>
          <w:szCs w:val="24"/>
        </w:rPr>
      </w:pPr>
      <m:oMath>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v</m:t>
            </m:r>
          </m:e>
          <m:sub>
            <m:r>
              <m:rPr>
                <m:sty m:val="p"/>
              </m:rPr>
              <w:rPr>
                <w:rFonts w:ascii="Cambria Math" w:hAnsi="Cambria Math" w:cs="Times New Roman"/>
                <w:szCs w:val="24"/>
              </w:rPr>
              <m:t>P</m:t>
            </m:r>
          </m:sub>
        </m:sSub>
      </m:oMath>
      <w:r w:rsidRPr="007F2706">
        <w:rPr>
          <w:rFonts w:ascii="Times New Roman" w:hAnsi="Times New Roman" w:cs="Times New Roman"/>
          <w:szCs w:val="24"/>
        </w:rPr>
        <w:t>——</w:t>
      </w:r>
      <w:r>
        <w:rPr>
          <w:rFonts w:hint="eastAsia"/>
          <w:szCs w:val="24"/>
        </w:rPr>
        <w:t>风速控制偏差</w:t>
      </w:r>
      <w:r>
        <w:rPr>
          <w:szCs w:val="24"/>
        </w:rPr>
        <w:t>，km/h</w:t>
      </w:r>
      <w:r w:rsidRPr="00466E2C">
        <w:rPr>
          <w:szCs w:val="24"/>
        </w:rPr>
        <w:t>；</w:t>
      </w:r>
    </w:p>
    <w:p w14:paraId="4C9F4FFD" w14:textId="77777777" w:rsidR="0099089C" w:rsidRDefault="00000000" w:rsidP="0099089C">
      <w:pPr>
        <w:spacing w:line="360" w:lineRule="auto"/>
        <w:ind w:firstLine="480"/>
        <w:jc w:val="both"/>
        <w:rPr>
          <w:rFonts w:cs="Times New Roman"/>
          <w:szCs w:val="24"/>
        </w:rPr>
      </w:pPr>
      <m:oMath>
        <m:sSub>
          <m:sSubPr>
            <m:ctrlPr>
              <w:rPr>
                <w:rFonts w:ascii="Cambria Math" w:hAnsi="Cambria Math" w:cs="Times New Roman"/>
                <w:i/>
                <w:szCs w:val="24"/>
              </w:rPr>
            </m:ctrlPr>
          </m:sSubPr>
          <m:e>
            <m:r>
              <w:rPr>
                <w:rFonts w:ascii="Cambria Math" w:hAnsi="Cambria Math" w:cs="Times New Roman"/>
                <w:szCs w:val="24"/>
              </w:rPr>
              <m:t>v</m:t>
            </m:r>
          </m:e>
          <m:sub>
            <m:r>
              <m:rPr>
                <m:sty m:val="p"/>
              </m:rPr>
              <w:rPr>
                <w:rFonts w:ascii="Cambria Math" w:hAnsi="Cambria Math" w:cs="Times New Roman" w:hint="eastAsia"/>
                <w:szCs w:val="24"/>
              </w:rPr>
              <m:t>s</m:t>
            </m:r>
          </m:sub>
        </m:sSub>
      </m:oMath>
      <w:r w:rsidR="0099089C" w:rsidRPr="007F2706">
        <w:rPr>
          <w:rFonts w:ascii="Times New Roman" w:hAnsi="Times New Roman" w:cs="Times New Roman"/>
          <w:szCs w:val="24"/>
        </w:rPr>
        <w:t>——</w:t>
      </w:r>
      <w:r w:rsidR="0099089C">
        <w:rPr>
          <w:rFonts w:cs="Times New Roman" w:hint="eastAsia"/>
          <w:szCs w:val="24"/>
        </w:rPr>
        <w:t>车前冷却风机的风速设定</w:t>
      </w:r>
      <w:r w:rsidR="0099089C" w:rsidRPr="00FA66EC">
        <w:rPr>
          <w:rFonts w:cs="Times New Roman" w:hint="eastAsia"/>
          <w:szCs w:val="24"/>
        </w:rPr>
        <w:t>值</w:t>
      </w:r>
      <w:r w:rsidR="0099089C">
        <w:rPr>
          <w:rFonts w:cs="Times New Roman" w:hint="eastAsia"/>
          <w:szCs w:val="24"/>
        </w:rPr>
        <w:t>，km/h；</w:t>
      </w:r>
    </w:p>
    <w:p w14:paraId="16CC89C9" w14:textId="77777777" w:rsidR="0099089C" w:rsidRDefault="00000000" w:rsidP="0099089C">
      <w:pPr>
        <w:spacing w:line="360" w:lineRule="auto"/>
        <w:ind w:firstLine="480"/>
        <w:jc w:val="both"/>
        <w:rPr>
          <w:rFonts w:cs="Times New Roman"/>
          <w:szCs w:val="24"/>
        </w:rPr>
      </w:pPr>
      <m:oMath>
        <m:sSub>
          <m:sSubPr>
            <m:ctrlPr>
              <w:rPr>
                <w:rFonts w:ascii="Cambria Math" w:hAnsi="Cambria Math" w:cs="Times New Roman"/>
                <w:i/>
                <w:szCs w:val="24"/>
              </w:rPr>
            </m:ctrlPr>
          </m:sSubPr>
          <m:e>
            <m:r>
              <w:rPr>
                <w:rFonts w:ascii="Cambria Math" w:hAnsi="Cambria Math" w:cs="Times New Roman"/>
                <w:szCs w:val="24"/>
              </w:rPr>
              <m:t>v</m:t>
            </m:r>
          </m:e>
          <m:sub>
            <m:r>
              <m:rPr>
                <m:sty m:val="p"/>
              </m:rPr>
              <w:rPr>
                <w:rFonts w:ascii="Cambria Math" w:hAnsi="Cambria Math" w:cs="Times New Roman" w:hint="eastAsia"/>
                <w:szCs w:val="24"/>
              </w:rPr>
              <m:t>c</m:t>
            </m:r>
          </m:sub>
        </m:sSub>
      </m:oMath>
      <w:r w:rsidR="0099089C" w:rsidRPr="007F2706">
        <w:rPr>
          <w:rFonts w:ascii="Times New Roman" w:hAnsi="Times New Roman" w:cs="Times New Roman"/>
          <w:szCs w:val="24"/>
        </w:rPr>
        <w:t>——</w:t>
      </w:r>
      <w:r w:rsidR="0099089C" w:rsidRPr="003245EC">
        <w:rPr>
          <w:rFonts w:cs="Times New Roman" w:hint="eastAsia"/>
          <w:szCs w:val="24"/>
        </w:rPr>
        <w:t>所有风速仪的风速</w:t>
      </w:r>
      <w:r w:rsidR="0099089C">
        <w:rPr>
          <w:rFonts w:cs="Times New Roman" w:hint="eastAsia"/>
          <w:szCs w:val="24"/>
        </w:rPr>
        <w:t>示值平均值，km/h；</w:t>
      </w:r>
    </w:p>
    <w:p w14:paraId="3FCE9493" w14:textId="77777777" w:rsidR="0099089C" w:rsidRPr="00570185" w:rsidRDefault="00000000" w:rsidP="0099089C">
      <w:pPr>
        <w:ind w:firstLine="480"/>
        <w:rPr>
          <w:rFonts w:cs="Times New Roman"/>
        </w:rPr>
      </w:pPr>
      <m:oMathPara>
        <m:oMath>
          <m:eqArr>
            <m:eqArrPr>
              <m:maxDist m:val="1"/>
              <m:ctrlPr>
                <w:rPr>
                  <w:rFonts w:ascii="Cambria Math" w:hAnsi="Cambria Math" w:cs="Times New Roman"/>
                  <w:i/>
                  <w:szCs w:val="24"/>
                </w:rPr>
              </m:ctrlPr>
            </m:eqArrPr>
            <m:e>
              <m:sSub>
                <m:sSubPr>
                  <m:ctrlPr>
                    <w:rPr>
                      <w:rFonts w:ascii="Cambria Math" w:hAnsi="Cambria Math" w:cs="Times New Roman"/>
                      <w:i/>
                      <w:szCs w:val="24"/>
                    </w:rPr>
                  </m:ctrlPr>
                </m:sSubPr>
                <m:e>
                  <m:r>
                    <w:rPr>
                      <w:rFonts w:ascii="Cambria Math" w:hAnsi="Cambria Math" w:cs="Times New Roman"/>
                      <w:szCs w:val="24"/>
                    </w:rPr>
                    <m:t>v</m:t>
                  </m:r>
                </m:e>
                <m:sub>
                  <m:r>
                    <m:rPr>
                      <m:sty m:val="p"/>
                    </m:rPr>
                    <w:rPr>
                      <w:rFonts w:ascii="Cambria Math" w:hAnsi="Cambria Math" w:cs="Times New Roman" w:hint="eastAsia"/>
                      <w:szCs w:val="24"/>
                    </w:rPr>
                    <m:t>c</m:t>
                  </m:r>
                </m:sub>
              </m:sSub>
              <m:r>
                <w:rPr>
                  <w:rFonts w:ascii="Cambria Math" w:hAnsi="Cambria Math" w:cs="Times New Roman"/>
                  <w:szCs w:val="24"/>
                </w:rPr>
                <m:t>=</m:t>
              </m:r>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hint="eastAsia"/>
                          <w:szCs w:val="24"/>
                        </w:rPr>
                        <m:t>v</m:t>
                      </m:r>
                    </m:e>
                    <m:sub>
                      <m:r>
                        <w:rPr>
                          <w:rFonts w:ascii="Cambria Math" w:hAnsi="Cambria Math" w:cs="Times New Roman"/>
                          <w:szCs w:val="24"/>
                        </w:rPr>
                        <m:t>1</m:t>
                      </m:r>
                    </m:sub>
                  </m:sSub>
                  <m:r>
                    <w:rPr>
                      <w:rFonts w:ascii="Cambria Math" w:hAnsi="Cambria Math" w:cs="Times New Roman"/>
                      <w:szCs w:val="24"/>
                    </w:rPr>
                    <m:t>+</m:t>
                  </m:r>
                  <m:r>
                    <w:rPr>
                      <w:rFonts w:ascii="Cambria Math" w:hAnsi="Cambria Math" w:cs="Times New Roman" w:hint="eastAsia"/>
                      <w:szCs w:val="24"/>
                    </w:rPr>
                    <m:t>…</m:t>
                  </m:r>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i</m:t>
                      </m:r>
                    </m:sub>
                  </m:sSub>
                  <m:r>
                    <w:rPr>
                      <w:rFonts w:ascii="Cambria Math" w:hAnsi="Cambria Math" w:cs="Times New Roman"/>
                      <w:szCs w:val="24"/>
                    </w:rPr>
                    <m:t>+</m:t>
                  </m:r>
                  <m:r>
                    <w:rPr>
                      <w:rFonts w:ascii="Cambria Math" w:hAnsi="Cambria Math" w:cs="Times New Roman" w:hint="eastAsia"/>
                      <w:szCs w:val="24"/>
                    </w:rPr>
                    <m:t>…</m:t>
                  </m:r>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8</m:t>
                      </m:r>
                    </m:sub>
                  </m:sSub>
                </m:num>
                <m:den>
                  <m:r>
                    <w:rPr>
                      <w:rFonts w:ascii="Cambria Math" w:hAnsi="Cambria Math" w:cs="Times New Roman"/>
                      <w:szCs w:val="24"/>
                    </w:rPr>
                    <m:t>8</m:t>
                  </m:r>
                </m:den>
              </m:f>
              <m:r>
                <w:rPr>
                  <w:rFonts w:ascii="Cambria Math" w:hAnsi="Cambria Math"/>
                </w:rPr>
                <m:t>#</m:t>
              </m:r>
              <m:d>
                <m:dPr>
                  <m:begChr m:val="（"/>
                  <m:endChr m:val="）"/>
                  <m:ctrlPr>
                    <w:rPr>
                      <w:rFonts w:ascii="Cambria Math" w:hAnsi="Cambria Math" w:cs="Times New Roman"/>
                      <w:iCs/>
                      <w:szCs w:val="24"/>
                    </w:rPr>
                  </m:ctrlPr>
                </m:dPr>
                <m:e>
                  <m:r>
                    <m:rPr>
                      <m:sty m:val="p"/>
                    </m:rPr>
                    <w:rPr>
                      <w:rFonts w:ascii="Cambria Math" w:cs="Times New Roman"/>
                      <w:szCs w:val="24"/>
                    </w:rPr>
                    <m:t>10</m:t>
                  </m:r>
                </m:e>
              </m:d>
              <m:ctrlPr>
                <w:rPr>
                  <w:rFonts w:ascii="Cambria Math" w:hAnsi="Cambria Math"/>
                  <w:i/>
                </w:rPr>
              </m:ctrlPr>
            </m:e>
          </m:eqArr>
        </m:oMath>
      </m:oMathPara>
    </w:p>
    <w:p w14:paraId="732699D9" w14:textId="77777777" w:rsidR="0099089C" w:rsidRDefault="00000000" w:rsidP="0099089C">
      <w:pPr>
        <w:spacing w:line="360" w:lineRule="auto"/>
        <w:ind w:firstLine="480"/>
        <w:jc w:val="both"/>
        <w:rPr>
          <w:rFonts w:cs="Times New Roman"/>
          <w:szCs w:val="24"/>
        </w:rPr>
      </w:pPr>
      <m:oMath>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i</m:t>
            </m:r>
          </m:sub>
        </m:sSub>
      </m:oMath>
      <w:r w:rsidR="0099089C" w:rsidRPr="007F2706">
        <w:rPr>
          <w:rFonts w:ascii="Times New Roman" w:hAnsi="Times New Roman" w:cs="Times New Roman"/>
          <w:szCs w:val="24"/>
        </w:rPr>
        <w:t>——</w:t>
      </w:r>
      <w:r w:rsidR="0099089C">
        <w:rPr>
          <w:rFonts w:cs="Times New Roman" w:hint="eastAsia"/>
          <w:szCs w:val="24"/>
        </w:rPr>
        <w:t>第</w:t>
      </w:r>
      <m:oMath>
        <m:r>
          <w:rPr>
            <w:rFonts w:ascii="Cambria Math" w:hAnsi="Cambria Math" w:cs="Times New Roman"/>
            <w:szCs w:val="24"/>
          </w:rPr>
          <m:t>i</m:t>
        </m:r>
      </m:oMath>
      <w:proofErr w:type="gramStart"/>
      <w:r w:rsidR="0099089C">
        <w:rPr>
          <w:rFonts w:cs="Times New Roman" w:hint="eastAsia"/>
          <w:szCs w:val="24"/>
        </w:rPr>
        <w:t>个</w:t>
      </w:r>
      <w:proofErr w:type="gramEnd"/>
      <w:r w:rsidR="0099089C" w:rsidRPr="003245EC">
        <w:rPr>
          <w:rFonts w:cs="Times New Roman" w:hint="eastAsia"/>
          <w:szCs w:val="24"/>
        </w:rPr>
        <w:t>风速仪的风速</w:t>
      </w:r>
      <w:r w:rsidR="0099089C">
        <w:rPr>
          <w:rFonts w:cs="Times New Roman" w:hint="eastAsia"/>
          <w:szCs w:val="24"/>
        </w:rPr>
        <w:t>示值平均值，km/h；</w:t>
      </w:r>
    </w:p>
    <w:p w14:paraId="2AE920DB" w14:textId="77777777" w:rsidR="0099089C" w:rsidRDefault="0099089C" w:rsidP="0099089C">
      <w:pPr>
        <w:spacing w:line="360" w:lineRule="auto"/>
        <w:ind w:firstLine="480"/>
        <w:jc w:val="both"/>
        <w:rPr>
          <w:rFonts w:ascii="Times New Roman" w:hAnsi="Times New Roman" w:cs="Times New Roman"/>
          <w:szCs w:val="24"/>
        </w:rPr>
      </w:pPr>
      <w:r>
        <w:rPr>
          <w:rFonts w:cs="Times New Roman" w:hint="eastAsia"/>
          <w:szCs w:val="24"/>
        </w:rPr>
        <w:t>将式（10）代入</w:t>
      </w:r>
      <w:r>
        <w:rPr>
          <w:rFonts w:ascii="Times New Roman" w:hAnsi="Times New Roman" w:cs="Times New Roman" w:hint="eastAsia"/>
          <w:szCs w:val="24"/>
        </w:rPr>
        <w:t>式（</w:t>
      </w:r>
      <w:r>
        <w:rPr>
          <w:rFonts w:cs="Times New Roman" w:hint="eastAsia"/>
          <w:szCs w:val="24"/>
        </w:rPr>
        <w:t>9</w:t>
      </w:r>
      <w:r>
        <w:rPr>
          <w:rFonts w:ascii="Times New Roman" w:hAnsi="Times New Roman" w:cs="Times New Roman" w:hint="eastAsia"/>
          <w:szCs w:val="24"/>
        </w:rPr>
        <w:t>），可得式（</w:t>
      </w:r>
      <w:r>
        <w:rPr>
          <w:rFonts w:cs="Times New Roman" w:hint="eastAsia"/>
          <w:szCs w:val="24"/>
        </w:rPr>
        <w:t>11</w:t>
      </w:r>
      <w:r>
        <w:rPr>
          <w:rFonts w:ascii="Times New Roman" w:hAnsi="Times New Roman" w:cs="Times New Roman" w:hint="eastAsia"/>
          <w:szCs w:val="24"/>
        </w:rPr>
        <w:t>）：</w:t>
      </w:r>
    </w:p>
    <w:p w14:paraId="4C9E3152" w14:textId="77777777" w:rsidR="0099089C" w:rsidRPr="00570185" w:rsidRDefault="00000000" w:rsidP="0099089C">
      <w:pPr>
        <w:ind w:firstLine="480"/>
        <w:rPr>
          <w:rFonts w:cs="Times New Roman"/>
        </w:rPr>
      </w:pPr>
      <m:oMathPara>
        <m:oMath>
          <m:eqArr>
            <m:eqArrPr>
              <m:maxDist m:val="1"/>
              <m:ctrlPr>
                <w:rPr>
                  <w:rFonts w:ascii="Cambria Math" w:hAnsi="Cambria Math" w:cs="Times New Roman"/>
                  <w:i/>
                  <w:szCs w:val="24"/>
                </w:rPr>
              </m:ctrlPr>
            </m:eqArrPr>
            <m:e>
              <m:r>
                <w:rPr>
                  <w:rFonts w:ascii="Cambria Math" w:hAnsi="Cambria Math"/>
                </w:rPr>
                <m:t>∆</m:t>
              </m:r>
              <m:sSub>
                <m:sSubPr>
                  <m:ctrlPr>
                    <w:rPr>
                      <w:rFonts w:ascii="Cambria Math" w:hAnsi="Cambria Math"/>
                      <w:i/>
                    </w:rPr>
                  </m:ctrlPr>
                </m:sSubPr>
                <m:e>
                  <m:r>
                    <w:rPr>
                      <w:rFonts w:ascii="Cambria Math" w:hAnsi="Cambria Math"/>
                    </w:rPr>
                    <m:t>v</m:t>
                  </m:r>
                </m:e>
                <m:sub>
                  <m:r>
                    <m:rPr>
                      <m:sty m:val="p"/>
                    </m:rPr>
                    <w:rPr>
                      <w:rFonts w:ascii="Cambria Math" w:hAnsi="Cambria Math"/>
                    </w:rPr>
                    <m:t>P</m:t>
                  </m:r>
                </m:sub>
              </m:sSub>
              <m:r>
                <w:rPr>
                  <w:rFonts w:ascii="Cambria Math" w:hAnsi="Cambria Math"/>
                </w:rPr>
                <m:t>=</m:t>
              </m:r>
              <m:sSub>
                <m:sSubPr>
                  <m:ctrlPr>
                    <w:rPr>
                      <w:rFonts w:ascii="Cambria Math" w:hAnsi="Cambria Math"/>
                      <w:i/>
                    </w:rPr>
                  </m:ctrlPr>
                </m:sSubPr>
                <m:e>
                  <m:r>
                    <w:rPr>
                      <w:rFonts w:ascii="Cambria Math" w:hAnsi="Cambria Math"/>
                    </w:rPr>
                    <m:t>v</m:t>
                  </m:r>
                </m:e>
                <m:sub>
                  <m:r>
                    <m:rPr>
                      <m:sty m:val="p"/>
                    </m:rPr>
                    <w:rPr>
                      <w:rFonts w:ascii="Cambria Math" w:hAnsi="Cambria Math"/>
                    </w:rPr>
                    <m:t>s</m:t>
                  </m:r>
                </m:sub>
              </m:sSub>
              <m:r>
                <w:rPr>
                  <w:rFonts w:ascii="Cambria Math" w:hAnsi="Cambria Math"/>
                </w:rPr>
                <m:t>-</m:t>
              </m:r>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hint="eastAsia"/>
                          <w:szCs w:val="24"/>
                        </w:rPr>
                        <m:t>v</m:t>
                      </m:r>
                    </m:e>
                    <m:sub>
                      <m:r>
                        <w:rPr>
                          <w:rFonts w:ascii="Cambria Math" w:hAnsi="Cambria Math" w:cs="Times New Roman"/>
                          <w:szCs w:val="24"/>
                        </w:rPr>
                        <m:t>1</m:t>
                      </m:r>
                    </m:sub>
                  </m:sSub>
                  <m:r>
                    <w:rPr>
                      <w:rFonts w:ascii="Cambria Math" w:hAnsi="Cambria Math" w:cs="Times New Roman"/>
                      <w:szCs w:val="24"/>
                    </w:rPr>
                    <m:t>+</m:t>
                  </m:r>
                  <m:r>
                    <w:rPr>
                      <w:rFonts w:ascii="Cambria Math" w:hAnsi="Cambria Math" w:cs="Times New Roman" w:hint="eastAsia"/>
                      <w:szCs w:val="24"/>
                    </w:rPr>
                    <m:t>…</m:t>
                  </m:r>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i</m:t>
                      </m:r>
                    </m:sub>
                  </m:sSub>
                  <m:r>
                    <w:rPr>
                      <w:rFonts w:ascii="Cambria Math" w:hAnsi="Cambria Math" w:cs="Times New Roman"/>
                      <w:szCs w:val="24"/>
                    </w:rPr>
                    <m:t>+</m:t>
                  </m:r>
                  <m:r>
                    <w:rPr>
                      <w:rFonts w:ascii="Cambria Math" w:hAnsi="Cambria Math" w:cs="Times New Roman" w:hint="eastAsia"/>
                      <w:szCs w:val="24"/>
                    </w:rPr>
                    <m:t>…</m:t>
                  </m:r>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8</m:t>
                      </m:r>
                    </m:sub>
                  </m:sSub>
                </m:num>
                <m:den>
                  <m:r>
                    <w:rPr>
                      <w:rFonts w:ascii="Cambria Math" w:hAnsi="Cambria Math" w:cs="Times New Roman"/>
                      <w:szCs w:val="24"/>
                    </w:rPr>
                    <m:t>8</m:t>
                  </m:r>
                </m:den>
              </m:f>
              <m:r>
                <w:rPr>
                  <w:rFonts w:ascii="Cambria Math" w:hAnsi="Cambria Math"/>
                </w:rPr>
                <m:t>#</m:t>
              </m:r>
              <m:d>
                <m:dPr>
                  <m:begChr m:val="（"/>
                  <m:endChr m:val="）"/>
                  <m:ctrlPr>
                    <w:rPr>
                      <w:rFonts w:ascii="Cambria Math" w:hAnsi="Cambria Math" w:cs="Times New Roman"/>
                      <w:iCs/>
                      <w:szCs w:val="24"/>
                    </w:rPr>
                  </m:ctrlPr>
                </m:dPr>
                <m:e>
                  <m:r>
                    <m:rPr>
                      <m:sty m:val="p"/>
                    </m:rPr>
                    <w:rPr>
                      <w:rFonts w:ascii="Cambria Math" w:cs="Times New Roman"/>
                      <w:szCs w:val="24"/>
                    </w:rPr>
                    <m:t>11</m:t>
                  </m:r>
                </m:e>
              </m:d>
              <m:ctrlPr>
                <w:rPr>
                  <w:rFonts w:ascii="Cambria Math" w:hAnsi="Cambria Math"/>
                  <w:i/>
                </w:rPr>
              </m:ctrlPr>
            </m:e>
          </m:eqArr>
        </m:oMath>
      </m:oMathPara>
    </w:p>
    <w:p w14:paraId="6BD706BB" w14:textId="77777777" w:rsidR="0099089C" w:rsidRPr="007877B5" w:rsidRDefault="0099089C" w:rsidP="00BE4065">
      <w:pPr>
        <w:pStyle w:val="a7"/>
        <w:numPr>
          <w:ilvl w:val="2"/>
          <w:numId w:val="50"/>
        </w:numPr>
        <w:spacing w:line="360" w:lineRule="auto"/>
        <w:ind w:firstLineChars="0"/>
        <w:jc w:val="both"/>
        <w:outlineLvl w:val="3"/>
        <w:rPr>
          <w:rFonts w:ascii="黑体" w:eastAsia="黑体" w:hAnsi="黑体" w:cs="Times New Roman"/>
          <w:szCs w:val="24"/>
        </w:rPr>
      </w:pPr>
      <w:r w:rsidRPr="007877B5">
        <w:rPr>
          <w:rFonts w:ascii="黑体" w:eastAsia="黑体" w:hAnsi="黑体" w:cs="Times New Roman" w:hint="eastAsia"/>
          <w:szCs w:val="24"/>
        </w:rPr>
        <w:t>不确定度的来源</w:t>
      </w:r>
    </w:p>
    <w:p w14:paraId="332A1C03" w14:textId="77777777" w:rsidR="0099089C" w:rsidRDefault="0099089C" w:rsidP="0099089C">
      <w:pPr>
        <w:pStyle w:val="a7"/>
        <w:spacing w:line="360" w:lineRule="auto"/>
        <w:ind w:firstLine="480"/>
        <w:jc w:val="both"/>
        <w:rPr>
          <w:rFonts w:ascii="Times New Roman" w:hAnsi="Times New Roman" w:cs="Times New Roman"/>
          <w:szCs w:val="24"/>
        </w:rPr>
      </w:pPr>
      <w:r>
        <w:rPr>
          <w:rFonts w:ascii="Times New Roman" w:hAnsi="Times New Roman" w:cs="Times New Roman" w:hint="eastAsia"/>
          <w:szCs w:val="24"/>
        </w:rPr>
        <w:t>风速</w:t>
      </w:r>
      <w:r w:rsidRPr="00E63D2B">
        <w:rPr>
          <w:rFonts w:ascii="Times New Roman" w:hAnsi="Times New Roman" w:cs="Times New Roman" w:hint="eastAsia"/>
          <w:szCs w:val="24"/>
        </w:rPr>
        <w:t>的设定值是一个预设的目标，并非通过实际测量得出的数据，不具有测量的不确定度。</w:t>
      </w:r>
    </w:p>
    <w:p w14:paraId="71815E1A" w14:textId="77777777" w:rsidR="0099089C" w:rsidRDefault="0099089C" w:rsidP="0099089C">
      <w:pPr>
        <w:pStyle w:val="a7"/>
        <w:spacing w:line="360" w:lineRule="auto"/>
        <w:ind w:firstLine="480"/>
        <w:jc w:val="both"/>
        <w:rPr>
          <w:rFonts w:ascii="Times New Roman" w:hAnsi="Times New Roman" w:cs="Times New Roman"/>
          <w:szCs w:val="24"/>
        </w:rPr>
      </w:pPr>
      <w:r>
        <w:rPr>
          <w:rFonts w:ascii="Times New Roman" w:hAnsi="Times New Roman" w:cs="Times New Roman" w:hint="eastAsia"/>
          <w:szCs w:val="24"/>
        </w:rPr>
        <w:t>风速的</w:t>
      </w:r>
      <w:r w:rsidRPr="00466E2C">
        <w:rPr>
          <w:rFonts w:ascii="Times New Roman" w:hAnsi="Times New Roman" w:cs="Times New Roman" w:hint="eastAsia"/>
          <w:szCs w:val="24"/>
        </w:rPr>
        <w:t>不确定度来源包括：测量重复性引入的不确定度，</w:t>
      </w:r>
      <w:r>
        <w:rPr>
          <w:rFonts w:ascii="Times New Roman" w:hAnsi="Times New Roman" w:cs="Times New Roman" w:hint="eastAsia"/>
          <w:szCs w:val="24"/>
        </w:rPr>
        <w:t>风速仪</w:t>
      </w:r>
      <w:r w:rsidRPr="00466E2C">
        <w:rPr>
          <w:rFonts w:ascii="Times New Roman" w:hAnsi="Times New Roman" w:cs="Times New Roman" w:hint="eastAsia"/>
          <w:szCs w:val="24"/>
        </w:rPr>
        <w:t>分辨力引入的不确定度，</w:t>
      </w:r>
      <w:r>
        <w:rPr>
          <w:rFonts w:ascii="Times New Roman" w:hAnsi="Times New Roman" w:cs="Times New Roman" w:hint="eastAsia"/>
          <w:szCs w:val="24"/>
        </w:rPr>
        <w:t>风速</w:t>
      </w:r>
      <w:proofErr w:type="gramStart"/>
      <w:r>
        <w:rPr>
          <w:rFonts w:ascii="Times New Roman" w:hAnsi="Times New Roman" w:cs="Times New Roman" w:hint="eastAsia"/>
          <w:szCs w:val="24"/>
        </w:rPr>
        <w:t>仪最大</w:t>
      </w:r>
      <w:proofErr w:type="gramEnd"/>
      <w:r>
        <w:rPr>
          <w:rFonts w:ascii="Times New Roman" w:hAnsi="Times New Roman" w:cs="Times New Roman" w:hint="eastAsia"/>
          <w:szCs w:val="24"/>
        </w:rPr>
        <w:t>允许误差</w:t>
      </w:r>
      <w:r w:rsidRPr="00466E2C">
        <w:rPr>
          <w:rFonts w:ascii="Times New Roman" w:hAnsi="Times New Roman" w:cs="Times New Roman" w:hint="eastAsia"/>
          <w:szCs w:val="24"/>
        </w:rPr>
        <w:t>引入的不确定度。</w:t>
      </w:r>
    </w:p>
    <w:p w14:paraId="0B04026F" w14:textId="77777777" w:rsidR="0099089C" w:rsidRPr="00FF3FF8" w:rsidRDefault="0099089C" w:rsidP="00C93C6F">
      <w:pPr>
        <w:pStyle w:val="a7"/>
        <w:numPr>
          <w:ilvl w:val="1"/>
          <w:numId w:val="50"/>
        </w:numPr>
        <w:spacing w:line="360" w:lineRule="auto"/>
        <w:ind w:firstLineChars="0"/>
        <w:jc w:val="both"/>
        <w:outlineLvl w:val="2"/>
        <w:rPr>
          <w:rFonts w:ascii="黑体" w:eastAsia="黑体" w:hAnsi="黑体" w:cs="Times New Roman"/>
          <w:szCs w:val="24"/>
        </w:rPr>
      </w:pPr>
      <w:r>
        <w:rPr>
          <w:rFonts w:ascii="黑体" w:eastAsia="黑体" w:hAnsi="黑体" w:cs="Times New Roman" w:hint="eastAsia"/>
          <w:szCs w:val="24"/>
        </w:rPr>
        <w:t>风速控制偏差的测量</w:t>
      </w:r>
      <w:r w:rsidRPr="00FF3FF8">
        <w:rPr>
          <w:rFonts w:ascii="黑体" w:eastAsia="黑体" w:hAnsi="黑体" w:cs="Times New Roman"/>
          <w:szCs w:val="24"/>
        </w:rPr>
        <w:t>不确定度</w:t>
      </w:r>
      <w:r>
        <w:rPr>
          <w:rFonts w:ascii="黑体" w:eastAsia="黑体" w:hAnsi="黑体" w:cs="Times New Roman" w:hint="eastAsia"/>
          <w:szCs w:val="24"/>
        </w:rPr>
        <w:t>评定</w:t>
      </w:r>
    </w:p>
    <w:p w14:paraId="33DE20E2" w14:textId="77777777" w:rsidR="0099089C" w:rsidRDefault="0099089C" w:rsidP="00BE4065">
      <w:pPr>
        <w:pStyle w:val="a7"/>
        <w:numPr>
          <w:ilvl w:val="2"/>
          <w:numId w:val="50"/>
        </w:numPr>
        <w:spacing w:line="360" w:lineRule="auto"/>
        <w:ind w:firstLineChars="0"/>
        <w:jc w:val="both"/>
        <w:outlineLvl w:val="3"/>
        <w:rPr>
          <w:rFonts w:ascii="黑体" w:eastAsia="黑体" w:hAnsi="黑体" w:cs="Times New Roman"/>
          <w:szCs w:val="24"/>
        </w:rPr>
      </w:pPr>
      <w:r>
        <w:rPr>
          <w:rFonts w:ascii="黑体" w:eastAsia="黑体" w:hAnsi="黑体" w:cs="Times New Roman" w:hint="eastAsia"/>
          <w:szCs w:val="24"/>
        </w:rPr>
        <w:t>风速控制偏差的不确定度计算公式</w:t>
      </w:r>
    </w:p>
    <w:p w14:paraId="6BA05FA8" w14:textId="77777777" w:rsidR="0099089C" w:rsidRDefault="0099089C" w:rsidP="0099089C">
      <w:pPr>
        <w:pStyle w:val="a7"/>
        <w:spacing w:line="360" w:lineRule="auto"/>
        <w:ind w:firstLine="480"/>
        <w:rPr>
          <w:rFonts w:ascii="Times New Roman" w:hAnsi="Times New Roman" w:cs="Times New Roman"/>
          <w:szCs w:val="24"/>
        </w:rPr>
      </w:pPr>
      <w:r>
        <w:rPr>
          <w:rFonts w:ascii="Times New Roman" w:hAnsi="Times New Roman" w:cs="Times New Roman" w:hint="eastAsia"/>
          <w:szCs w:val="24"/>
        </w:rPr>
        <w:t>由式</w:t>
      </w:r>
      <w:r w:rsidRPr="00B566E4">
        <w:rPr>
          <w:rFonts w:cs="Times New Roman" w:hint="eastAsia"/>
          <w:szCs w:val="24"/>
        </w:rPr>
        <w:t>（</w:t>
      </w:r>
      <w:r>
        <w:rPr>
          <w:rFonts w:cs="Times New Roman" w:hint="eastAsia"/>
          <w:szCs w:val="24"/>
        </w:rPr>
        <w:t>11</w:t>
      </w:r>
      <w:r w:rsidRPr="00B566E4">
        <w:rPr>
          <w:rFonts w:cs="Times New Roman" w:hint="eastAsia"/>
          <w:szCs w:val="24"/>
        </w:rPr>
        <w:t>）</w:t>
      </w:r>
      <w:r>
        <w:rPr>
          <w:rFonts w:ascii="Times New Roman" w:hAnsi="Times New Roman" w:cs="Times New Roman" w:hint="eastAsia"/>
          <w:szCs w:val="24"/>
        </w:rPr>
        <w:t>，去除设定值，风速控制偏差的合成标准不确定度可由式</w:t>
      </w:r>
      <w:r w:rsidRPr="00B566E4">
        <w:rPr>
          <w:rFonts w:cs="Times New Roman" w:hint="eastAsia"/>
          <w:szCs w:val="24"/>
        </w:rPr>
        <w:t>（</w:t>
      </w:r>
      <w:r>
        <w:rPr>
          <w:rFonts w:cs="Times New Roman" w:hint="eastAsia"/>
          <w:szCs w:val="24"/>
        </w:rPr>
        <w:t>12</w:t>
      </w:r>
      <w:r w:rsidRPr="00B566E4">
        <w:rPr>
          <w:rFonts w:cs="Times New Roman" w:hint="eastAsia"/>
          <w:szCs w:val="24"/>
        </w:rPr>
        <w:t>）</w:t>
      </w:r>
      <w:r>
        <w:rPr>
          <w:rFonts w:ascii="Times New Roman" w:hAnsi="Times New Roman" w:cs="Times New Roman" w:hint="eastAsia"/>
          <w:szCs w:val="24"/>
        </w:rPr>
        <w:t>计算得出：</w:t>
      </w:r>
    </w:p>
    <w:p w14:paraId="02829CE8" w14:textId="77777777" w:rsidR="0099089C" w:rsidRPr="00570185" w:rsidRDefault="00000000" w:rsidP="0099089C">
      <w:pPr>
        <w:ind w:firstLine="480"/>
        <w:rPr>
          <w:rFonts w:cs="Times New Roman"/>
        </w:rPr>
      </w:pPr>
      <m:oMathPara>
        <m:oMath>
          <m:eqArr>
            <m:eqArrPr>
              <m:maxDist m:val="1"/>
              <m:ctrlPr>
                <w:rPr>
                  <w:rFonts w:ascii="Cambria Math" w:hAnsi="Cambria Math" w:cs="Times New Roman"/>
                  <w:i/>
                  <w:szCs w:val="24"/>
                </w:rPr>
              </m:ctrlPr>
            </m:eqArrPr>
            <m:e>
              <m:sSub>
                <m:sSubPr>
                  <m:ctrlPr>
                    <w:rPr>
                      <w:rFonts w:ascii="Cambria Math" w:hAnsi="Cambria Math"/>
                      <w:i/>
                      <w:szCs w:val="24"/>
                    </w:rPr>
                  </m:ctrlPr>
                </m:sSubPr>
                <m:e>
                  <m:r>
                    <w:rPr>
                      <w:rFonts w:ascii="Cambria Math" w:hAnsi="Cambria Math" w:hint="eastAsia"/>
                      <w:szCs w:val="24"/>
                    </w:rPr>
                    <m:t>u</m:t>
                  </m:r>
                </m:e>
                <m:sub>
                  <m:r>
                    <m:rPr>
                      <m:sty m:val="p"/>
                    </m:rPr>
                    <w:rPr>
                      <w:rFonts w:ascii="Cambria Math" w:hAnsi="Cambria Math" w:hint="eastAsia"/>
                      <w:szCs w:val="24"/>
                    </w:rPr>
                    <m:t>c</m:t>
                  </m:r>
                  <m:r>
                    <m:rPr>
                      <m:sty m:val="p"/>
                    </m:rPr>
                    <w:rPr>
                      <w:rFonts w:ascii="Cambria Math" w:hAnsi="Cambria Math"/>
                      <w:szCs w:val="24"/>
                    </w:rPr>
                    <m:t>v</m:t>
                  </m:r>
                  <m:r>
                    <m:rPr>
                      <m:sty m:val="p"/>
                    </m:rPr>
                    <w:rPr>
                      <w:rFonts w:ascii="Cambria Math" w:hAnsi="Cambria Math" w:hint="eastAsia"/>
                      <w:szCs w:val="24"/>
                    </w:rPr>
                    <m:t>P</m:t>
                  </m:r>
                </m:sub>
              </m:sSub>
              <m:r>
                <w:rPr>
                  <w:rFonts w:ascii="Cambria Math" w:hAnsi="Cambria Math"/>
                  <w:szCs w:val="24"/>
                </w:rPr>
                <m:t>=</m:t>
              </m:r>
              <m:rad>
                <m:radPr>
                  <m:degHide m:val="1"/>
                  <m:ctrlPr>
                    <w:rPr>
                      <w:rFonts w:ascii="Cambria Math" w:hAnsi="Cambria Math"/>
                      <w:i/>
                      <w:szCs w:val="24"/>
                    </w:rPr>
                  </m:ctrlPr>
                </m:radPr>
                <m:deg/>
                <m:e>
                  <m:sSubSup>
                    <m:sSubSupPr>
                      <m:ctrlPr>
                        <w:rPr>
                          <w:rFonts w:ascii="Cambria Math" w:hAnsi="Cambria Math"/>
                          <w:i/>
                          <w:szCs w:val="24"/>
                        </w:rPr>
                      </m:ctrlPr>
                    </m:sSubSupPr>
                    <m:e>
                      <m:r>
                        <w:rPr>
                          <w:rFonts w:ascii="Cambria Math" w:hAnsi="Cambria Math"/>
                          <w:szCs w:val="24"/>
                        </w:rPr>
                        <m:t>c</m:t>
                      </m:r>
                    </m:e>
                    <m:sub>
                      <m:r>
                        <w:rPr>
                          <w:rFonts w:ascii="Cambria Math" w:hAnsi="Cambria Math"/>
                          <w:szCs w:val="24"/>
                        </w:rPr>
                        <m:t>1</m:t>
                      </m:r>
                    </m:sub>
                    <m:sup>
                      <m:r>
                        <w:rPr>
                          <w:rFonts w:ascii="Cambria Math" w:hAnsi="Cambria Math"/>
                          <w:szCs w:val="24"/>
                        </w:rPr>
                        <m:t>2</m:t>
                      </m:r>
                    </m:sup>
                  </m:sSubSup>
                  <m:sSubSup>
                    <m:sSubSupPr>
                      <m:ctrlPr>
                        <w:rPr>
                          <w:rFonts w:ascii="Cambria Math" w:hAnsi="Cambria Math"/>
                          <w:i/>
                          <w:szCs w:val="24"/>
                        </w:rPr>
                      </m:ctrlPr>
                    </m:sSubSupPr>
                    <m:e>
                      <m:r>
                        <w:rPr>
                          <w:rFonts w:ascii="Cambria Math" w:hAnsi="Cambria Math" w:hint="eastAsia"/>
                          <w:szCs w:val="24"/>
                        </w:rPr>
                        <m:t>u</m:t>
                      </m:r>
                    </m:e>
                    <m:sub>
                      <m:r>
                        <m:rPr>
                          <m:sty m:val="p"/>
                        </m:rPr>
                        <w:rPr>
                          <w:rFonts w:ascii="Cambria Math" w:hAnsi="Cambria Math"/>
                          <w:szCs w:val="24"/>
                        </w:rPr>
                        <m:t>v1</m:t>
                      </m:r>
                    </m:sub>
                    <m:sup>
                      <m:r>
                        <w:rPr>
                          <w:rFonts w:ascii="Cambria Math" w:hAnsi="Cambria Math"/>
                          <w:szCs w:val="24"/>
                        </w:rPr>
                        <m:t>2</m:t>
                      </m:r>
                    </m:sup>
                  </m:sSubSup>
                  <m:r>
                    <w:rPr>
                      <w:rFonts w:ascii="Cambria Math" w:hAnsi="Cambria Math"/>
                      <w:szCs w:val="24"/>
                    </w:rPr>
                    <m:t>+</m:t>
                  </m:r>
                  <m:r>
                    <w:rPr>
                      <w:rFonts w:ascii="Cambria Math" w:hAnsi="Cambria Math" w:hint="eastAsia"/>
                      <w:szCs w:val="24"/>
                    </w:rPr>
                    <m:t>…</m:t>
                  </m:r>
                  <m:r>
                    <w:rPr>
                      <w:rFonts w:ascii="Cambria Math" w:hAnsi="Cambria Math"/>
                      <w:szCs w:val="24"/>
                    </w:rPr>
                    <m:t>+</m:t>
                  </m:r>
                  <m:sSubSup>
                    <m:sSubSupPr>
                      <m:ctrlPr>
                        <w:rPr>
                          <w:rFonts w:ascii="Cambria Math" w:hAnsi="Cambria Math"/>
                          <w:i/>
                          <w:szCs w:val="24"/>
                        </w:rPr>
                      </m:ctrlPr>
                    </m:sSubSupPr>
                    <m:e>
                      <m:r>
                        <w:rPr>
                          <w:rFonts w:ascii="Cambria Math" w:hAnsi="Cambria Math"/>
                          <w:szCs w:val="24"/>
                        </w:rPr>
                        <m:t>c</m:t>
                      </m:r>
                    </m:e>
                    <m:sub>
                      <m:r>
                        <w:rPr>
                          <w:rFonts w:ascii="Cambria Math" w:hAnsi="Cambria Math" w:hint="eastAsia"/>
                          <w:szCs w:val="24"/>
                        </w:rPr>
                        <m:t>i</m:t>
                      </m:r>
                    </m:sub>
                    <m:sup>
                      <m:r>
                        <w:rPr>
                          <w:rFonts w:ascii="Cambria Math" w:hAnsi="Cambria Math"/>
                          <w:szCs w:val="24"/>
                        </w:rPr>
                        <m:t>2</m:t>
                      </m:r>
                    </m:sup>
                  </m:sSubSup>
                  <m:sSubSup>
                    <m:sSubSupPr>
                      <m:ctrlPr>
                        <w:rPr>
                          <w:rFonts w:ascii="Cambria Math" w:hAnsi="Cambria Math"/>
                          <w:i/>
                          <w:szCs w:val="24"/>
                        </w:rPr>
                      </m:ctrlPr>
                    </m:sSubSupPr>
                    <m:e>
                      <m:r>
                        <w:rPr>
                          <w:rFonts w:ascii="Cambria Math" w:hAnsi="Cambria Math" w:hint="eastAsia"/>
                          <w:szCs w:val="24"/>
                        </w:rPr>
                        <m:t>u</m:t>
                      </m:r>
                    </m:e>
                    <m:sub>
                      <m:r>
                        <m:rPr>
                          <m:sty m:val="p"/>
                        </m:rPr>
                        <w:rPr>
                          <w:rFonts w:ascii="Cambria Math" w:hAnsi="Cambria Math"/>
                          <w:szCs w:val="24"/>
                        </w:rPr>
                        <m:t>v</m:t>
                      </m:r>
                      <m:r>
                        <w:rPr>
                          <w:rFonts w:ascii="Cambria Math" w:hAnsi="Cambria Math" w:hint="eastAsia"/>
                          <w:szCs w:val="24"/>
                        </w:rPr>
                        <m:t>i</m:t>
                      </m:r>
                    </m:sub>
                    <m:sup>
                      <m:r>
                        <w:rPr>
                          <w:rFonts w:ascii="Cambria Math" w:hAnsi="Cambria Math"/>
                          <w:szCs w:val="24"/>
                        </w:rPr>
                        <m:t>2</m:t>
                      </m:r>
                    </m:sup>
                  </m:sSubSup>
                  <m:r>
                    <w:rPr>
                      <w:rFonts w:ascii="Cambria Math" w:hAnsi="Cambria Math"/>
                      <w:szCs w:val="24"/>
                    </w:rPr>
                    <m:t>+</m:t>
                  </m:r>
                  <m:r>
                    <w:rPr>
                      <w:rFonts w:ascii="Cambria Math" w:hAnsi="Cambria Math" w:hint="eastAsia"/>
                      <w:szCs w:val="24"/>
                    </w:rPr>
                    <m:t>…</m:t>
                  </m:r>
                  <m:r>
                    <w:rPr>
                      <w:rFonts w:ascii="Cambria Math" w:hAnsi="Cambria Math"/>
                      <w:szCs w:val="24"/>
                    </w:rPr>
                    <m:t>+</m:t>
                  </m:r>
                  <m:sSubSup>
                    <m:sSubSupPr>
                      <m:ctrlPr>
                        <w:rPr>
                          <w:rFonts w:ascii="Cambria Math" w:hAnsi="Cambria Math"/>
                          <w:i/>
                          <w:szCs w:val="24"/>
                        </w:rPr>
                      </m:ctrlPr>
                    </m:sSubSupPr>
                    <m:e>
                      <m:r>
                        <w:rPr>
                          <w:rFonts w:ascii="Cambria Math" w:hAnsi="Cambria Math"/>
                          <w:szCs w:val="24"/>
                        </w:rPr>
                        <m:t>c</m:t>
                      </m:r>
                    </m:e>
                    <m:sub>
                      <m:r>
                        <w:rPr>
                          <w:rFonts w:ascii="Cambria Math" w:hAnsi="Cambria Math"/>
                          <w:szCs w:val="24"/>
                        </w:rPr>
                        <m:t>8</m:t>
                      </m:r>
                    </m:sub>
                    <m:sup>
                      <m:r>
                        <w:rPr>
                          <w:rFonts w:ascii="Cambria Math" w:hAnsi="Cambria Math"/>
                          <w:szCs w:val="24"/>
                        </w:rPr>
                        <m:t>2</m:t>
                      </m:r>
                    </m:sup>
                  </m:sSubSup>
                  <m:sSubSup>
                    <m:sSubSupPr>
                      <m:ctrlPr>
                        <w:rPr>
                          <w:rFonts w:ascii="Cambria Math" w:hAnsi="Cambria Math"/>
                          <w:i/>
                          <w:szCs w:val="24"/>
                        </w:rPr>
                      </m:ctrlPr>
                    </m:sSubSupPr>
                    <m:e>
                      <m:r>
                        <w:rPr>
                          <w:rFonts w:ascii="Cambria Math" w:hAnsi="Cambria Math" w:hint="eastAsia"/>
                          <w:szCs w:val="24"/>
                        </w:rPr>
                        <m:t>u</m:t>
                      </m:r>
                    </m:e>
                    <m:sub>
                      <m:r>
                        <m:rPr>
                          <m:sty m:val="p"/>
                        </m:rPr>
                        <w:rPr>
                          <w:rFonts w:ascii="Cambria Math" w:hAnsi="Cambria Math"/>
                          <w:szCs w:val="24"/>
                        </w:rPr>
                        <m:t>v8</m:t>
                      </m:r>
                    </m:sub>
                    <m:sup>
                      <m:r>
                        <w:rPr>
                          <w:rFonts w:ascii="Cambria Math" w:hAnsi="Cambria Math"/>
                          <w:szCs w:val="24"/>
                        </w:rPr>
                        <m:t>2</m:t>
                      </m:r>
                    </m:sup>
                  </m:sSubSup>
                </m:e>
              </m:rad>
              <m:r>
                <w:rPr>
                  <w:rFonts w:ascii="Cambria Math" w:hAnsi="Cambria Math"/>
                </w:rPr>
                <m:t>#</m:t>
              </m:r>
              <m:d>
                <m:dPr>
                  <m:begChr m:val="（"/>
                  <m:endChr m:val="）"/>
                  <m:ctrlPr>
                    <w:rPr>
                      <w:rFonts w:ascii="Cambria Math" w:hAnsi="Cambria Math" w:cs="Times New Roman"/>
                      <w:iCs/>
                      <w:szCs w:val="24"/>
                    </w:rPr>
                  </m:ctrlPr>
                </m:dPr>
                <m:e>
                  <m:r>
                    <m:rPr>
                      <m:sty m:val="p"/>
                    </m:rPr>
                    <w:rPr>
                      <w:rFonts w:ascii="Cambria Math" w:cs="Times New Roman"/>
                      <w:szCs w:val="24"/>
                    </w:rPr>
                    <m:t>12</m:t>
                  </m:r>
                </m:e>
              </m:d>
              <m:ctrlPr>
                <w:rPr>
                  <w:rFonts w:ascii="Cambria Math" w:hAnsi="Cambria Math"/>
                  <w:i/>
                </w:rPr>
              </m:ctrlPr>
            </m:e>
          </m:eqArr>
        </m:oMath>
      </m:oMathPara>
    </w:p>
    <w:p w14:paraId="67CA20E8" w14:textId="77777777" w:rsidR="0099089C" w:rsidRDefault="0099089C" w:rsidP="0099089C">
      <w:pPr>
        <w:pStyle w:val="a7"/>
        <w:spacing w:line="360" w:lineRule="auto"/>
        <w:ind w:firstLine="480"/>
        <w:rPr>
          <w:rFonts w:ascii="Times New Roman" w:hAnsi="Times New Roman" w:cs="Times New Roman"/>
          <w:szCs w:val="24"/>
        </w:rPr>
      </w:pPr>
      <w:r>
        <w:rPr>
          <w:rFonts w:ascii="Times New Roman" w:hAnsi="Times New Roman" w:cs="Times New Roman" w:hint="eastAsia"/>
          <w:szCs w:val="24"/>
        </w:rPr>
        <w:t>灵敏系数为：</w:t>
      </w:r>
    </w:p>
    <w:p w14:paraId="505D6011" w14:textId="77777777" w:rsidR="0099089C" w:rsidRPr="00570185" w:rsidRDefault="00000000" w:rsidP="0099089C">
      <w:pPr>
        <w:ind w:firstLine="480"/>
        <w:rPr>
          <w:rFonts w:cs="Times New Roman"/>
        </w:rPr>
      </w:pPr>
      <m:oMathPara>
        <m:oMath>
          <m:eqArr>
            <m:eqArrPr>
              <m:maxDist m:val="1"/>
              <m:ctrlPr>
                <w:rPr>
                  <w:rFonts w:ascii="Cambria Math" w:hAnsi="Cambria Math" w:cs="Times New Roman"/>
                  <w:i/>
                  <w:szCs w:val="24"/>
                </w:rPr>
              </m:ctrlPr>
            </m:eqArrPr>
            <m:e>
              <m:sSub>
                <m:sSubPr>
                  <m:ctrlPr>
                    <w:rPr>
                      <w:rFonts w:ascii="Cambria Math" w:hAnsi="Cambria Math"/>
                      <w:i/>
                    </w:rPr>
                  </m:ctrlPr>
                </m:sSubPr>
                <m:e>
                  <m:r>
                    <w:rPr>
                      <w:rFonts w:ascii="Cambria Math" w:hAnsi="Cambria Math"/>
                    </w:rPr>
                    <m:t>c</m:t>
                  </m:r>
                </m:e>
                <m:sub>
                  <m:r>
                    <w:rPr>
                      <w:rFonts w:ascii="Cambria Math" w:hAnsi="Cambria Math"/>
                    </w:rPr>
                    <m:t>i</m:t>
                  </m:r>
                </m:sub>
              </m:sSub>
              <m:r>
                <w:rPr>
                  <w:rFonts w:ascii="Cambria Math" w:hAnsi="Cambria Math"/>
                </w:rPr>
                <m:t>=</m:t>
              </m:r>
              <m:f>
                <m:fPr>
                  <m:ctrlPr>
                    <w:rPr>
                      <w:rFonts w:ascii="Cambria Math" w:hAnsi="Cambria Math"/>
                      <w:i/>
                    </w:rPr>
                  </m:ctrlPr>
                </m:fPr>
                <m:num>
                  <m:r>
                    <w:rPr>
                      <w:rFonts w:ascii="Cambria Math" w:hAnsi="Cambria Math"/>
                    </w:rPr>
                    <m:t>∂f</m:t>
                  </m:r>
                </m:num>
                <m:den>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i</m:t>
                      </m:r>
                    </m:sub>
                  </m:sSub>
                </m:den>
              </m:f>
              <m:r>
                <w:rPr>
                  <w:rFonts w:ascii="Cambria Math" w:hAnsi="Cambria Math"/>
                </w:rPr>
                <m:t>=</m:t>
              </m:r>
              <m:f>
                <m:fPr>
                  <m:ctrlPr>
                    <w:rPr>
                      <w:rFonts w:ascii="Cambria Math" w:hAnsi="Cambria Math" w:cs="Times New Roman"/>
                      <w:i/>
                      <w:szCs w:val="24"/>
                    </w:rPr>
                  </m:ctrlPr>
                </m:fPr>
                <m:num>
                  <m:r>
                    <w:rPr>
                      <w:rFonts w:ascii="Cambria Math" w:hAnsi="Cambria Math" w:cs="Times New Roman"/>
                      <w:szCs w:val="24"/>
                    </w:rPr>
                    <m:t>1</m:t>
                  </m:r>
                </m:num>
                <m:den>
                  <m:r>
                    <w:rPr>
                      <w:rFonts w:ascii="Cambria Math" w:hAnsi="Cambria Math" w:cs="Times New Roman"/>
                      <w:szCs w:val="24"/>
                    </w:rPr>
                    <m:t>8</m:t>
                  </m:r>
                </m:den>
              </m:f>
              <m:ctrlPr>
                <w:rPr>
                  <w:rFonts w:ascii="Cambria Math" w:hAnsi="Cambria Math"/>
                  <w:i/>
                </w:rPr>
              </m:ctrlPr>
            </m:e>
          </m:eqArr>
        </m:oMath>
      </m:oMathPara>
    </w:p>
    <w:p w14:paraId="293B395B" w14:textId="22DF1975" w:rsidR="0099089C" w:rsidRDefault="0099089C" w:rsidP="0099089C">
      <w:pPr>
        <w:pStyle w:val="a7"/>
        <w:spacing w:line="360" w:lineRule="auto"/>
        <w:ind w:firstLine="480"/>
        <w:rPr>
          <w:rFonts w:cs="Times New Roman"/>
          <w:szCs w:val="24"/>
        </w:rPr>
      </w:pPr>
      <w:r>
        <w:rPr>
          <w:rFonts w:ascii="Times New Roman" w:hAnsi="Times New Roman" w:cs="Times New Roman" w:hint="eastAsia"/>
          <w:szCs w:val="24"/>
        </w:rPr>
        <w:t>由于进行风速控制偏差测量时，使用</w:t>
      </w:r>
      <w:r>
        <w:rPr>
          <w:rFonts w:ascii="Times New Roman" w:hAnsi="Times New Roman" w:cs="Times New Roman" w:hint="eastAsia"/>
          <w:szCs w:val="24"/>
        </w:rPr>
        <w:t>8</w:t>
      </w:r>
      <w:r>
        <w:rPr>
          <w:rFonts w:ascii="Times New Roman" w:hAnsi="Times New Roman" w:cs="Times New Roman" w:hint="eastAsia"/>
          <w:szCs w:val="24"/>
        </w:rPr>
        <w:t>支相同的风速仪在不同的位置同时测量，除由于测量位置不同导致的测量重复性不确定度分量有差异外，其余不确定度来源均相同，则式</w:t>
      </w:r>
      <w:r w:rsidRPr="00B566E4">
        <w:rPr>
          <w:rFonts w:cs="Times New Roman" w:hint="eastAsia"/>
          <w:szCs w:val="24"/>
        </w:rPr>
        <w:t>（</w:t>
      </w:r>
      <w:r>
        <w:rPr>
          <w:rFonts w:cs="Times New Roman" w:hint="eastAsia"/>
          <w:szCs w:val="24"/>
        </w:rPr>
        <w:t>1</w:t>
      </w:r>
      <w:r w:rsidR="008E4C12">
        <w:rPr>
          <w:rFonts w:cs="Times New Roman" w:hint="eastAsia"/>
          <w:szCs w:val="24"/>
        </w:rPr>
        <w:t>3</w:t>
      </w:r>
      <w:r w:rsidRPr="00B566E4">
        <w:rPr>
          <w:rFonts w:cs="Times New Roman" w:hint="eastAsia"/>
          <w:szCs w:val="24"/>
        </w:rPr>
        <w:t>）</w:t>
      </w:r>
      <w:r>
        <w:rPr>
          <w:rFonts w:cs="Times New Roman" w:hint="eastAsia"/>
          <w:szCs w:val="24"/>
        </w:rPr>
        <w:t>可简化为：</w:t>
      </w:r>
    </w:p>
    <w:p w14:paraId="60140EFB" w14:textId="77777777" w:rsidR="0099089C" w:rsidRPr="00570185" w:rsidRDefault="00000000" w:rsidP="0099089C">
      <w:pPr>
        <w:ind w:firstLine="480"/>
        <w:rPr>
          <w:rFonts w:cs="Times New Roman"/>
        </w:rPr>
      </w:pPr>
      <m:oMathPara>
        <m:oMath>
          <m:eqArr>
            <m:eqArrPr>
              <m:maxDist m:val="1"/>
              <m:ctrlPr>
                <w:rPr>
                  <w:rFonts w:ascii="Cambria Math" w:hAnsi="Cambria Math" w:cs="Times New Roman"/>
                  <w:i/>
                  <w:szCs w:val="24"/>
                </w:rPr>
              </m:ctrlPr>
            </m:eqArrPr>
            <m:e>
              <w:bookmarkStart w:id="153" w:name="_Hlk169456782"/>
              <m:sSub>
                <m:sSubPr>
                  <m:ctrlPr>
                    <w:rPr>
                      <w:rFonts w:ascii="Cambria Math" w:hAnsi="Cambria Math"/>
                      <w:i/>
                      <w:szCs w:val="24"/>
                    </w:rPr>
                  </m:ctrlPr>
                </m:sSubPr>
                <m:e>
                  <m:r>
                    <w:rPr>
                      <w:rFonts w:ascii="Cambria Math" w:hAnsi="Cambria Math" w:hint="eastAsia"/>
                      <w:szCs w:val="24"/>
                    </w:rPr>
                    <m:t>u</m:t>
                  </m:r>
                </m:e>
                <m:sub>
                  <m:r>
                    <m:rPr>
                      <m:sty m:val="p"/>
                    </m:rPr>
                    <w:rPr>
                      <w:rFonts w:ascii="Cambria Math" w:hAnsi="Cambria Math" w:hint="eastAsia"/>
                      <w:szCs w:val="24"/>
                    </w:rPr>
                    <m:t>c</m:t>
                  </m:r>
                  <m:r>
                    <m:rPr>
                      <m:sty m:val="p"/>
                    </m:rPr>
                    <w:rPr>
                      <w:rFonts w:ascii="Cambria Math" w:hAnsi="Cambria Math"/>
                      <w:szCs w:val="24"/>
                    </w:rPr>
                    <m:t>v</m:t>
                  </m:r>
                  <m:r>
                    <m:rPr>
                      <m:sty m:val="p"/>
                    </m:rPr>
                    <w:rPr>
                      <w:rFonts w:ascii="Cambria Math" w:hAnsi="Cambria Math" w:hint="eastAsia"/>
                      <w:szCs w:val="24"/>
                    </w:rPr>
                    <m:t>P</m:t>
                  </m:r>
                </m:sub>
              </m:sSub>
              <m:r>
                <w:rPr>
                  <w:rFonts w:ascii="Cambria Math" w:hAnsi="Cambria Math"/>
                  <w:szCs w:val="24"/>
                </w:rPr>
                <m:t>=</m:t>
              </m:r>
              <m:rad>
                <m:radPr>
                  <m:degHide m:val="1"/>
                  <m:ctrlPr>
                    <w:rPr>
                      <w:rFonts w:ascii="Cambria Math" w:hAnsi="Cambria Math"/>
                      <w:i/>
                      <w:szCs w:val="24"/>
                    </w:rPr>
                  </m:ctrlPr>
                </m:radPr>
                <m:deg/>
                <m:e>
                  <m:sSup>
                    <m:sSupPr>
                      <m:ctrlPr>
                        <w:rPr>
                          <w:rFonts w:ascii="Cambria Math" w:hAnsi="Cambria Math"/>
                          <w:i/>
                          <w:szCs w:val="24"/>
                        </w:rPr>
                      </m:ctrlPr>
                    </m:sSupPr>
                    <m:e>
                      <m:d>
                        <m:dPr>
                          <m:ctrlPr>
                            <w:rPr>
                              <w:rFonts w:ascii="Cambria Math" w:hAnsi="Cambria Math"/>
                              <w:i/>
                              <w:szCs w:val="24"/>
                            </w:rPr>
                          </m:ctrlPr>
                        </m:dPr>
                        <m:e>
                          <m:f>
                            <m:fPr>
                              <m:ctrlPr>
                                <w:rPr>
                                  <w:rFonts w:ascii="Cambria Math" w:hAnsi="Cambria Math"/>
                                  <w:i/>
                                  <w:szCs w:val="24"/>
                                </w:rPr>
                              </m:ctrlPr>
                            </m:fPr>
                            <m:num>
                              <m:r>
                                <w:rPr>
                                  <w:rFonts w:ascii="Cambria Math" w:hAnsi="Cambria Math"/>
                                  <w:szCs w:val="24"/>
                                </w:rPr>
                                <m:t>1</m:t>
                              </m:r>
                            </m:num>
                            <m:den>
                              <m:r>
                                <w:rPr>
                                  <w:rFonts w:ascii="Cambria Math" w:hAnsi="Cambria Math"/>
                                  <w:szCs w:val="24"/>
                                </w:rPr>
                                <m:t>8</m:t>
                              </m:r>
                            </m:den>
                          </m:f>
                        </m:e>
                      </m:d>
                    </m:e>
                    <m:sup>
                      <m:r>
                        <w:rPr>
                          <w:rFonts w:ascii="Cambria Math" w:hAnsi="Cambria Math"/>
                          <w:szCs w:val="24"/>
                        </w:rPr>
                        <m:t>2</m:t>
                      </m:r>
                    </m:sup>
                  </m:sSup>
                  <m:d>
                    <m:dPr>
                      <m:ctrlPr>
                        <w:rPr>
                          <w:rFonts w:ascii="Cambria Math" w:hAnsi="Cambria Math"/>
                          <w:i/>
                          <w:szCs w:val="24"/>
                        </w:rPr>
                      </m:ctrlPr>
                    </m:dPr>
                    <m:e>
                      <m:sSubSup>
                        <m:sSubSupPr>
                          <m:ctrlPr>
                            <w:rPr>
                              <w:rFonts w:ascii="Cambria Math" w:hAnsi="Cambria Math"/>
                              <w:i/>
                              <w:szCs w:val="24"/>
                            </w:rPr>
                          </m:ctrlPr>
                        </m:sSubSupPr>
                        <m:e>
                          <m:r>
                            <w:rPr>
                              <w:rFonts w:ascii="Cambria Math" w:hAnsi="Cambria Math" w:hint="eastAsia"/>
                              <w:szCs w:val="24"/>
                            </w:rPr>
                            <m:t>u</m:t>
                          </m:r>
                        </m:e>
                        <m:sub>
                          <m:r>
                            <m:rPr>
                              <m:sty m:val="p"/>
                            </m:rPr>
                            <w:rPr>
                              <w:rFonts w:ascii="Cambria Math" w:hAnsi="Cambria Math"/>
                              <w:szCs w:val="24"/>
                            </w:rPr>
                            <m:t>v1</m:t>
                          </m:r>
                        </m:sub>
                        <m:sup>
                          <m:r>
                            <w:rPr>
                              <w:rFonts w:ascii="Cambria Math" w:hAnsi="Cambria Math"/>
                              <w:szCs w:val="24"/>
                            </w:rPr>
                            <m:t>2</m:t>
                          </m:r>
                        </m:sup>
                      </m:sSubSup>
                      <m:r>
                        <w:rPr>
                          <w:rFonts w:ascii="Cambria Math" w:hAnsi="Cambria Math"/>
                          <w:szCs w:val="24"/>
                        </w:rPr>
                        <m:t>+</m:t>
                      </m:r>
                      <m:r>
                        <w:rPr>
                          <w:rFonts w:ascii="Cambria Math" w:hAnsi="Cambria Math" w:hint="eastAsia"/>
                          <w:szCs w:val="24"/>
                        </w:rPr>
                        <m:t>…</m:t>
                      </m:r>
                      <m:r>
                        <w:rPr>
                          <w:rFonts w:ascii="Cambria Math" w:hAnsi="Cambria Math"/>
                          <w:szCs w:val="24"/>
                        </w:rPr>
                        <m:t>+</m:t>
                      </m:r>
                      <m:sSubSup>
                        <m:sSubSupPr>
                          <m:ctrlPr>
                            <w:rPr>
                              <w:rFonts w:ascii="Cambria Math" w:hAnsi="Cambria Math"/>
                              <w:i/>
                              <w:szCs w:val="24"/>
                            </w:rPr>
                          </m:ctrlPr>
                        </m:sSubSupPr>
                        <m:e>
                          <m:r>
                            <w:rPr>
                              <w:rFonts w:ascii="Cambria Math" w:hAnsi="Cambria Math" w:hint="eastAsia"/>
                              <w:szCs w:val="24"/>
                            </w:rPr>
                            <m:t>u</m:t>
                          </m:r>
                        </m:e>
                        <m:sub>
                          <m:r>
                            <m:rPr>
                              <m:sty m:val="p"/>
                            </m:rPr>
                            <w:rPr>
                              <w:rFonts w:ascii="Cambria Math" w:hAnsi="Cambria Math"/>
                              <w:szCs w:val="24"/>
                            </w:rPr>
                            <m:t>v</m:t>
                          </m:r>
                          <m:r>
                            <w:rPr>
                              <w:rFonts w:ascii="Cambria Math" w:hAnsi="Cambria Math" w:hint="eastAsia"/>
                              <w:szCs w:val="24"/>
                            </w:rPr>
                            <m:t>i</m:t>
                          </m:r>
                        </m:sub>
                        <m:sup>
                          <m:r>
                            <w:rPr>
                              <w:rFonts w:ascii="Cambria Math" w:hAnsi="Cambria Math"/>
                              <w:szCs w:val="24"/>
                            </w:rPr>
                            <m:t>2</m:t>
                          </m:r>
                        </m:sup>
                      </m:sSubSup>
                      <m:r>
                        <w:rPr>
                          <w:rFonts w:ascii="Cambria Math" w:hAnsi="Cambria Math"/>
                          <w:szCs w:val="24"/>
                        </w:rPr>
                        <m:t>+</m:t>
                      </m:r>
                      <m:r>
                        <w:rPr>
                          <w:rFonts w:ascii="Cambria Math" w:hAnsi="Cambria Math" w:hint="eastAsia"/>
                          <w:szCs w:val="24"/>
                        </w:rPr>
                        <m:t>…</m:t>
                      </m:r>
                      <m:r>
                        <w:rPr>
                          <w:rFonts w:ascii="Cambria Math" w:hAnsi="Cambria Math"/>
                          <w:szCs w:val="24"/>
                        </w:rPr>
                        <m:t>+</m:t>
                      </m:r>
                      <m:sSubSup>
                        <m:sSubSupPr>
                          <m:ctrlPr>
                            <w:rPr>
                              <w:rFonts w:ascii="Cambria Math" w:hAnsi="Cambria Math"/>
                              <w:i/>
                              <w:szCs w:val="24"/>
                            </w:rPr>
                          </m:ctrlPr>
                        </m:sSubSupPr>
                        <m:e>
                          <m:r>
                            <w:rPr>
                              <w:rFonts w:ascii="Cambria Math" w:hAnsi="Cambria Math" w:hint="eastAsia"/>
                              <w:szCs w:val="24"/>
                            </w:rPr>
                            <m:t>u</m:t>
                          </m:r>
                        </m:e>
                        <m:sub>
                          <m:r>
                            <m:rPr>
                              <m:sty m:val="p"/>
                            </m:rPr>
                            <w:rPr>
                              <w:rFonts w:ascii="Cambria Math" w:hAnsi="Cambria Math"/>
                              <w:szCs w:val="24"/>
                            </w:rPr>
                            <m:t>v8</m:t>
                          </m:r>
                        </m:sub>
                        <m:sup>
                          <m:r>
                            <w:rPr>
                              <w:rFonts w:ascii="Cambria Math" w:hAnsi="Cambria Math"/>
                              <w:szCs w:val="24"/>
                            </w:rPr>
                            <m:t>2</m:t>
                          </m:r>
                        </m:sup>
                      </m:sSubSup>
                    </m:e>
                  </m:d>
                </m:e>
              </m:rad>
              <w:bookmarkEnd w:id="153"/>
              <m:r>
                <w:rPr>
                  <w:rFonts w:ascii="Cambria Math" w:hAnsi="Cambria Math"/>
                </w:rPr>
                <m:t>#</m:t>
              </m:r>
              <m:d>
                <m:dPr>
                  <m:begChr m:val="（"/>
                  <m:endChr m:val="）"/>
                  <m:ctrlPr>
                    <w:rPr>
                      <w:rFonts w:ascii="Cambria Math" w:hAnsi="Cambria Math" w:cs="Times New Roman"/>
                      <w:iCs/>
                      <w:szCs w:val="24"/>
                    </w:rPr>
                  </m:ctrlPr>
                </m:dPr>
                <m:e>
                  <m:r>
                    <m:rPr>
                      <m:sty m:val="p"/>
                    </m:rPr>
                    <w:rPr>
                      <w:rFonts w:ascii="Cambria Math" w:cs="Times New Roman"/>
                      <w:szCs w:val="24"/>
                    </w:rPr>
                    <m:t>13</m:t>
                  </m:r>
                </m:e>
              </m:d>
              <m:ctrlPr>
                <w:rPr>
                  <w:rFonts w:ascii="Cambria Math" w:hAnsi="Cambria Math"/>
                  <w:i/>
                </w:rPr>
              </m:ctrlPr>
            </m:e>
          </m:eqArr>
        </m:oMath>
      </m:oMathPara>
    </w:p>
    <w:p w14:paraId="7C8F927D" w14:textId="346946FD" w:rsidR="0099089C" w:rsidRDefault="0099089C" w:rsidP="0099089C">
      <w:pPr>
        <w:pStyle w:val="a7"/>
        <w:spacing w:line="360" w:lineRule="auto"/>
        <w:ind w:firstLine="480"/>
        <w:rPr>
          <w:rFonts w:ascii="Times New Roman" w:hAnsi="Times New Roman" w:cs="Times New Roman"/>
          <w:szCs w:val="24"/>
        </w:rPr>
      </w:pPr>
      <w:r>
        <w:rPr>
          <w:rFonts w:ascii="Times New Roman" w:hAnsi="Times New Roman" w:cs="Times New Roman" w:hint="eastAsia"/>
          <w:szCs w:val="24"/>
        </w:rPr>
        <w:t>按式</w:t>
      </w:r>
      <w:r w:rsidRPr="00B566E4">
        <w:rPr>
          <w:rFonts w:cs="Times New Roman" w:hint="eastAsia"/>
          <w:szCs w:val="24"/>
        </w:rPr>
        <w:t>（</w:t>
      </w:r>
      <w:r>
        <w:rPr>
          <w:rFonts w:cs="Times New Roman" w:hint="eastAsia"/>
          <w:szCs w:val="24"/>
        </w:rPr>
        <w:t>14</w:t>
      </w:r>
      <w:r w:rsidRPr="00B566E4">
        <w:rPr>
          <w:rFonts w:cs="Times New Roman" w:hint="eastAsia"/>
          <w:szCs w:val="24"/>
        </w:rPr>
        <w:t>）</w:t>
      </w:r>
      <w:r>
        <w:rPr>
          <w:rFonts w:cs="Times New Roman" w:hint="eastAsia"/>
          <w:szCs w:val="24"/>
        </w:rPr>
        <w:t>计算</w:t>
      </w:r>
      <w:r w:rsidR="008E4C12">
        <w:rPr>
          <w:rFonts w:ascii="Times New Roman" w:hAnsi="Times New Roman" w:cs="Times New Roman" w:hint="eastAsia"/>
          <w:szCs w:val="24"/>
        </w:rPr>
        <w:t>风速</w:t>
      </w:r>
      <w:r>
        <w:rPr>
          <w:rFonts w:ascii="Times New Roman" w:hAnsi="Times New Roman" w:cs="Times New Roman" w:hint="eastAsia"/>
          <w:szCs w:val="24"/>
        </w:rPr>
        <w:t>的测量不确定度：</w:t>
      </w:r>
    </w:p>
    <w:p w14:paraId="361982AF" w14:textId="77777777" w:rsidR="008E4C12" w:rsidRPr="00570185" w:rsidRDefault="008E4C12" w:rsidP="008E4C12">
      <w:pPr>
        <w:ind w:firstLine="480"/>
        <w:rPr>
          <w:rFonts w:cs="Times New Roman"/>
        </w:rPr>
      </w:pPr>
      <m:oMathPara>
        <m:oMath>
          <m:eqArr>
            <m:eqArrPr>
              <m:maxDist m:val="1"/>
              <m:ctrlPr>
                <w:rPr>
                  <w:rFonts w:ascii="Cambria Math" w:hAnsi="Cambria Math" w:cs="Times New Roman"/>
                  <w:i/>
                  <w:szCs w:val="24"/>
                </w:rPr>
              </m:ctrlPr>
            </m:eqArrPr>
            <m:e>
              <m:sSub>
                <m:sSubPr>
                  <m:ctrlPr>
                    <w:rPr>
                      <w:rFonts w:ascii="Cambria Math" w:hAnsi="Cambria Math"/>
                      <w:i/>
                      <w:szCs w:val="24"/>
                    </w:rPr>
                  </m:ctrlPr>
                </m:sSubPr>
                <m:e>
                  <m:r>
                    <w:rPr>
                      <w:rFonts w:ascii="Cambria Math" w:hAnsi="Cambria Math" w:hint="eastAsia"/>
                      <w:szCs w:val="24"/>
                    </w:rPr>
                    <m:t>u</m:t>
                  </m:r>
                </m:e>
                <m:sub>
                  <m:r>
                    <m:rPr>
                      <m:sty m:val="p"/>
                    </m:rPr>
                    <w:rPr>
                      <w:rFonts w:ascii="Cambria Math" w:hAnsi="Cambria Math"/>
                      <w:szCs w:val="24"/>
                    </w:rPr>
                    <m:t>v</m:t>
                  </m:r>
                  <m:r>
                    <w:rPr>
                      <w:rFonts w:ascii="Cambria Math" w:hAnsi="Cambria Math" w:hint="eastAsia"/>
                      <w:szCs w:val="24"/>
                    </w:rPr>
                    <m:t>i</m:t>
                  </m:r>
                </m:sub>
              </m:sSub>
              <m:r>
                <w:rPr>
                  <w:rFonts w:ascii="Cambria Math" w:hAnsi="Cambria Math"/>
                  <w:szCs w:val="24"/>
                </w:rPr>
                <m:t>=</m:t>
              </m:r>
              <m:rad>
                <m:radPr>
                  <m:degHide m:val="1"/>
                  <m:ctrlPr>
                    <w:rPr>
                      <w:rFonts w:ascii="Cambria Math" w:hAnsi="Cambria Math"/>
                      <w:i/>
                      <w:szCs w:val="24"/>
                    </w:rPr>
                  </m:ctrlPr>
                </m:radPr>
                <m:deg/>
                <m:e>
                  <m:sSup>
                    <m:sSupPr>
                      <m:ctrlPr>
                        <w:rPr>
                          <w:rFonts w:ascii="Cambria Math" w:hAnsi="Cambria Math"/>
                          <w:i/>
                          <w:szCs w:val="24"/>
                        </w:rPr>
                      </m:ctrlPr>
                    </m:sSupPr>
                    <m:e>
                      <m:d>
                        <m:dPr>
                          <m:ctrlPr>
                            <w:rPr>
                              <w:rFonts w:ascii="Cambria Math" w:hAnsi="Cambria Math"/>
                              <w:i/>
                              <w:szCs w:val="24"/>
                            </w:rPr>
                          </m:ctrlPr>
                        </m:dPr>
                        <m:e>
                          <m:f>
                            <m:fPr>
                              <m:ctrlPr>
                                <w:rPr>
                                  <w:rFonts w:ascii="Cambria Math" w:hAnsi="Cambria Math"/>
                                  <w:i/>
                                  <w:szCs w:val="24"/>
                                </w:rPr>
                              </m:ctrlPr>
                            </m:fPr>
                            <m:num>
                              <m:r>
                                <w:rPr>
                                  <w:rFonts w:ascii="Cambria Math" w:hAnsi="Cambria Math"/>
                                  <w:szCs w:val="24"/>
                                </w:rPr>
                                <m:t>1</m:t>
                              </m:r>
                            </m:num>
                            <m:den>
                              <m:r>
                                <w:rPr>
                                  <w:rFonts w:ascii="Cambria Math" w:hAnsi="Cambria Math"/>
                                  <w:szCs w:val="24"/>
                                </w:rPr>
                                <m:t>8</m:t>
                              </m:r>
                            </m:den>
                          </m:f>
                        </m:e>
                      </m:d>
                    </m:e>
                    <m:sup>
                      <m:r>
                        <w:rPr>
                          <w:rFonts w:ascii="Cambria Math" w:hAnsi="Cambria Math"/>
                          <w:szCs w:val="24"/>
                        </w:rPr>
                        <m:t>2</m:t>
                      </m:r>
                    </m:sup>
                  </m:sSup>
                  <m:nary>
                    <m:naryPr>
                      <m:chr m:val="∑"/>
                      <m:limLoc m:val="undOvr"/>
                      <m:ctrlPr>
                        <w:rPr>
                          <w:rFonts w:ascii="Cambria Math" w:hAnsi="Cambria Math"/>
                          <w:i/>
                          <w:szCs w:val="24"/>
                        </w:rPr>
                      </m:ctrlPr>
                    </m:naryPr>
                    <m:sub>
                      <m:r>
                        <w:rPr>
                          <w:rFonts w:ascii="Cambria Math" w:hAnsi="Cambria Math" w:hint="eastAsia"/>
                          <w:szCs w:val="24"/>
                        </w:rPr>
                        <m:t>i</m:t>
                      </m:r>
                      <m:r>
                        <w:rPr>
                          <w:rFonts w:ascii="Cambria Math" w:hAnsi="Cambria Math"/>
                          <w:szCs w:val="24"/>
                        </w:rPr>
                        <m:t>=1</m:t>
                      </m:r>
                    </m:sub>
                    <m:sup>
                      <m:r>
                        <w:rPr>
                          <w:rFonts w:ascii="Cambria Math" w:hAnsi="Cambria Math"/>
                          <w:szCs w:val="24"/>
                        </w:rPr>
                        <m:t>8</m:t>
                      </m:r>
                    </m:sup>
                    <m:e>
                      <m:d>
                        <m:dPr>
                          <m:ctrlPr>
                            <w:rPr>
                              <w:rFonts w:ascii="Cambria Math" w:hAnsi="Cambria Math"/>
                              <w:i/>
                              <w:szCs w:val="24"/>
                            </w:rPr>
                          </m:ctrlPr>
                        </m:dPr>
                        <m:e>
                          <m:sSubSup>
                            <m:sSubSupPr>
                              <m:ctrlPr>
                                <w:rPr>
                                  <w:rFonts w:ascii="Cambria Math" w:hAnsi="Cambria Math"/>
                                  <w:i/>
                                  <w:szCs w:val="24"/>
                                </w:rPr>
                              </m:ctrlPr>
                            </m:sSubSupPr>
                            <m:e>
                              <m:r>
                                <w:rPr>
                                  <w:rFonts w:ascii="Cambria Math" w:hAnsi="Cambria Math"/>
                                  <w:szCs w:val="24"/>
                                </w:rPr>
                                <m:t>u</m:t>
                              </m:r>
                            </m:e>
                            <m:sub>
                              <m:r>
                                <w:rPr>
                                  <w:rFonts w:ascii="Cambria Math" w:hAnsi="Cambria Math"/>
                                  <w:szCs w:val="24"/>
                                </w:rPr>
                                <m:t>i1</m:t>
                              </m:r>
                            </m:sub>
                            <m:sup>
                              <m:r>
                                <w:rPr>
                                  <w:rFonts w:ascii="Cambria Math" w:hAnsi="Cambria Math"/>
                                  <w:szCs w:val="24"/>
                                </w:rPr>
                                <m:t>2</m:t>
                              </m:r>
                            </m:sup>
                          </m:sSubSup>
                          <m:r>
                            <w:rPr>
                              <w:rFonts w:ascii="Cambria Math" w:hAnsi="Cambria Math"/>
                              <w:szCs w:val="24"/>
                            </w:rPr>
                            <m:t>+</m:t>
                          </m:r>
                          <m:sSubSup>
                            <m:sSubSupPr>
                              <m:ctrlPr>
                                <w:rPr>
                                  <w:rFonts w:ascii="Cambria Math" w:hAnsi="Cambria Math"/>
                                  <w:i/>
                                  <w:szCs w:val="24"/>
                                </w:rPr>
                              </m:ctrlPr>
                            </m:sSubSupPr>
                            <m:e>
                              <m:r>
                                <w:rPr>
                                  <w:rFonts w:ascii="Cambria Math" w:hAnsi="Cambria Math" w:hint="eastAsia"/>
                                  <w:szCs w:val="24"/>
                                </w:rPr>
                                <m:t>u</m:t>
                              </m:r>
                            </m:e>
                            <m:sub>
                              <m:r>
                                <w:rPr>
                                  <w:rFonts w:ascii="Cambria Math" w:hAnsi="Cambria Math"/>
                                  <w:szCs w:val="24"/>
                                </w:rPr>
                                <m:t>i2</m:t>
                              </m:r>
                            </m:sub>
                            <m:sup>
                              <m:r>
                                <w:rPr>
                                  <w:rFonts w:ascii="Cambria Math" w:hAnsi="Cambria Math"/>
                                  <w:szCs w:val="24"/>
                                </w:rPr>
                                <m:t>2</m:t>
                              </m:r>
                            </m:sup>
                          </m:sSubSup>
                          <m:r>
                            <w:rPr>
                              <w:rFonts w:ascii="Cambria Math" w:hAnsi="Cambria Math"/>
                              <w:szCs w:val="24"/>
                            </w:rPr>
                            <m:t>+</m:t>
                          </m:r>
                          <m:sSubSup>
                            <m:sSubSupPr>
                              <m:ctrlPr>
                                <w:rPr>
                                  <w:rFonts w:ascii="Cambria Math" w:hAnsi="Cambria Math"/>
                                  <w:i/>
                                  <w:szCs w:val="24"/>
                                </w:rPr>
                              </m:ctrlPr>
                            </m:sSubSupPr>
                            <m:e>
                              <m:r>
                                <w:rPr>
                                  <w:rFonts w:ascii="Cambria Math" w:hAnsi="Cambria Math" w:hint="eastAsia"/>
                                  <w:szCs w:val="24"/>
                                </w:rPr>
                                <m:t>u</m:t>
                              </m:r>
                            </m:e>
                            <m:sub>
                              <m:r>
                                <w:rPr>
                                  <w:rFonts w:ascii="Cambria Math" w:hAnsi="Cambria Math"/>
                                  <w:szCs w:val="24"/>
                                </w:rPr>
                                <m:t>i</m:t>
                              </m:r>
                              <m:r>
                                <m:rPr>
                                  <m:sty m:val="p"/>
                                </m:rPr>
                                <w:rPr>
                                  <w:rFonts w:ascii="Cambria Math" w:hAnsi="Cambria Math"/>
                                  <w:szCs w:val="24"/>
                                </w:rPr>
                                <m:t>3</m:t>
                              </m:r>
                            </m:sub>
                            <m:sup>
                              <m:r>
                                <w:rPr>
                                  <w:rFonts w:ascii="Cambria Math" w:hAnsi="Cambria Math"/>
                                  <w:szCs w:val="24"/>
                                </w:rPr>
                                <m:t>2</m:t>
                              </m:r>
                            </m:sup>
                          </m:sSubSup>
                        </m:e>
                      </m:d>
                    </m:e>
                  </m:nary>
                </m:e>
              </m:rad>
              <m:r>
                <w:rPr>
                  <w:rFonts w:ascii="Cambria Math" w:hAnsi="Cambria Math"/>
                </w:rPr>
                <m:t>#</m:t>
              </m:r>
              <m:d>
                <m:dPr>
                  <m:begChr m:val="（"/>
                  <m:endChr m:val="）"/>
                  <m:ctrlPr>
                    <w:rPr>
                      <w:rFonts w:ascii="Cambria Math" w:hAnsi="Cambria Math" w:cs="Times New Roman"/>
                      <w:iCs/>
                      <w:szCs w:val="24"/>
                    </w:rPr>
                  </m:ctrlPr>
                </m:dPr>
                <m:e>
                  <m:r>
                    <m:rPr>
                      <m:sty m:val="p"/>
                    </m:rPr>
                    <w:rPr>
                      <w:rFonts w:ascii="Cambria Math" w:cs="Times New Roman"/>
                      <w:szCs w:val="24"/>
                    </w:rPr>
                    <m:t>14</m:t>
                  </m:r>
                </m:e>
              </m:d>
              <m:ctrlPr>
                <w:rPr>
                  <w:rFonts w:ascii="Cambria Math" w:hAnsi="Cambria Math"/>
                  <w:i/>
                </w:rPr>
              </m:ctrlPr>
            </m:e>
          </m:eqArr>
        </m:oMath>
      </m:oMathPara>
    </w:p>
    <w:p w14:paraId="6535E6AD" w14:textId="77777777" w:rsidR="0099089C" w:rsidRPr="00466E2C" w:rsidRDefault="0099089C" w:rsidP="0099089C">
      <w:pPr>
        <w:pStyle w:val="a7"/>
        <w:spacing w:line="360" w:lineRule="auto"/>
        <w:ind w:firstLine="480"/>
        <w:rPr>
          <w:rFonts w:ascii="Times New Roman" w:hAnsi="Times New Roman" w:cs="Times New Roman"/>
          <w:szCs w:val="24"/>
        </w:rPr>
      </w:pPr>
      <w:r w:rsidRPr="00466E2C">
        <w:rPr>
          <w:rFonts w:ascii="Times New Roman" w:hAnsi="Times New Roman" w:cs="Times New Roman"/>
          <w:szCs w:val="24"/>
        </w:rPr>
        <w:t>式中：</w:t>
      </w:r>
    </w:p>
    <w:p w14:paraId="5FDF6B63" w14:textId="77777777" w:rsidR="0099089C" w:rsidRPr="00466E2C" w:rsidRDefault="00000000" w:rsidP="0099089C">
      <w:pPr>
        <w:pStyle w:val="a7"/>
        <w:spacing w:line="360" w:lineRule="auto"/>
        <w:ind w:firstLine="480"/>
        <w:rPr>
          <w:szCs w:val="24"/>
        </w:rPr>
      </w:pPr>
      <m:oMath>
        <m:sSub>
          <m:sSubPr>
            <m:ctrlPr>
              <w:rPr>
                <w:rFonts w:ascii="Cambria Math" w:hAnsi="Cambria Math"/>
                <w:i/>
                <w:szCs w:val="24"/>
              </w:rPr>
            </m:ctrlPr>
          </m:sSubPr>
          <m:e>
            <m:r>
              <w:rPr>
                <w:rFonts w:ascii="Cambria Math" w:hAnsi="Cambria Math" w:hint="eastAsia"/>
                <w:szCs w:val="24"/>
              </w:rPr>
              <m:t>u</m:t>
            </m:r>
          </m:e>
          <m:sub>
            <m:r>
              <m:rPr>
                <m:sty m:val="p"/>
              </m:rPr>
              <w:rPr>
                <w:rFonts w:ascii="Cambria Math" w:hAnsi="Cambria Math"/>
                <w:szCs w:val="24"/>
              </w:rPr>
              <m:t>v</m:t>
            </m:r>
            <m:r>
              <w:rPr>
                <w:rFonts w:ascii="Cambria Math" w:hAnsi="Cambria Math" w:hint="eastAsia"/>
                <w:szCs w:val="24"/>
              </w:rPr>
              <m:t>i</m:t>
            </m:r>
          </m:sub>
        </m:sSub>
      </m:oMath>
      <w:r w:rsidR="0099089C" w:rsidRPr="007F2706">
        <w:rPr>
          <w:rFonts w:ascii="Times New Roman" w:hAnsi="Times New Roman" w:cs="Times New Roman"/>
          <w:szCs w:val="24"/>
        </w:rPr>
        <w:t>——</w:t>
      </w:r>
      <w:r w:rsidR="0099089C">
        <w:rPr>
          <w:rFonts w:ascii="Times New Roman" w:hAnsi="Times New Roman" w:cs="Times New Roman" w:hint="eastAsia"/>
          <w:szCs w:val="24"/>
        </w:rPr>
        <w:t>第</w:t>
      </w:r>
      <m:oMath>
        <m:r>
          <w:rPr>
            <w:rFonts w:ascii="Cambria Math" w:hAnsi="Cambria Math" w:hint="eastAsia"/>
            <w:szCs w:val="24"/>
          </w:rPr>
          <m:t>i</m:t>
        </m:r>
      </m:oMath>
      <w:proofErr w:type="gramStart"/>
      <w:r w:rsidR="0099089C">
        <w:rPr>
          <w:rFonts w:ascii="Times New Roman" w:hAnsi="Times New Roman" w:cs="Times New Roman" w:hint="eastAsia"/>
          <w:szCs w:val="24"/>
        </w:rPr>
        <w:t>个</w:t>
      </w:r>
      <w:proofErr w:type="gramEnd"/>
      <w:r w:rsidR="0099089C">
        <w:rPr>
          <w:rFonts w:hint="eastAsia"/>
          <w:szCs w:val="24"/>
        </w:rPr>
        <w:t>风速仪的合成标准不确定度</w:t>
      </w:r>
      <w:r w:rsidR="0099089C">
        <w:rPr>
          <w:szCs w:val="24"/>
        </w:rPr>
        <w:t>，km/h</w:t>
      </w:r>
      <w:r w:rsidR="0099089C" w:rsidRPr="00466E2C">
        <w:rPr>
          <w:szCs w:val="24"/>
        </w:rPr>
        <w:t>；</w:t>
      </w:r>
    </w:p>
    <w:p w14:paraId="1927AE6D" w14:textId="77777777" w:rsidR="0099089C" w:rsidRDefault="00000000" w:rsidP="0099089C">
      <w:pPr>
        <w:spacing w:line="360" w:lineRule="auto"/>
        <w:ind w:firstLine="480"/>
        <w:jc w:val="both"/>
        <w:rPr>
          <w:rFonts w:cs="Times New Roman"/>
          <w:szCs w:val="24"/>
        </w:rPr>
      </w:pPr>
      <m:oMath>
        <m:sSub>
          <m:sSubPr>
            <m:ctrlPr>
              <w:rPr>
                <w:rFonts w:ascii="Cambria Math" w:eastAsia="黑体" w:hAnsi="Cambria Math" w:cs="Times New Roman"/>
                <w:szCs w:val="24"/>
              </w:rPr>
            </m:ctrlPr>
          </m:sSubPr>
          <m:e>
            <m:r>
              <w:rPr>
                <w:rFonts w:ascii="Cambria Math" w:eastAsia="黑体" w:hAnsi="Cambria Math" w:cs="Times New Roman"/>
                <w:szCs w:val="24"/>
              </w:rPr>
              <m:t>u</m:t>
            </m:r>
          </m:e>
          <m:sub>
            <m:r>
              <w:rPr>
                <w:rFonts w:ascii="Cambria Math" w:hAnsi="Cambria Math" w:hint="eastAsia"/>
                <w:szCs w:val="24"/>
              </w:rPr>
              <m:t>i</m:t>
            </m:r>
            <m:r>
              <m:rPr>
                <m:sty m:val="p"/>
              </m:rPr>
              <w:rPr>
                <w:rFonts w:ascii="Cambria Math" w:eastAsia="黑体" w:hAnsi="Cambria Math" w:cs="Times New Roman"/>
                <w:szCs w:val="24"/>
              </w:rPr>
              <m:t>1</m:t>
            </m:r>
          </m:sub>
        </m:sSub>
      </m:oMath>
      <w:r w:rsidR="0099089C" w:rsidRPr="007F2706">
        <w:rPr>
          <w:rFonts w:ascii="Times New Roman" w:hAnsi="Times New Roman" w:cs="Times New Roman"/>
          <w:szCs w:val="24"/>
        </w:rPr>
        <w:t>——</w:t>
      </w:r>
      <w:r w:rsidR="0099089C">
        <w:rPr>
          <w:rFonts w:ascii="Times New Roman" w:hAnsi="Times New Roman" w:cs="Times New Roman" w:hint="eastAsia"/>
          <w:szCs w:val="24"/>
        </w:rPr>
        <w:t>第</w:t>
      </w:r>
      <m:oMath>
        <m:r>
          <w:rPr>
            <w:rFonts w:ascii="Cambria Math" w:hAnsi="Cambria Math" w:hint="eastAsia"/>
            <w:szCs w:val="24"/>
          </w:rPr>
          <m:t>i</m:t>
        </m:r>
      </m:oMath>
      <w:proofErr w:type="gramStart"/>
      <w:r w:rsidR="0099089C">
        <w:rPr>
          <w:rFonts w:ascii="Times New Roman" w:hAnsi="Times New Roman" w:cs="Times New Roman" w:hint="eastAsia"/>
          <w:szCs w:val="24"/>
        </w:rPr>
        <w:t>个</w:t>
      </w:r>
      <w:proofErr w:type="gramEnd"/>
      <w:r w:rsidR="0099089C">
        <w:rPr>
          <w:rFonts w:hint="eastAsia"/>
          <w:szCs w:val="24"/>
        </w:rPr>
        <w:t>风速仪的风速</w:t>
      </w:r>
      <w:r w:rsidR="0099089C" w:rsidRPr="007D71D1">
        <w:rPr>
          <w:rFonts w:cs="Times New Roman"/>
          <w:szCs w:val="24"/>
        </w:rPr>
        <w:t>测量重复性引入的标准不确定度</w:t>
      </w:r>
      <w:r w:rsidR="0099089C">
        <w:rPr>
          <w:rFonts w:cs="Times New Roman" w:hint="eastAsia"/>
          <w:szCs w:val="24"/>
        </w:rPr>
        <w:t>，km/h；</w:t>
      </w:r>
    </w:p>
    <w:p w14:paraId="225B4FEF" w14:textId="77777777" w:rsidR="0099089C" w:rsidRPr="00164D6A" w:rsidRDefault="00000000" w:rsidP="0099089C">
      <w:pPr>
        <w:spacing w:line="360" w:lineRule="auto"/>
        <w:ind w:firstLine="480"/>
        <w:jc w:val="both"/>
        <w:rPr>
          <w:rFonts w:cs="Times New Roman"/>
          <w:szCs w:val="24"/>
        </w:rPr>
      </w:pPr>
      <m:oMath>
        <m:sSub>
          <m:sSubPr>
            <m:ctrlPr>
              <w:rPr>
                <w:rFonts w:ascii="Cambria Math" w:eastAsia="黑体" w:hAnsi="Cambria Math" w:cs="Times New Roman"/>
                <w:szCs w:val="24"/>
              </w:rPr>
            </m:ctrlPr>
          </m:sSubPr>
          <m:e>
            <m:r>
              <w:rPr>
                <w:rFonts w:ascii="Cambria Math" w:eastAsia="黑体" w:hAnsi="Cambria Math" w:cs="Times New Roman"/>
                <w:szCs w:val="24"/>
              </w:rPr>
              <m:t>u</m:t>
            </m:r>
          </m:e>
          <m:sub>
            <m:r>
              <w:rPr>
                <w:rFonts w:ascii="Cambria Math" w:hAnsi="Cambria Math" w:hint="eastAsia"/>
                <w:szCs w:val="24"/>
              </w:rPr>
              <m:t>i</m:t>
            </m:r>
            <m:r>
              <w:rPr>
                <w:rFonts w:ascii="Cambria Math" w:eastAsia="黑体" w:hAnsi="Cambria Math" w:cs="Times New Roman"/>
                <w:szCs w:val="24"/>
              </w:rPr>
              <m:t>2</m:t>
            </m:r>
          </m:sub>
        </m:sSub>
      </m:oMath>
      <w:r w:rsidR="0099089C" w:rsidRPr="007F2706">
        <w:rPr>
          <w:rFonts w:ascii="Times New Roman" w:hAnsi="Times New Roman" w:cs="Times New Roman"/>
          <w:szCs w:val="24"/>
        </w:rPr>
        <w:t>——</w:t>
      </w:r>
      <w:r w:rsidR="0099089C">
        <w:rPr>
          <w:rFonts w:ascii="Times New Roman" w:hAnsi="Times New Roman" w:cs="Times New Roman" w:hint="eastAsia"/>
          <w:szCs w:val="24"/>
        </w:rPr>
        <w:t>第</w:t>
      </w:r>
      <m:oMath>
        <m:r>
          <w:rPr>
            <w:rFonts w:ascii="Cambria Math" w:hAnsi="Cambria Math" w:hint="eastAsia"/>
            <w:szCs w:val="24"/>
          </w:rPr>
          <m:t>i</m:t>
        </m:r>
      </m:oMath>
      <w:proofErr w:type="gramStart"/>
      <w:r w:rsidR="0099089C">
        <w:rPr>
          <w:rFonts w:ascii="Times New Roman" w:hAnsi="Times New Roman" w:cs="Times New Roman" w:hint="eastAsia"/>
          <w:szCs w:val="24"/>
        </w:rPr>
        <w:t>个</w:t>
      </w:r>
      <w:proofErr w:type="gramEnd"/>
      <w:r w:rsidR="0099089C">
        <w:rPr>
          <w:rFonts w:hint="eastAsia"/>
          <w:szCs w:val="24"/>
        </w:rPr>
        <w:t>风速仪的</w:t>
      </w:r>
      <w:r w:rsidR="0099089C">
        <w:rPr>
          <w:rFonts w:cs="Times New Roman" w:hint="eastAsia"/>
          <w:szCs w:val="24"/>
        </w:rPr>
        <w:t>分辨力</w:t>
      </w:r>
      <w:r w:rsidR="0099089C" w:rsidRPr="007D71D1">
        <w:rPr>
          <w:rFonts w:cs="Times New Roman"/>
          <w:szCs w:val="24"/>
        </w:rPr>
        <w:t>引入的标准不确定度</w:t>
      </w:r>
      <w:r w:rsidR="0099089C">
        <w:rPr>
          <w:rFonts w:cs="Times New Roman" w:hint="eastAsia"/>
          <w:szCs w:val="24"/>
        </w:rPr>
        <w:t>，km/h；</w:t>
      </w:r>
    </w:p>
    <w:p w14:paraId="7B67F6ED" w14:textId="0BEB338B" w:rsidR="00441908" w:rsidRDefault="00000000" w:rsidP="008E4C12">
      <w:pPr>
        <w:spacing w:line="360" w:lineRule="auto"/>
        <w:ind w:firstLine="480"/>
        <w:jc w:val="both"/>
        <w:rPr>
          <w:rFonts w:cs="Times New Roman" w:hint="eastAsia"/>
          <w:szCs w:val="24"/>
        </w:rPr>
      </w:pPr>
      <m:oMath>
        <m:sSub>
          <m:sSubPr>
            <m:ctrlPr>
              <w:rPr>
                <w:rFonts w:ascii="Cambria Math" w:eastAsia="黑体" w:hAnsi="Cambria Math" w:cs="Times New Roman"/>
                <w:szCs w:val="24"/>
              </w:rPr>
            </m:ctrlPr>
          </m:sSubPr>
          <m:e>
            <m:r>
              <w:rPr>
                <w:rFonts w:ascii="Cambria Math" w:eastAsia="黑体" w:hAnsi="Cambria Math" w:cs="Times New Roman"/>
                <w:szCs w:val="24"/>
              </w:rPr>
              <m:t>u</m:t>
            </m:r>
          </m:e>
          <m:sub>
            <m:r>
              <w:rPr>
                <w:rFonts w:ascii="Cambria Math" w:hAnsi="Cambria Math" w:hint="eastAsia"/>
                <w:szCs w:val="24"/>
              </w:rPr>
              <m:t>i</m:t>
            </m:r>
            <m:r>
              <m:rPr>
                <m:sty m:val="p"/>
              </m:rPr>
              <w:rPr>
                <w:rFonts w:ascii="Cambria Math" w:eastAsia="黑体" w:hAnsi="Cambria Math" w:cs="Times New Roman"/>
                <w:szCs w:val="24"/>
              </w:rPr>
              <m:t>3</m:t>
            </m:r>
          </m:sub>
        </m:sSub>
      </m:oMath>
      <w:r w:rsidR="0099089C" w:rsidRPr="007F2706">
        <w:rPr>
          <w:rFonts w:ascii="Times New Roman" w:hAnsi="Times New Roman" w:cs="Times New Roman"/>
          <w:szCs w:val="24"/>
        </w:rPr>
        <w:t>——</w:t>
      </w:r>
      <w:r w:rsidR="0099089C">
        <w:rPr>
          <w:rFonts w:ascii="Times New Roman" w:hAnsi="Times New Roman" w:cs="Times New Roman" w:hint="eastAsia"/>
          <w:szCs w:val="24"/>
        </w:rPr>
        <w:t>第</w:t>
      </w:r>
      <m:oMath>
        <m:r>
          <w:rPr>
            <w:rFonts w:ascii="Cambria Math" w:hAnsi="Cambria Math" w:hint="eastAsia"/>
            <w:szCs w:val="24"/>
          </w:rPr>
          <m:t>i</m:t>
        </m:r>
      </m:oMath>
      <w:proofErr w:type="gramStart"/>
      <w:r w:rsidR="0099089C">
        <w:rPr>
          <w:rFonts w:ascii="Times New Roman" w:hAnsi="Times New Roman" w:cs="Times New Roman" w:hint="eastAsia"/>
          <w:szCs w:val="24"/>
        </w:rPr>
        <w:t>个</w:t>
      </w:r>
      <w:proofErr w:type="gramEnd"/>
      <w:r w:rsidR="0099089C">
        <w:rPr>
          <w:rFonts w:hint="eastAsia"/>
          <w:szCs w:val="24"/>
        </w:rPr>
        <w:t>风速仪</w:t>
      </w:r>
      <w:r w:rsidR="0099089C" w:rsidRPr="007D71D1">
        <w:rPr>
          <w:rFonts w:cs="Times New Roman"/>
          <w:szCs w:val="24"/>
        </w:rPr>
        <w:t>的</w:t>
      </w:r>
      <w:r w:rsidR="0099089C">
        <w:rPr>
          <w:rFonts w:cs="Times New Roman" w:hint="eastAsia"/>
          <w:szCs w:val="24"/>
        </w:rPr>
        <w:t>最大允许误差</w:t>
      </w:r>
      <w:r w:rsidR="0099089C" w:rsidRPr="007D71D1">
        <w:rPr>
          <w:rFonts w:cs="Times New Roman"/>
          <w:szCs w:val="24"/>
        </w:rPr>
        <w:t>引入的标准不确定度</w:t>
      </w:r>
      <w:r w:rsidR="0099089C">
        <w:rPr>
          <w:rFonts w:cs="Times New Roman" w:hint="eastAsia"/>
          <w:szCs w:val="24"/>
        </w:rPr>
        <w:t>，km/h。</w:t>
      </w:r>
    </w:p>
    <w:p w14:paraId="11F7CC99" w14:textId="77777777" w:rsidR="0099089C" w:rsidRPr="004E662D" w:rsidRDefault="0099089C" w:rsidP="004545ED">
      <w:pPr>
        <w:pStyle w:val="a7"/>
        <w:keepNext/>
        <w:numPr>
          <w:ilvl w:val="2"/>
          <w:numId w:val="50"/>
        </w:numPr>
        <w:spacing w:line="360" w:lineRule="auto"/>
        <w:ind w:firstLineChars="0"/>
        <w:jc w:val="both"/>
        <w:outlineLvl w:val="3"/>
        <w:rPr>
          <w:rFonts w:ascii="黑体" w:eastAsia="黑体" w:hAnsi="黑体" w:cs="Times New Roman"/>
          <w:szCs w:val="24"/>
        </w:rPr>
      </w:pPr>
      <w:r>
        <w:rPr>
          <w:rFonts w:ascii="黑体" w:eastAsia="黑体" w:hAnsi="黑体" w:cs="Times New Roman"/>
          <w:szCs w:val="24"/>
        </w:rPr>
        <w:t>风速</w:t>
      </w:r>
      <w:r w:rsidRPr="004E662D">
        <w:rPr>
          <w:rFonts w:ascii="黑体" w:eastAsia="黑体" w:hAnsi="黑体" w:cs="Times New Roman"/>
          <w:szCs w:val="24"/>
        </w:rPr>
        <w:t>测量重复性引入的</w:t>
      </w:r>
      <w:r w:rsidRPr="004E662D">
        <w:rPr>
          <w:rFonts w:ascii="黑体" w:eastAsia="黑体" w:hAnsi="黑体" w:cs="Times New Roman" w:hint="eastAsia"/>
          <w:szCs w:val="24"/>
        </w:rPr>
        <w:t>标准</w:t>
      </w:r>
      <w:r w:rsidRPr="004E662D">
        <w:rPr>
          <w:rFonts w:ascii="黑体" w:eastAsia="黑体" w:hAnsi="黑体" w:cs="Times New Roman"/>
          <w:szCs w:val="24"/>
        </w:rPr>
        <w:t>不确定度</w:t>
      </w:r>
      <m:oMath>
        <m:sSub>
          <m:sSubPr>
            <m:ctrlPr>
              <w:rPr>
                <w:rFonts w:ascii="Cambria Math" w:eastAsia="黑体" w:hAnsi="Cambria Math" w:cs="Times New Roman"/>
                <w:szCs w:val="24"/>
              </w:rPr>
            </m:ctrlPr>
          </m:sSubPr>
          <m:e>
            <m:r>
              <w:rPr>
                <w:rFonts w:ascii="Cambria Math" w:eastAsia="黑体" w:hAnsi="Cambria Math" w:cs="Times New Roman"/>
                <w:szCs w:val="24"/>
              </w:rPr>
              <m:t>u</m:t>
            </m:r>
          </m:e>
          <m:sub>
            <m:r>
              <w:rPr>
                <w:rFonts w:ascii="Cambria Math" w:hAnsi="Cambria Math" w:hint="eastAsia"/>
                <w:szCs w:val="24"/>
              </w:rPr>
              <m:t>i</m:t>
            </m:r>
            <m:r>
              <m:rPr>
                <m:sty m:val="p"/>
              </m:rPr>
              <w:rPr>
                <w:rFonts w:ascii="Cambria Math" w:eastAsia="黑体" w:hAnsi="Cambria Math" w:cs="Times New Roman"/>
                <w:szCs w:val="24"/>
              </w:rPr>
              <m:t>1</m:t>
            </m:r>
          </m:sub>
        </m:sSub>
      </m:oMath>
    </w:p>
    <w:p w14:paraId="6A70BC3B" w14:textId="77777777" w:rsidR="0099089C" w:rsidRPr="00466E2C" w:rsidRDefault="0099089C" w:rsidP="0099089C">
      <w:pPr>
        <w:pStyle w:val="a7"/>
        <w:spacing w:line="360" w:lineRule="auto"/>
        <w:ind w:firstLine="480"/>
        <w:rPr>
          <w:rFonts w:ascii="Times New Roman" w:hAnsi="Times New Roman" w:cs="Times New Roman"/>
          <w:szCs w:val="24"/>
        </w:rPr>
      </w:pPr>
      <w:r>
        <w:rPr>
          <w:rFonts w:ascii="Times New Roman" w:hAnsi="Times New Roman" w:cs="Times New Roman" w:hint="eastAsia"/>
          <w:szCs w:val="24"/>
        </w:rPr>
        <w:t>采用</w:t>
      </w:r>
      <w:r w:rsidRPr="00B566E4">
        <w:rPr>
          <w:rFonts w:cs="Times New Roman" w:hint="eastAsia"/>
          <w:szCs w:val="24"/>
        </w:rPr>
        <w:t>A类方法评定。</w:t>
      </w:r>
      <w:r w:rsidRPr="003B0DBF">
        <w:rPr>
          <w:rFonts w:cs="Times New Roman" w:hint="eastAsia"/>
          <w:szCs w:val="24"/>
        </w:rPr>
        <w:t>将环境舱温度设置在</w:t>
      </w:r>
      <w:r>
        <w:rPr>
          <w:rFonts w:cs="Times New Roman" w:hint="eastAsia"/>
          <w:szCs w:val="24"/>
        </w:rPr>
        <w:t>23</w:t>
      </w:r>
      <w:r w:rsidRPr="003B0DBF">
        <w:rPr>
          <w:rFonts w:cs="Times New Roman"/>
          <w:szCs w:val="24"/>
        </w:rPr>
        <w:t xml:space="preserve"> </w:t>
      </w:r>
      <w:r>
        <w:rPr>
          <w:rFonts w:cs="Times New Roman" w:hint="eastAsia"/>
          <w:szCs w:val="24"/>
        </w:rPr>
        <w:t>℃，在风速90 km/h的</w:t>
      </w:r>
      <w:r w:rsidRPr="00B566E4">
        <w:rPr>
          <w:rFonts w:cs="Times New Roman"/>
          <w:szCs w:val="24"/>
        </w:rPr>
        <w:t>校准点重复测量30</w:t>
      </w:r>
      <w:r w:rsidRPr="00553A27">
        <w:rPr>
          <w:rFonts w:ascii="Times New Roman" w:hAnsi="Times New Roman" w:cs="Times New Roman"/>
          <w:szCs w:val="24"/>
        </w:rPr>
        <w:t>次</w:t>
      </w:r>
      <w:r>
        <w:rPr>
          <w:rFonts w:ascii="Times New Roman" w:hAnsi="Times New Roman" w:cs="Times New Roman" w:hint="eastAsia"/>
          <w:szCs w:val="24"/>
        </w:rPr>
        <w:t>，</w:t>
      </w:r>
      <w:r w:rsidRPr="00466E2C">
        <w:rPr>
          <w:rFonts w:ascii="Times New Roman" w:hAnsi="Times New Roman" w:cs="Times New Roman"/>
          <w:szCs w:val="24"/>
        </w:rPr>
        <w:t>采用贝塞尔公式计算实验标准偏差</w:t>
      </w:r>
      <w:r>
        <w:rPr>
          <w:rFonts w:ascii="Times New Roman" w:hAnsi="Times New Roman" w:cs="Times New Roman" w:hint="eastAsia"/>
          <w:szCs w:val="24"/>
        </w:rPr>
        <w:t>：</w:t>
      </w:r>
    </w:p>
    <w:p w14:paraId="01F21B8C" w14:textId="77777777" w:rsidR="0099089C" w:rsidRPr="005D1293" w:rsidRDefault="00000000" w:rsidP="0099089C">
      <w:pPr>
        <w:pStyle w:val="a7"/>
        <w:spacing w:line="360" w:lineRule="auto"/>
        <w:ind w:firstLine="480"/>
        <w:jc w:val="center"/>
        <w:rPr>
          <w:szCs w:val="24"/>
        </w:rPr>
      </w:pPr>
      <m:oMathPara>
        <m:oMath>
          <m:sSub>
            <m:sSubPr>
              <m:ctrlPr>
                <w:rPr>
                  <w:rFonts w:ascii="Cambria Math" w:hAnsi="Cambria Math"/>
                  <w:i/>
                  <w:szCs w:val="24"/>
                </w:rPr>
              </m:ctrlPr>
            </m:sSubPr>
            <m:e>
              <m:r>
                <w:rPr>
                  <w:rFonts w:ascii="Cambria Math" w:hAnsi="Cambria Math"/>
                  <w:szCs w:val="24"/>
                </w:rPr>
                <m:t>s</m:t>
              </m:r>
            </m:e>
            <m:sub>
              <m:r>
                <w:rPr>
                  <w:rFonts w:ascii="Cambria Math" w:hAnsi="Cambria Math"/>
                  <w:szCs w:val="24"/>
                </w:rPr>
                <m:t>i</m:t>
              </m:r>
            </m:sub>
          </m:sSub>
          <m:r>
            <w:rPr>
              <w:rFonts w:ascii="Cambria Math" w:hAnsi="Cambria Math"/>
              <w:szCs w:val="24"/>
            </w:rPr>
            <m:t>=</m:t>
          </m:r>
          <m:rad>
            <m:radPr>
              <m:degHide m:val="1"/>
              <m:ctrlPr>
                <w:rPr>
                  <w:rFonts w:ascii="Cambria Math" w:hAnsi="Cambria Math"/>
                  <w:i/>
                  <w:szCs w:val="24"/>
                </w:rPr>
              </m:ctrlPr>
            </m:radPr>
            <m:deg/>
            <m:e>
              <m:f>
                <m:fPr>
                  <m:ctrlPr>
                    <w:rPr>
                      <w:rFonts w:ascii="Cambria Math" w:hAnsi="Cambria Math"/>
                      <w:i/>
                      <w:szCs w:val="24"/>
                    </w:rPr>
                  </m:ctrlPr>
                </m:fPr>
                <m:num>
                  <m:nary>
                    <m:naryPr>
                      <m:chr m:val="∑"/>
                      <m:limLoc m:val="undOvr"/>
                      <m:ctrlPr>
                        <w:rPr>
                          <w:rFonts w:ascii="Cambria Math" w:hAnsi="Cambria Math"/>
                          <w:i/>
                          <w:szCs w:val="24"/>
                        </w:rPr>
                      </m:ctrlPr>
                    </m:naryPr>
                    <m:sub>
                      <m:r>
                        <w:rPr>
                          <w:rFonts w:ascii="Cambria Math" w:hAnsi="Cambria Math"/>
                          <w:szCs w:val="24"/>
                        </w:rPr>
                        <m:t>i=1</m:t>
                      </m:r>
                    </m:sub>
                    <m:sup>
                      <m:r>
                        <w:rPr>
                          <w:rFonts w:ascii="Cambria Math" w:hAnsi="Cambria Math"/>
                          <w:szCs w:val="24"/>
                        </w:rPr>
                        <m:t>n</m:t>
                      </m:r>
                    </m:sup>
                    <m:e>
                      <m:sSup>
                        <m:sSupPr>
                          <m:ctrlPr>
                            <w:rPr>
                              <w:rFonts w:ascii="Cambria Math" w:hAnsi="Cambria Math"/>
                              <w:i/>
                              <w:szCs w:val="24"/>
                            </w:rPr>
                          </m:ctrlPr>
                        </m:sSupPr>
                        <m:e>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x</m:t>
                                  </m:r>
                                </m:e>
                                <m:sub>
                                  <m:r>
                                    <w:rPr>
                                      <w:rFonts w:ascii="Cambria Math" w:hAnsi="Cambria Math"/>
                                      <w:szCs w:val="24"/>
                                    </w:rPr>
                                    <m:t>i</m:t>
                                  </m:r>
                                </m:sub>
                              </m:sSub>
                              <m:r>
                                <w:rPr>
                                  <w:rFonts w:ascii="Cambria Math" w:hAnsi="Cambria Math"/>
                                  <w:szCs w:val="24"/>
                                </w:rPr>
                                <m:t>-</m:t>
                              </m:r>
                              <m:acc>
                                <m:accPr>
                                  <m:chr m:val="̅"/>
                                  <m:ctrlPr>
                                    <w:rPr>
                                      <w:rFonts w:ascii="Cambria Math" w:hAnsi="Cambria Math"/>
                                      <w:i/>
                                      <w:szCs w:val="24"/>
                                    </w:rPr>
                                  </m:ctrlPr>
                                </m:accPr>
                                <m:e>
                                  <m:r>
                                    <w:rPr>
                                      <w:rFonts w:ascii="Cambria Math" w:hAnsi="Cambria Math"/>
                                      <w:szCs w:val="24"/>
                                    </w:rPr>
                                    <m:t>x</m:t>
                                  </m:r>
                                </m:e>
                              </m:acc>
                            </m:e>
                          </m:d>
                        </m:e>
                        <m:sup>
                          <m:r>
                            <w:rPr>
                              <w:rFonts w:ascii="Cambria Math" w:hAnsi="Cambria Math"/>
                              <w:szCs w:val="24"/>
                            </w:rPr>
                            <m:t>2</m:t>
                          </m:r>
                        </m:sup>
                      </m:sSup>
                    </m:e>
                  </m:nary>
                </m:num>
                <m:den>
                  <m:r>
                    <w:rPr>
                      <w:rFonts w:ascii="Cambria Math" w:hAnsi="Cambria Math"/>
                      <w:szCs w:val="24"/>
                    </w:rPr>
                    <m:t>n-1</m:t>
                  </m:r>
                </m:den>
              </m:f>
            </m:e>
          </m:rad>
        </m:oMath>
      </m:oMathPara>
    </w:p>
    <w:p w14:paraId="401783DB" w14:textId="77777777" w:rsidR="0099089C" w:rsidRPr="0049298E" w:rsidRDefault="0099089C" w:rsidP="0099089C">
      <w:pPr>
        <w:pStyle w:val="a7"/>
        <w:spacing w:line="360" w:lineRule="auto"/>
        <w:ind w:firstLine="480"/>
        <w:rPr>
          <w:iCs/>
          <w:szCs w:val="24"/>
        </w:rPr>
      </w:pPr>
      <w:r w:rsidRPr="00645AD7">
        <w:rPr>
          <w:rFonts w:ascii="Times New Roman" w:hAnsi="Times New Roman" w:cs="Times New Roman" w:hint="eastAsia"/>
          <w:szCs w:val="24"/>
        </w:rPr>
        <w:t>由</w:t>
      </w:r>
      <w:r>
        <w:rPr>
          <w:rFonts w:ascii="Times New Roman" w:hAnsi="Times New Roman" w:cs="Times New Roman" w:hint="eastAsia"/>
          <w:szCs w:val="24"/>
        </w:rPr>
        <w:t>风速</w:t>
      </w:r>
      <w:r w:rsidRPr="00645AD7">
        <w:rPr>
          <w:rFonts w:ascii="Times New Roman" w:hAnsi="Times New Roman" w:cs="Times New Roman" w:hint="eastAsia"/>
          <w:szCs w:val="24"/>
        </w:rPr>
        <w:t>测量重复性引起的标准不确定度分量为：</w:t>
      </w:r>
    </w:p>
    <w:p w14:paraId="612A32AA" w14:textId="77777777" w:rsidR="0099089C" w:rsidRPr="00D04DB2" w:rsidRDefault="00000000" w:rsidP="0099089C">
      <w:pPr>
        <w:pStyle w:val="a7"/>
        <w:spacing w:line="360" w:lineRule="auto"/>
        <w:ind w:firstLine="480"/>
        <w:rPr>
          <w:i/>
          <w:szCs w:val="24"/>
        </w:rPr>
      </w:pPr>
      <m:oMathPara>
        <m:oMath>
          <m:sSub>
            <m:sSubPr>
              <m:ctrlPr>
                <w:rPr>
                  <w:rFonts w:ascii="Cambria Math" w:hAnsi="Cambria Math"/>
                  <w:i/>
                  <w:szCs w:val="24"/>
                </w:rPr>
              </m:ctrlPr>
            </m:sSubPr>
            <m:e>
              <m:r>
                <w:rPr>
                  <w:rFonts w:ascii="Cambria Math" w:hAnsi="Cambria Math" w:hint="eastAsia"/>
                  <w:szCs w:val="24"/>
                </w:rPr>
                <m:t>u</m:t>
              </m:r>
            </m:e>
            <m:sub>
              <m:r>
                <w:rPr>
                  <w:rFonts w:ascii="Cambria Math" w:hAnsi="Cambria Math" w:hint="eastAsia"/>
                  <w:szCs w:val="24"/>
                </w:rPr>
                <m:t>i</m:t>
              </m:r>
              <m:r>
                <m:rPr>
                  <m:sty m:val="p"/>
                </m:rPr>
                <w:rPr>
                  <w:rFonts w:ascii="Cambria Math" w:hAnsi="Cambria Math"/>
                  <w:szCs w:val="24"/>
                </w:rPr>
                <m:t>1</m:t>
              </m:r>
            </m:sub>
          </m:sSub>
          <m:r>
            <w:rPr>
              <w:rFonts w:ascii="Cambria Math" w:hAnsi="Cambria Math"/>
              <w:szCs w:val="24"/>
            </w:rPr>
            <m:t>=</m:t>
          </m:r>
          <m:f>
            <m:fPr>
              <m:type m:val="lin"/>
              <m:ctrlPr>
                <w:rPr>
                  <w:rFonts w:ascii="Cambria Math" w:hAnsi="Cambria Math"/>
                  <w:i/>
                  <w:szCs w:val="24"/>
                </w:rPr>
              </m:ctrlPr>
            </m:fPr>
            <m:num>
              <m:sSub>
                <m:sSubPr>
                  <m:ctrlPr>
                    <w:rPr>
                      <w:rFonts w:ascii="Cambria Math" w:hAnsi="Cambria Math"/>
                      <w:i/>
                      <w:szCs w:val="24"/>
                    </w:rPr>
                  </m:ctrlPr>
                </m:sSubPr>
                <m:e>
                  <m:r>
                    <w:rPr>
                      <w:rFonts w:ascii="Cambria Math" w:hAnsi="Cambria Math" w:hint="eastAsia"/>
                      <w:szCs w:val="24"/>
                    </w:rPr>
                    <m:t>s</m:t>
                  </m:r>
                </m:e>
                <m:sub>
                  <m:r>
                    <w:rPr>
                      <w:rFonts w:ascii="Cambria Math" w:hAnsi="Cambria Math"/>
                      <w:szCs w:val="24"/>
                    </w:rPr>
                    <m:t>i</m:t>
                  </m:r>
                </m:sub>
              </m:sSub>
            </m:num>
            <m:den>
              <m:rad>
                <m:radPr>
                  <m:degHide m:val="1"/>
                  <m:ctrlPr>
                    <w:rPr>
                      <w:rFonts w:ascii="Cambria Math" w:hAnsi="Cambria Math"/>
                      <w:i/>
                      <w:szCs w:val="24"/>
                    </w:rPr>
                  </m:ctrlPr>
                </m:radPr>
                <m:deg/>
                <m:e>
                  <m:r>
                    <w:rPr>
                      <w:rFonts w:ascii="Cambria Math" w:hAnsi="Cambria Math" w:hint="eastAsia"/>
                      <w:szCs w:val="24"/>
                    </w:rPr>
                    <m:t>n</m:t>
                  </m:r>
                </m:e>
              </m:rad>
            </m:den>
          </m:f>
        </m:oMath>
      </m:oMathPara>
    </w:p>
    <w:p w14:paraId="2AE686E4" w14:textId="77777777" w:rsidR="0099089C" w:rsidRDefault="0099089C" w:rsidP="0099089C">
      <w:pPr>
        <w:pStyle w:val="a7"/>
        <w:spacing w:line="360" w:lineRule="auto"/>
        <w:ind w:firstLine="480"/>
        <w:rPr>
          <w:rFonts w:ascii="Times New Roman" w:hAnsi="Times New Roman" w:cs="Times New Roman"/>
          <w:szCs w:val="24"/>
        </w:rPr>
      </w:pPr>
      <w:r w:rsidRPr="00FD784D">
        <w:rPr>
          <w:rFonts w:cs="Times New Roman" w:hint="eastAsia"/>
          <w:szCs w:val="24"/>
        </w:rPr>
        <w:t>8</w:t>
      </w:r>
      <w:r>
        <w:rPr>
          <w:rFonts w:cs="Times New Roman" w:hint="eastAsia"/>
          <w:szCs w:val="24"/>
        </w:rPr>
        <w:t>支</w:t>
      </w:r>
      <w:r>
        <w:rPr>
          <w:rFonts w:ascii="Times New Roman" w:hAnsi="Times New Roman" w:cs="Times New Roman" w:hint="eastAsia"/>
          <w:szCs w:val="24"/>
        </w:rPr>
        <w:t>风速仪</w:t>
      </w:r>
      <w:r w:rsidRPr="00645AD7">
        <w:rPr>
          <w:rFonts w:ascii="Times New Roman" w:hAnsi="Times New Roman" w:cs="Times New Roman" w:hint="eastAsia"/>
          <w:szCs w:val="24"/>
        </w:rPr>
        <w:t>由</w:t>
      </w:r>
      <w:bookmarkStart w:id="154" w:name="_Hlk169458324"/>
      <w:r>
        <w:rPr>
          <w:rFonts w:ascii="Times New Roman" w:hAnsi="Times New Roman" w:cs="Times New Roman" w:hint="eastAsia"/>
          <w:szCs w:val="24"/>
        </w:rPr>
        <w:t>风速</w:t>
      </w:r>
      <w:r w:rsidRPr="00645AD7">
        <w:rPr>
          <w:rFonts w:ascii="Times New Roman" w:hAnsi="Times New Roman" w:cs="Times New Roman" w:hint="eastAsia"/>
          <w:szCs w:val="24"/>
        </w:rPr>
        <w:t>测量重复性引起的标准不确定度分量</w:t>
      </w:r>
      <w:bookmarkEnd w:id="154"/>
      <w:r w:rsidRPr="00645AD7">
        <w:rPr>
          <w:rFonts w:ascii="Times New Roman" w:hAnsi="Times New Roman" w:cs="Times New Roman" w:hint="eastAsia"/>
          <w:szCs w:val="24"/>
        </w:rPr>
        <w:t>为：</w:t>
      </w:r>
    </w:p>
    <w:p w14:paraId="68D19837" w14:textId="77777777" w:rsidR="0099089C" w:rsidRPr="00CF0DC7" w:rsidRDefault="0099089C" w:rsidP="0099089C">
      <w:pPr>
        <w:pStyle w:val="ae"/>
        <w:keepNext/>
        <w:keepLines/>
        <w:numPr>
          <w:ilvl w:val="0"/>
          <w:numId w:val="47"/>
        </w:numPr>
        <w:spacing w:beforeLines="0" w:afterLines="0"/>
        <w:ind w:left="0" w:firstLine="0"/>
        <w:rPr>
          <w:rFonts w:hAnsi="黑体"/>
        </w:rPr>
      </w:pPr>
      <w:r w:rsidRPr="00520074">
        <w:rPr>
          <w:rFonts w:hAnsi="黑体" w:hint="eastAsia"/>
        </w:rPr>
        <w:t>风速测量重复性引起的标准不确定度分量</w:t>
      </w:r>
      <w:r w:rsidRPr="00880B99">
        <w:rPr>
          <w:rFonts w:hAnsi="黑体"/>
        </w:rPr>
        <w:t>汇总</w:t>
      </w:r>
      <w:r>
        <w:rPr>
          <w:rFonts w:hAnsi="黑体" w:hint="eastAsia"/>
        </w:rPr>
        <w:t>表</w:t>
      </w:r>
    </w:p>
    <w:tbl>
      <w:tblPr>
        <w:tblStyle w:val="a8"/>
        <w:tblW w:w="0" w:type="auto"/>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680"/>
        <w:gridCol w:w="700"/>
        <w:gridCol w:w="702"/>
        <w:gridCol w:w="701"/>
        <w:gridCol w:w="702"/>
        <w:gridCol w:w="702"/>
        <w:gridCol w:w="701"/>
        <w:gridCol w:w="702"/>
        <w:gridCol w:w="702"/>
      </w:tblGrid>
      <w:tr w:rsidR="0099089C" w:rsidRPr="00EE34B8" w14:paraId="435D4F06" w14:textId="77777777" w:rsidTr="002E737A">
        <w:trPr>
          <w:trHeight w:val="340"/>
        </w:trPr>
        <w:tc>
          <w:tcPr>
            <w:tcW w:w="2689" w:type="dxa"/>
            <w:vAlign w:val="center"/>
          </w:tcPr>
          <w:p w14:paraId="4BC96972" w14:textId="77777777" w:rsidR="0099089C" w:rsidRPr="00EE34B8" w:rsidRDefault="0099089C" w:rsidP="0041632D">
            <w:pPr>
              <w:spacing w:line="240" w:lineRule="auto"/>
              <w:ind w:firstLineChars="0" w:firstLine="0"/>
              <w:jc w:val="both"/>
              <w:rPr>
                <w:rFonts w:ascii="Times New Roman" w:hAnsi="Times New Roman" w:cs="Times New Roman"/>
                <w:sz w:val="21"/>
                <w:szCs w:val="21"/>
              </w:rPr>
            </w:pPr>
            <w:bookmarkStart w:id="155" w:name="_Hlk169458268"/>
            <w:r w:rsidRPr="00EE34B8">
              <w:rPr>
                <w:rFonts w:ascii="Times New Roman" w:hAnsi="Times New Roman" w:cs="Times New Roman" w:hint="eastAsia"/>
                <w:sz w:val="21"/>
                <w:szCs w:val="21"/>
              </w:rPr>
              <w:t>序号</w:t>
            </w:r>
          </w:p>
        </w:tc>
        <w:tc>
          <w:tcPr>
            <w:tcW w:w="701" w:type="dxa"/>
            <w:vAlign w:val="center"/>
          </w:tcPr>
          <w:p w14:paraId="08DF10BC" w14:textId="77777777" w:rsidR="0099089C" w:rsidRPr="0081561E" w:rsidRDefault="0099089C" w:rsidP="0041632D">
            <w:pPr>
              <w:spacing w:line="240" w:lineRule="auto"/>
              <w:ind w:firstLineChars="0" w:firstLine="0"/>
              <w:jc w:val="center"/>
              <w:rPr>
                <w:rFonts w:cs="Times New Roman"/>
                <w:sz w:val="21"/>
                <w:szCs w:val="21"/>
              </w:rPr>
            </w:pPr>
            <w:r w:rsidRPr="0081561E">
              <w:rPr>
                <w:rFonts w:cs="Times New Roman" w:hint="eastAsia"/>
                <w:sz w:val="21"/>
                <w:szCs w:val="21"/>
              </w:rPr>
              <w:t>1</w:t>
            </w:r>
          </w:p>
        </w:tc>
        <w:tc>
          <w:tcPr>
            <w:tcW w:w="702" w:type="dxa"/>
            <w:vAlign w:val="center"/>
          </w:tcPr>
          <w:p w14:paraId="7091B95C" w14:textId="77777777" w:rsidR="0099089C" w:rsidRPr="0081561E" w:rsidRDefault="0099089C" w:rsidP="0041632D">
            <w:pPr>
              <w:spacing w:line="240" w:lineRule="auto"/>
              <w:ind w:firstLineChars="0" w:firstLine="0"/>
              <w:jc w:val="center"/>
              <w:rPr>
                <w:rFonts w:cs="Times New Roman"/>
                <w:sz w:val="21"/>
                <w:szCs w:val="21"/>
              </w:rPr>
            </w:pPr>
            <w:r w:rsidRPr="0081561E">
              <w:rPr>
                <w:rFonts w:cs="Times New Roman" w:hint="eastAsia"/>
                <w:sz w:val="21"/>
                <w:szCs w:val="21"/>
              </w:rPr>
              <w:t>2</w:t>
            </w:r>
          </w:p>
        </w:tc>
        <w:tc>
          <w:tcPr>
            <w:tcW w:w="701" w:type="dxa"/>
            <w:vAlign w:val="center"/>
          </w:tcPr>
          <w:p w14:paraId="2181000D" w14:textId="77777777" w:rsidR="0099089C" w:rsidRPr="0081561E" w:rsidRDefault="0099089C" w:rsidP="0041632D">
            <w:pPr>
              <w:spacing w:line="240" w:lineRule="auto"/>
              <w:ind w:firstLineChars="0" w:firstLine="0"/>
              <w:jc w:val="center"/>
              <w:rPr>
                <w:rFonts w:cs="Times New Roman"/>
                <w:sz w:val="21"/>
                <w:szCs w:val="21"/>
              </w:rPr>
            </w:pPr>
            <w:r w:rsidRPr="0081561E">
              <w:rPr>
                <w:rFonts w:cs="Times New Roman" w:hint="eastAsia"/>
                <w:sz w:val="21"/>
                <w:szCs w:val="21"/>
              </w:rPr>
              <w:t>3</w:t>
            </w:r>
          </w:p>
        </w:tc>
        <w:tc>
          <w:tcPr>
            <w:tcW w:w="702" w:type="dxa"/>
            <w:vAlign w:val="center"/>
          </w:tcPr>
          <w:p w14:paraId="6CEBAF7D" w14:textId="77777777" w:rsidR="0099089C" w:rsidRPr="0081561E" w:rsidRDefault="0099089C" w:rsidP="0041632D">
            <w:pPr>
              <w:spacing w:line="240" w:lineRule="auto"/>
              <w:ind w:firstLineChars="0" w:firstLine="0"/>
              <w:jc w:val="center"/>
              <w:rPr>
                <w:rFonts w:cs="Times New Roman"/>
                <w:sz w:val="21"/>
                <w:szCs w:val="21"/>
              </w:rPr>
            </w:pPr>
            <w:r w:rsidRPr="0081561E">
              <w:rPr>
                <w:rFonts w:cs="Times New Roman" w:hint="eastAsia"/>
                <w:sz w:val="21"/>
                <w:szCs w:val="21"/>
              </w:rPr>
              <w:t>4</w:t>
            </w:r>
          </w:p>
        </w:tc>
        <w:tc>
          <w:tcPr>
            <w:tcW w:w="702" w:type="dxa"/>
            <w:vAlign w:val="center"/>
          </w:tcPr>
          <w:p w14:paraId="28B8342A" w14:textId="77777777" w:rsidR="0099089C" w:rsidRPr="0081561E" w:rsidRDefault="0099089C" w:rsidP="0041632D">
            <w:pPr>
              <w:spacing w:line="240" w:lineRule="auto"/>
              <w:ind w:firstLineChars="0" w:firstLine="0"/>
              <w:jc w:val="center"/>
              <w:rPr>
                <w:rFonts w:cs="Times New Roman"/>
                <w:sz w:val="21"/>
                <w:szCs w:val="21"/>
              </w:rPr>
            </w:pPr>
            <w:r w:rsidRPr="0081561E">
              <w:rPr>
                <w:rFonts w:cs="Times New Roman" w:hint="eastAsia"/>
                <w:sz w:val="21"/>
                <w:szCs w:val="21"/>
              </w:rPr>
              <w:t>5</w:t>
            </w:r>
          </w:p>
        </w:tc>
        <w:tc>
          <w:tcPr>
            <w:tcW w:w="701" w:type="dxa"/>
            <w:vAlign w:val="center"/>
          </w:tcPr>
          <w:p w14:paraId="3DB5FC82" w14:textId="77777777" w:rsidR="0099089C" w:rsidRPr="0081561E" w:rsidRDefault="0099089C" w:rsidP="0041632D">
            <w:pPr>
              <w:spacing w:line="240" w:lineRule="auto"/>
              <w:ind w:firstLineChars="0" w:firstLine="0"/>
              <w:jc w:val="center"/>
              <w:rPr>
                <w:rFonts w:cs="Times New Roman"/>
                <w:sz w:val="21"/>
                <w:szCs w:val="21"/>
              </w:rPr>
            </w:pPr>
            <w:r w:rsidRPr="0081561E">
              <w:rPr>
                <w:rFonts w:cs="Times New Roman" w:hint="eastAsia"/>
                <w:sz w:val="21"/>
                <w:szCs w:val="21"/>
              </w:rPr>
              <w:t>6</w:t>
            </w:r>
          </w:p>
        </w:tc>
        <w:tc>
          <w:tcPr>
            <w:tcW w:w="702" w:type="dxa"/>
            <w:vAlign w:val="center"/>
          </w:tcPr>
          <w:p w14:paraId="09A4EB7C" w14:textId="77777777" w:rsidR="0099089C" w:rsidRPr="0081561E" w:rsidRDefault="0099089C" w:rsidP="0041632D">
            <w:pPr>
              <w:spacing w:line="240" w:lineRule="auto"/>
              <w:ind w:firstLineChars="0" w:firstLine="0"/>
              <w:jc w:val="center"/>
              <w:rPr>
                <w:rFonts w:cs="Times New Roman"/>
                <w:sz w:val="21"/>
                <w:szCs w:val="21"/>
              </w:rPr>
            </w:pPr>
            <w:r w:rsidRPr="0081561E">
              <w:rPr>
                <w:rFonts w:cs="Times New Roman" w:hint="eastAsia"/>
                <w:sz w:val="21"/>
                <w:szCs w:val="21"/>
              </w:rPr>
              <w:t>7</w:t>
            </w:r>
          </w:p>
        </w:tc>
        <w:tc>
          <w:tcPr>
            <w:tcW w:w="702" w:type="dxa"/>
            <w:vAlign w:val="center"/>
          </w:tcPr>
          <w:p w14:paraId="16EAA8E0" w14:textId="77777777" w:rsidR="0099089C" w:rsidRPr="0081561E" w:rsidRDefault="0099089C" w:rsidP="0041632D">
            <w:pPr>
              <w:spacing w:line="240" w:lineRule="auto"/>
              <w:ind w:firstLineChars="0" w:firstLine="0"/>
              <w:jc w:val="center"/>
              <w:rPr>
                <w:rFonts w:cs="Times New Roman"/>
                <w:sz w:val="21"/>
                <w:szCs w:val="21"/>
              </w:rPr>
            </w:pPr>
            <w:r w:rsidRPr="0081561E">
              <w:rPr>
                <w:rFonts w:cs="Times New Roman" w:hint="eastAsia"/>
                <w:sz w:val="21"/>
                <w:szCs w:val="21"/>
              </w:rPr>
              <w:t>8</w:t>
            </w:r>
          </w:p>
        </w:tc>
      </w:tr>
      <w:tr w:rsidR="0099089C" w:rsidRPr="00EE34B8" w14:paraId="1D07B32A" w14:textId="77777777" w:rsidTr="002E737A">
        <w:trPr>
          <w:trHeight w:val="340"/>
        </w:trPr>
        <w:tc>
          <w:tcPr>
            <w:tcW w:w="2689" w:type="dxa"/>
            <w:vAlign w:val="center"/>
          </w:tcPr>
          <w:p w14:paraId="6DAD751D" w14:textId="77777777" w:rsidR="0099089C" w:rsidRPr="00EE34B8" w:rsidRDefault="0099089C" w:rsidP="0041632D">
            <w:pPr>
              <w:spacing w:line="240" w:lineRule="auto"/>
              <w:ind w:firstLineChars="0" w:firstLine="0"/>
              <w:jc w:val="both"/>
              <w:rPr>
                <w:rFonts w:ascii="Times New Roman" w:hAnsi="Times New Roman" w:cs="Times New Roman"/>
                <w:sz w:val="21"/>
                <w:szCs w:val="21"/>
              </w:rPr>
            </w:pPr>
            <w:r w:rsidRPr="00EE34B8">
              <w:rPr>
                <w:rFonts w:ascii="Times New Roman" w:hAnsi="Times New Roman" w:cs="Times New Roman" w:hint="eastAsia"/>
                <w:sz w:val="21"/>
                <w:szCs w:val="21"/>
              </w:rPr>
              <w:t>标准偏差</w:t>
            </w:r>
            <m:oMath>
              <m:sSub>
                <m:sSubPr>
                  <m:ctrlPr>
                    <w:rPr>
                      <w:rFonts w:ascii="Cambria Math" w:hAnsi="Cambria Math"/>
                      <w:i/>
                      <w:sz w:val="21"/>
                      <w:szCs w:val="21"/>
                    </w:rPr>
                  </m:ctrlPr>
                </m:sSubPr>
                <m:e>
                  <m:r>
                    <w:rPr>
                      <w:rFonts w:ascii="Cambria Math" w:hAnsi="Cambria Math"/>
                      <w:sz w:val="21"/>
                      <w:szCs w:val="21"/>
                    </w:rPr>
                    <m:t>s</m:t>
                  </m:r>
                </m:e>
                <m:sub>
                  <m:r>
                    <w:rPr>
                      <w:rFonts w:ascii="Cambria Math" w:hAnsi="Cambria Math"/>
                      <w:sz w:val="21"/>
                      <w:szCs w:val="21"/>
                    </w:rPr>
                    <m:t>i</m:t>
                  </m:r>
                </m:sub>
              </m:sSub>
            </m:oMath>
            <w:r w:rsidRPr="00EE34B8">
              <w:rPr>
                <w:rFonts w:ascii="Times New Roman" w:hAnsi="Times New Roman" w:cs="Times New Roman" w:hint="eastAsia"/>
                <w:sz w:val="21"/>
                <w:szCs w:val="21"/>
              </w:rPr>
              <w:t>（</w:t>
            </w:r>
            <w:r w:rsidRPr="00EE34B8">
              <w:rPr>
                <w:rFonts w:cs="Times New Roman" w:hint="eastAsia"/>
                <w:sz w:val="21"/>
                <w:szCs w:val="21"/>
              </w:rPr>
              <w:t>km/h</w:t>
            </w:r>
            <w:r w:rsidRPr="00EE34B8">
              <w:rPr>
                <w:rFonts w:ascii="Times New Roman" w:hAnsi="Times New Roman" w:cs="Times New Roman" w:hint="eastAsia"/>
                <w:sz w:val="21"/>
                <w:szCs w:val="21"/>
              </w:rPr>
              <w:t>）</w:t>
            </w:r>
          </w:p>
        </w:tc>
        <w:tc>
          <w:tcPr>
            <w:tcW w:w="701" w:type="dxa"/>
            <w:vAlign w:val="center"/>
          </w:tcPr>
          <w:p w14:paraId="3272D4DE" w14:textId="77777777" w:rsidR="0099089C" w:rsidRPr="0081561E" w:rsidRDefault="0099089C" w:rsidP="0041632D">
            <w:pPr>
              <w:spacing w:line="240" w:lineRule="auto"/>
              <w:ind w:firstLineChars="0" w:firstLine="0"/>
              <w:jc w:val="center"/>
              <w:rPr>
                <w:rFonts w:cs="Times New Roman"/>
                <w:sz w:val="21"/>
                <w:szCs w:val="21"/>
              </w:rPr>
            </w:pPr>
            <w:r w:rsidRPr="0081561E">
              <w:rPr>
                <w:rFonts w:cs="Times New Roman" w:hint="eastAsia"/>
                <w:sz w:val="21"/>
                <w:szCs w:val="21"/>
              </w:rPr>
              <w:t>4.45</w:t>
            </w:r>
          </w:p>
        </w:tc>
        <w:tc>
          <w:tcPr>
            <w:tcW w:w="702" w:type="dxa"/>
            <w:vAlign w:val="center"/>
          </w:tcPr>
          <w:p w14:paraId="7A5D21E3" w14:textId="77777777" w:rsidR="0099089C" w:rsidRPr="0081561E" w:rsidRDefault="0099089C" w:rsidP="0041632D">
            <w:pPr>
              <w:spacing w:line="240" w:lineRule="auto"/>
              <w:ind w:firstLineChars="0" w:firstLine="0"/>
              <w:jc w:val="center"/>
              <w:rPr>
                <w:rFonts w:cs="Times New Roman"/>
                <w:sz w:val="21"/>
                <w:szCs w:val="21"/>
              </w:rPr>
            </w:pPr>
            <w:r w:rsidRPr="0081561E">
              <w:rPr>
                <w:rFonts w:cs="Times New Roman" w:hint="eastAsia"/>
                <w:sz w:val="21"/>
                <w:szCs w:val="21"/>
              </w:rPr>
              <w:t>2.06</w:t>
            </w:r>
          </w:p>
        </w:tc>
        <w:tc>
          <w:tcPr>
            <w:tcW w:w="701" w:type="dxa"/>
            <w:vAlign w:val="center"/>
          </w:tcPr>
          <w:p w14:paraId="61E9E81D" w14:textId="77777777" w:rsidR="0099089C" w:rsidRPr="0081561E" w:rsidRDefault="0099089C" w:rsidP="0041632D">
            <w:pPr>
              <w:spacing w:line="240" w:lineRule="auto"/>
              <w:ind w:firstLineChars="0" w:firstLine="0"/>
              <w:jc w:val="center"/>
              <w:rPr>
                <w:rFonts w:cs="Times New Roman"/>
                <w:sz w:val="21"/>
                <w:szCs w:val="21"/>
              </w:rPr>
            </w:pPr>
            <w:r w:rsidRPr="0081561E">
              <w:rPr>
                <w:rFonts w:cs="Times New Roman" w:hint="eastAsia"/>
                <w:sz w:val="21"/>
                <w:szCs w:val="21"/>
              </w:rPr>
              <w:t>2.32</w:t>
            </w:r>
          </w:p>
        </w:tc>
        <w:tc>
          <w:tcPr>
            <w:tcW w:w="702" w:type="dxa"/>
            <w:vAlign w:val="center"/>
          </w:tcPr>
          <w:p w14:paraId="657A9B0A" w14:textId="77777777" w:rsidR="0099089C" w:rsidRPr="0081561E" w:rsidRDefault="0099089C" w:rsidP="0041632D">
            <w:pPr>
              <w:spacing w:line="240" w:lineRule="auto"/>
              <w:ind w:firstLineChars="0" w:firstLine="0"/>
              <w:jc w:val="center"/>
              <w:rPr>
                <w:rFonts w:cs="Times New Roman"/>
                <w:sz w:val="21"/>
                <w:szCs w:val="21"/>
              </w:rPr>
            </w:pPr>
            <w:r w:rsidRPr="0081561E">
              <w:rPr>
                <w:rFonts w:cs="Times New Roman" w:hint="eastAsia"/>
                <w:sz w:val="21"/>
                <w:szCs w:val="21"/>
              </w:rPr>
              <w:t>3.11</w:t>
            </w:r>
          </w:p>
        </w:tc>
        <w:tc>
          <w:tcPr>
            <w:tcW w:w="702" w:type="dxa"/>
            <w:vAlign w:val="center"/>
          </w:tcPr>
          <w:p w14:paraId="2B9ACE2A" w14:textId="77777777" w:rsidR="0099089C" w:rsidRPr="0081561E" w:rsidRDefault="0099089C" w:rsidP="0041632D">
            <w:pPr>
              <w:spacing w:line="240" w:lineRule="auto"/>
              <w:ind w:firstLineChars="0" w:firstLine="0"/>
              <w:jc w:val="center"/>
              <w:rPr>
                <w:rFonts w:cs="Times New Roman"/>
                <w:sz w:val="21"/>
                <w:szCs w:val="21"/>
              </w:rPr>
            </w:pPr>
            <w:r w:rsidRPr="0081561E">
              <w:rPr>
                <w:rFonts w:cs="Times New Roman" w:hint="eastAsia"/>
                <w:sz w:val="21"/>
                <w:szCs w:val="21"/>
              </w:rPr>
              <w:t>2.34</w:t>
            </w:r>
          </w:p>
        </w:tc>
        <w:tc>
          <w:tcPr>
            <w:tcW w:w="701" w:type="dxa"/>
            <w:vAlign w:val="center"/>
          </w:tcPr>
          <w:p w14:paraId="6CE3DA93" w14:textId="77777777" w:rsidR="0099089C" w:rsidRPr="0081561E" w:rsidRDefault="0099089C" w:rsidP="0041632D">
            <w:pPr>
              <w:spacing w:line="240" w:lineRule="auto"/>
              <w:ind w:firstLineChars="0" w:firstLine="0"/>
              <w:jc w:val="center"/>
              <w:rPr>
                <w:rFonts w:cs="Times New Roman"/>
                <w:sz w:val="21"/>
                <w:szCs w:val="21"/>
              </w:rPr>
            </w:pPr>
            <w:r w:rsidRPr="0081561E">
              <w:rPr>
                <w:rFonts w:cs="Times New Roman" w:hint="eastAsia"/>
                <w:sz w:val="21"/>
                <w:szCs w:val="21"/>
              </w:rPr>
              <w:t>3.97</w:t>
            </w:r>
          </w:p>
        </w:tc>
        <w:tc>
          <w:tcPr>
            <w:tcW w:w="702" w:type="dxa"/>
            <w:vAlign w:val="center"/>
          </w:tcPr>
          <w:p w14:paraId="7C4537E1" w14:textId="77777777" w:rsidR="0099089C" w:rsidRPr="0081561E" w:rsidRDefault="0099089C" w:rsidP="0041632D">
            <w:pPr>
              <w:spacing w:line="240" w:lineRule="auto"/>
              <w:ind w:firstLineChars="0" w:firstLine="0"/>
              <w:jc w:val="center"/>
              <w:rPr>
                <w:rFonts w:cs="Times New Roman"/>
                <w:sz w:val="21"/>
                <w:szCs w:val="21"/>
              </w:rPr>
            </w:pPr>
            <w:r w:rsidRPr="0081561E">
              <w:rPr>
                <w:rFonts w:cs="Times New Roman" w:hint="eastAsia"/>
                <w:sz w:val="21"/>
                <w:szCs w:val="21"/>
              </w:rPr>
              <w:t>2.65</w:t>
            </w:r>
          </w:p>
        </w:tc>
        <w:tc>
          <w:tcPr>
            <w:tcW w:w="702" w:type="dxa"/>
            <w:vAlign w:val="center"/>
          </w:tcPr>
          <w:p w14:paraId="067DA3F5" w14:textId="77777777" w:rsidR="0099089C" w:rsidRPr="0081561E" w:rsidRDefault="0099089C" w:rsidP="0041632D">
            <w:pPr>
              <w:spacing w:line="240" w:lineRule="auto"/>
              <w:ind w:firstLineChars="0" w:firstLine="0"/>
              <w:jc w:val="center"/>
              <w:rPr>
                <w:rFonts w:cs="Times New Roman"/>
                <w:sz w:val="21"/>
                <w:szCs w:val="21"/>
              </w:rPr>
            </w:pPr>
            <w:r w:rsidRPr="0081561E">
              <w:rPr>
                <w:rFonts w:cs="Times New Roman" w:hint="eastAsia"/>
                <w:sz w:val="21"/>
                <w:szCs w:val="21"/>
              </w:rPr>
              <w:t>7.33</w:t>
            </w:r>
          </w:p>
        </w:tc>
      </w:tr>
      <w:tr w:rsidR="0099089C" w:rsidRPr="00EE34B8" w14:paraId="01AC037A" w14:textId="77777777" w:rsidTr="002E737A">
        <w:trPr>
          <w:trHeight w:val="340"/>
        </w:trPr>
        <w:tc>
          <w:tcPr>
            <w:tcW w:w="2689" w:type="dxa"/>
            <w:vAlign w:val="center"/>
          </w:tcPr>
          <w:p w14:paraId="4B711ED6" w14:textId="77777777" w:rsidR="0099089C" w:rsidRPr="00EE34B8" w:rsidRDefault="0099089C" w:rsidP="0041632D">
            <w:pPr>
              <w:spacing w:line="240" w:lineRule="auto"/>
              <w:ind w:firstLineChars="0" w:firstLine="0"/>
              <w:rPr>
                <w:rFonts w:ascii="Times New Roman" w:hAnsi="Times New Roman" w:cs="Times New Roman"/>
                <w:sz w:val="21"/>
                <w:szCs w:val="21"/>
              </w:rPr>
            </w:pPr>
            <w:r w:rsidRPr="00EE34B8">
              <w:rPr>
                <w:rFonts w:ascii="Times New Roman" w:hAnsi="Times New Roman" w:cs="Times New Roman" w:hint="eastAsia"/>
                <w:sz w:val="21"/>
                <w:szCs w:val="21"/>
              </w:rPr>
              <w:t>不确定度分量</w:t>
            </w:r>
            <m:oMath>
              <m:sSub>
                <m:sSubPr>
                  <m:ctrlPr>
                    <w:rPr>
                      <w:rFonts w:ascii="Cambria Math" w:hAnsi="Cambria Math" w:cs="Times New Roman"/>
                      <w:sz w:val="21"/>
                      <w:szCs w:val="21"/>
                    </w:rPr>
                  </m:ctrlPr>
                </m:sSubPr>
                <m:e>
                  <m:r>
                    <w:rPr>
                      <w:rFonts w:ascii="Cambria Math" w:hAnsi="Cambria Math" w:cs="Times New Roman" w:hint="eastAsia"/>
                      <w:sz w:val="21"/>
                      <w:szCs w:val="21"/>
                    </w:rPr>
                    <m:t>u</m:t>
                  </m:r>
                </m:e>
                <m:sub>
                  <m:r>
                    <w:rPr>
                      <w:rFonts w:ascii="Cambria Math" w:hAnsi="Cambria Math" w:cs="Times New Roman" w:hint="eastAsia"/>
                      <w:sz w:val="21"/>
                      <w:szCs w:val="21"/>
                    </w:rPr>
                    <m:t>i</m:t>
                  </m:r>
                  <m:r>
                    <m:rPr>
                      <m:sty m:val="p"/>
                    </m:rPr>
                    <w:rPr>
                      <w:rFonts w:ascii="Cambria Math" w:hAnsi="Cambria Math" w:cs="Times New Roman"/>
                      <w:sz w:val="21"/>
                      <w:szCs w:val="21"/>
                    </w:rPr>
                    <m:t>1</m:t>
                  </m:r>
                </m:sub>
              </m:sSub>
            </m:oMath>
            <w:r w:rsidRPr="00EE34B8">
              <w:rPr>
                <w:rFonts w:ascii="Times New Roman" w:hAnsi="Times New Roman" w:cs="Times New Roman" w:hint="eastAsia"/>
                <w:sz w:val="21"/>
                <w:szCs w:val="21"/>
              </w:rPr>
              <w:t>（</w:t>
            </w:r>
            <w:r w:rsidRPr="0081561E">
              <w:rPr>
                <w:rFonts w:ascii="Times New Roman" w:hAnsi="Times New Roman" w:cs="Times New Roman" w:hint="eastAsia"/>
                <w:sz w:val="21"/>
                <w:szCs w:val="21"/>
              </w:rPr>
              <w:t>km/h</w:t>
            </w:r>
            <w:r w:rsidRPr="00EE34B8">
              <w:rPr>
                <w:rFonts w:ascii="Times New Roman" w:hAnsi="Times New Roman" w:cs="Times New Roman" w:hint="eastAsia"/>
                <w:sz w:val="21"/>
                <w:szCs w:val="21"/>
              </w:rPr>
              <w:t>）</w:t>
            </w:r>
          </w:p>
        </w:tc>
        <w:tc>
          <w:tcPr>
            <w:tcW w:w="701" w:type="dxa"/>
          </w:tcPr>
          <w:p w14:paraId="4DB8C3A5" w14:textId="77777777" w:rsidR="0099089C" w:rsidRPr="0081561E" w:rsidRDefault="0099089C" w:rsidP="0041632D">
            <w:pPr>
              <w:spacing w:line="240" w:lineRule="auto"/>
              <w:ind w:firstLineChars="0" w:firstLine="0"/>
              <w:jc w:val="center"/>
              <w:rPr>
                <w:rFonts w:cs="Times New Roman"/>
                <w:sz w:val="21"/>
                <w:szCs w:val="21"/>
              </w:rPr>
            </w:pPr>
            <w:r w:rsidRPr="0081561E">
              <w:rPr>
                <w:rFonts w:cs="Times New Roman"/>
                <w:sz w:val="21"/>
                <w:szCs w:val="21"/>
              </w:rPr>
              <w:t>0.81</w:t>
            </w:r>
          </w:p>
        </w:tc>
        <w:tc>
          <w:tcPr>
            <w:tcW w:w="702" w:type="dxa"/>
          </w:tcPr>
          <w:p w14:paraId="44366ADB" w14:textId="77777777" w:rsidR="0099089C" w:rsidRPr="0081561E" w:rsidRDefault="0099089C" w:rsidP="0041632D">
            <w:pPr>
              <w:spacing w:line="240" w:lineRule="auto"/>
              <w:ind w:firstLineChars="0" w:firstLine="0"/>
              <w:jc w:val="center"/>
              <w:rPr>
                <w:rFonts w:cs="Times New Roman"/>
                <w:sz w:val="21"/>
                <w:szCs w:val="21"/>
              </w:rPr>
            </w:pPr>
            <w:r w:rsidRPr="0081561E">
              <w:rPr>
                <w:rFonts w:cs="Times New Roman"/>
                <w:sz w:val="21"/>
                <w:szCs w:val="21"/>
              </w:rPr>
              <w:t>0.38</w:t>
            </w:r>
          </w:p>
        </w:tc>
        <w:tc>
          <w:tcPr>
            <w:tcW w:w="701" w:type="dxa"/>
          </w:tcPr>
          <w:p w14:paraId="76AE2C32" w14:textId="77777777" w:rsidR="0099089C" w:rsidRPr="0081561E" w:rsidRDefault="0099089C" w:rsidP="0041632D">
            <w:pPr>
              <w:spacing w:line="240" w:lineRule="auto"/>
              <w:ind w:firstLineChars="0" w:firstLine="0"/>
              <w:jc w:val="center"/>
              <w:rPr>
                <w:rFonts w:cs="Times New Roman"/>
                <w:sz w:val="21"/>
                <w:szCs w:val="21"/>
              </w:rPr>
            </w:pPr>
            <w:r w:rsidRPr="0081561E">
              <w:rPr>
                <w:rFonts w:cs="Times New Roman"/>
                <w:sz w:val="21"/>
                <w:szCs w:val="21"/>
              </w:rPr>
              <w:t>0.42</w:t>
            </w:r>
          </w:p>
        </w:tc>
        <w:tc>
          <w:tcPr>
            <w:tcW w:w="702" w:type="dxa"/>
          </w:tcPr>
          <w:p w14:paraId="12E275CD" w14:textId="77777777" w:rsidR="0099089C" w:rsidRPr="0081561E" w:rsidRDefault="0099089C" w:rsidP="0041632D">
            <w:pPr>
              <w:spacing w:line="240" w:lineRule="auto"/>
              <w:ind w:firstLineChars="0" w:firstLine="0"/>
              <w:jc w:val="center"/>
              <w:rPr>
                <w:rFonts w:cs="Times New Roman"/>
                <w:sz w:val="21"/>
                <w:szCs w:val="21"/>
              </w:rPr>
            </w:pPr>
            <w:r w:rsidRPr="0081561E">
              <w:rPr>
                <w:rFonts w:cs="Times New Roman"/>
                <w:sz w:val="21"/>
                <w:szCs w:val="21"/>
              </w:rPr>
              <w:t>0.57</w:t>
            </w:r>
          </w:p>
        </w:tc>
        <w:tc>
          <w:tcPr>
            <w:tcW w:w="702" w:type="dxa"/>
          </w:tcPr>
          <w:p w14:paraId="14CDE1DD" w14:textId="77777777" w:rsidR="0099089C" w:rsidRPr="0081561E" w:rsidRDefault="0099089C" w:rsidP="0041632D">
            <w:pPr>
              <w:spacing w:line="240" w:lineRule="auto"/>
              <w:ind w:firstLineChars="0" w:firstLine="0"/>
              <w:jc w:val="center"/>
              <w:rPr>
                <w:rFonts w:cs="Times New Roman"/>
                <w:sz w:val="21"/>
                <w:szCs w:val="21"/>
              </w:rPr>
            </w:pPr>
            <w:r w:rsidRPr="0081561E">
              <w:rPr>
                <w:rFonts w:cs="Times New Roman"/>
                <w:sz w:val="21"/>
                <w:szCs w:val="21"/>
              </w:rPr>
              <w:t>0.43</w:t>
            </w:r>
          </w:p>
        </w:tc>
        <w:tc>
          <w:tcPr>
            <w:tcW w:w="701" w:type="dxa"/>
          </w:tcPr>
          <w:p w14:paraId="395E8B17" w14:textId="77777777" w:rsidR="0099089C" w:rsidRPr="0081561E" w:rsidRDefault="0099089C" w:rsidP="0041632D">
            <w:pPr>
              <w:spacing w:line="240" w:lineRule="auto"/>
              <w:ind w:firstLineChars="0" w:firstLine="0"/>
              <w:jc w:val="center"/>
              <w:rPr>
                <w:rFonts w:cs="Times New Roman"/>
                <w:sz w:val="21"/>
                <w:szCs w:val="21"/>
              </w:rPr>
            </w:pPr>
            <w:r w:rsidRPr="0081561E">
              <w:rPr>
                <w:rFonts w:cs="Times New Roman"/>
                <w:sz w:val="21"/>
                <w:szCs w:val="21"/>
              </w:rPr>
              <w:t>0.72</w:t>
            </w:r>
          </w:p>
        </w:tc>
        <w:tc>
          <w:tcPr>
            <w:tcW w:w="702" w:type="dxa"/>
          </w:tcPr>
          <w:p w14:paraId="7B0AC6D8" w14:textId="77777777" w:rsidR="0099089C" w:rsidRPr="0081561E" w:rsidRDefault="0099089C" w:rsidP="0041632D">
            <w:pPr>
              <w:spacing w:line="240" w:lineRule="auto"/>
              <w:ind w:firstLineChars="0" w:firstLine="0"/>
              <w:jc w:val="center"/>
              <w:rPr>
                <w:rFonts w:cs="Times New Roman"/>
                <w:sz w:val="21"/>
                <w:szCs w:val="21"/>
              </w:rPr>
            </w:pPr>
            <w:r w:rsidRPr="0081561E">
              <w:rPr>
                <w:rFonts w:cs="Times New Roman"/>
                <w:sz w:val="21"/>
                <w:szCs w:val="21"/>
              </w:rPr>
              <w:t>0.48</w:t>
            </w:r>
          </w:p>
        </w:tc>
        <w:tc>
          <w:tcPr>
            <w:tcW w:w="702" w:type="dxa"/>
          </w:tcPr>
          <w:p w14:paraId="677B5656" w14:textId="77777777" w:rsidR="0099089C" w:rsidRPr="0081561E" w:rsidRDefault="0099089C" w:rsidP="0041632D">
            <w:pPr>
              <w:spacing w:line="240" w:lineRule="auto"/>
              <w:ind w:firstLineChars="0" w:firstLine="0"/>
              <w:jc w:val="center"/>
              <w:rPr>
                <w:rFonts w:cs="Times New Roman"/>
                <w:sz w:val="21"/>
                <w:szCs w:val="21"/>
              </w:rPr>
            </w:pPr>
            <w:r w:rsidRPr="0081561E">
              <w:rPr>
                <w:rFonts w:cs="Times New Roman"/>
                <w:sz w:val="21"/>
                <w:szCs w:val="21"/>
              </w:rPr>
              <w:t>1.34</w:t>
            </w:r>
          </w:p>
        </w:tc>
      </w:tr>
    </w:tbl>
    <w:bookmarkEnd w:id="155"/>
    <w:p w14:paraId="3F0E17D1" w14:textId="33450405" w:rsidR="0099089C" w:rsidRPr="004E662D" w:rsidRDefault="0099089C" w:rsidP="00BE4065">
      <w:pPr>
        <w:pStyle w:val="a7"/>
        <w:numPr>
          <w:ilvl w:val="2"/>
          <w:numId w:val="50"/>
        </w:numPr>
        <w:spacing w:line="360" w:lineRule="auto"/>
        <w:ind w:firstLineChars="0"/>
        <w:jc w:val="both"/>
        <w:outlineLvl w:val="3"/>
        <w:rPr>
          <w:rFonts w:ascii="黑体" w:eastAsia="黑体" w:hAnsi="黑体" w:cs="Times New Roman"/>
          <w:szCs w:val="24"/>
        </w:rPr>
      </w:pPr>
      <w:r>
        <w:rPr>
          <w:rFonts w:ascii="黑体" w:eastAsia="黑体" w:hAnsi="黑体" w:cs="Times New Roman" w:hint="eastAsia"/>
          <w:szCs w:val="24"/>
        </w:rPr>
        <w:t>风速仪的</w:t>
      </w:r>
      <w:r w:rsidRPr="004E662D">
        <w:rPr>
          <w:rFonts w:ascii="黑体" w:eastAsia="黑体" w:hAnsi="黑体" w:cs="Times New Roman" w:hint="eastAsia"/>
          <w:szCs w:val="24"/>
        </w:rPr>
        <w:t>分辨力引入的标准不确定度</w:t>
      </w:r>
      <m:oMath>
        <m:sSub>
          <m:sSubPr>
            <m:ctrlPr>
              <w:rPr>
                <w:rFonts w:ascii="Cambria Math" w:eastAsia="黑体" w:hAnsi="Cambria Math" w:cs="Times New Roman"/>
                <w:szCs w:val="24"/>
              </w:rPr>
            </m:ctrlPr>
          </m:sSubPr>
          <m:e>
            <m:r>
              <w:rPr>
                <w:rFonts w:ascii="Cambria Math" w:eastAsia="黑体" w:hAnsi="Cambria Math" w:cs="Times New Roman" w:hint="eastAsia"/>
                <w:szCs w:val="24"/>
              </w:rPr>
              <m:t>u</m:t>
            </m:r>
          </m:e>
          <m:sub>
            <m:r>
              <w:rPr>
                <w:rFonts w:ascii="Cambria Math" w:eastAsia="黑体" w:hAnsi="Cambria Math" w:cs="Times New Roman"/>
                <w:szCs w:val="24"/>
              </w:rPr>
              <m:t>i</m:t>
            </m:r>
            <m:r>
              <m:rPr>
                <m:sty m:val="p"/>
              </m:rPr>
              <w:rPr>
                <w:rFonts w:ascii="Cambria Math" w:eastAsia="黑体" w:hAnsi="Cambria Math" w:cs="Times New Roman" w:hint="eastAsia"/>
                <w:szCs w:val="24"/>
              </w:rPr>
              <m:t>2</m:t>
            </m:r>
          </m:sub>
        </m:sSub>
      </m:oMath>
    </w:p>
    <w:p w14:paraId="1AB4851F" w14:textId="77777777" w:rsidR="0099089C" w:rsidRDefault="0099089C" w:rsidP="0099089C">
      <w:pPr>
        <w:pStyle w:val="a7"/>
        <w:spacing w:line="360" w:lineRule="auto"/>
        <w:ind w:firstLine="480"/>
        <w:rPr>
          <w:rFonts w:ascii="Times New Roman" w:hAnsi="Times New Roman" w:cs="Times New Roman"/>
          <w:szCs w:val="24"/>
        </w:rPr>
      </w:pPr>
      <w:r>
        <w:rPr>
          <w:rFonts w:ascii="Times New Roman" w:hAnsi="Times New Roman" w:cs="Times New Roman" w:hint="eastAsia"/>
          <w:szCs w:val="24"/>
        </w:rPr>
        <w:t>采用</w:t>
      </w:r>
      <w:r w:rsidRPr="00B566E4">
        <w:rPr>
          <w:rFonts w:cs="Times New Roman" w:hint="eastAsia"/>
          <w:szCs w:val="24"/>
        </w:rPr>
        <w:t>B类方法评定。</w:t>
      </w:r>
      <w:r>
        <w:rPr>
          <w:rFonts w:cs="Times New Roman" w:hint="eastAsia"/>
          <w:szCs w:val="24"/>
        </w:rPr>
        <w:t>风速仪的</w:t>
      </w:r>
      <w:r w:rsidRPr="00B566E4">
        <w:rPr>
          <w:rFonts w:cs="Times New Roman" w:hint="eastAsia"/>
          <w:szCs w:val="24"/>
        </w:rPr>
        <w:t>分辨力为</w:t>
      </w:r>
      <w:r w:rsidRPr="00B566E4">
        <w:rPr>
          <w:rFonts w:cs="Times New Roman"/>
          <w:szCs w:val="24"/>
        </w:rPr>
        <w:t>0.1</w:t>
      </w:r>
      <w:r w:rsidRPr="00B566E4">
        <w:rPr>
          <w:rFonts w:cs="Times New Roman" w:hint="eastAsia"/>
          <w:szCs w:val="24"/>
        </w:rPr>
        <w:t xml:space="preserve"> </w:t>
      </w:r>
      <w:r>
        <w:rPr>
          <w:rFonts w:cs="Times New Roman" w:hint="eastAsia"/>
          <w:szCs w:val="24"/>
        </w:rPr>
        <w:t>km/h</w:t>
      </w:r>
      <w:r w:rsidRPr="00B566E4">
        <w:rPr>
          <w:rFonts w:cs="Times New Roman" w:hint="eastAsia"/>
          <w:szCs w:val="24"/>
        </w:rPr>
        <w:t xml:space="preserve">，不确定度区间半宽为0.05 </w:t>
      </w:r>
      <w:r>
        <w:rPr>
          <w:rFonts w:cs="Times New Roman" w:hint="eastAsia"/>
          <w:szCs w:val="24"/>
        </w:rPr>
        <w:t>km/h</w:t>
      </w:r>
      <w:r w:rsidRPr="00296013">
        <w:rPr>
          <w:rFonts w:ascii="Times New Roman" w:hAnsi="Times New Roman" w:cs="Times New Roman"/>
          <w:szCs w:val="24"/>
        </w:rPr>
        <w:t>，服从均匀分布，则</w:t>
      </w:r>
      <w:r>
        <w:rPr>
          <w:rFonts w:ascii="Times New Roman" w:hAnsi="Times New Roman" w:cs="Times New Roman" w:hint="eastAsia"/>
          <w:szCs w:val="24"/>
        </w:rPr>
        <w:t>风速仪的</w:t>
      </w:r>
      <w:r w:rsidRPr="00296013">
        <w:rPr>
          <w:rFonts w:ascii="Times New Roman" w:hAnsi="Times New Roman" w:cs="Times New Roman"/>
          <w:szCs w:val="24"/>
        </w:rPr>
        <w:t>分辨力引入的</w:t>
      </w:r>
      <w:r>
        <w:rPr>
          <w:rFonts w:ascii="Times New Roman" w:hAnsi="Times New Roman" w:cs="Times New Roman" w:hint="eastAsia"/>
          <w:szCs w:val="24"/>
        </w:rPr>
        <w:t>标准</w:t>
      </w:r>
      <w:r w:rsidRPr="00296013">
        <w:rPr>
          <w:rFonts w:ascii="Times New Roman" w:hAnsi="Times New Roman" w:cs="Times New Roman"/>
          <w:szCs w:val="24"/>
        </w:rPr>
        <w:t>不确定度</w:t>
      </w:r>
      <w:r>
        <w:rPr>
          <w:rFonts w:ascii="Times New Roman" w:hAnsi="Times New Roman" w:cs="Times New Roman" w:hint="eastAsia"/>
          <w:szCs w:val="24"/>
        </w:rPr>
        <w:t>分量为：</w:t>
      </w:r>
    </w:p>
    <w:p w14:paraId="1A63B8BA" w14:textId="77777777" w:rsidR="0099089C" w:rsidRDefault="00000000" w:rsidP="0099089C">
      <w:pPr>
        <w:pStyle w:val="a7"/>
        <w:spacing w:line="360" w:lineRule="auto"/>
        <w:ind w:firstLine="480"/>
        <w:rPr>
          <w:rFonts w:ascii="Times New Roman" w:hAnsi="Times New Roman" w:cs="Times New Roman"/>
          <w:szCs w:val="24"/>
        </w:rPr>
      </w:pPr>
      <m:oMathPara>
        <m:oMath>
          <m:sSub>
            <m:sSubPr>
              <m:ctrlPr>
                <w:rPr>
                  <w:rFonts w:ascii="Cambria Math" w:hAnsi="Cambria Math"/>
                  <w:i/>
                  <w:szCs w:val="24"/>
                </w:rPr>
              </m:ctrlPr>
            </m:sSubPr>
            <m:e>
              <m:r>
                <w:rPr>
                  <w:rFonts w:ascii="Cambria Math" w:hAnsi="Cambria Math" w:hint="eastAsia"/>
                  <w:szCs w:val="24"/>
                </w:rPr>
                <m:t>u</m:t>
              </m:r>
            </m:e>
            <m:sub>
              <m:r>
                <w:rPr>
                  <w:rFonts w:ascii="Cambria Math" w:hAnsi="Cambria Math"/>
                  <w:szCs w:val="24"/>
                </w:rPr>
                <m:t>i</m:t>
              </m:r>
              <m:r>
                <m:rPr>
                  <m:sty m:val="p"/>
                </m:rPr>
                <w:rPr>
                  <w:rFonts w:ascii="Cambria Math" w:hAnsi="Cambria Math" w:hint="eastAsia"/>
                  <w:szCs w:val="24"/>
                </w:rPr>
                <m:t>2</m:t>
              </m:r>
            </m:sub>
          </m:sSub>
          <m:r>
            <w:rPr>
              <w:rFonts w:ascii="Cambria Math" w:hAnsi="Cambria Math"/>
              <w:szCs w:val="24"/>
            </w:rPr>
            <m:t>=</m:t>
          </m:r>
          <m:f>
            <m:fPr>
              <m:type m:val="lin"/>
              <m:ctrlPr>
                <w:rPr>
                  <w:rFonts w:ascii="Cambria Math" w:hAnsi="Cambria Math"/>
                  <w:i/>
                  <w:szCs w:val="24"/>
                </w:rPr>
              </m:ctrlPr>
            </m:fPr>
            <m:num>
              <m:r>
                <w:rPr>
                  <w:rFonts w:ascii="Cambria Math" w:hAnsi="Cambria Math"/>
                  <w:szCs w:val="24"/>
                </w:rPr>
                <m:t>0.05</m:t>
              </m:r>
              <m:r>
                <m:rPr>
                  <m:sty m:val="p"/>
                </m:rPr>
                <w:rPr>
                  <w:rFonts w:ascii="Cambria Math" w:hAnsi="Cambria Math"/>
                  <w:szCs w:val="24"/>
                </w:rPr>
                <m:t xml:space="preserve"> km/h</m:t>
              </m:r>
            </m:num>
            <m:den>
              <m:rad>
                <m:radPr>
                  <m:degHide m:val="1"/>
                  <m:ctrlPr>
                    <w:rPr>
                      <w:rFonts w:ascii="Cambria Math" w:hAnsi="Cambria Math"/>
                      <w:i/>
                      <w:szCs w:val="24"/>
                    </w:rPr>
                  </m:ctrlPr>
                </m:radPr>
                <m:deg/>
                <m:e>
                  <m:r>
                    <w:rPr>
                      <w:rFonts w:ascii="Cambria Math" w:hAnsi="Cambria Math"/>
                      <w:szCs w:val="24"/>
                    </w:rPr>
                    <m:t>3</m:t>
                  </m:r>
                </m:e>
              </m:rad>
            </m:den>
          </m:f>
          <m:r>
            <w:rPr>
              <w:rFonts w:ascii="Cambria Math" w:hAnsi="Cambria Math"/>
              <w:szCs w:val="24"/>
            </w:rPr>
            <m:t xml:space="preserve">=0.029 </m:t>
          </m:r>
          <m:r>
            <m:rPr>
              <m:sty m:val="p"/>
            </m:rPr>
            <w:rPr>
              <w:rFonts w:ascii="Cambria Math" w:hAnsi="Cambria Math"/>
              <w:szCs w:val="24"/>
            </w:rPr>
            <m:t>km/h</m:t>
          </m:r>
        </m:oMath>
      </m:oMathPara>
    </w:p>
    <w:p w14:paraId="7EB26F77" w14:textId="258BF0B9" w:rsidR="0099089C" w:rsidRPr="004E662D" w:rsidRDefault="0099089C" w:rsidP="00BE4065">
      <w:pPr>
        <w:pStyle w:val="a7"/>
        <w:numPr>
          <w:ilvl w:val="2"/>
          <w:numId w:val="50"/>
        </w:numPr>
        <w:spacing w:line="360" w:lineRule="auto"/>
        <w:ind w:firstLineChars="0"/>
        <w:jc w:val="both"/>
        <w:outlineLvl w:val="3"/>
        <w:rPr>
          <w:rFonts w:ascii="黑体" w:eastAsia="黑体" w:hAnsi="黑体" w:cs="Times New Roman"/>
          <w:szCs w:val="24"/>
        </w:rPr>
      </w:pPr>
      <w:r>
        <w:rPr>
          <w:rFonts w:ascii="黑体" w:eastAsia="黑体" w:hAnsi="黑体" w:cs="Times New Roman" w:hint="eastAsia"/>
          <w:szCs w:val="24"/>
        </w:rPr>
        <w:t>风速仪的最大允许误差</w:t>
      </w:r>
      <w:r w:rsidRPr="004E662D">
        <w:rPr>
          <w:rFonts w:ascii="黑体" w:eastAsia="黑体" w:hAnsi="黑体" w:cs="Times New Roman"/>
          <w:szCs w:val="24"/>
        </w:rPr>
        <w:t>引入的</w:t>
      </w:r>
      <w:r w:rsidRPr="004E662D">
        <w:rPr>
          <w:rFonts w:ascii="黑体" w:eastAsia="黑体" w:hAnsi="黑体" w:cs="Times New Roman" w:hint="eastAsia"/>
          <w:szCs w:val="24"/>
        </w:rPr>
        <w:t>标准</w:t>
      </w:r>
      <w:r w:rsidRPr="004E662D">
        <w:rPr>
          <w:rFonts w:ascii="黑体" w:eastAsia="黑体" w:hAnsi="黑体" w:cs="Times New Roman"/>
          <w:szCs w:val="24"/>
        </w:rPr>
        <w:t>不确定度</w:t>
      </w:r>
      <m:oMath>
        <m:sSub>
          <m:sSubPr>
            <m:ctrlPr>
              <w:rPr>
                <w:rFonts w:ascii="Cambria Math" w:eastAsia="黑体" w:hAnsi="Cambria Math" w:cs="Times New Roman"/>
                <w:szCs w:val="24"/>
              </w:rPr>
            </m:ctrlPr>
          </m:sSubPr>
          <m:e>
            <m:r>
              <w:rPr>
                <w:rFonts w:ascii="Cambria Math" w:eastAsia="黑体" w:hAnsi="Cambria Math" w:cs="Times New Roman" w:hint="eastAsia"/>
                <w:szCs w:val="24"/>
              </w:rPr>
              <m:t>u</m:t>
            </m:r>
          </m:e>
          <m:sub>
            <m:r>
              <w:rPr>
                <w:rFonts w:ascii="Cambria Math" w:eastAsia="黑体" w:hAnsi="Cambria Math" w:cs="Times New Roman"/>
                <w:szCs w:val="24"/>
              </w:rPr>
              <m:t>i</m:t>
            </m:r>
            <m:r>
              <m:rPr>
                <m:sty m:val="p"/>
              </m:rPr>
              <w:rPr>
                <w:rFonts w:ascii="Cambria Math" w:eastAsia="黑体" w:hAnsi="Cambria Math" w:cs="Times New Roman" w:hint="eastAsia"/>
                <w:szCs w:val="24"/>
              </w:rPr>
              <m:t>3</m:t>
            </m:r>
          </m:sub>
        </m:sSub>
      </m:oMath>
    </w:p>
    <w:p w14:paraId="1E6B1567" w14:textId="77777777" w:rsidR="0099089C" w:rsidRDefault="0099089C" w:rsidP="0099089C">
      <w:pPr>
        <w:pStyle w:val="a7"/>
        <w:spacing w:line="360" w:lineRule="auto"/>
        <w:ind w:firstLine="480"/>
        <w:rPr>
          <w:rFonts w:ascii="Times New Roman" w:hAnsi="Times New Roman" w:cs="Times New Roman"/>
          <w:color w:val="000000" w:themeColor="text1"/>
          <w:szCs w:val="24"/>
        </w:rPr>
      </w:pPr>
      <w:r>
        <w:rPr>
          <w:rFonts w:ascii="Times New Roman" w:hAnsi="Times New Roman" w:cs="Times New Roman" w:hint="eastAsia"/>
          <w:szCs w:val="24"/>
        </w:rPr>
        <w:t>采</w:t>
      </w:r>
      <w:r w:rsidRPr="00B566E4">
        <w:rPr>
          <w:rFonts w:cs="Times New Roman" w:hint="eastAsia"/>
          <w:szCs w:val="24"/>
        </w:rPr>
        <w:t>用B类方法评定。</w:t>
      </w:r>
      <w:r>
        <w:rPr>
          <w:rFonts w:cs="Times New Roman" w:hint="eastAsia"/>
          <w:szCs w:val="24"/>
        </w:rPr>
        <w:t>风速仪的</w:t>
      </w:r>
      <w:r w:rsidRPr="00B566E4">
        <w:rPr>
          <w:rFonts w:cs="Times New Roman" w:hint="eastAsia"/>
          <w:color w:val="000000" w:themeColor="text1"/>
          <w:szCs w:val="24"/>
        </w:rPr>
        <w:t>最大允许误差为</w:t>
      </w:r>
      <w:r w:rsidRPr="004A35D3">
        <w:rPr>
          <w:rFonts w:cs="Times New Roman"/>
          <w:szCs w:val="24"/>
        </w:rPr>
        <w:t>±2%或±0.5%FS</w:t>
      </w:r>
      <w:r>
        <w:rPr>
          <w:rFonts w:cs="Times New Roman" w:hint="eastAsia"/>
          <w:szCs w:val="24"/>
        </w:rPr>
        <w:t>，当风速为90 km/h，</w:t>
      </w:r>
      <w:r w:rsidRPr="00B566E4">
        <w:rPr>
          <w:rFonts w:cs="Times New Roman" w:hint="eastAsia"/>
          <w:color w:val="000000" w:themeColor="text1"/>
          <w:szCs w:val="24"/>
        </w:rPr>
        <w:t>最大允许误差</w:t>
      </w:r>
      <w:r>
        <w:rPr>
          <w:rFonts w:cs="Times New Roman" w:hint="eastAsia"/>
          <w:color w:val="000000" w:themeColor="text1"/>
          <w:szCs w:val="24"/>
        </w:rPr>
        <w:t>为1.8 km/h或0.54 km/h，取较大者</w:t>
      </w:r>
      <w:r w:rsidRPr="00B566E4">
        <w:rPr>
          <w:rFonts w:cs="Times New Roman" w:hint="eastAsia"/>
          <w:color w:val="000000" w:themeColor="text1"/>
          <w:szCs w:val="24"/>
        </w:rPr>
        <w:t>，服从均匀分布，取</w:t>
      </w:r>
      <m:oMath>
        <m:r>
          <w:rPr>
            <w:rFonts w:ascii="Cambria Math" w:hAnsi="Cambria Math" w:cs="Times New Roman" w:hint="eastAsia"/>
            <w:color w:val="000000" w:themeColor="text1"/>
            <w:szCs w:val="24"/>
          </w:rPr>
          <m:t>k</m:t>
        </m:r>
        <m:r>
          <w:rPr>
            <w:rFonts w:ascii="Cambria Math" w:hAnsi="Cambria Math" w:cs="Times New Roman"/>
            <w:color w:val="000000" w:themeColor="text1"/>
            <w:szCs w:val="24"/>
          </w:rPr>
          <m:t>=</m:t>
        </m:r>
        <m:rad>
          <m:radPr>
            <m:degHide m:val="1"/>
            <m:ctrlPr>
              <w:rPr>
                <w:rFonts w:ascii="Cambria Math" w:hAnsi="Cambria Math" w:cs="Times New Roman"/>
                <w:i/>
                <w:color w:val="000000" w:themeColor="text1"/>
                <w:szCs w:val="24"/>
              </w:rPr>
            </m:ctrlPr>
          </m:radPr>
          <m:deg/>
          <m:e>
            <m:r>
              <w:rPr>
                <w:rFonts w:ascii="Cambria Math" w:hAnsi="Cambria Math" w:cs="Times New Roman"/>
                <w:color w:val="000000" w:themeColor="text1"/>
                <w:szCs w:val="24"/>
              </w:rPr>
              <m:t>3</m:t>
            </m:r>
          </m:e>
        </m:rad>
      </m:oMath>
      <w:r w:rsidRPr="00B566E4">
        <w:rPr>
          <w:rFonts w:cs="Times New Roman"/>
          <w:color w:val="000000" w:themeColor="text1"/>
          <w:szCs w:val="24"/>
        </w:rPr>
        <w:t>，则</w:t>
      </w:r>
      <w:r>
        <w:rPr>
          <w:rFonts w:ascii="Times New Roman" w:hAnsi="Times New Roman" w:cs="Times New Roman" w:hint="eastAsia"/>
          <w:szCs w:val="24"/>
        </w:rPr>
        <w:t>风速仪的最大允许误差引入</w:t>
      </w:r>
      <w:r w:rsidRPr="00466E2C">
        <w:rPr>
          <w:rFonts w:ascii="Times New Roman" w:hAnsi="Times New Roman" w:cs="Times New Roman"/>
          <w:color w:val="000000" w:themeColor="text1"/>
          <w:szCs w:val="24"/>
        </w:rPr>
        <w:t>的</w:t>
      </w:r>
      <w:r>
        <w:rPr>
          <w:rFonts w:ascii="Times New Roman" w:hAnsi="Times New Roman" w:cs="Times New Roman" w:hint="eastAsia"/>
          <w:szCs w:val="24"/>
        </w:rPr>
        <w:t>标准</w:t>
      </w:r>
      <w:r w:rsidRPr="00466E2C">
        <w:rPr>
          <w:rFonts w:ascii="Times New Roman" w:hAnsi="Times New Roman" w:cs="Times New Roman"/>
          <w:color w:val="000000" w:themeColor="text1"/>
          <w:szCs w:val="24"/>
        </w:rPr>
        <w:t>不确定度</w:t>
      </w:r>
      <w:r>
        <w:rPr>
          <w:rFonts w:ascii="Times New Roman" w:hAnsi="Times New Roman" w:cs="Times New Roman" w:hint="eastAsia"/>
          <w:color w:val="000000" w:themeColor="text1"/>
          <w:szCs w:val="24"/>
        </w:rPr>
        <w:t>分量为：</w:t>
      </w:r>
    </w:p>
    <w:p w14:paraId="0D20DCEC" w14:textId="77777777" w:rsidR="0099089C" w:rsidRPr="00980060" w:rsidRDefault="00000000" w:rsidP="0099089C">
      <w:pPr>
        <w:pStyle w:val="a7"/>
        <w:spacing w:line="360" w:lineRule="auto"/>
        <w:ind w:firstLine="480"/>
        <w:rPr>
          <w:rFonts w:ascii="Times New Roman" w:hAnsi="Times New Roman" w:cs="Times New Roman"/>
          <w:i/>
          <w:color w:val="000000" w:themeColor="text1"/>
          <w:szCs w:val="24"/>
        </w:rPr>
      </w:pPr>
      <m:oMathPara>
        <m:oMath>
          <m:sSub>
            <m:sSubPr>
              <m:ctrlPr>
                <w:rPr>
                  <w:rFonts w:ascii="Cambria Math" w:hAnsi="Cambria Math"/>
                  <w:i/>
                  <w:szCs w:val="24"/>
                </w:rPr>
              </m:ctrlPr>
            </m:sSubPr>
            <m:e>
              <m:r>
                <w:rPr>
                  <w:rFonts w:ascii="Cambria Math" w:hAnsi="Cambria Math" w:hint="eastAsia"/>
                  <w:szCs w:val="24"/>
                </w:rPr>
                <m:t>u</m:t>
              </m:r>
            </m:e>
            <m:sub>
              <m:r>
                <w:rPr>
                  <w:rFonts w:ascii="Cambria Math" w:hAnsi="Cambria Math"/>
                  <w:szCs w:val="24"/>
                </w:rPr>
                <m:t>i</m:t>
              </m:r>
              <m:r>
                <m:rPr>
                  <m:sty m:val="p"/>
                </m:rPr>
                <w:rPr>
                  <w:rFonts w:ascii="Cambria Math" w:hAnsi="Cambria Math" w:hint="eastAsia"/>
                  <w:szCs w:val="24"/>
                </w:rPr>
                <m:t>3</m:t>
              </m:r>
            </m:sub>
          </m:sSub>
          <m:r>
            <w:rPr>
              <w:rFonts w:ascii="Cambria Math" w:hAnsi="Cambria Math"/>
              <w:szCs w:val="24"/>
            </w:rPr>
            <m:t>=</m:t>
          </m:r>
          <m:f>
            <m:fPr>
              <m:type m:val="lin"/>
              <m:ctrlPr>
                <w:rPr>
                  <w:rFonts w:ascii="Cambria Math" w:hAnsi="Cambria Math"/>
                  <w:i/>
                  <w:szCs w:val="24"/>
                </w:rPr>
              </m:ctrlPr>
            </m:fPr>
            <m:num>
              <m:r>
                <w:rPr>
                  <w:rFonts w:ascii="Cambria Math" w:hAnsi="Cambria Math"/>
                  <w:szCs w:val="24"/>
                </w:rPr>
                <m:t xml:space="preserve">1.8 </m:t>
              </m:r>
              <m:r>
                <m:rPr>
                  <m:sty m:val="p"/>
                </m:rPr>
                <w:rPr>
                  <w:rFonts w:ascii="Cambria Math" w:hAnsi="Cambria Math"/>
                  <w:szCs w:val="24"/>
                </w:rPr>
                <m:t>km/h</m:t>
              </m:r>
            </m:num>
            <m:den>
              <m:rad>
                <m:radPr>
                  <m:degHide m:val="1"/>
                  <m:ctrlPr>
                    <w:rPr>
                      <w:rFonts w:ascii="Cambria Math" w:hAnsi="Cambria Math"/>
                      <w:i/>
                      <w:szCs w:val="24"/>
                    </w:rPr>
                  </m:ctrlPr>
                </m:radPr>
                <m:deg/>
                <m:e>
                  <m:r>
                    <w:rPr>
                      <w:rFonts w:ascii="Cambria Math" w:hAnsi="Cambria Math"/>
                      <w:szCs w:val="24"/>
                    </w:rPr>
                    <m:t>3</m:t>
                  </m:r>
                </m:e>
              </m:rad>
            </m:den>
          </m:f>
          <m:r>
            <w:rPr>
              <w:rFonts w:ascii="Cambria Math" w:hAnsi="Cambria Math"/>
              <w:szCs w:val="24"/>
            </w:rPr>
            <m:t xml:space="preserve">=1.04 </m:t>
          </m:r>
          <m:r>
            <m:rPr>
              <m:sty m:val="p"/>
            </m:rPr>
            <w:rPr>
              <w:rFonts w:ascii="Cambria Math" w:hAnsi="Cambria Math"/>
              <w:szCs w:val="24"/>
            </w:rPr>
            <m:t>km/h</m:t>
          </m:r>
        </m:oMath>
      </m:oMathPara>
    </w:p>
    <w:p w14:paraId="40C80EAB" w14:textId="77777777" w:rsidR="0099089C" w:rsidRDefault="0099089C" w:rsidP="00BE4065">
      <w:pPr>
        <w:pStyle w:val="a7"/>
        <w:numPr>
          <w:ilvl w:val="2"/>
          <w:numId w:val="50"/>
        </w:numPr>
        <w:spacing w:line="360" w:lineRule="auto"/>
        <w:ind w:firstLineChars="0"/>
        <w:jc w:val="both"/>
        <w:outlineLvl w:val="3"/>
        <w:rPr>
          <w:rFonts w:ascii="黑体" w:eastAsia="黑体" w:hAnsi="黑体" w:cs="Times New Roman"/>
          <w:szCs w:val="24"/>
        </w:rPr>
      </w:pPr>
      <w:r>
        <w:rPr>
          <w:rFonts w:ascii="黑体" w:eastAsia="黑体" w:hAnsi="黑体" w:cs="Times New Roman" w:hint="eastAsia"/>
          <w:szCs w:val="24"/>
        </w:rPr>
        <w:t>风速控制偏差</w:t>
      </w:r>
      <w:r w:rsidRPr="008A6CF2">
        <w:rPr>
          <w:rFonts w:ascii="黑体" w:eastAsia="黑体" w:hAnsi="黑体" w:cs="Times New Roman" w:hint="eastAsia"/>
          <w:szCs w:val="24"/>
        </w:rPr>
        <w:t>的标准不确定度分量汇总</w:t>
      </w:r>
    </w:p>
    <w:p w14:paraId="4101A580" w14:textId="77777777" w:rsidR="0099089C" w:rsidRDefault="0099089C" w:rsidP="0099089C">
      <w:pPr>
        <w:pStyle w:val="a7"/>
        <w:spacing w:line="360" w:lineRule="auto"/>
        <w:ind w:firstLine="480"/>
        <w:rPr>
          <w:rFonts w:ascii="Times New Roman" w:hAnsi="Times New Roman" w:cs="Times New Roman"/>
          <w:szCs w:val="24"/>
        </w:rPr>
      </w:pPr>
      <w:r w:rsidRPr="008C1B3C">
        <w:rPr>
          <w:rFonts w:ascii="Times New Roman" w:hAnsi="Times New Roman" w:cs="Times New Roman"/>
          <w:szCs w:val="24"/>
        </w:rPr>
        <w:t>风速控制偏差的标准不确定度分量汇总</w:t>
      </w:r>
      <w:r w:rsidRPr="001513DF">
        <w:rPr>
          <w:rFonts w:cs="Times New Roman" w:hint="eastAsia"/>
          <w:szCs w:val="24"/>
        </w:rPr>
        <w:t>见表</w:t>
      </w:r>
      <w:r>
        <w:rPr>
          <w:rFonts w:cs="Times New Roman" w:hint="eastAsia"/>
          <w:szCs w:val="24"/>
        </w:rPr>
        <w:t>D.7</w:t>
      </w:r>
      <w:r>
        <w:rPr>
          <w:rFonts w:ascii="Times New Roman" w:hAnsi="Times New Roman" w:cs="Times New Roman" w:hint="eastAsia"/>
          <w:szCs w:val="24"/>
        </w:rPr>
        <w:t>：</w:t>
      </w:r>
    </w:p>
    <w:p w14:paraId="7736E6AE" w14:textId="77777777" w:rsidR="0099089C" w:rsidRPr="007B3481" w:rsidRDefault="0099089C" w:rsidP="0099089C">
      <w:pPr>
        <w:pStyle w:val="ae"/>
        <w:keepNext/>
        <w:keepLines/>
        <w:numPr>
          <w:ilvl w:val="0"/>
          <w:numId w:val="47"/>
        </w:numPr>
        <w:spacing w:beforeLines="0" w:afterLines="0"/>
        <w:ind w:left="0" w:firstLine="0"/>
        <w:rPr>
          <w:rFonts w:hAnsi="黑体"/>
        </w:rPr>
      </w:pPr>
      <w:bookmarkStart w:id="156" w:name="_Hlk169458572"/>
      <w:r>
        <w:rPr>
          <w:rFonts w:hAnsi="黑体" w:hint="eastAsia"/>
        </w:rPr>
        <w:t>风速</w:t>
      </w:r>
      <w:r w:rsidRPr="00880B99">
        <w:rPr>
          <w:rFonts w:hAnsi="黑体"/>
        </w:rPr>
        <w:t>控制偏差的标准不确定度分量汇总</w:t>
      </w:r>
      <w:bookmarkEnd w:id="156"/>
      <w:r>
        <w:rPr>
          <w:rFonts w:hAnsi="黑体" w:hint="eastAsia"/>
        </w:rPr>
        <w:t>表</w:t>
      </w:r>
    </w:p>
    <w:tbl>
      <w:tblPr>
        <w:tblStyle w:val="a8"/>
        <w:tblW w:w="0" w:type="auto"/>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364"/>
        <w:gridCol w:w="741"/>
        <w:gridCol w:w="741"/>
        <w:gridCol w:w="741"/>
        <w:gridCol w:w="741"/>
        <w:gridCol w:w="741"/>
        <w:gridCol w:w="741"/>
        <w:gridCol w:w="741"/>
        <w:gridCol w:w="741"/>
      </w:tblGrid>
      <w:tr w:rsidR="00014BA3" w:rsidRPr="00EE34B8" w14:paraId="7E89EFAD" w14:textId="77777777" w:rsidTr="00014BA3">
        <w:tc>
          <w:tcPr>
            <w:tcW w:w="2948" w:type="dxa"/>
            <w:vMerge w:val="restart"/>
            <w:vAlign w:val="center"/>
          </w:tcPr>
          <w:p w14:paraId="103C907C" w14:textId="77777777" w:rsidR="00014BA3" w:rsidRPr="00EE34B8" w:rsidRDefault="00014BA3" w:rsidP="00014BA3">
            <w:pPr>
              <w:spacing w:line="240" w:lineRule="auto"/>
              <w:ind w:firstLineChars="0" w:firstLine="0"/>
              <w:jc w:val="both"/>
              <w:rPr>
                <w:rFonts w:ascii="Times New Roman" w:hAnsi="Times New Roman" w:cs="Times New Roman"/>
                <w:sz w:val="21"/>
                <w:szCs w:val="21"/>
              </w:rPr>
            </w:pPr>
            <w:r w:rsidRPr="00B566E4">
              <w:rPr>
                <w:rFonts w:cs="Times New Roman" w:hint="eastAsia"/>
                <w:sz w:val="21"/>
                <w:szCs w:val="21"/>
              </w:rPr>
              <w:t>不确定度来源</w:t>
            </w:r>
          </w:p>
        </w:tc>
        <w:tc>
          <w:tcPr>
            <w:tcW w:w="5467" w:type="dxa"/>
            <w:gridSpan w:val="8"/>
            <w:vAlign w:val="center"/>
          </w:tcPr>
          <w:p w14:paraId="7E7F8E7B" w14:textId="17BA1C12" w:rsidR="00014BA3" w:rsidRPr="0081561E" w:rsidRDefault="00014BA3" w:rsidP="00014BA3">
            <w:pPr>
              <w:spacing w:line="240" w:lineRule="auto"/>
              <w:ind w:firstLineChars="0" w:firstLine="0"/>
              <w:jc w:val="center"/>
              <w:rPr>
                <w:rFonts w:cs="Times New Roman"/>
                <w:sz w:val="21"/>
                <w:szCs w:val="21"/>
              </w:rPr>
            </w:pPr>
            <w:r>
              <w:rPr>
                <w:rFonts w:cs="Times New Roman" w:hint="eastAsia"/>
                <w:sz w:val="21"/>
                <w:szCs w:val="21"/>
              </w:rPr>
              <w:t>风速仪</w:t>
            </w:r>
          </w:p>
        </w:tc>
      </w:tr>
      <w:tr w:rsidR="00014BA3" w:rsidRPr="00EE34B8" w14:paraId="344725E0" w14:textId="77777777" w:rsidTr="00014BA3">
        <w:tc>
          <w:tcPr>
            <w:tcW w:w="2948" w:type="dxa"/>
            <w:vMerge/>
            <w:vAlign w:val="center"/>
          </w:tcPr>
          <w:p w14:paraId="0CBCCEBD" w14:textId="77777777" w:rsidR="00014BA3" w:rsidRPr="00B566E4" w:rsidRDefault="00014BA3" w:rsidP="00014BA3">
            <w:pPr>
              <w:spacing w:line="240" w:lineRule="auto"/>
              <w:ind w:firstLineChars="0" w:firstLine="0"/>
              <w:jc w:val="both"/>
              <w:rPr>
                <w:rFonts w:cs="Times New Roman"/>
                <w:sz w:val="21"/>
                <w:szCs w:val="21"/>
              </w:rPr>
            </w:pPr>
          </w:p>
        </w:tc>
        <w:tc>
          <w:tcPr>
            <w:tcW w:w="280" w:type="dxa"/>
            <w:vAlign w:val="center"/>
          </w:tcPr>
          <w:p w14:paraId="4253EB1F" w14:textId="77777777" w:rsidR="00014BA3" w:rsidRPr="0081561E" w:rsidRDefault="00014BA3" w:rsidP="00014BA3">
            <w:pPr>
              <w:spacing w:line="240" w:lineRule="auto"/>
              <w:ind w:firstLineChars="0" w:firstLine="0"/>
              <w:jc w:val="center"/>
              <w:rPr>
                <w:rFonts w:cs="Times New Roman"/>
                <w:sz w:val="21"/>
                <w:szCs w:val="21"/>
              </w:rPr>
            </w:pPr>
            <w:r w:rsidRPr="0081561E">
              <w:rPr>
                <w:rFonts w:cs="Times New Roman" w:hint="eastAsia"/>
                <w:sz w:val="21"/>
                <w:szCs w:val="21"/>
              </w:rPr>
              <w:t>1</w:t>
            </w:r>
          </w:p>
        </w:tc>
        <w:tc>
          <w:tcPr>
            <w:tcW w:w="741" w:type="dxa"/>
            <w:vAlign w:val="center"/>
          </w:tcPr>
          <w:p w14:paraId="286FE286" w14:textId="77777777" w:rsidR="00014BA3" w:rsidRPr="0081561E" w:rsidRDefault="00014BA3" w:rsidP="00014BA3">
            <w:pPr>
              <w:spacing w:line="240" w:lineRule="auto"/>
              <w:ind w:firstLineChars="0" w:firstLine="0"/>
              <w:jc w:val="center"/>
              <w:rPr>
                <w:rFonts w:cs="Times New Roman"/>
                <w:sz w:val="21"/>
                <w:szCs w:val="21"/>
              </w:rPr>
            </w:pPr>
            <w:r w:rsidRPr="0081561E">
              <w:rPr>
                <w:rFonts w:cs="Times New Roman" w:hint="eastAsia"/>
                <w:sz w:val="21"/>
                <w:szCs w:val="21"/>
              </w:rPr>
              <w:t>2</w:t>
            </w:r>
          </w:p>
        </w:tc>
        <w:tc>
          <w:tcPr>
            <w:tcW w:w="741" w:type="dxa"/>
            <w:vAlign w:val="center"/>
          </w:tcPr>
          <w:p w14:paraId="6751F57C" w14:textId="77777777" w:rsidR="00014BA3" w:rsidRPr="0081561E" w:rsidRDefault="00014BA3" w:rsidP="00014BA3">
            <w:pPr>
              <w:spacing w:line="240" w:lineRule="auto"/>
              <w:ind w:firstLineChars="0" w:firstLine="0"/>
              <w:jc w:val="center"/>
              <w:rPr>
                <w:rFonts w:cs="Times New Roman"/>
                <w:sz w:val="21"/>
                <w:szCs w:val="21"/>
              </w:rPr>
            </w:pPr>
            <w:r w:rsidRPr="0081561E">
              <w:rPr>
                <w:rFonts w:cs="Times New Roman" w:hint="eastAsia"/>
                <w:sz w:val="21"/>
                <w:szCs w:val="21"/>
              </w:rPr>
              <w:t>3</w:t>
            </w:r>
          </w:p>
        </w:tc>
        <w:tc>
          <w:tcPr>
            <w:tcW w:w="741" w:type="dxa"/>
            <w:vAlign w:val="center"/>
          </w:tcPr>
          <w:p w14:paraId="4E4388D6" w14:textId="77777777" w:rsidR="00014BA3" w:rsidRPr="0081561E" w:rsidRDefault="00014BA3" w:rsidP="00014BA3">
            <w:pPr>
              <w:spacing w:line="240" w:lineRule="auto"/>
              <w:ind w:firstLineChars="0" w:firstLine="0"/>
              <w:jc w:val="center"/>
              <w:rPr>
                <w:rFonts w:cs="Times New Roman"/>
                <w:sz w:val="21"/>
                <w:szCs w:val="21"/>
              </w:rPr>
            </w:pPr>
            <w:r w:rsidRPr="0081561E">
              <w:rPr>
                <w:rFonts w:cs="Times New Roman" w:hint="eastAsia"/>
                <w:sz w:val="21"/>
                <w:szCs w:val="21"/>
              </w:rPr>
              <w:t>4</w:t>
            </w:r>
          </w:p>
        </w:tc>
        <w:tc>
          <w:tcPr>
            <w:tcW w:w="741" w:type="dxa"/>
            <w:vAlign w:val="center"/>
          </w:tcPr>
          <w:p w14:paraId="0FE55E13" w14:textId="77777777" w:rsidR="00014BA3" w:rsidRPr="0081561E" w:rsidRDefault="00014BA3" w:rsidP="00014BA3">
            <w:pPr>
              <w:spacing w:line="240" w:lineRule="auto"/>
              <w:ind w:firstLineChars="0" w:firstLine="0"/>
              <w:jc w:val="center"/>
              <w:rPr>
                <w:rFonts w:cs="Times New Roman"/>
                <w:sz w:val="21"/>
                <w:szCs w:val="21"/>
              </w:rPr>
            </w:pPr>
            <w:r w:rsidRPr="0081561E">
              <w:rPr>
                <w:rFonts w:cs="Times New Roman" w:hint="eastAsia"/>
                <w:sz w:val="21"/>
                <w:szCs w:val="21"/>
              </w:rPr>
              <w:t>5</w:t>
            </w:r>
          </w:p>
        </w:tc>
        <w:tc>
          <w:tcPr>
            <w:tcW w:w="741" w:type="dxa"/>
            <w:vAlign w:val="center"/>
          </w:tcPr>
          <w:p w14:paraId="6D56BAB1" w14:textId="77777777" w:rsidR="00014BA3" w:rsidRPr="0081561E" w:rsidRDefault="00014BA3" w:rsidP="00014BA3">
            <w:pPr>
              <w:spacing w:line="240" w:lineRule="auto"/>
              <w:ind w:firstLineChars="0" w:firstLine="0"/>
              <w:jc w:val="center"/>
              <w:rPr>
                <w:rFonts w:cs="Times New Roman"/>
                <w:sz w:val="21"/>
                <w:szCs w:val="21"/>
              </w:rPr>
            </w:pPr>
            <w:r w:rsidRPr="0081561E">
              <w:rPr>
                <w:rFonts w:cs="Times New Roman" w:hint="eastAsia"/>
                <w:sz w:val="21"/>
                <w:szCs w:val="21"/>
              </w:rPr>
              <w:t>6</w:t>
            </w:r>
          </w:p>
        </w:tc>
        <w:tc>
          <w:tcPr>
            <w:tcW w:w="741" w:type="dxa"/>
            <w:vAlign w:val="center"/>
          </w:tcPr>
          <w:p w14:paraId="3345168E" w14:textId="77777777" w:rsidR="00014BA3" w:rsidRPr="0081561E" w:rsidRDefault="00014BA3" w:rsidP="00014BA3">
            <w:pPr>
              <w:spacing w:line="240" w:lineRule="auto"/>
              <w:ind w:firstLineChars="0" w:firstLine="0"/>
              <w:jc w:val="center"/>
              <w:rPr>
                <w:rFonts w:cs="Times New Roman"/>
                <w:sz w:val="21"/>
                <w:szCs w:val="21"/>
              </w:rPr>
            </w:pPr>
            <w:r w:rsidRPr="0081561E">
              <w:rPr>
                <w:rFonts w:cs="Times New Roman" w:hint="eastAsia"/>
                <w:sz w:val="21"/>
                <w:szCs w:val="21"/>
              </w:rPr>
              <w:t>7</w:t>
            </w:r>
          </w:p>
        </w:tc>
        <w:tc>
          <w:tcPr>
            <w:tcW w:w="741" w:type="dxa"/>
            <w:vAlign w:val="center"/>
          </w:tcPr>
          <w:p w14:paraId="7C7F21F8" w14:textId="77777777" w:rsidR="00014BA3" w:rsidRPr="0081561E" w:rsidRDefault="00014BA3" w:rsidP="00014BA3">
            <w:pPr>
              <w:spacing w:line="240" w:lineRule="auto"/>
              <w:ind w:firstLineChars="0" w:firstLine="0"/>
              <w:jc w:val="center"/>
              <w:rPr>
                <w:rFonts w:cs="Times New Roman"/>
                <w:sz w:val="21"/>
                <w:szCs w:val="21"/>
              </w:rPr>
            </w:pPr>
            <w:r w:rsidRPr="0081561E">
              <w:rPr>
                <w:rFonts w:cs="Times New Roman" w:hint="eastAsia"/>
                <w:sz w:val="21"/>
                <w:szCs w:val="21"/>
              </w:rPr>
              <w:t>8</w:t>
            </w:r>
          </w:p>
        </w:tc>
      </w:tr>
      <w:tr w:rsidR="0099089C" w:rsidRPr="00EE34B8" w14:paraId="06B65BC9" w14:textId="77777777" w:rsidTr="00014BA3">
        <w:tc>
          <w:tcPr>
            <w:tcW w:w="2948" w:type="dxa"/>
            <w:vAlign w:val="center"/>
          </w:tcPr>
          <w:p w14:paraId="5501AAD4" w14:textId="77777777" w:rsidR="00C31E06" w:rsidRDefault="0099089C" w:rsidP="00014BA3">
            <w:pPr>
              <w:spacing w:line="240" w:lineRule="auto"/>
              <w:ind w:firstLineChars="0" w:firstLine="0"/>
              <w:jc w:val="both"/>
              <w:rPr>
                <w:rFonts w:cs="Times New Roman"/>
                <w:sz w:val="21"/>
                <w:szCs w:val="21"/>
              </w:rPr>
            </w:pPr>
            <w:r>
              <w:rPr>
                <w:rFonts w:cs="Times New Roman" w:hint="eastAsia"/>
                <w:sz w:val="21"/>
                <w:szCs w:val="21"/>
              </w:rPr>
              <w:t>风速</w:t>
            </w:r>
            <w:r w:rsidRPr="00897341">
              <w:rPr>
                <w:rFonts w:cs="Times New Roman" w:hint="eastAsia"/>
                <w:sz w:val="21"/>
                <w:szCs w:val="21"/>
              </w:rPr>
              <w:t>测量重复性</w:t>
            </w:r>
            <m:oMath>
              <m:sSub>
                <m:sSubPr>
                  <m:ctrlPr>
                    <w:rPr>
                      <w:rFonts w:ascii="Cambria Math" w:hAnsi="Cambria Math" w:cs="Times New Roman"/>
                      <w:sz w:val="21"/>
                      <w:szCs w:val="21"/>
                    </w:rPr>
                  </m:ctrlPr>
                </m:sSubPr>
                <m:e>
                  <m:r>
                    <w:rPr>
                      <w:rFonts w:ascii="Cambria Math" w:hAnsi="Cambria Math" w:cs="Times New Roman" w:hint="eastAsia"/>
                      <w:sz w:val="21"/>
                      <w:szCs w:val="21"/>
                    </w:rPr>
                    <m:t>u</m:t>
                  </m:r>
                </m:e>
                <m:sub>
                  <m:r>
                    <w:rPr>
                      <w:rFonts w:ascii="Cambria Math" w:hAnsi="Cambria Math" w:cs="Times New Roman" w:hint="eastAsia"/>
                      <w:sz w:val="21"/>
                      <w:szCs w:val="21"/>
                    </w:rPr>
                    <m:t>i</m:t>
                  </m:r>
                  <m:r>
                    <m:rPr>
                      <m:sty m:val="p"/>
                    </m:rPr>
                    <w:rPr>
                      <w:rFonts w:ascii="Cambria Math" w:hAnsi="Cambria Math" w:cs="Times New Roman"/>
                      <w:sz w:val="21"/>
                      <w:szCs w:val="21"/>
                    </w:rPr>
                    <m:t>1</m:t>
                  </m:r>
                </m:sub>
              </m:sSub>
            </m:oMath>
          </w:p>
          <w:p w14:paraId="2884C2BD" w14:textId="049EA3E1" w:rsidR="0099089C" w:rsidRPr="00014BA3" w:rsidRDefault="0099089C" w:rsidP="00014BA3">
            <w:pPr>
              <w:spacing w:line="240" w:lineRule="auto"/>
              <w:ind w:firstLineChars="0" w:firstLine="0"/>
              <w:jc w:val="both"/>
              <w:rPr>
                <w:rFonts w:cs="Times New Roman"/>
                <w:sz w:val="21"/>
                <w:szCs w:val="21"/>
              </w:rPr>
            </w:pPr>
            <w:r w:rsidRPr="00014BA3">
              <w:rPr>
                <w:rFonts w:cs="Times New Roman" w:hint="eastAsia"/>
                <w:sz w:val="21"/>
                <w:szCs w:val="21"/>
              </w:rPr>
              <w:t>（km/h）</w:t>
            </w:r>
          </w:p>
        </w:tc>
        <w:tc>
          <w:tcPr>
            <w:tcW w:w="280" w:type="dxa"/>
            <w:vAlign w:val="center"/>
          </w:tcPr>
          <w:p w14:paraId="082FA7A0" w14:textId="77777777" w:rsidR="0099089C" w:rsidRPr="0081561E" w:rsidRDefault="0099089C" w:rsidP="00014BA3">
            <w:pPr>
              <w:spacing w:line="240" w:lineRule="auto"/>
              <w:ind w:firstLineChars="0" w:firstLine="0"/>
              <w:jc w:val="center"/>
              <w:rPr>
                <w:rFonts w:cs="Times New Roman"/>
                <w:sz w:val="21"/>
                <w:szCs w:val="21"/>
              </w:rPr>
            </w:pPr>
            <w:r w:rsidRPr="0081561E">
              <w:rPr>
                <w:rFonts w:cs="Times New Roman"/>
                <w:sz w:val="21"/>
                <w:szCs w:val="21"/>
              </w:rPr>
              <w:t>0.81</w:t>
            </w:r>
          </w:p>
        </w:tc>
        <w:tc>
          <w:tcPr>
            <w:tcW w:w="741" w:type="dxa"/>
            <w:vAlign w:val="center"/>
          </w:tcPr>
          <w:p w14:paraId="273E6C3C" w14:textId="77777777" w:rsidR="0099089C" w:rsidRPr="0081561E" w:rsidRDefault="0099089C" w:rsidP="00014BA3">
            <w:pPr>
              <w:spacing w:line="240" w:lineRule="auto"/>
              <w:ind w:firstLineChars="0" w:firstLine="0"/>
              <w:jc w:val="center"/>
              <w:rPr>
                <w:rFonts w:cs="Times New Roman"/>
                <w:sz w:val="21"/>
                <w:szCs w:val="21"/>
              </w:rPr>
            </w:pPr>
            <w:r w:rsidRPr="0081561E">
              <w:rPr>
                <w:rFonts w:cs="Times New Roman"/>
                <w:sz w:val="21"/>
                <w:szCs w:val="21"/>
              </w:rPr>
              <w:t>0.38</w:t>
            </w:r>
          </w:p>
        </w:tc>
        <w:tc>
          <w:tcPr>
            <w:tcW w:w="741" w:type="dxa"/>
            <w:vAlign w:val="center"/>
          </w:tcPr>
          <w:p w14:paraId="20CAFBBC" w14:textId="77777777" w:rsidR="0099089C" w:rsidRPr="0081561E" w:rsidRDefault="0099089C" w:rsidP="00014BA3">
            <w:pPr>
              <w:spacing w:line="240" w:lineRule="auto"/>
              <w:ind w:firstLineChars="0" w:firstLine="0"/>
              <w:jc w:val="center"/>
              <w:rPr>
                <w:rFonts w:cs="Times New Roman"/>
                <w:sz w:val="21"/>
                <w:szCs w:val="21"/>
              </w:rPr>
            </w:pPr>
            <w:r w:rsidRPr="0081561E">
              <w:rPr>
                <w:rFonts w:cs="Times New Roman"/>
                <w:sz w:val="21"/>
                <w:szCs w:val="21"/>
              </w:rPr>
              <w:t>0.42</w:t>
            </w:r>
          </w:p>
        </w:tc>
        <w:tc>
          <w:tcPr>
            <w:tcW w:w="741" w:type="dxa"/>
            <w:vAlign w:val="center"/>
          </w:tcPr>
          <w:p w14:paraId="26282F25" w14:textId="77777777" w:rsidR="0099089C" w:rsidRPr="0081561E" w:rsidRDefault="0099089C" w:rsidP="00014BA3">
            <w:pPr>
              <w:spacing w:line="240" w:lineRule="auto"/>
              <w:ind w:firstLineChars="0" w:firstLine="0"/>
              <w:jc w:val="center"/>
              <w:rPr>
                <w:rFonts w:cs="Times New Roman"/>
                <w:sz w:val="21"/>
                <w:szCs w:val="21"/>
              </w:rPr>
            </w:pPr>
            <w:r w:rsidRPr="0081561E">
              <w:rPr>
                <w:rFonts w:cs="Times New Roman"/>
                <w:sz w:val="21"/>
                <w:szCs w:val="21"/>
              </w:rPr>
              <w:t>0.57</w:t>
            </w:r>
          </w:p>
        </w:tc>
        <w:tc>
          <w:tcPr>
            <w:tcW w:w="741" w:type="dxa"/>
            <w:vAlign w:val="center"/>
          </w:tcPr>
          <w:p w14:paraId="6EA55BBB" w14:textId="77777777" w:rsidR="0099089C" w:rsidRPr="0081561E" w:rsidRDefault="0099089C" w:rsidP="00014BA3">
            <w:pPr>
              <w:spacing w:line="240" w:lineRule="auto"/>
              <w:ind w:firstLineChars="0" w:firstLine="0"/>
              <w:jc w:val="center"/>
              <w:rPr>
                <w:rFonts w:cs="Times New Roman"/>
                <w:sz w:val="21"/>
                <w:szCs w:val="21"/>
              </w:rPr>
            </w:pPr>
            <w:r w:rsidRPr="0081561E">
              <w:rPr>
                <w:rFonts w:cs="Times New Roman"/>
                <w:sz w:val="21"/>
                <w:szCs w:val="21"/>
              </w:rPr>
              <w:t>0.43</w:t>
            </w:r>
          </w:p>
        </w:tc>
        <w:tc>
          <w:tcPr>
            <w:tcW w:w="741" w:type="dxa"/>
            <w:vAlign w:val="center"/>
          </w:tcPr>
          <w:p w14:paraId="58BD051A" w14:textId="77777777" w:rsidR="0099089C" w:rsidRPr="0081561E" w:rsidRDefault="0099089C" w:rsidP="00014BA3">
            <w:pPr>
              <w:spacing w:line="240" w:lineRule="auto"/>
              <w:ind w:firstLineChars="0" w:firstLine="0"/>
              <w:jc w:val="center"/>
              <w:rPr>
                <w:rFonts w:cs="Times New Roman"/>
                <w:sz w:val="21"/>
                <w:szCs w:val="21"/>
              </w:rPr>
            </w:pPr>
            <w:r w:rsidRPr="0081561E">
              <w:rPr>
                <w:rFonts w:cs="Times New Roman"/>
                <w:sz w:val="21"/>
                <w:szCs w:val="21"/>
              </w:rPr>
              <w:t>0.72</w:t>
            </w:r>
          </w:p>
        </w:tc>
        <w:tc>
          <w:tcPr>
            <w:tcW w:w="741" w:type="dxa"/>
            <w:vAlign w:val="center"/>
          </w:tcPr>
          <w:p w14:paraId="66798D23" w14:textId="77777777" w:rsidR="0099089C" w:rsidRPr="0081561E" w:rsidRDefault="0099089C" w:rsidP="00014BA3">
            <w:pPr>
              <w:spacing w:line="240" w:lineRule="auto"/>
              <w:ind w:firstLineChars="0" w:firstLine="0"/>
              <w:jc w:val="center"/>
              <w:rPr>
                <w:rFonts w:cs="Times New Roman"/>
                <w:sz w:val="21"/>
                <w:szCs w:val="21"/>
              </w:rPr>
            </w:pPr>
            <w:r w:rsidRPr="0081561E">
              <w:rPr>
                <w:rFonts w:cs="Times New Roman"/>
                <w:sz w:val="21"/>
                <w:szCs w:val="21"/>
              </w:rPr>
              <w:t>0.48</w:t>
            </w:r>
          </w:p>
        </w:tc>
        <w:tc>
          <w:tcPr>
            <w:tcW w:w="741" w:type="dxa"/>
            <w:vAlign w:val="center"/>
          </w:tcPr>
          <w:p w14:paraId="6028579F" w14:textId="77777777" w:rsidR="0099089C" w:rsidRPr="0081561E" w:rsidRDefault="0099089C" w:rsidP="00014BA3">
            <w:pPr>
              <w:spacing w:line="240" w:lineRule="auto"/>
              <w:ind w:firstLineChars="0" w:firstLine="0"/>
              <w:jc w:val="center"/>
              <w:rPr>
                <w:rFonts w:cs="Times New Roman"/>
                <w:sz w:val="21"/>
                <w:szCs w:val="21"/>
              </w:rPr>
            </w:pPr>
            <w:r w:rsidRPr="0081561E">
              <w:rPr>
                <w:rFonts w:cs="Times New Roman"/>
                <w:sz w:val="21"/>
                <w:szCs w:val="21"/>
              </w:rPr>
              <w:t>1.34</w:t>
            </w:r>
          </w:p>
        </w:tc>
      </w:tr>
      <w:tr w:rsidR="00014BA3" w:rsidRPr="00EE34B8" w14:paraId="32828B29" w14:textId="77777777" w:rsidTr="00014BA3">
        <w:tc>
          <w:tcPr>
            <w:tcW w:w="2948" w:type="dxa"/>
            <w:vAlign w:val="center"/>
          </w:tcPr>
          <w:p w14:paraId="26ACDAA8" w14:textId="77777777" w:rsidR="00014BA3" w:rsidRPr="00014BA3" w:rsidRDefault="00014BA3" w:rsidP="00014BA3">
            <w:pPr>
              <w:spacing w:line="240" w:lineRule="auto"/>
              <w:ind w:firstLineChars="0" w:firstLine="0"/>
              <w:jc w:val="both"/>
              <w:rPr>
                <w:rFonts w:cs="Times New Roman"/>
                <w:sz w:val="21"/>
                <w:szCs w:val="21"/>
              </w:rPr>
            </w:pPr>
            <w:r w:rsidRPr="00014BA3">
              <w:rPr>
                <w:rFonts w:cs="Times New Roman" w:hint="eastAsia"/>
                <w:sz w:val="21"/>
                <w:szCs w:val="21"/>
              </w:rPr>
              <w:t>风速仪的分辨力</w:t>
            </w:r>
            <m:oMath>
              <m:sSub>
                <m:sSubPr>
                  <m:ctrlPr>
                    <w:rPr>
                      <w:rFonts w:ascii="Cambria Math" w:hAnsi="Cambria Math" w:cs="Times New Roman"/>
                      <w:sz w:val="21"/>
                      <w:szCs w:val="21"/>
                    </w:rPr>
                  </m:ctrlPr>
                </m:sSubPr>
                <m:e>
                  <m:r>
                    <w:rPr>
                      <w:rFonts w:ascii="Cambria Math" w:hAnsi="Cambria Math" w:cs="Times New Roman" w:hint="eastAsia"/>
                      <w:sz w:val="21"/>
                      <w:szCs w:val="21"/>
                    </w:rPr>
                    <m:t>u</m:t>
                  </m:r>
                </m:e>
                <m:sub>
                  <m:r>
                    <w:rPr>
                      <w:rFonts w:ascii="Cambria Math" w:hAnsi="Cambria Math" w:cs="Times New Roman"/>
                      <w:sz w:val="21"/>
                      <w:szCs w:val="21"/>
                    </w:rPr>
                    <m:t>i</m:t>
                  </m:r>
                  <m:r>
                    <m:rPr>
                      <m:sty m:val="p"/>
                    </m:rPr>
                    <w:rPr>
                      <w:rFonts w:ascii="Cambria Math" w:hAnsi="Cambria Math" w:cs="Times New Roman"/>
                      <w:sz w:val="21"/>
                      <w:szCs w:val="21"/>
                    </w:rPr>
                    <m:t>2</m:t>
                  </m:r>
                </m:sub>
              </m:sSub>
            </m:oMath>
          </w:p>
          <w:p w14:paraId="25F73904" w14:textId="5AFA9966" w:rsidR="00014BA3" w:rsidRDefault="00014BA3" w:rsidP="00014BA3">
            <w:pPr>
              <w:spacing w:line="240" w:lineRule="auto"/>
              <w:ind w:firstLineChars="0" w:firstLine="0"/>
              <w:jc w:val="both"/>
              <w:rPr>
                <w:rFonts w:cs="Times New Roman" w:hint="eastAsia"/>
                <w:sz w:val="21"/>
                <w:szCs w:val="21"/>
              </w:rPr>
            </w:pPr>
            <w:r w:rsidRPr="00014BA3">
              <w:rPr>
                <w:rFonts w:cs="Times New Roman" w:hint="eastAsia"/>
                <w:sz w:val="21"/>
                <w:szCs w:val="21"/>
              </w:rPr>
              <w:t>（km/h）</w:t>
            </w:r>
          </w:p>
        </w:tc>
        <w:tc>
          <w:tcPr>
            <w:tcW w:w="280" w:type="dxa"/>
            <w:vAlign w:val="center"/>
          </w:tcPr>
          <w:p w14:paraId="18530AD9" w14:textId="5A781AFC" w:rsidR="00014BA3" w:rsidRPr="0081561E" w:rsidRDefault="00014BA3" w:rsidP="00014BA3">
            <w:pPr>
              <w:spacing w:line="240" w:lineRule="auto"/>
              <w:ind w:firstLineChars="0" w:firstLine="0"/>
              <w:jc w:val="center"/>
              <w:rPr>
                <w:rFonts w:cs="Times New Roman"/>
                <w:sz w:val="21"/>
                <w:szCs w:val="21"/>
              </w:rPr>
            </w:pPr>
            <w:r w:rsidRPr="005C7010">
              <w:rPr>
                <w:rFonts w:cs="Times New Roman" w:hint="eastAsia"/>
                <w:sz w:val="21"/>
                <w:szCs w:val="21"/>
              </w:rPr>
              <w:t>0.029</w:t>
            </w:r>
          </w:p>
        </w:tc>
        <w:tc>
          <w:tcPr>
            <w:tcW w:w="741" w:type="dxa"/>
            <w:vAlign w:val="center"/>
          </w:tcPr>
          <w:p w14:paraId="44D3F53F" w14:textId="4CB02A49" w:rsidR="00014BA3" w:rsidRPr="0081561E" w:rsidRDefault="00014BA3" w:rsidP="00014BA3">
            <w:pPr>
              <w:spacing w:line="240" w:lineRule="auto"/>
              <w:ind w:firstLineChars="0" w:firstLine="0"/>
              <w:jc w:val="center"/>
              <w:rPr>
                <w:rFonts w:cs="Times New Roman"/>
                <w:sz w:val="21"/>
                <w:szCs w:val="21"/>
              </w:rPr>
            </w:pPr>
            <w:r w:rsidRPr="005C7010">
              <w:rPr>
                <w:rFonts w:cs="Times New Roman" w:hint="eastAsia"/>
                <w:sz w:val="21"/>
                <w:szCs w:val="21"/>
              </w:rPr>
              <w:t>0.029</w:t>
            </w:r>
          </w:p>
        </w:tc>
        <w:tc>
          <w:tcPr>
            <w:tcW w:w="741" w:type="dxa"/>
            <w:vAlign w:val="center"/>
          </w:tcPr>
          <w:p w14:paraId="12743BE2" w14:textId="1D530C36" w:rsidR="00014BA3" w:rsidRPr="0081561E" w:rsidRDefault="00014BA3" w:rsidP="00014BA3">
            <w:pPr>
              <w:spacing w:line="240" w:lineRule="auto"/>
              <w:ind w:firstLineChars="0" w:firstLine="0"/>
              <w:jc w:val="center"/>
              <w:rPr>
                <w:rFonts w:cs="Times New Roman"/>
                <w:sz w:val="21"/>
                <w:szCs w:val="21"/>
              </w:rPr>
            </w:pPr>
            <w:r w:rsidRPr="005C7010">
              <w:rPr>
                <w:rFonts w:cs="Times New Roman" w:hint="eastAsia"/>
                <w:sz w:val="21"/>
                <w:szCs w:val="21"/>
              </w:rPr>
              <w:t>0.029</w:t>
            </w:r>
          </w:p>
        </w:tc>
        <w:tc>
          <w:tcPr>
            <w:tcW w:w="741" w:type="dxa"/>
            <w:vAlign w:val="center"/>
          </w:tcPr>
          <w:p w14:paraId="1029FB8F" w14:textId="1608375B" w:rsidR="00014BA3" w:rsidRPr="0081561E" w:rsidRDefault="00014BA3" w:rsidP="00014BA3">
            <w:pPr>
              <w:spacing w:line="240" w:lineRule="auto"/>
              <w:ind w:firstLineChars="0" w:firstLine="0"/>
              <w:jc w:val="center"/>
              <w:rPr>
                <w:rFonts w:cs="Times New Roman"/>
                <w:sz w:val="21"/>
                <w:szCs w:val="21"/>
              </w:rPr>
            </w:pPr>
            <w:r w:rsidRPr="005C7010">
              <w:rPr>
                <w:rFonts w:cs="Times New Roman" w:hint="eastAsia"/>
                <w:sz w:val="21"/>
                <w:szCs w:val="21"/>
              </w:rPr>
              <w:t>0.029</w:t>
            </w:r>
          </w:p>
        </w:tc>
        <w:tc>
          <w:tcPr>
            <w:tcW w:w="741" w:type="dxa"/>
            <w:vAlign w:val="center"/>
          </w:tcPr>
          <w:p w14:paraId="35A4681A" w14:textId="54405953" w:rsidR="00014BA3" w:rsidRPr="0081561E" w:rsidRDefault="00014BA3" w:rsidP="00014BA3">
            <w:pPr>
              <w:spacing w:line="240" w:lineRule="auto"/>
              <w:ind w:firstLineChars="0" w:firstLine="0"/>
              <w:jc w:val="center"/>
              <w:rPr>
                <w:rFonts w:cs="Times New Roman"/>
                <w:sz w:val="21"/>
                <w:szCs w:val="21"/>
              </w:rPr>
            </w:pPr>
            <w:r w:rsidRPr="005C7010">
              <w:rPr>
                <w:rFonts w:cs="Times New Roman" w:hint="eastAsia"/>
                <w:sz w:val="21"/>
                <w:szCs w:val="21"/>
              </w:rPr>
              <w:t>0.029</w:t>
            </w:r>
          </w:p>
        </w:tc>
        <w:tc>
          <w:tcPr>
            <w:tcW w:w="741" w:type="dxa"/>
            <w:vAlign w:val="center"/>
          </w:tcPr>
          <w:p w14:paraId="7F3A8E66" w14:textId="43AFB8FE" w:rsidR="00014BA3" w:rsidRPr="0081561E" w:rsidRDefault="00014BA3" w:rsidP="00014BA3">
            <w:pPr>
              <w:spacing w:line="240" w:lineRule="auto"/>
              <w:ind w:firstLineChars="0" w:firstLine="0"/>
              <w:jc w:val="center"/>
              <w:rPr>
                <w:rFonts w:cs="Times New Roman"/>
                <w:sz w:val="21"/>
                <w:szCs w:val="21"/>
              </w:rPr>
            </w:pPr>
            <w:r w:rsidRPr="005C7010">
              <w:rPr>
                <w:rFonts w:cs="Times New Roman" w:hint="eastAsia"/>
                <w:sz w:val="21"/>
                <w:szCs w:val="21"/>
              </w:rPr>
              <w:t>0.029</w:t>
            </w:r>
          </w:p>
        </w:tc>
        <w:tc>
          <w:tcPr>
            <w:tcW w:w="741" w:type="dxa"/>
            <w:vAlign w:val="center"/>
          </w:tcPr>
          <w:p w14:paraId="0475E0E9" w14:textId="4758BB12" w:rsidR="00014BA3" w:rsidRPr="0081561E" w:rsidRDefault="00014BA3" w:rsidP="00014BA3">
            <w:pPr>
              <w:spacing w:line="240" w:lineRule="auto"/>
              <w:ind w:firstLineChars="0" w:firstLine="0"/>
              <w:jc w:val="center"/>
              <w:rPr>
                <w:rFonts w:cs="Times New Roman"/>
                <w:sz w:val="21"/>
                <w:szCs w:val="21"/>
              </w:rPr>
            </w:pPr>
            <w:r w:rsidRPr="005C7010">
              <w:rPr>
                <w:rFonts w:cs="Times New Roman" w:hint="eastAsia"/>
                <w:sz w:val="21"/>
                <w:szCs w:val="21"/>
              </w:rPr>
              <w:t>0.029</w:t>
            </w:r>
          </w:p>
        </w:tc>
        <w:tc>
          <w:tcPr>
            <w:tcW w:w="741" w:type="dxa"/>
            <w:vAlign w:val="center"/>
          </w:tcPr>
          <w:p w14:paraId="3941F5E1" w14:textId="320D705D" w:rsidR="00014BA3" w:rsidRPr="0081561E" w:rsidRDefault="00014BA3" w:rsidP="00014BA3">
            <w:pPr>
              <w:spacing w:line="240" w:lineRule="auto"/>
              <w:ind w:firstLineChars="0" w:firstLine="0"/>
              <w:jc w:val="center"/>
              <w:rPr>
                <w:rFonts w:cs="Times New Roman"/>
                <w:sz w:val="21"/>
                <w:szCs w:val="21"/>
              </w:rPr>
            </w:pPr>
            <w:r w:rsidRPr="005C7010">
              <w:rPr>
                <w:rFonts w:cs="Times New Roman" w:hint="eastAsia"/>
                <w:sz w:val="21"/>
                <w:szCs w:val="21"/>
              </w:rPr>
              <w:t>0.029</w:t>
            </w:r>
          </w:p>
        </w:tc>
      </w:tr>
      <w:tr w:rsidR="0099089C" w:rsidRPr="00EE34B8" w14:paraId="091A4194" w14:textId="77777777" w:rsidTr="00014BA3">
        <w:tc>
          <w:tcPr>
            <w:tcW w:w="2948" w:type="dxa"/>
            <w:vAlign w:val="center"/>
          </w:tcPr>
          <w:p w14:paraId="1CEBEC83" w14:textId="6CA13454" w:rsidR="0099089C" w:rsidRPr="00EE34B8" w:rsidRDefault="0099089C" w:rsidP="00014BA3">
            <w:pPr>
              <w:spacing w:line="240" w:lineRule="auto"/>
              <w:ind w:firstLineChars="0" w:firstLine="0"/>
              <w:jc w:val="both"/>
              <w:rPr>
                <w:rFonts w:ascii="Times New Roman" w:hAnsi="Times New Roman" w:cs="Times New Roman"/>
                <w:sz w:val="21"/>
                <w:szCs w:val="21"/>
              </w:rPr>
            </w:pPr>
            <w:r>
              <w:rPr>
                <w:rFonts w:cs="Times New Roman" w:hint="eastAsia"/>
                <w:sz w:val="21"/>
                <w:szCs w:val="21"/>
              </w:rPr>
              <w:lastRenderedPageBreak/>
              <w:t>风速仪的</w:t>
            </w:r>
            <w:r w:rsidRPr="00B566E4">
              <w:rPr>
                <w:rFonts w:cs="Times New Roman" w:hint="eastAsia"/>
                <w:sz w:val="21"/>
                <w:szCs w:val="21"/>
              </w:rPr>
              <w:t>最大允许误差</w:t>
            </w:r>
            <m:oMath>
              <m:sSub>
                <m:sSubPr>
                  <m:ctrlPr>
                    <w:rPr>
                      <w:rFonts w:ascii="Cambria Math" w:hAnsi="Cambria Math" w:cs="Times New Roman"/>
                      <w:sz w:val="21"/>
                      <w:szCs w:val="21"/>
                    </w:rPr>
                  </m:ctrlPr>
                </m:sSubPr>
                <m:e>
                  <m:r>
                    <w:rPr>
                      <w:rFonts w:ascii="Cambria Math" w:hAnsi="Cambria Math" w:cs="Times New Roman" w:hint="eastAsia"/>
                      <w:sz w:val="21"/>
                      <w:szCs w:val="21"/>
                    </w:rPr>
                    <m:t>u</m:t>
                  </m:r>
                </m:e>
                <m:sub>
                  <m:r>
                    <w:rPr>
                      <w:rFonts w:ascii="Cambria Math" w:hAnsi="Cambria Math" w:cs="Times New Roman" w:hint="eastAsia"/>
                      <w:sz w:val="21"/>
                      <w:szCs w:val="21"/>
                    </w:rPr>
                    <m:t>i</m:t>
                  </m:r>
                  <m:r>
                    <w:rPr>
                      <w:rFonts w:ascii="Cambria Math" w:hAnsi="Cambria Math" w:cs="Times New Roman"/>
                      <w:sz w:val="21"/>
                      <w:szCs w:val="21"/>
                    </w:rPr>
                    <m:t>3</m:t>
                  </m:r>
                </m:sub>
              </m:sSub>
            </m:oMath>
            <w:r w:rsidRPr="00EE34B8">
              <w:rPr>
                <w:rFonts w:ascii="Times New Roman" w:hAnsi="Times New Roman" w:cs="Times New Roman" w:hint="eastAsia"/>
                <w:sz w:val="21"/>
                <w:szCs w:val="21"/>
              </w:rPr>
              <w:t>（</w:t>
            </w:r>
            <w:r w:rsidRPr="0081561E">
              <w:rPr>
                <w:rFonts w:ascii="Times New Roman" w:hAnsi="Times New Roman" w:cs="Times New Roman" w:hint="eastAsia"/>
                <w:sz w:val="21"/>
                <w:szCs w:val="21"/>
              </w:rPr>
              <w:t>km/h</w:t>
            </w:r>
            <w:r w:rsidRPr="00EE34B8">
              <w:rPr>
                <w:rFonts w:ascii="Times New Roman" w:hAnsi="Times New Roman" w:cs="Times New Roman" w:hint="eastAsia"/>
                <w:sz w:val="21"/>
                <w:szCs w:val="21"/>
              </w:rPr>
              <w:t>）</w:t>
            </w:r>
          </w:p>
        </w:tc>
        <w:tc>
          <w:tcPr>
            <w:tcW w:w="280" w:type="dxa"/>
            <w:vAlign w:val="center"/>
          </w:tcPr>
          <w:p w14:paraId="21DD23CD" w14:textId="77777777" w:rsidR="0099089C" w:rsidRPr="0081561E" w:rsidRDefault="0099089C" w:rsidP="00014BA3">
            <w:pPr>
              <w:spacing w:line="240" w:lineRule="auto"/>
              <w:ind w:firstLineChars="0" w:firstLine="0"/>
              <w:jc w:val="center"/>
              <w:rPr>
                <w:rFonts w:cs="Times New Roman"/>
                <w:sz w:val="21"/>
                <w:szCs w:val="21"/>
              </w:rPr>
            </w:pPr>
            <w:r w:rsidRPr="0098136C">
              <w:rPr>
                <w:rFonts w:cs="Times New Roman" w:hint="eastAsia"/>
                <w:sz w:val="21"/>
                <w:szCs w:val="21"/>
              </w:rPr>
              <w:t>1.04</w:t>
            </w:r>
          </w:p>
        </w:tc>
        <w:tc>
          <w:tcPr>
            <w:tcW w:w="741" w:type="dxa"/>
            <w:vAlign w:val="center"/>
          </w:tcPr>
          <w:p w14:paraId="3BB32A84" w14:textId="77777777" w:rsidR="0099089C" w:rsidRPr="0081561E" w:rsidRDefault="0099089C" w:rsidP="00014BA3">
            <w:pPr>
              <w:spacing w:line="240" w:lineRule="auto"/>
              <w:ind w:firstLineChars="0" w:firstLine="0"/>
              <w:jc w:val="center"/>
              <w:rPr>
                <w:rFonts w:cs="Times New Roman"/>
                <w:sz w:val="21"/>
                <w:szCs w:val="21"/>
              </w:rPr>
            </w:pPr>
            <w:r w:rsidRPr="0098136C">
              <w:rPr>
                <w:rFonts w:cs="Times New Roman" w:hint="eastAsia"/>
                <w:sz w:val="21"/>
                <w:szCs w:val="21"/>
              </w:rPr>
              <w:t>1.04</w:t>
            </w:r>
          </w:p>
        </w:tc>
        <w:tc>
          <w:tcPr>
            <w:tcW w:w="741" w:type="dxa"/>
            <w:vAlign w:val="center"/>
          </w:tcPr>
          <w:p w14:paraId="6372E8E3" w14:textId="77777777" w:rsidR="0099089C" w:rsidRPr="0081561E" w:rsidRDefault="0099089C" w:rsidP="00014BA3">
            <w:pPr>
              <w:spacing w:line="240" w:lineRule="auto"/>
              <w:ind w:firstLineChars="0" w:firstLine="0"/>
              <w:jc w:val="center"/>
              <w:rPr>
                <w:rFonts w:cs="Times New Roman"/>
                <w:sz w:val="21"/>
                <w:szCs w:val="21"/>
              </w:rPr>
            </w:pPr>
            <w:r w:rsidRPr="0098136C">
              <w:rPr>
                <w:rFonts w:cs="Times New Roman" w:hint="eastAsia"/>
                <w:sz w:val="21"/>
                <w:szCs w:val="21"/>
              </w:rPr>
              <w:t>1.04</w:t>
            </w:r>
          </w:p>
        </w:tc>
        <w:tc>
          <w:tcPr>
            <w:tcW w:w="741" w:type="dxa"/>
            <w:vAlign w:val="center"/>
          </w:tcPr>
          <w:p w14:paraId="4A5D2BA0" w14:textId="77777777" w:rsidR="0099089C" w:rsidRPr="0081561E" w:rsidRDefault="0099089C" w:rsidP="00014BA3">
            <w:pPr>
              <w:spacing w:line="240" w:lineRule="auto"/>
              <w:ind w:firstLineChars="0" w:firstLine="0"/>
              <w:jc w:val="center"/>
              <w:rPr>
                <w:rFonts w:cs="Times New Roman"/>
                <w:sz w:val="21"/>
                <w:szCs w:val="21"/>
              </w:rPr>
            </w:pPr>
            <w:r w:rsidRPr="0098136C">
              <w:rPr>
                <w:rFonts w:cs="Times New Roman" w:hint="eastAsia"/>
                <w:sz w:val="21"/>
                <w:szCs w:val="21"/>
              </w:rPr>
              <w:t>1.04</w:t>
            </w:r>
          </w:p>
        </w:tc>
        <w:tc>
          <w:tcPr>
            <w:tcW w:w="741" w:type="dxa"/>
            <w:vAlign w:val="center"/>
          </w:tcPr>
          <w:p w14:paraId="735F66D3" w14:textId="77777777" w:rsidR="0099089C" w:rsidRPr="0081561E" w:rsidRDefault="0099089C" w:rsidP="00014BA3">
            <w:pPr>
              <w:spacing w:line="240" w:lineRule="auto"/>
              <w:ind w:firstLineChars="0" w:firstLine="0"/>
              <w:jc w:val="center"/>
              <w:rPr>
                <w:rFonts w:cs="Times New Roman"/>
                <w:sz w:val="21"/>
                <w:szCs w:val="21"/>
              </w:rPr>
            </w:pPr>
            <w:r w:rsidRPr="0098136C">
              <w:rPr>
                <w:rFonts w:cs="Times New Roman" w:hint="eastAsia"/>
                <w:sz w:val="21"/>
                <w:szCs w:val="21"/>
              </w:rPr>
              <w:t>1.04</w:t>
            </w:r>
          </w:p>
        </w:tc>
        <w:tc>
          <w:tcPr>
            <w:tcW w:w="741" w:type="dxa"/>
            <w:vAlign w:val="center"/>
          </w:tcPr>
          <w:p w14:paraId="2DF8945B" w14:textId="77777777" w:rsidR="0099089C" w:rsidRPr="0081561E" w:rsidRDefault="0099089C" w:rsidP="00014BA3">
            <w:pPr>
              <w:spacing w:line="240" w:lineRule="auto"/>
              <w:ind w:firstLineChars="0" w:firstLine="0"/>
              <w:jc w:val="center"/>
              <w:rPr>
                <w:rFonts w:cs="Times New Roman"/>
                <w:sz w:val="21"/>
                <w:szCs w:val="21"/>
              </w:rPr>
            </w:pPr>
            <w:r w:rsidRPr="0098136C">
              <w:rPr>
                <w:rFonts w:cs="Times New Roman" w:hint="eastAsia"/>
                <w:sz w:val="21"/>
                <w:szCs w:val="21"/>
              </w:rPr>
              <w:t>1.04</w:t>
            </w:r>
          </w:p>
        </w:tc>
        <w:tc>
          <w:tcPr>
            <w:tcW w:w="741" w:type="dxa"/>
            <w:vAlign w:val="center"/>
          </w:tcPr>
          <w:p w14:paraId="34602985" w14:textId="77777777" w:rsidR="0099089C" w:rsidRPr="0081561E" w:rsidRDefault="0099089C" w:rsidP="00014BA3">
            <w:pPr>
              <w:spacing w:line="240" w:lineRule="auto"/>
              <w:ind w:firstLineChars="0" w:firstLine="0"/>
              <w:jc w:val="center"/>
              <w:rPr>
                <w:rFonts w:cs="Times New Roman"/>
                <w:sz w:val="21"/>
                <w:szCs w:val="21"/>
              </w:rPr>
            </w:pPr>
            <w:r w:rsidRPr="0098136C">
              <w:rPr>
                <w:rFonts w:cs="Times New Roman" w:hint="eastAsia"/>
                <w:sz w:val="21"/>
                <w:szCs w:val="21"/>
              </w:rPr>
              <w:t>1.04</w:t>
            </w:r>
          </w:p>
        </w:tc>
        <w:tc>
          <w:tcPr>
            <w:tcW w:w="741" w:type="dxa"/>
            <w:vAlign w:val="center"/>
          </w:tcPr>
          <w:p w14:paraId="6825B193" w14:textId="77777777" w:rsidR="0099089C" w:rsidRPr="0081561E" w:rsidRDefault="0099089C" w:rsidP="00014BA3">
            <w:pPr>
              <w:spacing w:line="240" w:lineRule="auto"/>
              <w:ind w:firstLineChars="0" w:firstLine="0"/>
              <w:jc w:val="center"/>
              <w:rPr>
                <w:rFonts w:cs="Times New Roman"/>
                <w:sz w:val="21"/>
                <w:szCs w:val="21"/>
              </w:rPr>
            </w:pPr>
            <w:r w:rsidRPr="0098136C">
              <w:rPr>
                <w:rFonts w:cs="Times New Roman" w:hint="eastAsia"/>
                <w:sz w:val="21"/>
                <w:szCs w:val="21"/>
              </w:rPr>
              <w:t>1.04</w:t>
            </w:r>
          </w:p>
        </w:tc>
      </w:tr>
    </w:tbl>
    <w:p w14:paraId="4F5270D4" w14:textId="77777777" w:rsidR="0099089C" w:rsidRPr="00823C6A" w:rsidRDefault="0099089C" w:rsidP="00BE4065">
      <w:pPr>
        <w:pStyle w:val="a7"/>
        <w:numPr>
          <w:ilvl w:val="2"/>
          <w:numId w:val="50"/>
        </w:numPr>
        <w:spacing w:line="360" w:lineRule="auto"/>
        <w:ind w:firstLineChars="0"/>
        <w:jc w:val="both"/>
        <w:outlineLvl w:val="3"/>
        <w:rPr>
          <w:rFonts w:ascii="黑体" w:eastAsia="黑体" w:hAnsi="黑体" w:cs="Times New Roman"/>
          <w:szCs w:val="24"/>
        </w:rPr>
      </w:pPr>
      <w:r>
        <w:rPr>
          <w:rFonts w:ascii="黑体" w:eastAsia="黑体" w:hAnsi="黑体" w:cs="Times New Roman"/>
          <w:szCs w:val="24"/>
        </w:rPr>
        <w:t>风速</w:t>
      </w:r>
      <w:r>
        <w:rPr>
          <w:rFonts w:ascii="黑体" w:eastAsia="黑体" w:hAnsi="黑体" w:cs="Times New Roman" w:hint="eastAsia"/>
          <w:szCs w:val="24"/>
        </w:rPr>
        <w:t>控制偏差的</w:t>
      </w:r>
      <w:r w:rsidRPr="00823C6A">
        <w:rPr>
          <w:rFonts w:ascii="黑体" w:eastAsia="黑体" w:hAnsi="黑体" w:cs="Times New Roman"/>
          <w:szCs w:val="24"/>
        </w:rPr>
        <w:t>合成标准不确定度</w:t>
      </w:r>
      <m:oMath>
        <m:sSub>
          <m:sSubPr>
            <m:ctrlPr>
              <w:rPr>
                <w:rFonts w:ascii="Cambria Math" w:eastAsia="黑体" w:hAnsi="Cambria Math" w:cs="Times New Roman"/>
                <w:szCs w:val="24"/>
              </w:rPr>
            </m:ctrlPr>
          </m:sSubPr>
          <m:e>
            <m:r>
              <w:rPr>
                <w:rFonts w:ascii="Cambria Math" w:eastAsia="黑体" w:hAnsi="Cambria Math" w:cs="Times New Roman" w:hint="eastAsia"/>
                <w:szCs w:val="24"/>
              </w:rPr>
              <m:t>u</m:t>
            </m:r>
          </m:e>
          <m:sub>
            <m:r>
              <m:rPr>
                <m:sty m:val="p"/>
              </m:rPr>
              <w:rPr>
                <w:rFonts w:ascii="Cambria Math" w:eastAsia="黑体" w:hAnsi="Cambria Math" w:cs="Times New Roman" w:hint="eastAsia"/>
                <w:szCs w:val="24"/>
              </w:rPr>
              <m:t>cvP</m:t>
            </m:r>
          </m:sub>
        </m:sSub>
      </m:oMath>
    </w:p>
    <w:p w14:paraId="28BF5959" w14:textId="77777777" w:rsidR="0099089C" w:rsidRPr="00466E2C" w:rsidRDefault="0099089C" w:rsidP="0099089C">
      <w:pPr>
        <w:pStyle w:val="a7"/>
        <w:spacing w:line="360" w:lineRule="auto"/>
        <w:ind w:firstLine="480"/>
        <w:rPr>
          <w:rFonts w:ascii="Times New Roman" w:hAnsi="Times New Roman" w:cs="Times New Roman"/>
          <w:szCs w:val="24"/>
        </w:rPr>
      </w:pPr>
      <w:r w:rsidRPr="00466E2C">
        <w:rPr>
          <w:rFonts w:ascii="Times New Roman" w:hAnsi="Times New Roman" w:cs="Times New Roman"/>
          <w:szCs w:val="24"/>
        </w:rPr>
        <w:t>由于各不确定度分量</w:t>
      </w:r>
      <w:r>
        <w:rPr>
          <w:rFonts w:ascii="Times New Roman" w:hAnsi="Times New Roman" w:cs="Times New Roman" w:hint="eastAsia"/>
          <w:szCs w:val="24"/>
        </w:rPr>
        <w:t>互不相关</w:t>
      </w:r>
      <w:r w:rsidRPr="00466E2C">
        <w:rPr>
          <w:rFonts w:ascii="Times New Roman" w:hAnsi="Times New Roman" w:cs="Times New Roman"/>
          <w:szCs w:val="24"/>
        </w:rPr>
        <w:t>，则合成</w:t>
      </w:r>
      <w:r w:rsidRPr="00466E2C">
        <w:rPr>
          <w:rFonts w:ascii="Times New Roman" w:hAnsi="Times New Roman" w:cs="Times New Roman" w:hint="eastAsia"/>
          <w:szCs w:val="24"/>
        </w:rPr>
        <w:t>标准</w:t>
      </w:r>
      <w:r w:rsidRPr="00466E2C">
        <w:rPr>
          <w:rFonts w:ascii="Times New Roman" w:hAnsi="Times New Roman" w:cs="Times New Roman"/>
          <w:szCs w:val="24"/>
        </w:rPr>
        <w:t>不确定度：</w:t>
      </w:r>
    </w:p>
    <w:p w14:paraId="4FD36720" w14:textId="34DD128E" w:rsidR="0099089C" w:rsidRPr="00A3636B" w:rsidRDefault="00000000" w:rsidP="0099089C">
      <w:pPr>
        <w:pStyle w:val="a7"/>
        <w:spacing w:line="360" w:lineRule="auto"/>
        <w:ind w:firstLine="480"/>
        <w:rPr>
          <w:rFonts w:ascii="Times New Roman" w:hAnsi="Times New Roman" w:cs="Times New Roman"/>
          <w:i/>
          <w:szCs w:val="24"/>
        </w:rPr>
      </w:pPr>
      <m:oMathPara>
        <m:oMath>
          <m:sSub>
            <m:sSubPr>
              <m:ctrlPr>
                <w:rPr>
                  <w:rFonts w:ascii="Cambria Math" w:hAnsi="Cambria Math"/>
                  <w:i/>
                  <w:szCs w:val="24"/>
                </w:rPr>
              </m:ctrlPr>
            </m:sSubPr>
            <m:e>
              <m:r>
                <w:rPr>
                  <w:rFonts w:ascii="Cambria Math" w:hAnsi="Cambria Math" w:hint="eastAsia"/>
                  <w:szCs w:val="24"/>
                </w:rPr>
                <m:t>u</m:t>
              </m:r>
            </m:e>
            <m:sub>
              <m:r>
                <m:rPr>
                  <m:sty m:val="p"/>
                </m:rPr>
                <w:rPr>
                  <w:rFonts w:ascii="Cambria Math" w:hAnsi="Cambria Math" w:hint="eastAsia"/>
                  <w:szCs w:val="24"/>
                </w:rPr>
                <m:t>c</m:t>
              </m:r>
              <m:r>
                <m:rPr>
                  <m:sty m:val="p"/>
                </m:rPr>
                <w:rPr>
                  <w:rFonts w:ascii="Cambria Math" w:hAnsi="Cambria Math"/>
                  <w:szCs w:val="24"/>
                </w:rPr>
                <m:t>v</m:t>
              </m:r>
              <m:r>
                <m:rPr>
                  <m:sty m:val="p"/>
                </m:rPr>
                <w:rPr>
                  <w:rFonts w:ascii="Cambria Math" w:hAnsi="Cambria Math" w:hint="eastAsia"/>
                  <w:szCs w:val="24"/>
                </w:rPr>
                <m:t>P</m:t>
              </m:r>
            </m:sub>
          </m:sSub>
          <m:r>
            <w:rPr>
              <w:rFonts w:ascii="Cambria Math" w:hAnsi="Cambria Math"/>
              <w:szCs w:val="24"/>
            </w:rPr>
            <m:t>=</m:t>
          </m:r>
          <m:rad>
            <m:radPr>
              <m:degHide m:val="1"/>
              <m:ctrlPr>
                <w:rPr>
                  <w:rFonts w:ascii="Cambria Math" w:hAnsi="Cambria Math"/>
                  <w:i/>
                  <w:szCs w:val="24"/>
                </w:rPr>
              </m:ctrlPr>
            </m:radPr>
            <m:deg/>
            <m:e>
              <m:sSup>
                <m:sSupPr>
                  <m:ctrlPr>
                    <w:rPr>
                      <w:rFonts w:ascii="Cambria Math" w:hAnsi="Cambria Math"/>
                      <w:i/>
                      <w:szCs w:val="24"/>
                    </w:rPr>
                  </m:ctrlPr>
                </m:sSupPr>
                <m:e>
                  <m:d>
                    <m:dPr>
                      <m:ctrlPr>
                        <w:rPr>
                          <w:rFonts w:ascii="Cambria Math" w:hAnsi="Cambria Math"/>
                          <w:i/>
                          <w:szCs w:val="24"/>
                        </w:rPr>
                      </m:ctrlPr>
                    </m:dPr>
                    <m:e>
                      <m:f>
                        <m:fPr>
                          <m:ctrlPr>
                            <w:rPr>
                              <w:rFonts w:ascii="Cambria Math" w:hAnsi="Cambria Math"/>
                              <w:i/>
                              <w:szCs w:val="24"/>
                            </w:rPr>
                          </m:ctrlPr>
                        </m:fPr>
                        <m:num>
                          <m:r>
                            <w:rPr>
                              <w:rFonts w:ascii="Cambria Math" w:hAnsi="Cambria Math"/>
                              <w:szCs w:val="24"/>
                            </w:rPr>
                            <m:t>1</m:t>
                          </m:r>
                        </m:num>
                        <m:den>
                          <m:r>
                            <w:rPr>
                              <w:rFonts w:ascii="Cambria Math" w:hAnsi="Cambria Math"/>
                              <w:szCs w:val="24"/>
                            </w:rPr>
                            <m:t>8</m:t>
                          </m:r>
                        </m:den>
                      </m:f>
                    </m:e>
                  </m:d>
                </m:e>
                <m:sup>
                  <m:r>
                    <w:rPr>
                      <w:rFonts w:ascii="Cambria Math" w:hAnsi="Cambria Math"/>
                      <w:szCs w:val="24"/>
                    </w:rPr>
                    <m:t>2</m:t>
                  </m:r>
                </m:sup>
              </m:sSup>
              <m:nary>
                <m:naryPr>
                  <m:chr m:val="∑"/>
                  <m:limLoc m:val="undOvr"/>
                  <m:ctrlPr>
                    <w:rPr>
                      <w:rFonts w:ascii="Cambria Math" w:hAnsi="Cambria Math"/>
                      <w:i/>
                      <w:szCs w:val="24"/>
                    </w:rPr>
                  </m:ctrlPr>
                </m:naryPr>
                <m:sub>
                  <m:r>
                    <w:rPr>
                      <w:rFonts w:ascii="Cambria Math" w:hAnsi="Cambria Math" w:hint="eastAsia"/>
                      <w:szCs w:val="24"/>
                    </w:rPr>
                    <m:t>i</m:t>
                  </m:r>
                  <m:r>
                    <w:rPr>
                      <w:rFonts w:ascii="Cambria Math" w:hAnsi="Cambria Math"/>
                      <w:szCs w:val="24"/>
                    </w:rPr>
                    <m:t>=1</m:t>
                  </m:r>
                </m:sub>
                <m:sup>
                  <m:r>
                    <w:rPr>
                      <w:rFonts w:ascii="Cambria Math" w:hAnsi="Cambria Math"/>
                      <w:szCs w:val="24"/>
                    </w:rPr>
                    <m:t>8</m:t>
                  </m:r>
                </m:sup>
                <m:e>
                  <m:d>
                    <m:dPr>
                      <m:ctrlPr>
                        <w:rPr>
                          <w:rFonts w:ascii="Cambria Math" w:hAnsi="Cambria Math"/>
                          <w:i/>
                          <w:szCs w:val="24"/>
                        </w:rPr>
                      </m:ctrlPr>
                    </m:dPr>
                    <m:e>
                      <m:sSubSup>
                        <m:sSubSupPr>
                          <m:ctrlPr>
                            <w:rPr>
                              <w:rFonts w:ascii="Cambria Math" w:hAnsi="Cambria Math"/>
                              <w:i/>
                              <w:szCs w:val="24"/>
                            </w:rPr>
                          </m:ctrlPr>
                        </m:sSubSupPr>
                        <m:e>
                          <m:r>
                            <w:rPr>
                              <w:rFonts w:ascii="Cambria Math" w:hAnsi="Cambria Math"/>
                              <w:szCs w:val="24"/>
                            </w:rPr>
                            <m:t>u</m:t>
                          </m:r>
                        </m:e>
                        <m:sub>
                          <m:r>
                            <w:rPr>
                              <w:rFonts w:ascii="Cambria Math" w:hAnsi="Cambria Math"/>
                              <w:szCs w:val="24"/>
                            </w:rPr>
                            <m:t>i1</m:t>
                          </m:r>
                        </m:sub>
                        <m:sup>
                          <m:r>
                            <w:rPr>
                              <w:rFonts w:ascii="Cambria Math" w:hAnsi="Cambria Math"/>
                              <w:szCs w:val="24"/>
                            </w:rPr>
                            <m:t>2</m:t>
                          </m:r>
                        </m:sup>
                      </m:sSubSup>
                      <m:r>
                        <w:rPr>
                          <w:rFonts w:ascii="Cambria Math" w:hAnsi="Cambria Math"/>
                          <w:szCs w:val="24"/>
                        </w:rPr>
                        <m:t>+</m:t>
                      </m:r>
                      <m:sSubSup>
                        <m:sSubSupPr>
                          <m:ctrlPr>
                            <w:rPr>
                              <w:rFonts w:ascii="Cambria Math" w:hAnsi="Cambria Math"/>
                              <w:i/>
                              <w:szCs w:val="24"/>
                            </w:rPr>
                          </m:ctrlPr>
                        </m:sSubSupPr>
                        <m:e>
                          <m:r>
                            <w:rPr>
                              <w:rFonts w:ascii="Cambria Math" w:hAnsi="Cambria Math" w:hint="eastAsia"/>
                              <w:szCs w:val="24"/>
                            </w:rPr>
                            <m:t>u</m:t>
                          </m:r>
                        </m:e>
                        <m:sub>
                          <m:r>
                            <w:rPr>
                              <w:rFonts w:ascii="Cambria Math" w:hAnsi="Cambria Math"/>
                              <w:szCs w:val="24"/>
                            </w:rPr>
                            <m:t>i2</m:t>
                          </m:r>
                        </m:sub>
                        <m:sup>
                          <m:r>
                            <w:rPr>
                              <w:rFonts w:ascii="Cambria Math" w:hAnsi="Cambria Math"/>
                              <w:szCs w:val="24"/>
                            </w:rPr>
                            <m:t>2</m:t>
                          </m:r>
                        </m:sup>
                      </m:sSubSup>
                      <m:r>
                        <w:rPr>
                          <w:rFonts w:ascii="Cambria Math" w:hAnsi="Cambria Math"/>
                          <w:szCs w:val="24"/>
                        </w:rPr>
                        <m:t>+</m:t>
                      </m:r>
                      <m:sSubSup>
                        <m:sSubSupPr>
                          <m:ctrlPr>
                            <w:rPr>
                              <w:rFonts w:ascii="Cambria Math" w:hAnsi="Cambria Math"/>
                              <w:i/>
                              <w:szCs w:val="24"/>
                            </w:rPr>
                          </m:ctrlPr>
                        </m:sSubSupPr>
                        <m:e>
                          <m:r>
                            <w:rPr>
                              <w:rFonts w:ascii="Cambria Math" w:hAnsi="Cambria Math" w:hint="eastAsia"/>
                              <w:szCs w:val="24"/>
                            </w:rPr>
                            <m:t>u</m:t>
                          </m:r>
                        </m:e>
                        <m:sub>
                          <m:r>
                            <w:rPr>
                              <w:rFonts w:ascii="Cambria Math" w:hAnsi="Cambria Math"/>
                              <w:szCs w:val="24"/>
                            </w:rPr>
                            <m:t>i</m:t>
                          </m:r>
                          <m:r>
                            <m:rPr>
                              <m:sty m:val="p"/>
                            </m:rPr>
                            <w:rPr>
                              <w:rFonts w:ascii="Cambria Math" w:hAnsi="Cambria Math"/>
                              <w:szCs w:val="24"/>
                            </w:rPr>
                            <m:t>3</m:t>
                          </m:r>
                        </m:sub>
                        <m:sup>
                          <m:r>
                            <w:rPr>
                              <w:rFonts w:ascii="Cambria Math" w:hAnsi="Cambria Math"/>
                              <w:szCs w:val="24"/>
                            </w:rPr>
                            <m:t>2</m:t>
                          </m:r>
                        </m:sup>
                      </m:sSubSup>
                    </m:e>
                  </m:d>
                </m:e>
              </m:nary>
            </m:e>
          </m:rad>
          <m:r>
            <w:rPr>
              <w:rFonts w:ascii="Cambria Math" w:hAnsi="Cambria Math"/>
              <w:szCs w:val="24"/>
            </w:rPr>
            <m:t xml:space="preserve">=0.45 </m:t>
          </m:r>
          <m:r>
            <m:rPr>
              <m:sty m:val="p"/>
            </m:rPr>
            <w:rPr>
              <w:rFonts w:ascii="Cambria Math" w:hAnsi="Cambria Math"/>
              <w:szCs w:val="24"/>
            </w:rPr>
            <m:t>km/h</m:t>
          </m:r>
        </m:oMath>
      </m:oMathPara>
    </w:p>
    <w:p w14:paraId="7C280E83" w14:textId="77777777" w:rsidR="0099089C" w:rsidRPr="00FF3FF8" w:rsidRDefault="0099089C" w:rsidP="00BE4065">
      <w:pPr>
        <w:pStyle w:val="a7"/>
        <w:numPr>
          <w:ilvl w:val="2"/>
          <w:numId w:val="50"/>
        </w:numPr>
        <w:spacing w:line="360" w:lineRule="auto"/>
        <w:ind w:firstLineChars="0"/>
        <w:jc w:val="both"/>
        <w:outlineLvl w:val="3"/>
        <w:rPr>
          <w:rFonts w:ascii="黑体" w:eastAsia="黑体" w:hAnsi="黑体" w:cs="Times New Roman"/>
          <w:szCs w:val="24"/>
        </w:rPr>
      </w:pPr>
      <w:r>
        <w:rPr>
          <w:rFonts w:ascii="黑体" w:eastAsia="黑体" w:hAnsi="黑体" w:cs="Times New Roman" w:hint="eastAsia"/>
          <w:szCs w:val="24"/>
        </w:rPr>
        <w:t>风速控制偏差的</w:t>
      </w:r>
      <w:r w:rsidRPr="00FF3FF8">
        <w:rPr>
          <w:rFonts w:ascii="黑体" w:eastAsia="黑体" w:hAnsi="黑体" w:cs="Times New Roman"/>
          <w:szCs w:val="24"/>
        </w:rPr>
        <w:t>扩展不确定度</w:t>
      </w:r>
    </w:p>
    <w:p w14:paraId="27C1BA44" w14:textId="77777777" w:rsidR="0099089C" w:rsidRPr="004F66D6" w:rsidRDefault="0099089C" w:rsidP="0099089C">
      <w:pPr>
        <w:pStyle w:val="a7"/>
        <w:spacing w:line="360" w:lineRule="auto"/>
        <w:ind w:firstLine="480"/>
        <w:rPr>
          <w:rFonts w:cs="Times New Roman"/>
          <w:szCs w:val="24"/>
        </w:rPr>
      </w:pPr>
      <w:r w:rsidRPr="00B566E4">
        <w:rPr>
          <w:rFonts w:cs="Times New Roman"/>
          <w:szCs w:val="24"/>
        </w:rPr>
        <w:t>取包含因子</w:t>
      </w:r>
      <m:oMath>
        <m:r>
          <w:rPr>
            <w:rFonts w:ascii="Cambria Math" w:hAnsi="Cambria Math" w:cs="Times New Roman"/>
            <w:szCs w:val="24"/>
          </w:rPr>
          <m:t>k=2</m:t>
        </m:r>
      </m:oMath>
      <w:r w:rsidRPr="00B566E4">
        <w:rPr>
          <w:rFonts w:cs="Times New Roman" w:hint="eastAsia"/>
          <w:szCs w:val="24"/>
        </w:rPr>
        <w:t>，</w:t>
      </w:r>
      <w:r>
        <w:rPr>
          <w:rFonts w:cs="Times New Roman"/>
          <w:szCs w:val="24"/>
        </w:rPr>
        <w:t>风速</w:t>
      </w:r>
      <w:r w:rsidRPr="00B566E4">
        <w:rPr>
          <w:rFonts w:cs="Times New Roman" w:hint="eastAsia"/>
          <w:szCs w:val="24"/>
        </w:rPr>
        <w:t>控制偏差的</w:t>
      </w:r>
      <w:r w:rsidRPr="00B566E4">
        <w:rPr>
          <w:rFonts w:cs="Times New Roman"/>
          <w:szCs w:val="24"/>
        </w:rPr>
        <w:t>扩展不确定度为：</w:t>
      </w:r>
      <m:oMath>
        <m:sSub>
          <m:sSubPr>
            <m:ctrlPr>
              <w:rPr>
                <w:rFonts w:ascii="Cambria Math" w:hAnsi="Cambria Math"/>
                <w:i/>
                <w:szCs w:val="24"/>
              </w:rPr>
            </m:ctrlPr>
          </m:sSubPr>
          <m:e>
            <m:r>
              <w:rPr>
                <w:rFonts w:ascii="Cambria Math" w:hAnsi="Cambria Math" w:hint="eastAsia"/>
                <w:szCs w:val="24"/>
              </w:rPr>
              <m:t>U</m:t>
            </m:r>
          </m:e>
          <m:sub>
            <m:r>
              <m:rPr>
                <m:sty m:val="p"/>
              </m:rPr>
              <w:rPr>
                <w:rFonts w:ascii="Cambria Math" w:hAnsi="Cambria Math"/>
                <w:szCs w:val="24"/>
              </w:rPr>
              <m:t>v</m:t>
            </m:r>
            <m:r>
              <m:rPr>
                <m:sty m:val="p"/>
              </m:rPr>
              <w:rPr>
                <w:rFonts w:ascii="Cambria Math" w:hAnsi="Cambria Math" w:hint="eastAsia"/>
                <w:szCs w:val="24"/>
              </w:rPr>
              <m:t>P</m:t>
            </m:r>
          </m:sub>
        </m:sSub>
        <m:r>
          <w:rPr>
            <w:rFonts w:ascii="Cambria Math" w:hAnsi="Cambria Math"/>
            <w:szCs w:val="24"/>
          </w:rPr>
          <m:t>=</m:t>
        </m:r>
        <m:r>
          <w:rPr>
            <w:rFonts w:ascii="Cambria Math" w:hAnsi="Cambria Math" w:hint="eastAsia"/>
            <w:szCs w:val="24"/>
          </w:rPr>
          <m:t>k</m:t>
        </m:r>
        <m:r>
          <w:rPr>
            <w:rFonts w:ascii="Cambria Math" w:hAnsi="Cambria Math"/>
            <w:szCs w:val="24"/>
          </w:rPr>
          <m:t>×</m:t>
        </m:r>
        <m:sSub>
          <m:sSubPr>
            <m:ctrlPr>
              <w:rPr>
                <w:rFonts w:ascii="Cambria Math" w:hAnsi="Cambria Math"/>
                <w:i/>
                <w:szCs w:val="24"/>
              </w:rPr>
            </m:ctrlPr>
          </m:sSubPr>
          <m:e>
            <m:r>
              <w:rPr>
                <w:rFonts w:ascii="Cambria Math" w:hAnsi="Cambria Math" w:hint="eastAsia"/>
                <w:szCs w:val="24"/>
              </w:rPr>
              <m:t>u</m:t>
            </m:r>
          </m:e>
          <m:sub>
            <m:r>
              <m:rPr>
                <m:sty m:val="p"/>
              </m:rPr>
              <w:rPr>
                <w:rFonts w:ascii="Cambria Math" w:hAnsi="Cambria Math" w:hint="eastAsia"/>
                <w:szCs w:val="24"/>
              </w:rPr>
              <m:t>c</m:t>
            </m:r>
            <m:r>
              <m:rPr>
                <m:sty m:val="p"/>
              </m:rPr>
              <w:rPr>
                <w:rFonts w:ascii="Cambria Math" w:hAnsi="Cambria Math"/>
                <w:szCs w:val="24"/>
              </w:rPr>
              <m:t>v</m:t>
            </m:r>
            <m:r>
              <m:rPr>
                <m:sty m:val="p"/>
              </m:rPr>
              <w:rPr>
                <w:rFonts w:ascii="Cambria Math" w:hAnsi="Cambria Math" w:hint="eastAsia"/>
                <w:szCs w:val="24"/>
              </w:rPr>
              <m:t>P</m:t>
            </m:r>
          </m:sub>
        </m:sSub>
        <m:r>
          <w:rPr>
            <w:rFonts w:ascii="Cambria Math" w:hAnsi="Cambria Math"/>
            <w:szCs w:val="24"/>
          </w:rPr>
          <m:t xml:space="preserve">=0.90 </m:t>
        </m:r>
        <m:r>
          <m:rPr>
            <m:sty m:val="p"/>
          </m:rPr>
          <w:rPr>
            <w:rFonts w:ascii="Cambria Math" w:hAnsi="Cambria Math"/>
            <w:szCs w:val="24"/>
          </w:rPr>
          <m:t>km/h</m:t>
        </m:r>
      </m:oMath>
      <w:r w:rsidRPr="00B566E4">
        <w:rPr>
          <w:rFonts w:cs="Times New Roman" w:hint="eastAsia"/>
          <w:szCs w:val="24"/>
        </w:rPr>
        <w:t>。</w:t>
      </w:r>
    </w:p>
    <w:p w14:paraId="4E139426" w14:textId="77777777" w:rsidR="0099089C" w:rsidRPr="00433D65" w:rsidRDefault="0099089C" w:rsidP="0099089C">
      <w:pPr>
        <w:pStyle w:val="a7"/>
        <w:spacing w:line="360" w:lineRule="auto"/>
        <w:ind w:firstLine="480"/>
        <w:rPr>
          <w:rFonts w:cs="Times New Roman"/>
          <w:szCs w:val="24"/>
        </w:rPr>
      </w:pPr>
    </w:p>
    <w:p w14:paraId="45FBBC69" w14:textId="53488998" w:rsidR="009B0AB5" w:rsidRDefault="009B0AB5" w:rsidP="0007274B">
      <w:pPr>
        <w:pStyle w:val="a7"/>
        <w:spacing w:line="360" w:lineRule="auto"/>
        <w:ind w:firstLine="480"/>
        <w:rPr>
          <w:rFonts w:ascii="Times New Roman" w:hAnsi="Times New Roman" w:cs="Times New Roman"/>
          <w:szCs w:val="24"/>
        </w:rPr>
      </w:pPr>
      <w:r>
        <w:rPr>
          <w:rFonts w:cs="Times New Roman"/>
          <w:noProof/>
          <w:szCs w:val="24"/>
          <w:u w:val="single"/>
        </w:rPr>
        <mc:AlternateContent>
          <mc:Choice Requires="wps">
            <w:drawing>
              <wp:anchor distT="0" distB="0" distL="114300" distR="114300" simplePos="0" relativeHeight="251666432" behindDoc="0" locked="0" layoutInCell="1" allowOverlap="1" wp14:anchorId="20D37AF7" wp14:editId="0638110E">
                <wp:simplePos x="0" y="0"/>
                <wp:positionH relativeFrom="column">
                  <wp:posOffset>272374</wp:posOffset>
                </wp:positionH>
                <wp:positionV relativeFrom="paragraph">
                  <wp:posOffset>182245</wp:posOffset>
                </wp:positionV>
                <wp:extent cx="4386943" cy="0"/>
                <wp:effectExtent l="0" t="0" r="0" b="0"/>
                <wp:wrapNone/>
                <wp:docPr id="1824281242" name="直接连接符 2"/>
                <wp:cNvGraphicFramePr/>
                <a:graphic xmlns:a="http://schemas.openxmlformats.org/drawingml/2006/main">
                  <a:graphicData uri="http://schemas.microsoft.com/office/word/2010/wordprocessingShape">
                    <wps:wsp>
                      <wps:cNvCnPr/>
                      <wps:spPr>
                        <a:xfrm>
                          <a:off x="0" y="0"/>
                          <a:ext cx="4386943"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F42DEE8" id="直接连接符 2" o:spid="_x0000_s1026" style="position:absolute;left:0;text-align:left;z-index:251666432;visibility:visible;mso-wrap-style:square;mso-wrap-distance-left:9pt;mso-wrap-distance-top:0;mso-wrap-distance-right:9pt;mso-wrap-distance-bottom:0;mso-position-horizontal:absolute;mso-position-horizontal-relative:text;mso-position-vertical:absolute;mso-position-vertical-relative:text" from="21.45pt,14.35pt" to="366.9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" strokecolor="black [3200]" strokeweight="1pt">
                <v:stroke joinstyle="miter"/>
              </v:line>
            </w:pict>
          </mc:Fallback>
        </mc:AlternateContent>
      </w:r>
    </w:p>
    <w:sectPr w:rsidR="009B0AB5" w:rsidSect="00EA3DBB">
      <w:footerReference w:type="default" r:id="rId46"/>
      <w:pgSz w:w="11906" w:h="16838"/>
      <w:pgMar w:top="1440" w:right="1797" w:bottom="1440" w:left="1797"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76EF58E" w14:textId="77777777" w:rsidR="001C1950" w:rsidRDefault="001C1950" w:rsidP="00341F45">
      <w:pPr>
        <w:spacing w:line="240" w:lineRule="auto"/>
        <w:ind w:left="480" w:firstLine="480"/>
      </w:pPr>
      <w:r>
        <w:separator/>
      </w:r>
    </w:p>
  </w:endnote>
  <w:endnote w:type="continuationSeparator" w:id="0">
    <w:p w14:paraId="30B6A04F" w14:textId="77777777" w:rsidR="001C1950" w:rsidRDefault="001C1950" w:rsidP="00341F45">
      <w:pPr>
        <w:spacing w:line="240" w:lineRule="auto"/>
        <w:ind w:left="480"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FZSSK--GBK1-0">
    <w:altName w:val="宋体"/>
    <w:charset w:val="86"/>
    <w:family w:val="roman"/>
    <w:pitch w:val="default"/>
    <w:sig w:usb0="00000000" w:usb1="00000000" w:usb2="00000000" w:usb3="00000000" w:csb0="00160000" w:csb1="00000000"/>
  </w:font>
  <w:font w:name="E-BZ">
    <w:altName w:val="Cambria"/>
    <w:charset w:val="00"/>
    <w:family w:val="roman"/>
    <w:pitch w:val="default"/>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577C4C" w14:textId="77777777" w:rsidR="00DF7538" w:rsidRDefault="00DF7538" w:rsidP="00D76390">
    <w:pPr>
      <w:pStyle w:val="a5"/>
      <w:framePr w:wrap="around" w:vAnchor="text" w:hAnchor="margin" w:xAlign="right" w:y="1"/>
      <w:ind w:firstLine="360"/>
      <w:rPr>
        <w:rStyle w:val="afc"/>
      </w:rPr>
    </w:pPr>
    <w:r>
      <w:fldChar w:fldCharType="begin"/>
    </w:r>
    <w:r>
      <w:rPr>
        <w:rStyle w:val="afc"/>
      </w:rPr>
      <w:instrText xml:space="preserve">PAGE  </w:instrText>
    </w:r>
    <w:r>
      <w:fldChar w:fldCharType="end"/>
    </w:r>
  </w:p>
  <w:p w14:paraId="2D485969" w14:textId="77777777" w:rsidR="00DF7538" w:rsidRDefault="00DF7538">
    <w:pPr>
      <w:pStyle w:val="a5"/>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A3DFFA" w14:textId="77777777" w:rsidR="00DF7538" w:rsidRDefault="00DF7538">
    <w:pPr>
      <w:pStyle w:val="a5"/>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07017872"/>
      <w:docPartObj>
        <w:docPartGallery w:val="Page Numbers (Bottom of Page)"/>
        <w:docPartUnique/>
      </w:docPartObj>
    </w:sdtPr>
    <w:sdtContent>
      <w:p w14:paraId="6198BC2E" w14:textId="77777777" w:rsidR="00DF7538" w:rsidRDefault="00DF7538" w:rsidP="00D76390">
        <w:pPr>
          <w:pStyle w:val="a5"/>
          <w:ind w:firstLine="360"/>
          <w:jc w:val="center"/>
        </w:pPr>
        <w:r>
          <w:fldChar w:fldCharType="begin"/>
        </w:r>
        <w:r>
          <w:instrText>PAGE   \* MERGEFORMAT</w:instrText>
        </w:r>
        <w:r>
          <w:fldChar w:fldCharType="separate"/>
        </w:r>
        <w:r>
          <w:rPr>
            <w:lang w:val="zh-CN"/>
          </w:rPr>
          <w:t>2</w:t>
        </w:r>
        <w: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928561" w14:textId="77777777" w:rsidR="00DF7538" w:rsidRDefault="00DF7538" w:rsidP="00D76390">
    <w:pPr>
      <w:pStyle w:val="a5"/>
      <w:ind w:firstLine="360"/>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C030B0" w14:textId="77777777" w:rsidR="00DF7538" w:rsidRDefault="00DF7538" w:rsidP="00D76390">
    <w:pPr>
      <w:pStyle w:val="a5"/>
      <w:ind w:firstLine="360"/>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F925B7" w14:textId="77777777" w:rsidR="00DF7538" w:rsidRDefault="00DF7538">
    <w:pPr>
      <w:pStyle w:val="a5"/>
      <w:ind w:firstLine="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14722512"/>
      <w:docPartObj>
        <w:docPartGallery w:val="Page Numbers (Bottom of Page)"/>
        <w:docPartUnique/>
      </w:docPartObj>
    </w:sdtPr>
    <w:sdtEndPr>
      <w:rPr>
        <w:sz w:val="24"/>
        <w:szCs w:val="24"/>
      </w:rPr>
    </w:sdtEndPr>
    <w:sdtContent>
      <w:p w14:paraId="15564CC8" w14:textId="02400370" w:rsidR="00DF7538" w:rsidRPr="00766D02" w:rsidRDefault="00DF7538" w:rsidP="00766D02">
        <w:pPr>
          <w:pStyle w:val="a5"/>
          <w:ind w:firstLine="360"/>
          <w:jc w:val="center"/>
          <w:rPr>
            <w:sz w:val="24"/>
            <w:szCs w:val="24"/>
          </w:rPr>
        </w:pPr>
        <w:r w:rsidRPr="00766D02">
          <w:rPr>
            <w:sz w:val="24"/>
            <w:szCs w:val="24"/>
          </w:rPr>
          <w:fldChar w:fldCharType="begin"/>
        </w:r>
        <w:r w:rsidRPr="00766D02">
          <w:rPr>
            <w:sz w:val="24"/>
            <w:szCs w:val="24"/>
          </w:rPr>
          <w:instrText>PAGE   \* MERGEFORMAT</w:instrText>
        </w:r>
        <w:r w:rsidRPr="00766D02">
          <w:rPr>
            <w:sz w:val="24"/>
            <w:szCs w:val="24"/>
          </w:rPr>
          <w:fldChar w:fldCharType="separate"/>
        </w:r>
        <w:r w:rsidR="0057781F" w:rsidRPr="0057781F">
          <w:rPr>
            <w:noProof/>
            <w:sz w:val="24"/>
            <w:szCs w:val="24"/>
            <w:lang w:val="zh-CN"/>
          </w:rPr>
          <w:t>III</w:t>
        </w:r>
        <w:r w:rsidRPr="00766D02">
          <w:rPr>
            <w:sz w:val="24"/>
            <w:szCs w:val="24"/>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A41F4B" w14:textId="77777777" w:rsidR="00DF7538" w:rsidRDefault="00DF7538">
    <w:pPr>
      <w:pStyle w:val="a5"/>
      <w:ind w:firstLine="36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56301544"/>
      <w:docPartObj>
        <w:docPartGallery w:val="Page Numbers (Bottom of Page)"/>
        <w:docPartUnique/>
      </w:docPartObj>
    </w:sdtPr>
    <w:sdtEndPr>
      <w:rPr>
        <w:sz w:val="24"/>
        <w:szCs w:val="24"/>
      </w:rPr>
    </w:sdtEndPr>
    <w:sdtContent>
      <w:p w14:paraId="3FCC265B" w14:textId="69E60B4A" w:rsidR="00DF7538" w:rsidRPr="00766D02" w:rsidRDefault="00DF7538" w:rsidP="00766D02">
        <w:pPr>
          <w:pStyle w:val="a5"/>
          <w:ind w:firstLine="360"/>
          <w:jc w:val="center"/>
          <w:rPr>
            <w:sz w:val="24"/>
            <w:szCs w:val="24"/>
          </w:rPr>
        </w:pPr>
        <w:r w:rsidRPr="00766D02">
          <w:rPr>
            <w:sz w:val="24"/>
            <w:szCs w:val="24"/>
          </w:rPr>
          <w:fldChar w:fldCharType="begin"/>
        </w:r>
        <w:r w:rsidRPr="00766D02">
          <w:rPr>
            <w:sz w:val="24"/>
            <w:szCs w:val="24"/>
          </w:rPr>
          <w:instrText>PAGE   \* MERGEFORMAT</w:instrText>
        </w:r>
        <w:r w:rsidRPr="00766D02">
          <w:rPr>
            <w:sz w:val="24"/>
            <w:szCs w:val="24"/>
          </w:rPr>
          <w:fldChar w:fldCharType="separate"/>
        </w:r>
        <w:r w:rsidR="0057781F" w:rsidRPr="0057781F">
          <w:rPr>
            <w:noProof/>
            <w:sz w:val="24"/>
            <w:szCs w:val="24"/>
            <w:lang w:val="zh-CN"/>
          </w:rPr>
          <w:t>36</w:t>
        </w:r>
        <w:r w:rsidRPr="00766D02">
          <w:rPr>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1124174" w14:textId="77777777" w:rsidR="001C1950" w:rsidRDefault="001C1950" w:rsidP="00341F45">
      <w:pPr>
        <w:spacing w:line="240" w:lineRule="auto"/>
        <w:ind w:left="480" w:firstLine="480"/>
      </w:pPr>
      <w:r>
        <w:separator/>
      </w:r>
    </w:p>
  </w:footnote>
  <w:footnote w:type="continuationSeparator" w:id="0">
    <w:p w14:paraId="0452CF10" w14:textId="77777777" w:rsidR="001C1950" w:rsidRDefault="001C1950" w:rsidP="00341F45">
      <w:pPr>
        <w:spacing w:line="240" w:lineRule="auto"/>
        <w:ind w:left="480" w:firstLine="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048CEA" w14:textId="77777777" w:rsidR="00DF7538" w:rsidRDefault="00DF7538">
    <w:pPr>
      <w:pStyle w:val="a3"/>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842313" w14:textId="77777777" w:rsidR="00DF7538" w:rsidRPr="00E01E09" w:rsidRDefault="00DF7538">
    <w:pPr>
      <w:pStyle w:val="a3"/>
      <w:ind w:firstLine="360"/>
      <w:rPr>
        <w:rFonts w:ascii="黑体" w:eastAsia="黑体"/>
      </w:rPr>
    </w:pPr>
    <w:proofErr w:type="spellStart"/>
    <w:r w:rsidRPr="00E01E09">
      <w:rPr>
        <w:rFonts w:ascii="黑体" w:eastAsia="黑体" w:hint="eastAsia"/>
      </w:rPr>
      <w:t>JJF</w:t>
    </w:r>
    <w:proofErr w:type="spellEnd"/>
    <w:r w:rsidRPr="00E01E09">
      <w:rPr>
        <w:rFonts w:ascii="黑体" w:eastAsia="黑体" w:hint="eastAsia"/>
      </w:rPr>
      <w:t xml:space="preserve"> XXXX-201X</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3339E2" w14:textId="77777777" w:rsidR="00DF7538" w:rsidRPr="00E01E09" w:rsidRDefault="00DF7538">
    <w:pPr>
      <w:pStyle w:val="a3"/>
      <w:ind w:firstLine="360"/>
      <w:rPr>
        <w:rFonts w:ascii="黑体" w:eastAsia="黑体"/>
      </w:rPr>
    </w:pPr>
    <w:proofErr w:type="spellStart"/>
    <w:r w:rsidRPr="00E01E09">
      <w:rPr>
        <w:rFonts w:ascii="黑体" w:eastAsia="黑体" w:hint="eastAsia"/>
      </w:rPr>
      <w:t>JJF</w:t>
    </w:r>
    <w:proofErr w:type="spellEnd"/>
    <w:r w:rsidRPr="00E01E09">
      <w:rPr>
        <w:rFonts w:ascii="黑体" w:eastAsia="黑体" w:hint="eastAsia"/>
      </w:rPr>
      <w:t xml:space="preserve"> XXXX-20</w:t>
    </w:r>
    <w:r>
      <w:rPr>
        <w:rFonts w:ascii="黑体" w:eastAsia="黑体"/>
      </w:rPr>
      <w:t>2</w:t>
    </w:r>
    <w:r w:rsidRPr="00E01E09">
      <w:rPr>
        <w:rFonts w:ascii="黑体" w:eastAsia="黑体" w:hint="eastAsia"/>
      </w:rPr>
      <w:t>X</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AA6600" w14:textId="77777777" w:rsidR="00DF7538" w:rsidRDefault="00DF7538">
    <w:pPr>
      <w:pStyle w:val="a3"/>
      <w:ind w:firstLine="36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FB023A" w14:textId="4A855696" w:rsidR="00DF7538" w:rsidRPr="00941003" w:rsidRDefault="00DF7538" w:rsidP="00941003">
    <w:pPr>
      <w:pBdr>
        <w:bottom w:val="single" w:sz="6" w:space="1" w:color="auto"/>
      </w:pBdr>
      <w:tabs>
        <w:tab w:val="center" w:pos="4153"/>
        <w:tab w:val="right" w:pos="8306"/>
      </w:tabs>
      <w:snapToGrid w:val="0"/>
      <w:spacing w:line="240" w:lineRule="auto"/>
      <w:ind w:firstLineChars="0" w:firstLine="0"/>
      <w:jc w:val="center"/>
      <w:rPr>
        <w:rFonts w:ascii="黑体" w:eastAsia="黑体" w:hAnsi="Times New Roman" w:cs="Times New Roman"/>
        <w:sz w:val="18"/>
        <w:szCs w:val="18"/>
      </w:rPr>
    </w:pPr>
    <w:proofErr w:type="spellStart"/>
    <w:r w:rsidRPr="00941003">
      <w:rPr>
        <w:rFonts w:ascii="黑体" w:eastAsia="黑体" w:hAnsi="Times New Roman" w:cs="Times New Roman" w:hint="eastAsia"/>
        <w:sz w:val="18"/>
        <w:szCs w:val="18"/>
      </w:rPr>
      <w:t>JJF</w:t>
    </w:r>
    <w:proofErr w:type="spellEnd"/>
    <w:r w:rsidRPr="00941003">
      <w:rPr>
        <w:rFonts w:ascii="黑体" w:eastAsia="黑体" w:hAnsi="Times New Roman" w:cs="Times New Roman" w:hint="eastAsia"/>
        <w:sz w:val="18"/>
        <w:szCs w:val="18"/>
      </w:rPr>
      <w:t xml:space="preserve"> XXXX-20</w:t>
    </w:r>
    <w:r w:rsidRPr="00941003">
      <w:rPr>
        <w:rFonts w:ascii="黑体" w:eastAsia="黑体" w:hAnsi="Times New Roman" w:cs="Times New Roman"/>
        <w:sz w:val="18"/>
        <w:szCs w:val="18"/>
      </w:rPr>
      <w:t>2</w:t>
    </w:r>
    <w:r w:rsidRPr="00941003">
      <w:rPr>
        <w:rFonts w:ascii="黑体" w:eastAsia="黑体" w:hAnsi="Times New Roman" w:cs="Times New Roman" w:hint="eastAsia"/>
        <w:sz w:val="18"/>
        <w:szCs w:val="18"/>
      </w:rPr>
      <w:t>X</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934B09" w14:textId="77777777" w:rsidR="00DF7538" w:rsidRDefault="00DF7538">
    <w:pPr>
      <w:pStyle w:val="a3"/>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BF23AF"/>
    <w:multiLevelType w:val="multilevel"/>
    <w:tmpl w:val="C4743BD0"/>
    <w:lvl w:ilvl="0">
      <w:start w:val="1"/>
      <w:numFmt w:val="decimal"/>
      <w:lvlText w:val="C.%1."/>
      <w:lvlJc w:val="left"/>
      <w:pPr>
        <w:ind w:left="425" w:hanging="425"/>
      </w:pPr>
      <w:rPr>
        <w:rFonts w:ascii="黑体" w:eastAsia="黑体" w:hAnsi="黑体" w:cs="Times New Roman" w:hint="default"/>
      </w:rPr>
    </w:lvl>
    <w:lvl w:ilvl="1">
      <w:start w:val="1"/>
      <w:numFmt w:val="decimal"/>
      <w:lvlText w:val="C.%1.%2."/>
      <w:lvlJc w:val="left"/>
      <w:pPr>
        <w:ind w:left="567" w:hanging="567"/>
      </w:pPr>
      <w:rPr>
        <w:rFonts w:ascii="黑体" w:eastAsia="黑体" w:hAnsi="黑体" w:hint="eastAsia"/>
      </w:rPr>
    </w:lvl>
    <w:lvl w:ilvl="2">
      <w:start w:val="1"/>
      <w:numFmt w:val="decimal"/>
      <w:lvlText w:val="C.%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 w15:restartNumberingAfterBreak="0">
    <w:nsid w:val="0213316D"/>
    <w:multiLevelType w:val="multilevel"/>
    <w:tmpl w:val="66007070"/>
    <w:lvl w:ilvl="0">
      <w:start w:val="1"/>
      <w:numFmt w:val="decimal"/>
      <w:lvlText w:val="E.%1."/>
      <w:lvlJc w:val="left"/>
      <w:pPr>
        <w:ind w:left="425" w:hanging="425"/>
      </w:pPr>
      <w:rPr>
        <w:rFonts w:ascii="黑体" w:eastAsia="黑体" w:hAnsi="黑体" w:cs="Times New Roman" w:hint="default"/>
      </w:rPr>
    </w:lvl>
    <w:lvl w:ilvl="1">
      <w:start w:val="1"/>
      <w:numFmt w:val="decimal"/>
      <w:lvlText w:val="E.%1.%2."/>
      <w:lvlJc w:val="left"/>
      <w:pPr>
        <w:ind w:left="567" w:hanging="567"/>
      </w:pPr>
      <w:rPr>
        <w:rFonts w:ascii="黑体" w:eastAsia="黑体" w:hAnsi="黑体" w:hint="eastAsia"/>
      </w:rPr>
    </w:lvl>
    <w:lvl w:ilvl="2">
      <w:start w:val="1"/>
      <w:numFmt w:val="decimal"/>
      <w:lvlText w:val="E.%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 w15:restartNumberingAfterBreak="0">
    <w:nsid w:val="076E440F"/>
    <w:multiLevelType w:val="multilevel"/>
    <w:tmpl w:val="076E440F"/>
    <w:lvl w:ilvl="0">
      <w:start w:val="1"/>
      <w:numFmt w:val="lowerLetter"/>
      <w:lvlText w:val="%1)"/>
      <w:lvlJc w:val="left"/>
      <w:pPr>
        <w:ind w:left="360" w:hanging="360"/>
      </w:pPr>
      <w:rPr>
        <w:rFonts w:ascii="Arial" w:hAnsi="Arial" w:hint="default"/>
        <w:b/>
        <w:i w:val="0"/>
        <w:sz w:val="22"/>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0CD87F9B"/>
    <w:multiLevelType w:val="hybridMultilevel"/>
    <w:tmpl w:val="EA767770"/>
    <w:lvl w:ilvl="0" w:tplc="99C83E60">
      <w:start w:val="1"/>
      <w:numFmt w:val="upperLetter"/>
      <w:lvlText w:val="附录%1"/>
      <w:lvlJc w:val="left"/>
      <w:pPr>
        <w:ind w:left="440" w:hanging="440"/>
      </w:pPr>
      <w:rPr>
        <w:rFonts w:hint="default"/>
        <w:sz w:val="28"/>
        <w:szCs w:val="28"/>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 w15:restartNumberingAfterBreak="0">
    <w:nsid w:val="107A4C77"/>
    <w:multiLevelType w:val="hybridMultilevel"/>
    <w:tmpl w:val="4FCA4A7A"/>
    <w:lvl w:ilvl="0" w:tplc="E4C29FD6">
      <w:start w:val="1"/>
      <w:numFmt w:val="upperLetter"/>
      <w:lvlText w:val="%1）"/>
      <w:lvlJc w:val="left"/>
      <w:pPr>
        <w:ind w:left="2344" w:hanging="360"/>
      </w:pPr>
      <w:rPr>
        <w:rFonts w:hint="default"/>
      </w:rPr>
    </w:lvl>
    <w:lvl w:ilvl="1" w:tplc="04090019" w:tentative="1">
      <w:start w:val="1"/>
      <w:numFmt w:val="lowerLetter"/>
      <w:lvlText w:val="%2)"/>
      <w:lvlJc w:val="left"/>
      <w:pPr>
        <w:ind w:left="2824" w:hanging="420"/>
      </w:pPr>
    </w:lvl>
    <w:lvl w:ilvl="2" w:tplc="0409001B" w:tentative="1">
      <w:start w:val="1"/>
      <w:numFmt w:val="lowerRoman"/>
      <w:lvlText w:val="%3."/>
      <w:lvlJc w:val="right"/>
      <w:pPr>
        <w:ind w:left="3244" w:hanging="420"/>
      </w:pPr>
    </w:lvl>
    <w:lvl w:ilvl="3" w:tplc="0409000F" w:tentative="1">
      <w:start w:val="1"/>
      <w:numFmt w:val="decimal"/>
      <w:lvlText w:val="%4."/>
      <w:lvlJc w:val="left"/>
      <w:pPr>
        <w:ind w:left="3664" w:hanging="420"/>
      </w:pPr>
    </w:lvl>
    <w:lvl w:ilvl="4" w:tplc="04090019" w:tentative="1">
      <w:start w:val="1"/>
      <w:numFmt w:val="lowerLetter"/>
      <w:lvlText w:val="%5)"/>
      <w:lvlJc w:val="left"/>
      <w:pPr>
        <w:ind w:left="4084" w:hanging="420"/>
      </w:pPr>
    </w:lvl>
    <w:lvl w:ilvl="5" w:tplc="0409001B" w:tentative="1">
      <w:start w:val="1"/>
      <w:numFmt w:val="lowerRoman"/>
      <w:lvlText w:val="%6."/>
      <w:lvlJc w:val="right"/>
      <w:pPr>
        <w:ind w:left="4504" w:hanging="420"/>
      </w:pPr>
    </w:lvl>
    <w:lvl w:ilvl="6" w:tplc="0409000F" w:tentative="1">
      <w:start w:val="1"/>
      <w:numFmt w:val="decimal"/>
      <w:lvlText w:val="%7."/>
      <w:lvlJc w:val="left"/>
      <w:pPr>
        <w:ind w:left="4924" w:hanging="420"/>
      </w:pPr>
    </w:lvl>
    <w:lvl w:ilvl="7" w:tplc="04090019" w:tentative="1">
      <w:start w:val="1"/>
      <w:numFmt w:val="lowerLetter"/>
      <w:lvlText w:val="%8)"/>
      <w:lvlJc w:val="left"/>
      <w:pPr>
        <w:ind w:left="5344" w:hanging="420"/>
      </w:pPr>
    </w:lvl>
    <w:lvl w:ilvl="8" w:tplc="0409001B" w:tentative="1">
      <w:start w:val="1"/>
      <w:numFmt w:val="lowerRoman"/>
      <w:lvlText w:val="%9."/>
      <w:lvlJc w:val="right"/>
      <w:pPr>
        <w:ind w:left="5764" w:hanging="420"/>
      </w:pPr>
    </w:lvl>
  </w:abstractNum>
  <w:abstractNum w:abstractNumId="5" w15:restartNumberingAfterBreak="0">
    <w:nsid w:val="10C92963"/>
    <w:multiLevelType w:val="multilevel"/>
    <w:tmpl w:val="7A9AF102"/>
    <w:lvl w:ilvl="0">
      <w:start w:val="1"/>
      <w:numFmt w:val="decimal"/>
      <w:lvlText w:val="A.%1."/>
      <w:lvlJc w:val="left"/>
      <w:pPr>
        <w:ind w:left="425" w:hanging="425"/>
      </w:pPr>
      <w:rPr>
        <w:rFonts w:ascii="黑体" w:eastAsia="黑体" w:hAnsi="黑体" w:cs="Times New Roman" w:hint="default"/>
      </w:rPr>
    </w:lvl>
    <w:lvl w:ilvl="1">
      <w:start w:val="1"/>
      <w:numFmt w:val="decimal"/>
      <w:lvlText w:val="E.%1.%2."/>
      <w:lvlJc w:val="left"/>
      <w:pPr>
        <w:ind w:left="567" w:hanging="567"/>
      </w:pPr>
      <w:rPr>
        <w:rFonts w:ascii="黑体" w:eastAsia="黑体" w:hAnsi="黑体" w:hint="eastAsia"/>
      </w:rPr>
    </w:lvl>
    <w:lvl w:ilvl="2">
      <w:start w:val="1"/>
      <w:numFmt w:val="decimal"/>
      <w:lvlText w:val="D.%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6" w15:restartNumberingAfterBreak="0">
    <w:nsid w:val="10CE5841"/>
    <w:multiLevelType w:val="hybridMultilevel"/>
    <w:tmpl w:val="96188B46"/>
    <w:lvl w:ilvl="0" w:tplc="FFFFFFFF">
      <w:start w:val="1"/>
      <w:numFmt w:val="decimal"/>
      <w:lvlText w:val="%1."/>
      <w:lvlJc w:val="left"/>
      <w:pPr>
        <w:ind w:left="860" w:hanging="440"/>
      </w:pPr>
    </w:lvl>
    <w:lvl w:ilvl="1" w:tplc="FFFFFFFF" w:tentative="1">
      <w:start w:val="1"/>
      <w:numFmt w:val="lowerLetter"/>
      <w:lvlText w:val="%2)"/>
      <w:lvlJc w:val="left"/>
      <w:pPr>
        <w:ind w:left="1300" w:hanging="440"/>
      </w:pPr>
    </w:lvl>
    <w:lvl w:ilvl="2" w:tplc="FFFFFFFF" w:tentative="1">
      <w:start w:val="1"/>
      <w:numFmt w:val="lowerRoman"/>
      <w:lvlText w:val="%3."/>
      <w:lvlJc w:val="right"/>
      <w:pPr>
        <w:ind w:left="1740" w:hanging="440"/>
      </w:pPr>
    </w:lvl>
    <w:lvl w:ilvl="3" w:tplc="FFFFFFFF" w:tentative="1">
      <w:start w:val="1"/>
      <w:numFmt w:val="decimal"/>
      <w:lvlText w:val="%4."/>
      <w:lvlJc w:val="left"/>
      <w:pPr>
        <w:ind w:left="2180" w:hanging="440"/>
      </w:pPr>
    </w:lvl>
    <w:lvl w:ilvl="4" w:tplc="FFFFFFFF" w:tentative="1">
      <w:start w:val="1"/>
      <w:numFmt w:val="lowerLetter"/>
      <w:lvlText w:val="%5)"/>
      <w:lvlJc w:val="left"/>
      <w:pPr>
        <w:ind w:left="2620" w:hanging="440"/>
      </w:pPr>
    </w:lvl>
    <w:lvl w:ilvl="5" w:tplc="FFFFFFFF" w:tentative="1">
      <w:start w:val="1"/>
      <w:numFmt w:val="lowerRoman"/>
      <w:lvlText w:val="%6."/>
      <w:lvlJc w:val="right"/>
      <w:pPr>
        <w:ind w:left="3060" w:hanging="440"/>
      </w:pPr>
    </w:lvl>
    <w:lvl w:ilvl="6" w:tplc="FFFFFFFF" w:tentative="1">
      <w:start w:val="1"/>
      <w:numFmt w:val="decimal"/>
      <w:lvlText w:val="%7."/>
      <w:lvlJc w:val="left"/>
      <w:pPr>
        <w:ind w:left="3500" w:hanging="440"/>
      </w:pPr>
    </w:lvl>
    <w:lvl w:ilvl="7" w:tplc="FFFFFFFF" w:tentative="1">
      <w:start w:val="1"/>
      <w:numFmt w:val="lowerLetter"/>
      <w:lvlText w:val="%8)"/>
      <w:lvlJc w:val="left"/>
      <w:pPr>
        <w:ind w:left="3940" w:hanging="440"/>
      </w:pPr>
    </w:lvl>
    <w:lvl w:ilvl="8" w:tplc="FFFFFFFF" w:tentative="1">
      <w:start w:val="1"/>
      <w:numFmt w:val="lowerRoman"/>
      <w:lvlText w:val="%9."/>
      <w:lvlJc w:val="right"/>
      <w:pPr>
        <w:ind w:left="4380" w:hanging="440"/>
      </w:pPr>
    </w:lvl>
  </w:abstractNum>
  <w:abstractNum w:abstractNumId="7" w15:restartNumberingAfterBreak="0">
    <w:nsid w:val="14083D80"/>
    <w:multiLevelType w:val="hybridMultilevel"/>
    <w:tmpl w:val="A90A5C32"/>
    <w:lvl w:ilvl="0" w:tplc="2D3E2ACC">
      <w:start w:val="1"/>
      <w:numFmt w:val="decimal"/>
      <w:lvlText w:val="表D.%1"/>
      <w:lvlJc w:val="left"/>
      <w:pPr>
        <w:ind w:left="865" w:hanging="440"/>
      </w:pPr>
      <w:rPr>
        <w:rFonts w:hint="eastAsia"/>
      </w:rPr>
    </w:lvl>
    <w:lvl w:ilvl="1" w:tplc="04090019" w:tentative="1">
      <w:start w:val="1"/>
      <w:numFmt w:val="lowerLetter"/>
      <w:lvlText w:val="%2)"/>
      <w:lvlJc w:val="left"/>
      <w:pPr>
        <w:ind w:left="1305" w:hanging="440"/>
      </w:pPr>
    </w:lvl>
    <w:lvl w:ilvl="2" w:tplc="0409001B" w:tentative="1">
      <w:start w:val="1"/>
      <w:numFmt w:val="lowerRoman"/>
      <w:lvlText w:val="%3."/>
      <w:lvlJc w:val="right"/>
      <w:pPr>
        <w:ind w:left="1745" w:hanging="440"/>
      </w:pPr>
    </w:lvl>
    <w:lvl w:ilvl="3" w:tplc="0409000F" w:tentative="1">
      <w:start w:val="1"/>
      <w:numFmt w:val="decimal"/>
      <w:lvlText w:val="%4."/>
      <w:lvlJc w:val="left"/>
      <w:pPr>
        <w:ind w:left="2185" w:hanging="440"/>
      </w:pPr>
    </w:lvl>
    <w:lvl w:ilvl="4" w:tplc="04090019" w:tentative="1">
      <w:start w:val="1"/>
      <w:numFmt w:val="lowerLetter"/>
      <w:lvlText w:val="%5)"/>
      <w:lvlJc w:val="left"/>
      <w:pPr>
        <w:ind w:left="2625" w:hanging="440"/>
      </w:pPr>
    </w:lvl>
    <w:lvl w:ilvl="5" w:tplc="0409001B" w:tentative="1">
      <w:start w:val="1"/>
      <w:numFmt w:val="lowerRoman"/>
      <w:lvlText w:val="%6."/>
      <w:lvlJc w:val="right"/>
      <w:pPr>
        <w:ind w:left="3065" w:hanging="440"/>
      </w:pPr>
    </w:lvl>
    <w:lvl w:ilvl="6" w:tplc="0409000F" w:tentative="1">
      <w:start w:val="1"/>
      <w:numFmt w:val="decimal"/>
      <w:lvlText w:val="%7."/>
      <w:lvlJc w:val="left"/>
      <w:pPr>
        <w:ind w:left="3505" w:hanging="440"/>
      </w:pPr>
    </w:lvl>
    <w:lvl w:ilvl="7" w:tplc="04090019" w:tentative="1">
      <w:start w:val="1"/>
      <w:numFmt w:val="lowerLetter"/>
      <w:lvlText w:val="%8)"/>
      <w:lvlJc w:val="left"/>
      <w:pPr>
        <w:ind w:left="3945" w:hanging="440"/>
      </w:pPr>
    </w:lvl>
    <w:lvl w:ilvl="8" w:tplc="0409001B" w:tentative="1">
      <w:start w:val="1"/>
      <w:numFmt w:val="lowerRoman"/>
      <w:lvlText w:val="%9."/>
      <w:lvlJc w:val="right"/>
      <w:pPr>
        <w:ind w:left="4385" w:hanging="440"/>
      </w:pPr>
    </w:lvl>
  </w:abstractNum>
  <w:abstractNum w:abstractNumId="8" w15:restartNumberingAfterBreak="0">
    <w:nsid w:val="141C3382"/>
    <w:multiLevelType w:val="hybridMultilevel"/>
    <w:tmpl w:val="4C3616DE"/>
    <w:lvl w:ilvl="0" w:tplc="04090011">
      <w:start w:val="1"/>
      <w:numFmt w:val="decimal"/>
      <w:lvlText w:val="%1)"/>
      <w:lvlJc w:val="left"/>
      <w:pPr>
        <w:ind w:left="1280" w:hanging="440"/>
      </w:pPr>
    </w:lvl>
    <w:lvl w:ilvl="1" w:tplc="FFFFFFFF" w:tentative="1">
      <w:start w:val="1"/>
      <w:numFmt w:val="lowerLetter"/>
      <w:lvlText w:val="%2)"/>
      <w:lvlJc w:val="left"/>
      <w:pPr>
        <w:ind w:left="1720" w:hanging="440"/>
      </w:pPr>
    </w:lvl>
    <w:lvl w:ilvl="2" w:tplc="FFFFFFFF" w:tentative="1">
      <w:start w:val="1"/>
      <w:numFmt w:val="lowerRoman"/>
      <w:lvlText w:val="%3."/>
      <w:lvlJc w:val="right"/>
      <w:pPr>
        <w:ind w:left="2160" w:hanging="440"/>
      </w:pPr>
    </w:lvl>
    <w:lvl w:ilvl="3" w:tplc="FFFFFFFF" w:tentative="1">
      <w:start w:val="1"/>
      <w:numFmt w:val="decimal"/>
      <w:lvlText w:val="%4."/>
      <w:lvlJc w:val="left"/>
      <w:pPr>
        <w:ind w:left="2600" w:hanging="440"/>
      </w:pPr>
    </w:lvl>
    <w:lvl w:ilvl="4" w:tplc="FFFFFFFF" w:tentative="1">
      <w:start w:val="1"/>
      <w:numFmt w:val="lowerLetter"/>
      <w:lvlText w:val="%5)"/>
      <w:lvlJc w:val="left"/>
      <w:pPr>
        <w:ind w:left="3040" w:hanging="440"/>
      </w:pPr>
    </w:lvl>
    <w:lvl w:ilvl="5" w:tplc="FFFFFFFF" w:tentative="1">
      <w:start w:val="1"/>
      <w:numFmt w:val="lowerRoman"/>
      <w:lvlText w:val="%6."/>
      <w:lvlJc w:val="right"/>
      <w:pPr>
        <w:ind w:left="3480" w:hanging="440"/>
      </w:pPr>
    </w:lvl>
    <w:lvl w:ilvl="6" w:tplc="FFFFFFFF" w:tentative="1">
      <w:start w:val="1"/>
      <w:numFmt w:val="decimal"/>
      <w:lvlText w:val="%7."/>
      <w:lvlJc w:val="left"/>
      <w:pPr>
        <w:ind w:left="3920" w:hanging="440"/>
      </w:pPr>
    </w:lvl>
    <w:lvl w:ilvl="7" w:tplc="FFFFFFFF" w:tentative="1">
      <w:start w:val="1"/>
      <w:numFmt w:val="lowerLetter"/>
      <w:lvlText w:val="%8)"/>
      <w:lvlJc w:val="left"/>
      <w:pPr>
        <w:ind w:left="4360" w:hanging="440"/>
      </w:pPr>
    </w:lvl>
    <w:lvl w:ilvl="8" w:tplc="FFFFFFFF" w:tentative="1">
      <w:start w:val="1"/>
      <w:numFmt w:val="lowerRoman"/>
      <w:lvlText w:val="%9."/>
      <w:lvlJc w:val="right"/>
      <w:pPr>
        <w:ind w:left="4800" w:hanging="440"/>
      </w:pPr>
    </w:lvl>
  </w:abstractNum>
  <w:abstractNum w:abstractNumId="9" w15:restartNumberingAfterBreak="0">
    <w:nsid w:val="14D43CD2"/>
    <w:multiLevelType w:val="hybridMultilevel"/>
    <w:tmpl w:val="8F507920"/>
    <w:lvl w:ilvl="0" w:tplc="FFFFFFFF">
      <w:start w:val="1"/>
      <w:numFmt w:val="lowerLetter"/>
      <w:lvlText w:val="%1)"/>
      <w:lvlJc w:val="left"/>
      <w:pPr>
        <w:ind w:left="1149" w:hanging="440"/>
      </w:pPr>
    </w:lvl>
    <w:lvl w:ilvl="1" w:tplc="FFFFFFFF" w:tentative="1">
      <w:start w:val="1"/>
      <w:numFmt w:val="lowerLetter"/>
      <w:lvlText w:val="%2)"/>
      <w:lvlJc w:val="left"/>
      <w:pPr>
        <w:ind w:left="1589" w:hanging="440"/>
      </w:pPr>
    </w:lvl>
    <w:lvl w:ilvl="2" w:tplc="FFFFFFFF" w:tentative="1">
      <w:start w:val="1"/>
      <w:numFmt w:val="lowerRoman"/>
      <w:lvlText w:val="%3."/>
      <w:lvlJc w:val="right"/>
      <w:pPr>
        <w:ind w:left="2029" w:hanging="440"/>
      </w:pPr>
    </w:lvl>
    <w:lvl w:ilvl="3" w:tplc="FFFFFFFF" w:tentative="1">
      <w:start w:val="1"/>
      <w:numFmt w:val="decimal"/>
      <w:lvlText w:val="%4."/>
      <w:lvlJc w:val="left"/>
      <w:pPr>
        <w:ind w:left="2469" w:hanging="440"/>
      </w:pPr>
    </w:lvl>
    <w:lvl w:ilvl="4" w:tplc="FFFFFFFF" w:tentative="1">
      <w:start w:val="1"/>
      <w:numFmt w:val="lowerLetter"/>
      <w:lvlText w:val="%5)"/>
      <w:lvlJc w:val="left"/>
      <w:pPr>
        <w:ind w:left="2909" w:hanging="440"/>
      </w:pPr>
    </w:lvl>
    <w:lvl w:ilvl="5" w:tplc="FFFFFFFF" w:tentative="1">
      <w:start w:val="1"/>
      <w:numFmt w:val="lowerRoman"/>
      <w:lvlText w:val="%6."/>
      <w:lvlJc w:val="right"/>
      <w:pPr>
        <w:ind w:left="3349" w:hanging="440"/>
      </w:pPr>
    </w:lvl>
    <w:lvl w:ilvl="6" w:tplc="FFFFFFFF" w:tentative="1">
      <w:start w:val="1"/>
      <w:numFmt w:val="decimal"/>
      <w:lvlText w:val="%7."/>
      <w:lvlJc w:val="left"/>
      <w:pPr>
        <w:ind w:left="3789" w:hanging="440"/>
      </w:pPr>
    </w:lvl>
    <w:lvl w:ilvl="7" w:tplc="FFFFFFFF" w:tentative="1">
      <w:start w:val="1"/>
      <w:numFmt w:val="lowerLetter"/>
      <w:lvlText w:val="%8)"/>
      <w:lvlJc w:val="left"/>
      <w:pPr>
        <w:ind w:left="4229" w:hanging="440"/>
      </w:pPr>
    </w:lvl>
    <w:lvl w:ilvl="8" w:tplc="FFFFFFFF" w:tentative="1">
      <w:start w:val="1"/>
      <w:numFmt w:val="lowerRoman"/>
      <w:lvlText w:val="%9."/>
      <w:lvlJc w:val="right"/>
      <w:pPr>
        <w:ind w:left="4669" w:hanging="440"/>
      </w:pPr>
    </w:lvl>
  </w:abstractNum>
  <w:abstractNum w:abstractNumId="10" w15:restartNumberingAfterBreak="0">
    <w:nsid w:val="19446BEE"/>
    <w:multiLevelType w:val="hybridMultilevel"/>
    <w:tmpl w:val="8F507920"/>
    <w:lvl w:ilvl="0" w:tplc="FFFFFFFF">
      <w:start w:val="1"/>
      <w:numFmt w:val="lowerLetter"/>
      <w:lvlText w:val="%1)"/>
      <w:lvlJc w:val="left"/>
      <w:pPr>
        <w:ind w:left="1149" w:hanging="440"/>
      </w:pPr>
    </w:lvl>
    <w:lvl w:ilvl="1" w:tplc="FFFFFFFF" w:tentative="1">
      <w:start w:val="1"/>
      <w:numFmt w:val="lowerLetter"/>
      <w:lvlText w:val="%2)"/>
      <w:lvlJc w:val="left"/>
      <w:pPr>
        <w:ind w:left="1589" w:hanging="440"/>
      </w:pPr>
    </w:lvl>
    <w:lvl w:ilvl="2" w:tplc="FFFFFFFF" w:tentative="1">
      <w:start w:val="1"/>
      <w:numFmt w:val="lowerRoman"/>
      <w:lvlText w:val="%3."/>
      <w:lvlJc w:val="right"/>
      <w:pPr>
        <w:ind w:left="2029" w:hanging="440"/>
      </w:pPr>
    </w:lvl>
    <w:lvl w:ilvl="3" w:tplc="FFFFFFFF" w:tentative="1">
      <w:start w:val="1"/>
      <w:numFmt w:val="decimal"/>
      <w:lvlText w:val="%4."/>
      <w:lvlJc w:val="left"/>
      <w:pPr>
        <w:ind w:left="2469" w:hanging="440"/>
      </w:pPr>
    </w:lvl>
    <w:lvl w:ilvl="4" w:tplc="FFFFFFFF" w:tentative="1">
      <w:start w:val="1"/>
      <w:numFmt w:val="lowerLetter"/>
      <w:lvlText w:val="%5)"/>
      <w:lvlJc w:val="left"/>
      <w:pPr>
        <w:ind w:left="2909" w:hanging="440"/>
      </w:pPr>
    </w:lvl>
    <w:lvl w:ilvl="5" w:tplc="FFFFFFFF" w:tentative="1">
      <w:start w:val="1"/>
      <w:numFmt w:val="lowerRoman"/>
      <w:lvlText w:val="%6."/>
      <w:lvlJc w:val="right"/>
      <w:pPr>
        <w:ind w:left="3349" w:hanging="440"/>
      </w:pPr>
    </w:lvl>
    <w:lvl w:ilvl="6" w:tplc="FFFFFFFF" w:tentative="1">
      <w:start w:val="1"/>
      <w:numFmt w:val="decimal"/>
      <w:lvlText w:val="%7."/>
      <w:lvlJc w:val="left"/>
      <w:pPr>
        <w:ind w:left="3789" w:hanging="440"/>
      </w:pPr>
    </w:lvl>
    <w:lvl w:ilvl="7" w:tplc="FFFFFFFF" w:tentative="1">
      <w:start w:val="1"/>
      <w:numFmt w:val="lowerLetter"/>
      <w:lvlText w:val="%8)"/>
      <w:lvlJc w:val="left"/>
      <w:pPr>
        <w:ind w:left="4229" w:hanging="440"/>
      </w:pPr>
    </w:lvl>
    <w:lvl w:ilvl="8" w:tplc="FFFFFFFF" w:tentative="1">
      <w:start w:val="1"/>
      <w:numFmt w:val="lowerRoman"/>
      <w:lvlText w:val="%9."/>
      <w:lvlJc w:val="right"/>
      <w:pPr>
        <w:ind w:left="4669" w:hanging="440"/>
      </w:pPr>
    </w:lvl>
  </w:abstractNum>
  <w:abstractNum w:abstractNumId="11" w15:restartNumberingAfterBreak="0">
    <w:nsid w:val="1C1B7E16"/>
    <w:multiLevelType w:val="hybridMultilevel"/>
    <w:tmpl w:val="E43A3F12"/>
    <w:lvl w:ilvl="0" w:tplc="78FCD19C">
      <w:start w:val="1"/>
      <w:numFmt w:val="upperLetter"/>
      <w:lvlText w:val="%1）"/>
      <w:lvlJc w:val="left"/>
      <w:pPr>
        <w:ind w:left="2018" w:hanging="360"/>
      </w:pPr>
      <w:rPr>
        <w:rFonts w:hint="default"/>
      </w:rPr>
    </w:lvl>
    <w:lvl w:ilvl="1" w:tplc="04090019" w:tentative="1">
      <w:start w:val="1"/>
      <w:numFmt w:val="lowerLetter"/>
      <w:lvlText w:val="%2)"/>
      <w:lvlJc w:val="left"/>
      <w:pPr>
        <w:ind w:left="2498" w:hanging="420"/>
      </w:pPr>
    </w:lvl>
    <w:lvl w:ilvl="2" w:tplc="0409001B">
      <w:start w:val="1"/>
      <w:numFmt w:val="lowerRoman"/>
      <w:lvlText w:val="%3."/>
      <w:lvlJc w:val="right"/>
      <w:pPr>
        <w:ind w:left="2918" w:hanging="420"/>
      </w:pPr>
    </w:lvl>
    <w:lvl w:ilvl="3" w:tplc="0409000F">
      <w:start w:val="1"/>
      <w:numFmt w:val="decimal"/>
      <w:lvlText w:val="%4."/>
      <w:lvlJc w:val="left"/>
      <w:pPr>
        <w:ind w:left="3338" w:hanging="420"/>
      </w:pPr>
    </w:lvl>
    <w:lvl w:ilvl="4" w:tplc="04090019" w:tentative="1">
      <w:start w:val="1"/>
      <w:numFmt w:val="lowerLetter"/>
      <w:lvlText w:val="%5)"/>
      <w:lvlJc w:val="left"/>
      <w:pPr>
        <w:ind w:left="3758" w:hanging="420"/>
      </w:pPr>
    </w:lvl>
    <w:lvl w:ilvl="5" w:tplc="0409001B" w:tentative="1">
      <w:start w:val="1"/>
      <w:numFmt w:val="lowerRoman"/>
      <w:lvlText w:val="%6."/>
      <w:lvlJc w:val="right"/>
      <w:pPr>
        <w:ind w:left="4178" w:hanging="420"/>
      </w:pPr>
    </w:lvl>
    <w:lvl w:ilvl="6" w:tplc="0409000F" w:tentative="1">
      <w:start w:val="1"/>
      <w:numFmt w:val="decimal"/>
      <w:lvlText w:val="%7."/>
      <w:lvlJc w:val="left"/>
      <w:pPr>
        <w:ind w:left="4598" w:hanging="420"/>
      </w:pPr>
    </w:lvl>
    <w:lvl w:ilvl="7" w:tplc="04090019" w:tentative="1">
      <w:start w:val="1"/>
      <w:numFmt w:val="lowerLetter"/>
      <w:lvlText w:val="%8)"/>
      <w:lvlJc w:val="left"/>
      <w:pPr>
        <w:ind w:left="5018" w:hanging="420"/>
      </w:pPr>
    </w:lvl>
    <w:lvl w:ilvl="8" w:tplc="0409001B" w:tentative="1">
      <w:start w:val="1"/>
      <w:numFmt w:val="lowerRoman"/>
      <w:lvlText w:val="%9."/>
      <w:lvlJc w:val="right"/>
      <w:pPr>
        <w:ind w:left="5438" w:hanging="420"/>
      </w:pPr>
    </w:lvl>
  </w:abstractNum>
  <w:abstractNum w:abstractNumId="12" w15:restartNumberingAfterBreak="0">
    <w:nsid w:val="236F0312"/>
    <w:multiLevelType w:val="hybridMultilevel"/>
    <w:tmpl w:val="9BB4E4EE"/>
    <w:lvl w:ilvl="0" w:tplc="C18A5242">
      <w:start w:val="1"/>
      <w:numFmt w:val="decimal"/>
      <w:lvlText w:val="A.%1"/>
      <w:lvlJc w:val="left"/>
      <w:pPr>
        <w:ind w:left="860" w:hanging="440"/>
      </w:pPr>
      <w:rPr>
        <w:rFonts w:hint="eastAsia"/>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13" w15:restartNumberingAfterBreak="0">
    <w:nsid w:val="23E40C68"/>
    <w:multiLevelType w:val="hybridMultilevel"/>
    <w:tmpl w:val="39943A82"/>
    <w:lvl w:ilvl="0" w:tplc="04090019">
      <w:start w:val="1"/>
      <w:numFmt w:val="lowerLetter"/>
      <w:lvlText w:val="%1)"/>
      <w:lvlJc w:val="left"/>
      <w:pPr>
        <w:ind w:left="920" w:hanging="440"/>
      </w:pPr>
    </w:lvl>
    <w:lvl w:ilvl="1" w:tplc="04090019" w:tentative="1">
      <w:start w:val="1"/>
      <w:numFmt w:val="lowerLetter"/>
      <w:lvlText w:val="%2)"/>
      <w:lvlJc w:val="left"/>
      <w:pPr>
        <w:ind w:left="1360" w:hanging="440"/>
      </w:pPr>
    </w:lvl>
    <w:lvl w:ilvl="2" w:tplc="0409001B" w:tentative="1">
      <w:start w:val="1"/>
      <w:numFmt w:val="lowerRoman"/>
      <w:lvlText w:val="%3."/>
      <w:lvlJc w:val="right"/>
      <w:pPr>
        <w:ind w:left="1800" w:hanging="440"/>
      </w:pPr>
    </w:lvl>
    <w:lvl w:ilvl="3" w:tplc="0409000F" w:tentative="1">
      <w:start w:val="1"/>
      <w:numFmt w:val="decimal"/>
      <w:lvlText w:val="%4."/>
      <w:lvlJc w:val="left"/>
      <w:pPr>
        <w:ind w:left="2240" w:hanging="440"/>
      </w:pPr>
    </w:lvl>
    <w:lvl w:ilvl="4" w:tplc="04090019" w:tentative="1">
      <w:start w:val="1"/>
      <w:numFmt w:val="lowerLetter"/>
      <w:lvlText w:val="%5)"/>
      <w:lvlJc w:val="left"/>
      <w:pPr>
        <w:ind w:left="2680" w:hanging="440"/>
      </w:pPr>
    </w:lvl>
    <w:lvl w:ilvl="5" w:tplc="0409001B" w:tentative="1">
      <w:start w:val="1"/>
      <w:numFmt w:val="lowerRoman"/>
      <w:lvlText w:val="%6."/>
      <w:lvlJc w:val="right"/>
      <w:pPr>
        <w:ind w:left="3120" w:hanging="440"/>
      </w:pPr>
    </w:lvl>
    <w:lvl w:ilvl="6" w:tplc="0409000F" w:tentative="1">
      <w:start w:val="1"/>
      <w:numFmt w:val="decimal"/>
      <w:lvlText w:val="%7."/>
      <w:lvlJc w:val="left"/>
      <w:pPr>
        <w:ind w:left="3560" w:hanging="440"/>
      </w:pPr>
    </w:lvl>
    <w:lvl w:ilvl="7" w:tplc="04090019" w:tentative="1">
      <w:start w:val="1"/>
      <w:numFmt w:val="lowerLetter"/>
      <w:lvlText w:val="%8)"/>
      <w:lvlJc w:val="left"/>
      <w:pPr>
        <w:ind w:left="4000" w:hanging="440"/>
      </w:pPr>
    </w:lvl>
    <w:lvl w:ilvl="8" w:tplc="0409001B" w:tentative="1">
      <w:start w:val="1"/>
      <w:numFmt w:val="lowerRoman"/>
      <w:lvlText w:val="%9."/>
      <w:lvlJc w:val="right"/>
      <w:pPr>
        <w:ind w:left="4440" w:hanging="440"/>
      </w:pPr>
    </w:lvl>
  </w:abstractNum>
  <w:abstractNum w:abstractNumId="14" w15:restartNumberingAfterBreak="0">
    <w:nsid w:val="27553211"/>
    <w:multiLevelType w:val="hybridMultilevel"/>
    <w:tmpl w:val="4C3616DE"/>
    <w:lvl w:ilvl="0" w:tplc="FFFFFFFF">
      <w:start w:val="1"/>
      <w:numFmt w:val="decimal"/>
      <w:lvlText w:val="%1)"/>
      <w:lvlJc w:val="left"/>
      <w:pPr>
        <w:ind w:left="1280" w:hanging="440"/>
      </w:pPr>
    </w:lvl>
    <w:lvl w:ilvl="1" w:tplc="FFFFFFFF" w:tentative="1">
      <w:start w:val="1"/>
      <w:numFmt w:val="lowerLetter"/>
      <w:lvlText w:val="%2)"/>
      <w:lvlJc w:val="left"/>
      <w:pPr>
        <w:ind w:left="1720" w:hanging="440"/>
      </w:pPr>
    </w:lvl>
    <w:lvl w:ilvl="2" w:tplc="FFFFFFFF" w:tentative="1">
      <w:start w:val="1"/>
      <w:numFmt w:val="lowerRoman"/>
      <w:lvlText w:val="%3."/>
      <w:lvlJc w:val="right"/>
      <w:pPr>
        <w:ind w:left="2160" w:hanging="440"/>
      </w:pPr>
    </w:lvl>
    <w:lvl w:ilvl="3" w:tplc="FFFFFFFF" w:tentative="1">
      <w:start w:val="1"/>
      <w:numFmt w:val="decimal"/>
      <w:lvlText w:val="%4."/>
      <w:lvlJc w:val="left"/>
      <w:pPr>
        <w:ind w:left="2600" w:hanging="440"/>
      </w:pPr>
    </w:lvl>
    <w:lvl w:ilvl="4" w:tplc="FFFFFFFF" w:tentative="1">
      <w:start w:val="1"/>
      <w:numFmt w:val="lowerLetter"/>
      <w:lvlText w:val="%5)"/>
      <w:lvlJc w:val="left"/>
      <w:pPr>
        <w:ind w:left="3040" w:hanging="440"/>
      </w:pPr>
    </w:lvl>
    <w:lvl w:ilvl="5" w:tplc="FFFFFFFF" w:tentative="1">
      <w:start w:val="1"/>
      <w:numFmt w:val="lowerRoman"/>
      <w:lvlText w:val="%6."/>
      <w:lvlJc w:val="right"/>
      <w:pPr>
        <w:ind w:left="3480" w:hanging="440"/>
      </w:pPr>
    </w:lvl>
    <w:lvl w:ilvl="6" w:tplc="FFFFFFFF" w:tentative="1">
      <w:start w:val="1"/>
      <w:numFmt w:val="decimal"/>
      <w:lvlText w:val="%7."/>
      <w:lvlJc w:val="left"/>
      <w:pPr>
        <w:ind w:left="3920" w:hanging="440"/>
      </w:pPr>
    </w:lvl>
    <w:lvl w:ilvl="7" w:tplc="FFFFFFFF" w:tentative="1">
      <w:start w:val="1"/>
      <w:numFmt w:val="lowerLetter"/>
      <w:lvlText w:val="%8)"/>
      <w:lvlJc w:val="left"/>
      <w:pPr>
        <w:ind w:left="4360" w:hanging="440"/>
      </w:pPr>
    </w:lvl>
    <w:lvl w:ilvl="8" w:tplc="FFFFFFFF" w:tentative="1">
      <w:start w:val="1"/>
      <w:numFmt w:val="lowerRoman"/>
      <w:lvlText w:val="%9."/>
      <w:lvlJc w:val="right"/>
      <w:pPr>
        <w:ind w:left="4800" w:hanging="440"/>
      </w:pPr>
    </w:lvl>
  </w:abstractNum>
  <w:abstractNum w:abstractNumId="15" w15:restartNumberingAfterBreak="0">
    <w:nsid w:val="27CE31A6"/>
    <w:multiLevelType w:val="hybridMultilevel"/>
    <w:tmpl w:val="E6F25286"/>
    <w:lvl w:ilvl="0" w:tplc="0409000F">
      <w:start w:val="1"/>
      <w:numFmt w:val="decimal"/>
      <w:lvlText w:val="%1."/>
      <w:lvlJc w:val="left"/>
      <w:pPr>
        <w:ind w:left="920" w:hanging="440"/>
      </w:pPr>
    </w:lvl>
    <w:lvl w:ilvl="1" w:tplc="04090019" w:tentative="1">
      <w:start w:val="1"/>
      <w:numFmt w:val="lowerLetter"/>
      <w:lvlText w:val="%2)"/>
      <w:lvlJc w:val="left"/>
      <w:pPr>
        <w:ind w:left="1360" w:hanging="440"/>
      </w:pPr>
    </w:lvl>
    <w:lvl w:ilvl="2" w:tplc="0409001B" w:tentative="1">
      <w:start w:val="1"/>
      <w:numFmt w:val="lowerRoman"/>
      <w:lvlText w:val="%3."/>
      <w:lvlJc w:val="right"/>
      <w:pPr>
        <w:ind w:left="1800" w:hanging="440"/>
      </w:pPr>
    </w:lvl>
    <w:lvl w:ilvl="3" w:tplc="0409000F" w:tentative="1">
      <w:start w:val="1"/>
      <w:numFmt w:val="decimal"/>
      <w:lvlText w:val="%4."/>
      <w:lvlJc w:val="left"/>
      <w:pPr>
        <w:ind w:left="2240" w:hanging="440"/>
      </w:pPr>
    </w:lvl>
    <w:lvl w:ilvl="4" w:tplc="04090019" w:tentative="1">
      <w:start w:val="1"/>
      <w:numFmt w:val="lowerLetter"/>
      <w:lvlText w:val="%5)"/>
      <w:lvlJc w:val="left"/>
      <w:pPr>
        <w:ind w:left="2680" w:hanging="440"/>
      </w:pPr>
    </w:lvl>
    <w:lvl w:ilvl="5" w:tplc="0409001B" w:tentative="1">
      <w:start w:val="1"/>
      <w:numFmt w:val="lowerRoman"/>
      <w:lvlText w:val="%6."/>
      <w:lvlJc w:val="right"/>
      <w:pPr>
        <w:ind w:left="3120" w:hanging="440"/>
      </w:pPr>
    </w:lvl>
    <w:lvl w:ilvl="6" w:tplc="0409000F" w:tentative="1">
      <w:start w:val="1"/>
      <w:numFmt w:val="decimal"/>
      <w:lvlText w:val="%7."/>
      <w:lvlJc w:val="left"/>
      <w:pPr>
        <w:ind w:left="3560" w:hanging="440"/>
      </w:pPr>
    </w:lvl>
    <w:lvl w:ilvl="7" w:tplc="04090019" w:tentative="1">
      <w:start w:val="1"/>
      <w:numFmt w:val="lowerLetter"/>
      <w:lvlText w:val="%8)"/>
      <w:lvlJc w:val="left"/>
      <w:pPr>
        <w:ind w:left="4000" w:hanging="440"/>
      </w:pPr>
    </w:lvl>
    <w:lvl w:ilvl="8" w:tplc="0409001B" w:tentative="1">
      <w:start w:val="1"/>
      <w:numFmt w:val="lowerRoman"/>
      <w:lvlText w:val="%9."/>
      <w:lvlJc w:val="right"/>
      <w:pPr>
        <w:ind w:left="4440" w:hanging="440"/>
      </w:pPr>
    </w:lvl>
  </w:abstractNum>
  <w:abstractNum w:abstractNumId="16" w15:restartNumberingAfterBreak="0">
    <w:nsid w:val="2C1C7C81"/>
    <w:multiLevelType w:val="hybridMultilevel"/>
    <w:tmpl w:val="82D8069A"/>
    <w:lvl w:ilvl="0" w:tplc="FFFFFFFF">
      <w:start w:val="1"/>
      <w:numFmt w:val="decimal"/>
      <w:lvlText w:val="%1."/>
      <w:lvlJc w:val="left"/>
      <w:pPr>
        <w:ind w:left="860" w:hanging="440"/>
      </w:pPr>
    </w:lvl>
    <w:lvl w:ilvl="1" w:tplc="FFFFFFFF" w:tentative="1">
      <w:start w:val="1"/>
      <w:numFmt w:val="lowerLetter"/>
      <w:lvlText w:val="%2)"/>
      <w:lvlJc w:val="left"/>
      <w:pPr>
        <w:ind w:left="1300" w:hanging="440"/>
      </w:pPr>
    </w:lvl>
    <w:lvl w:ilvl="2" w:tplc="FFFFFFFF" w:tentative="1">
      <w:start w:val="1"/>
      <w:numFmt w:val="lowerRoman"/>
      <w:lvlText w:val="%3."/>
      <w:lvlJc w:val="right"/>
      <w:pPr>
        <w:ind w:left="1740" w:hanging="440"/>
      </w:pPr>
    </w:lvl>
    <w:lvl w:ilvl="3" w:tplc="FFFFFFFF" w:tentative="1">
      <w:start w:val="1"/>
      <w:numFmt w:val="decimal"/>
      <w:lvlText w:val="%4."/>
      <w:lvlJc w:val="left"/>
      <w:pPr>
        <w:ind w:left="2180" w:hanging="440"/>
      </w:pPr>
    </w:lvl>
    <w:lvl w:ilvl="4" w:tplc="FFFFFFFF" w:tentative="1">
      <w:start w:val="1"/>
      <w:numFmt w:val="lowerLetter"/>
      <w:lvlText w:val="%5)"/>
      <w:lvlJc w:val="left"/>
      <w:pPr>
        <w:ind w:left="2620" w:hanging="440"/>
      </w:pPr>
    </w:lvl>
    <w:lvl w:ilvl="5" w:tplc="FFFFFFFF" w:tentative="1">
      <w:start w:val="1"/>
      <w:numFmt w:val="lowerRoman"/>
      <w:lvlText w:val="%6."/>
      <w:lvlJc w:val="right"/>
      <w:pPr>
        <w:ind w:left="3060" w:hanging="440"/>
      </w:pPr>
    </w:lvl>
    <w:lvl w:ilvl="6" w:tplc="FFFFFFFF" w:tentative="1">
      <w:start w:val="1"/>
      <w:numFmt w:val="decimal"/>
      <w:lvlText w:val="%7."/>
      <w:lvlJc w:val="left"/>
      <w:pPr>
        <w:ind w:left="3500" w:hanging="440"/>
      </w:pPr>
    </w:lvl>
    <w:lvl w:ilvl="7" w:tplc="FFFFFFFF" w:tentative="1">
      <w:start w:val="1"/>
      <w:numFmt w:val="lowerLetter"/>
      <w:lvlText w:val="%8)"/>
      <w:lvlJc w:val="left"/>
      <w:pPr>
        <w:ind w:left="3940" w:hanging="440"/>
      </w:pPr>
    </w:lvl>
    <w:lvl w:ilvl="8" w:tplc="FFFFFFFF" w:tentative="1">
      <w:start w:val="1"/>
      <w:numFmt w:val="lowerRoman"/>
      <w:lvlText w:val="%9."/>
      <w:lvlJc w:val="right"/>
      <w:pPr>
        <w:ind w:left="4380" w:hanging="440"/>
      </w:pPr>
    </w:lvl>
  </w:abstractNum>
  <w:abstractNum w:abstractNumId="17" w15:restartNumberingAfterBreak="0">
    <w:nsid w:val="2C404347"/>
    <w:multiLevelType w:val="hybridMultilevel"/>
    <w:tmpl w:val="4C3616DE"/>
    <w:lvl w:ilvl="0" w:tplc="FFFFFFFF">
      <w:start w:val="1"/>
      <w:numFmt w:val="decimal"/>
      <w:lvlText w:val="%1)"/>
      <w:lvlJc w:val="left"/>
      <w:pPr>
        <w:ind w:left="1280" w:hanging="440"/>
      </w:pPr>
    </w:lvl>
    <w:lvl w:ilvl="1" w:tplc="FFFFFFFF" w:tentative="1">
      <w:start w:val="1"/>
      <w:numFmt w:val="lowerLetter"/>
      <w:lvlText w:val="%2)"/>
      <w:lvlJc w:val="left"/>
      <w:pPr>
        <w:ind w:left="1720" w:hanging="440"/>
      </w:pPr>
    </w:lvl>
    <w:lvl w:ilvl="2" w:tplc="FFFFFFFF" w:tentative="1">
      <w:start w:val="1"/>
      <w:numFmt w:val="lowerRoman"/>
      <w:lvlText w:val="%3."/>
      <w:lvlJc w:val="right"/>
      <w:pPr>
        <w:ind w:left="2160" w:hanging="440"/>
      </w:pPr>
    </w:lvl>
    <w:lvl w:ilvl="3" w:tplc="FFFFFFFF" w:tentative="1">
      <w:start w:val="1"/>
      <w:numFmt w:val="decimal"/>
      <w:lvlText w:val="%4."/>
      <w:lvlJc w:val="left"/>
      <w:pPr>
        <w:ind w:left="2600" w:hanging="440"/>
      </w:pPr>
    </w:lvl>
    <w:lvl w:ilvl="4" w:tplc="FFFFFFFF" w:tentative="1">
      <w:start w:val="1"/>
      <w:numFmt w:val="lowerLetter"/>
      <w:lvlText w:val="%5)"/>
      <w:lvlJc w:val="left"/>
      <w:pPr>
        <w:ind w:left="3040" w:hanging="440"/>
      </w:pPr>
    </w:lvl>
    <w:lvl w:ilvl="5" w:tplc="FFFFFFFF" w:tentative="1">
      <w:start w:val="1"/>
      <w:numFmt w:val="lowerRoman"/>
      <w:lvlText w:val="%6."/>
      <w:lvlJc w:val="right"/>
      <w:pPr>
        <w:ind w:left="3480" w:hanging="440"/>
      </w:pPr>
    </w:lvl>
    <w:lvl w:ilvl="6" w:tplc="FFFFFFFF" w:tentative="1">
      <w:start w:val="1"/>
      <w:numFmt w:val="decimal"/>
      <w:lvlText w:val="%7."/>
      <w:lvlJc w:val="left"/>
      <w:pPr>
        <w:ind w:left="3920" w:hanging="440"/>
      </w:pPr>
    </w:lvl>
    <w:lvl w:ilvl="7" w:tplc="FFFFFFFF" w:tentative="1">
      <w:start w:val="1"/>
      <w:numFmt w:val="lowerLetter"/>
      <w:lvlText w:val="%8)"/>
      <w:lvlJc w:val="left"/>
      <w:pPr>
        <w:ind w:left="4360" w:hanging="440"/>
      </w:pPr>
    </w:lvl>
    <w:lvl w:ilvl="8" w:tplc="FFFFFFFF" w:tentative="1">
      <w:start w:val="1"/>
      <w:numFmt w:val="lowerRoman"/>
      <w:lvlText w:val="%9."/>
      <w:lvlJc w:val="right"/>
      <w:pPr>
        <w:ind w:left="4800" w:hanging="440"/>
      </w:pPr>
    </w:lvl>
  </w:abstractNum>
  <w:abstractNum w:abstractNumId="18" w15:restartNumberingAfterBreak="0">
    <w:nsid w:val="2CA03AC7"/>
    <w:multiLevelType w:val="hybridMultilevel"/>
    <w:tmpl w:val="DCBCC24C"/>
    <w:lvl w:ilvl="0" w:tplc="B366BE22">
      <w:start w:val="1"/>
      <w:numFmt w:val="decimal"/>
      <w:lvlText w:val="B.%1"/>
      <w:lvlJc w:val="left"/>
      <w:pPr>
        <w:ind w:left="860" w:hanging="440"/>
      </w:pPr>
      <w:rPr>
        <w:rFonts w:hint="eastAsia"/>
      </w:rPr>
    </w:lvl>
    <w:lvl w:ilvl="1" w:tplc="FFFFFFFF" w:tentative="1">
      <w:start w:val="1"/>
      <w:numFmt w:val="lowerLetter"/>
      <w:lvlText w:val="%2)"/>
      <w:lvlJc w:val="left"/>
      <w:pPr>
        <w:ind w:left="1300" w:hanging="440"/>
      </w:pPr>
    </w:lvl>
    <w:lvl w:ilvl="2" w:tplc="FFFFFFFF" w:tentative="1">
      <w:start w:val="1"/>
      <w:numFmt w:val="lowerRoman"/>
      <w:lvlText w:val="%3."/>
      <w:lvlJc w:val="right"/>
      <w:pPr>
        <w:ind w:left="1740" w:hanging="440"/>
      </w:pPr>
    </w:lvl>
    <w:lvl w:ilvl="3" w:tplc="FFFFFFFF" w:tentative="1">
      <w:start w:val="1"/>
      <w:numFmt w:val="decimal"/>
      <w:lvlText w:val="%4."/>
      <w:lvlJc w:val="left"/>
      <w:pPr>
        <w:ind w:left="2180" w:hanging="440"/>
      </w:pPr>
    </w:lvl>
    <w:lvl w:ilvl="4" w:tplc="FFFFFFFF" w:tentative="1">
      <w:start w:val="1"/>
      <w:numFmt w:val="lowerLetter"/>
      <w:lvlText w:val="%5)"/>
      <w:lvlJc w:val="left"/>
      <w:pPr>
        <w:ind w:left="2620" w:hanging="440"/>
      </w:pPr>
    </w:lvl>
    <w:lvl w:ilvl="5" w:tplc="FFFFFFFF" w:tentative="1">
      <w:start w:val="1"/>
      <w:numFmt w:val="lowerRoman"/>
      <w:lvlText w:val="%6."/>
      <w:lvlJc w:val="right"/>
      <w:pPr>
        <w:ind w:left="3060" w:hanging="440"/>
      </w:pPr>
    </w:lvl>
    <w:lvl w:ilvl="6" w:tplc="FFFFFFFF" w:tentative="1">
      <w:start w:val="1"/>
      <w:numFmt w:val="decimal"/>
      <w:lvlText w:val="%7."/>
      <w:lvlJc w:val="left"/>
      <w:pPr>
        <w:ind w:left="3500" w:hanging="440"/>
      </w:pPr>
    </w:lvl>
    <w:lvl w:ilvl="7" w:tplc="FFFFFFFF" w:tentative="1">
      <w:start w:val="1"/>
      <w:numFmt w:val="lowerLetter"/>
      <w:lvlText w:val="%8)"/>
      <w:lvlJc w:val="left"/>
      <w:pPr>
        <w:ind w:left="3940" w:hanging="440"/>
      </w:pPr>
    </w:lvl>
    <w:lvl w:ilvl="8" w:tplc="FFFFFFFF" w:tentative="1">
      <w:start w:val="1"/>
      <w:numFmt w:val="lowerRoman"/>
      <w:lvlText w:val="%9."/>
      <w:lvlJc w:val="right"/>
      <w:pPr>
        <w:ind w:left="4380" w:hanging="440"/>
      </w:pPr>
    </w:lvl>
  </w:abstractNum>
  <w:abstractNum w:abstractNumId="19" w15:restartNumberingAfterBreak="0">
    <w:nsid w:val="2F7558D0"/>
    <w:multiLevelType w:val="hybridMultilevel"/>
    <w:tmpl w:val="82D8069A"/>
    <w:lvl w:ilvl="0" w:tplc="FFFFFFFF">
      <w:start w:val="1"/>
      <w:numFmt w:val="decimal"/>
      <w:lvlText w:val="%1."/>
      <w:lvlJc w:val="left"/>
      <w:pPr>
        <w:ind w:left="860" w:hanging="440"/>
      </w:pPr>
    </w:lvl>
    <w:lvl w:ilvl="1" w:tplc="FFFFFFFF" w:tentative="1">
      <w:start w:val="1"/>
      <w:numFmt w:val="lowerLetter"/>
      <w:lvlText w:val="%2)"/>
      <w:lvlJc w:val="left"/>
      <w:pPr>
        <w:ind w:left="1300" w:hanging="440"/>
      </w:pPr>
    </w:lvl>
    <w:lvl w:ilvl="2" w:tplc="FFFFFFFF" w:tentative="1">
      <w:start w:val="1"/>
      <w:numFmt w:val="lowerRoman"/>
      <w:lvlText w:val="%3."/>
      <w:lvlJc w:val="right"/>
      <w:pPr>
        <w:ind w:left="1740" w:hanging="440"/>
      </w:pPr>
    </w:lvl>
    <w:lvl w:ilvl="3" w:tplc="FFFFFFFF" w:tentative="1">
      <w:start w:val="1"/>
      <w:numFmt w:val="decimal"/>
      <w:lvlText w:val="%4."/>
      <w:lvlJc w:val="left"/>
      <w:pPr>
        <w:ind w:left="2180" w:hanging="440"/>
      </w:pPr>
    </w:lvl>
    <w:lvl w:ilvl="4" w:tplc="FFFFFFFF" w:tentative="1">
      <w:start w:val="1"/>
      <w:numFmt w:val="lowerLetter"/>
      <w:lvlText w:val="%5)"/>
      <w:lvlJc w:val="left"/>
      <w:pPr>
        <w:ind w:left="2620" w:hanging="440"/>
      </w:pPr>
    </w:lvl>
    <w:lvl w:ilvl="5" w:tplc="FFFFFFFF" w:tentative="1">
      <w:start w:val="1"/>
      <w:numFmt w:val="lowerRoman"/>
      <w:lvlText w:val="%6."/>
      <w:lvlJc w:val="right"/>
      <w:pPr>
        <w:ind w:left="3060" w:hanging="440"/>
      </w:pPr>
    </w:lvl>
    <w:lvl w:ilvl="6" w:tplc="FFFFFFFF" w:tentative="1">
      <w:start w:val="1"/>
      <w:numFmt w:val="decimal"/>
      <w:lvlText w:val="%7."/>
      <w:lvlJc w:val="left"/>
      <w:pPr>
        <w:ind w:left="3500" w:hanging="440"/>
      </w:pPr>
    </w:lvl>
    <w:lvl w:ilvl="7" w:tplc="FFFFFFFF" w:tentative="1">
      <w:start w:val="1"/>
      <w:numFmt w:val="lowerLetter"/>
      <w:lvlText w:val="%8)"/>
      <w:lvlJc w:val="left"/>
      <w:pPr>
        <w:ind w:left="3940" w:hanging="440"/>
      </w:pPr>
    </w:lvl>
    <w:lvl w:ilvl="8" w:tplc="FFFFFFFF" w:tentative="1">
      <w:start w:val="1"/>
      <w:numFmt w:val="lowerRoman"/>
      <w:lvlText w:val="%9."/>
      <w:lvlJc w:val="right"/>
      <w:pPr>
        <w:ind w:left="4380" w:hanging="440"/>
      </w:pPr>
    </w:lvl>
  </w:abstractNum>
  <w:abstractNum w:abstractNumId="20" w15:restartNumberingAfterBreak="0">
    <w:nsid w:val="30DF28A7"/>
    <w:multiLevelType w:val="multilevel"/>
    <w:tmpl w:val="CE96D634"/>
    <w:lvl w:ilvl="0">
      <w:start w:val="1"/>
      <w:numFmt w:val="decimal"/>
      <w:lvlText w:val="%1"/>
      <w:lvlJc w:val="left"/>
      <w:pPr>
        <w:ind w:left="425" w:hanging="425"/>
      </w:pPr>
      <w:rPr>
        <w:rFonts w:hint="eastAsia"/>
      </w:rPr>
    </w:lvl>
    <w:lvl w:ilvl="1">
      <w:start w:val="1"/>
      <w:numFmt w:val="decimal"/>
      <w:lvlText w:val="%1.%2"/>
      <w:lvlJc w:val="left"/>
      <w:pPr>
        <w:tabs>
          <w:tab w:val="num" w:pos="567"/>
        </w:tabs>
        <w:ind w:left="1077"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1" w15:restartNumberingAfterBreak="0">
    <w:nsid w:val="342F33BD"/>
    <w:multiLevelType w:val="multilevel"/>
    <w:tmpl w:val="2B3C212A"/>
    <w:lvl w:ilvl="0">
      <w:start w:val="1"/>
      <w:numFmt w:val="decimal"/>
      <w:lvlText w:val="D.%1."/>
      <w:lvlJc w:val="left"/>
      <w:pPr>
        <w:ind w:left="425" w:hanging="425"/>
      </w:pPr>
      <w:rPr>
        <w:rFonts w:ascii="黑体" w:eastAsia="黑体" w:hAnsi="黑体" w:cs="Times New Roman" w:hint="default"/>
      </w:rPr>
    </w:lvl>
    <w:lvl w:ilvl="1">
      <w:start w:val="1"/>
      <w:numFmt w:val="decimal"/>
      <w:lvlText w:val="D.%1.%2."/>
      <w:lvlJc w:val="left"/>
      <w:pPr>
        <w:ind w:left="567" w:hanging="567"/>
      </w:pPr>
      <w:rPr>
        <w:rFonts w:ascii="黑体" w:eastAsia="黑体" w:hAnsi="黑体" w:hint="eastAsia"/>
      </w:rPr>
    </w:lvl>
    <w:lvl w:ilvl="2">
      <w:start w:val="1"/>
      <w:numFmt w:val="decimal"/>
      <w:lvlText w:val="C.%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2" w15:restartNumberingAfterBreak="0">
    <w:nsid w:val="353F5D61"/>
    <w:multiLevelType w:val="hybridMultilevel"/>
    <w:tmpl w:val="39943A82"/>
    <w:lvl w:ilvl="0" w:tplc="FFFFFFFF">
      <w:start w:val="1"/>
      <w:numFmt w:val="lowerLetter"/>
      <w:lvlText w:val="%1)"/>
      <w:lvlJc w:val="left"/>
      <w:pPr>
        <w:ind w:left="920" w:hanging="440"/>
      </w:pPr>
    </w:lvl>
    <w:lvl w:ilvl="1" w:tplc="FFFFFFFF" w:tentative="1">
      <w:start w:val="1"/>
      <w:numFmt w:val="lowerLetter"/>
      <w:lvlText w:val="%2)"/>
      <w:lvlJc w:val="left"/>
      <w:pPr>
        <w:ind w:left="1360" w:hanging="440"/>
      </w:pPr>
    </w:lvl>
    <w:lvl w:ilvl="2" w:tplc="FFFFFFFF" w:tentative="1">
      <w:start w:val="1"/>
      <w:numFmt w:val="lowerRoman"/>
      <w:lvlText w:val="%3."/>
      <w:lvlJc w:val="right"/>
      <w:pPr>
        <w:ind w:left="1800" w:hanging="440"/>
      </w:pPr>
    </w:lvl>
    <w:lvl w:ilvl="3" w:tplc="FFFFFFFF" w:tentative="1">
      <w:start w:val="1"/>
      <w:numFmt w:val="decimal"/>
      <w:lvlText w:val="%4."/>
      <w:lvlJc w:val="left"/>
      <w:pPr>
        <w:ind w:left="2240" w:hanging="440"/>
      </w:pPr>
    </w:lvl>
    <w:lvl w:ilvl="4" w:tplc="FFFFFFFF" w:tentative="1">
      <w:start w:val="1"/>
      <w:numFmt w:val="lowerLetter"/>
      <w:lvlText w:val="%5)"/>
      <w:lvlJc w:val="left"/>
      <w:pPr>
        <w:ind w:left="2680" w:hanging="440"/>
      </w:pPr>
    </w:lvl>
    <w:lvl w:ilvl="5" w:tplc="FFFFFFFF" w:tentative="1">
      <w:start w:val="1"/>
      <w:numFmt w:val="lowerRoman"/>
      <w:lvlText w:val="%6."/>
      <w:lvlJc w:val="right"/>
      <w:pPr>
        <w:ind w:left="3120" w:hanging="440"/>
      </w:pPr>
    </w:lvl>
    <w:lvl w:ilvl="6" w:tplc="FFFFFFFF" w:tentative="1">
      <w:start w:val="1"/>
      <w:numFmt w:val="decimal"/>
      <w:lvlText w:val="%7."/>
      <w:lvlJc w:val="left"/>
      <w:pPr>
        <w:ind w:left="3560" w:hanging="440"/>
      </w:pPr>
    </w:lvl>
    <w:lvl w:ilvl="7" w:tplc="FFFFFFFF" w:tentative="1">
      <w:start w:val="1"/>
      <w:numFmt w:val="lowerLetter"/>
      <w:lvlText w:val="%8)"/>
      <w:lvlJc w:val="left"/>
      <w:pPr>
        <w:ind w:left="4000" w:hanging="440"/>
      </w:pPr>
    </w:lvl>
    <w:lvl w:ilvl="8" w:tplc="FFFFFFFF" w:tentative="1">
      <w:start w:val="1"/>
      <w:numFmt w:val="lowerRoman"/>
      <w:lvlText w:val="%9."/>
      <w:lvlJc w:val="right"/>
      <w:pPr>
        <w:ind w:left="4440" w:hanging="440"/>
      </w:pPr>
    </w:lvl>
  </w:abstractNum>
  <w:abstractNum w:abstractNumId="23" w15:restartNumberingAfterBreak="0">
    <w:nsid w:val="364371A0"/>
    <w:multiLevelType w:val="hybridMultilevel"/>
    <w:tmpl w:val="AAF885D4"/>
    <w:lvl w:ilvl="0" w:tplc="04090019">
      <w:start w:val="1"/>
      <w:numFmt w:val="lowerLetter"/>
      <w:lvlText w:val="%1)"/>
      <w:lvlJc w:val="left"/>
      <w:pPr>
        <w:ind w:left="865" w:hanging="440"/>
      </w:pPr>
    </w:lvl>
    <w:lvl w:ilvl="1" w:tplc="04090019" w:tentative="1">
      <w:start w:val="1"/>
      <w:numFmt w:val="lowerLetter"/>
      <w:lvlText w:val="%2)"/>
      <w:lvlJc w:val="left"/>
      <w:pPr>
        <w:ind w:left="1305" w:hanging="440"/>
      </w:pPr>
    </w:lvl>
    <w:lvl w:ilvl="2" w:tplc="0409001B" w:tentative="1">
      <w:start w:val="1"/>
      <w:numFmt w:val="lowerRoman"/>
      <w:lvlText w:val="%3."/>
      <w:lvlJc w:val="right"/>
      <w:pPr>
        <w:ind w:left="1745" w:hanging="440"/>
      </w:pPr>
    </w:lvl>
    <w:lvl w:ilvl="3" w:tplc="0409000F" w:tentative="1">
      <w:start w:val="1"/>
      <w:numFmt w:val="decimal"/>
      <w:lvlText w:val="%4."/>
      <w:lvlJc w:val="left"/>
      <w:pPr>
        <w:ind w:left="2185" w:hanging="440"/>
      </w:pPr>
    </w:lvl>
    <w:lvl w:ilvl="4" w:tplc="04090019" w:tentative="1">
      <w:start w:val="1"/>
      <w:numFmt w:val="lowerLetter"/>
      <w:lvlText w:val="%5)"/>
      <w:lvlJc w:val="left"/>
      <w:pPr>
        <w:ind w:left="2625" w:hanging="440"/>
      </w:pPr>
    </w:lvl>
    <w:lvl w:ilvl="5" w:tplc="0409001B" w:tentative="1">
      <w:start w:val="1"/>
      <w:numFmt w:val="lowerRoman"/>
      <w:lvlText w:val="%6."/>
      <w:lvlJc w:val="right"/>
      <w:pPr>
        <w:ind w:left="3065" w:hanging="440"/>
      </w:pPr>
    </w:lvl>
    <w:lvl w:ilvl="6" w:tplc="0409000F" w:tentative="1">
      <w:start w:val="1"/>
      <w:numFmt w:val="decimal"/>
      <w:lvlText w:val="%7."/>
      <w:lvlJc w:val="left"/>
      <w:pPr>
        <w:ind w:left="3505" w:hanging="440"/>
      </w:pPr>
    </w:lvl>
    <w:lvl w:ilvl="7" w:tplc="04090019" w:tentative="1">
      <w:start w:val="1"/>
      <w:numFmt w:val="lowerLetter"/>
      <w:lvlText w:val="%8)"/>
      <w:lvlJc w:val="left"/>
      <w:pPr>
        <w:ind w:left="3945" w:hanging="440"/>
      </w:pPr>
    </w:lvl>
    <w:lvl w:ilvl="8" w:tplc="0409001B" w:tentative="1">
      <w:start w:val="1"/>
      <w:numFmt w:val="lowerRoman"/>
      <w:lvlText w:val="%9."/>
      <w:lvlJc w:val="right"/>
      <w:pPr>
        <w:ind w:left="4385" w:hanging="440"/>
      </w:pPr>
    </w:lvl>
  </w:abstractNum>
  <w:abstractNum w:abstractNumId="24" w15:restartNumberingAfterBreak="0">
    <w:nsid w:val="389D2EB8"/>
    <w:multiLevelType w:val="hybridMultilevel"/>
    <w:tmpl w:val="8F507920"/>
    <w:lvl w:ilvl="0" w:tplc="FFFFFFFF">
      <w:start w:val="1"/>
      <w:numFmt w:val="lowerLetter"/>
      <w:lvlText w:val="%1)"/>
      <w:lvlJc w:val="left"/>
      <w:pPr>
        <w:ind w:left="1149" w:hanging="440"/>
      </w:pPr>
    </w:lvl>
    <w:lvl w:ilvl="1" w:tplc="FFFFFFFF" w:tentative="1">
      <w:start w:val="1"/>
      <w:numFmt w:val="lowerLetter"/>
      <w:lvlText w:val="%2)"/>
      <w:lvlJc w:val="left"/>
      <w:pPr>
        <w:ind w:left="1589" w:hanging="440"/>
      </w:pPr>
    </w:lvl>
    <w:lvl w:ilvl="2" w:tplc="FFFFFFFF" w:tentative="1">
      <w:start w:val="1"/>
      <w:numFmt w:val="lowerRoman"/>
      <w:lvlText w:val="%3."/>
      <w:lvlJc w:val="right"/>
      <w:pPr>
        <w:ind w:left="2029" w:hanging="440"/>
      </w:pPr>
    </w:lvl>
    <w:lvl w:ilvl="3" w:tplc="FFFFFFFF" w:tentative="1">
      <w:start w:val="1"/>
      <w:numFmt w:val="decimal"/>
      <w:lvlText w:val="%4."/>
      <w:lvlJc w:val="left"/>
      <w:pPr>
        <w:ind w:left="2469" w:hanging="440"/>
      </w:pPr>
    </w:lvl>
    <w:lvl w:ilvl="4" w:tplc="FFFFFFFF" w:tentative="1">
      <w:start w:val="1"/>
      <w:numFmt w:val="lowerLetter"/>
      <w:lvlText w:val="%5)"/>
      <w:lvlJc w:val="left"/>
      <w:pPr>
        <w:ind w:left="2909" w:hanging="440"/>
      </w:pPr>
    </w:lvl>
    <w:lvl w:ilvl="5" w:tplc="FFFFFFFF" w:tentative="1">
      <w:start w:val="1"/>
      <w:numFmt w:val="lowerRoman"/>
      <w:lvlText w:val="%6."/>
      <w:lvlJc w:val="right"/>
      <w:pPr>
        <w:ind w:left="3349" w:hanging="440"/>
      </w:pPr>
    </w:lvl>
    <w:lvl w:ilvl="6" w:tplc="FFFFFFFF" w:tentative="1">
      <w:start w:val="1"/>
      <w:numFmt w:val="decimal"/>
      <w:lvlText w:val="%7."/>
      <w:lvlJc w:val="left"/>
      <w:pPr>
        <w:ind w:left="3789" w:hanging="440"/>
      </w:pPr>
    </w:lvl>
    <w:lvl w:ilvl="7" w:tplc="FFFFFFFF" w:tentative="1">
      <w:start w:val="1"/>
      <w:numFmt w:val="lowerLetter"/>
      <w:lvlText w:val="%8)"/>
      <w:lvlJc w:val="left"/>
      <w:pPr>
        <w:ind w:left="4229" w:hanging="440"/>
      </w:pPr>
    </w:lvl>
    <w:lvl w:ilvl="8" w:tplc="FFFFFFFF" w:tentative="1">
      <w:start w:val="1"/>
      <w:numFmt w:val="lowerRoman"/>
      <w:lvlText w:val="%9."/>
      <w:lvlJc w:val="right"/>
      <w:pPr>
        <w:ind w:left="4669" w:hanging="440"/>
      </w:pPr>
    </w:lvl>
  </w:abstractNum>
  <w:abstractNum w:abstractNumId="25" w15:restartNumberingAfterBreak="0">
    <w:nsid w:val="39FB0A19"/>
    <w:multiLevelType w:val="hybridMultilevel"/>
    <w:tmpl w:val="96188B46"/>
    <w:lvl w:ilvl="0" w:tplc="FFFFFFFF">
      <w:start w:val="1"/>
      <w:numFmt w:val="decimal"/>
      <w:lvlText w:val="%1."/>
      <w:lvlJc w:val="left"/>
      <w:pPr>
        <w:ind w:left="860" w:hanging="440"/>
      </w:pPr>
    </w:lvl>
    <w:lvl w:ilvl="1" w:tplc="FFFFFFFF" w:tentative="1">
      <w:start w:val="1"/>
      <w:numFmt w:val="lowerLetter"/>
      <w:lvlText w:val="%2)"/>
      <w:lvlJc w:val="left"/>
      <w:pPr>
        <w:ind w:left="1300" w:hanging="440"/>
      </w:pPr>
    </w:lvl>
    <w:lvl w:ilvl="2" w:tplc="FFFFFFFF" w:tentative="1">
      <w:start w:val="1"/>
      <w:numFmt w:val="lowerRoman"/>
      <w:lvlText w:val="%3."/>
      <w:lvlJc w:val="right"/>
      <w:pPr>
        <w:ind w:left="1740" w:hanging="440"/>
      </w:pPr>
    </w:lvl>
    <w:lvl w:ilvl="3" w:tplc="FFFFFFFF" w:tentative="1">
      <w:start w:val="1"/>
      <w:numFmt w:val="decimal"/>
      <w:lvlText w:val="%4."/>
      <w:lvlJc w:val="left"/>
      <w:pPr>
        <w:ind w:left="2180" w:hanging="440"/>
      </w:pPr>
    </w:lvl>
    <w:lvl w:ilvl="4" w:tplc="FFFFFFFF" w:tentative="1">
      <w:start w:val="1"/>
      <w:numFmt w:val="lowerLetter"/>
      <w:lvlText w:val="%5)"/>
      <w:lvlJc w:val="left"/>
      <w:pPr>
        <w:ind w:left="2620" w:hanging="440"/>
      </w:pPr>
    </w:lvl>
    <w:lvl w:ilvl="5" w:tplc="FFFFFFFF" w:tentative="1">
      <w:start w:val="1"/>
      <w:numFmt w:val="lowerRoman"/>
      <w:lvlText w:val="%6."/>
      <w:lvlJc w:val="right"/>
      <w:pPr>
        <w:ind w:left="3060" w:hanging="440"/>
      </w:pPr>
    </w:lvl>
    <w:lvl w:ilvl="6" w:tplc="FFFFFFFF" w:tentative="1">
      <w:start w:val="1"/>
      <w:numFmt w:val="decimal"/>
      <w:lvlText w:val="%7."/>
      <w:lvlJc w:val="left"/>
      <w:pPr>
        <w:ind w:left="3500" w:hanging="440"/>
      </w:pPr>
    </w:lvl>
    <w:lvl w:ilvl="7" w:tplc="FFFFFFFF" w:tentative="1">
      <w:start w:val="1"/>
      <w:numFmt w:val="lowerLetter"/>
      <w:lvlText w:val="%8)"/>
      <w:lvlJc w:val="left"/>
      <w:pPr>
        <w:ind w:left="3940" w:hanging="440"/>
      </w:pPr>
    </w:lvl>
    <w:lvl w:ilvl="8" w:tplc="FFFFFFFF" w:tentative="1">
      <w:start w:val="1"/>
      <w:numFmt w:val="lowerRoman"/>
      <w:lvlText w:val="%9."/>
      <w:lvlJc w:val="right"/>
      <w:pPr>
        <w:ind w:left="4380" w:hanging="440"/>
      </w:pPr>
    </w:lvl>
  </w:abstractNum>
  <w:abstractNum w:abstractNumId="26" w15:restartNumberingAfterBreak="0">
    <w:nsid w:val="3D330A65"/>
    <w:multiLevelType w:val="hybridMultilevel"/>
    <w:tmpl w:val="0B9EFEA6"/>
    <w:lvl w:ilvl="0" w:tplc="FFFFFFFF">
      <w:start w:val="1"/>
      <w:numFmt w:val="decimal"/>
      <w:lvlText w:val="C.%1"/>
      <w:lvlJc w:val="left"/>
      <w:pPr>
        <w:ind w:left="860" w:hanging="440"/>
      </w:pPr>
      <w:rPr>
        <w:rFonts w:hint="eastAsia"/>
      </w:rPr>
    </w:lvl>
    <w:lvl w:ilvl="1" w:tplc="FFFFFFFF" w:tentative="1">
      <w:start w:val="1"/>
      <w:numFmt w:val="lowerLetter"/>
      <w:lvlText w:val="%2)"/>
      <w:lvlJc w:val="left"/>
      <w:pPr>
        <w:ind w:left="1300" w:hanging="440"/>
      </w:pPr>
    </w:lvl>
    <w:lvl w:ilvl="2" w:tplc="FFFFFFFF" w:tentative="1">
      <w:start w:val="1"/>
      <w:numFmt w:val="lowerRoman"/>
      <w:lvlText w:val="%3."/>
      <w:lvlJc w:val="right"/>
      <w:pPr>
        <w:ind w:left="1740" w:hanging="440"/>
      </w:pPr>
    </w:lvl>
    <w:lvl w:ilvl="3" w:tplc="FFFFFFFF" w:tentative="1">
      <w:start w:val="1"/>
      <w:numFmt w:val="decimal"/>
      <w:lvlText w:val="%4."/>
      <w:lvlJc w:val="left"/>
      <w:pPr>
        <w:ind w:left="2180" w:hanging="440"/>
      </w:pPr>
    </w:lvl>
    <w:lvl w:ilvl="4" w:tplc="FFFFFFFF" w:tentative="1">
      <w:start w:val="1"/>
      <w:numFmt w:val="lowerLetter"/>
      <w:lvlText w:val="%5)"/>
      <w:lvlJc w:val="left"/>
      <w:pPr>
        <w:ind w:left="2620" w:hanging="440"/>
      </w:pPr>
    </w:lvl>
    <w:lvl w:ilvl="5" w:tplc="FFFFFFFF" w:tentative="1">
      <w:start w:val="1"/>
      <w:numFmt w:val="lowerRoman"/>
      <w:lvlText w:val="%6."/>
      <w:lvlJc w:val="right"/>
      <w:pPr>
        <w:ind w:left="3060" w:hanging="440"/>
      </w:pPr>
    </w:lvl>
    <w:lvl w:ilvl="6" w:tplc="FFFFFFFF" w:tentative="1">
      <w:start w:val="1"/>
      <w:numFmt w:val="decimal"/>
      <w:lvlText w:val="%7."/>
      <w:lvlJc w:val="left"/>
      <w:pPr>
        <w:ind w:left="3500" w:hanging="440"/>
      </w:pPr>
    </w:lvl>
    <w:lvl w:ilvl="7" w:tplc="FFFFFFFF" w:tentative="1">
      <w:start w:val="1"/>
      <w:numFmt w:val="lowerLetter"/>
      <w:lvlText w:val="%8)"/>
      <w:lvlJc w:val="left"/>
      <w:pPr>
        <w:ind w:left="3940" w:hanging="440"/>
      </w:pPr>
    </w:lvl>
    <w:lvl w:ilvl="8" w:tplc="FFFFFFFF" w:tentative="1">
      <w:start w:val="1"/>
      <w:numFmt w:val="lowerRoman"/>
      <w:lvlText w:val="%9."/>
      <w:lvlJc w:val="right"/>
      <w:pPr>
        <w:ind w:left="4380" w:hanging="440"/>
      </w:pPr>
    </w:lvl>
  </w:abstractNum>
  <w:abstractNum w:abstractNumId="27" w15:restartNumberingAfterBreak="0">
    <w:nsid w:val="3E032C79"/>
    <w:multiLevelType w:val="hybridMultilevel"/>
    <w:tmpl w:val="8F507920"/>
    <w:lvl w:ilvl="0" w:tplc="FFFFFFFF">
      <w:start w:val="1"/>
      <w:numFmt w:val="lowerLetter"/>
      <w:lvlText w:val="%1)"/>
      <w:lvlJc w:val="left"/>
      <w:pPr>
        <w:ind w:left="1149" w:hanging="440"/>
      </w:pPr>
    </w:lvl>
    <w:lvl w:ilvl="1" w:tplc="FFFFFFFF" w:tentative="1">
      <w:start w:val="1"/>
      <w:numFmt w:val="lowerLetter"/>
      <w:lvlText w:val="%2)"/>
      <w:lvlJc w:val="left"/>
      <w:pPr>
        <w:ind w:left="1589" w:hanging="440"/>
      </w:pPr>
    </w:lvl>
    <w:lvl w:ilvl="2" w:tplc="FFFFFFFF" w:tentative="1">
      <w:start w:val="1"/>
      <w:numFmt w:val="lowerRoman"/>
      <w:lvlText w:val="%3."/>
      <w:lvlJc w:val="right"/>
      <w:pPr>
        <w:ind w:left="2029" w:hanging="440"/>
      </w:pPr>
    </w:lvl>
    <w:lvl w:ilvl="3" w:tplc="FFFFFFFF" w:tentative="1">
      <w:start w:val="1"/>
      <w:numFmt w:val="decimal"/>
      <w:lvlText w:val="%4."/>
      <w:lvlJc w:val="left"/>
      <w:pPr>
        <w:ind w:left="2469" w:hanging="440"/>
      </w:pPr>
    </w:lvl>
    <w:lvl w:ilvl="4" w:tplc="FFFFFFFF" w:tentative="1">
      <w:start w:val="1"/>
      <w:numFmt w:val="lowerLetter"/>
      <w:lvlText w:val="%5)"/>
      <w:lvlJc w:val="left"/>
      <w:pPr>
        <w:ind w:left="2909" w:hanging="440"/>
      </w:pPr>
    </w:lvl>
    <w:lvl w:ilvl="5" w:tplc="FFFFFFFF" w:tentative="1">
      <w:start w:val="1"/>
      <w:numFmt w:val="lowerRoman"/>
      <w:lvlText w:val="%6."/>
      <w:lvlJc w:val="right"/>
      <w:pPr>
        <w:ind w:left="3349" w:hanging="440"/>
      </w:pPr>
    </w:lvl>
    <w:lvl w:ilvl="6" w:tplc="FFFFFFFF" w:tentative="1">
      <w:start w:val="1"/>
      <w:numFmt w:val="decimal"/>
      <w:lvlText w:val="%7."/>
      <w:lvlJc w:val="left"/>
      <w:pPr>
        <w:ind w:left="3789" w:hanging="440"/>
      </w:pPr>
    </w:lvl>
    <w:lvl w:ilvl="7" w:tplc="FFFFFFFF" w:tentative="1">
      <w:start w:val="1"/>
      <w:numFmt w:val="lowerLetter"/>
      <w:lvlText w:val="%8)"/>
      <w:lvlJc w:val="left"/>
      <w:pPr>
        <w:ind w:left="4229" w:hanging="440"/>
      </w:pPr>
    </w:lvl>
    <w:lvl w:ilvl="8" w:tplc="FFFFFFFF" w:tentative="1">
      <w:start w:val="1"/>
      <w:numFmt w:val="lowerRoman"/>
      <w:lvlText w:val="%9."/>
      <w:lvlJc w:val="right"/>
      <w:pPr>
        <w:ind w:left="4669" w:hanging="440"/>
      </w:pPr>
    </w:lvl>
  </w:abstractNum>
  <w:abstractNum w:abstractNumId="28" w15:restartNumberingAfterBreak="0">
    <w:nsid w:val="3E4F0BCE"/>
    <w:multiLevelType w:val="hybridMultilevel"/>
    <w:tmpl w:val="61F2D94A"/>
    <w:lvl w:ilvl="0" w:tplc="7D76C028">
      <w:start w:val="1"/>
      <w:numFmt w:val="decimal"/>
      <w:lvlText w:val="(%1)"/>
      <w:lvlJc w:val="left"/>
      <w:pPr>
        <w:ind w:left="440" w:hanging="440"/>
      </w:pPr>
      <w:rPr>
        <w:rFonts w:hint="eastAsia"/>
        <w:vertAlign w:val="baseline"/>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9" w15:restartNumberingAfterBreak="0">
    <w:nsid w:val="433B5F03"/>
    <w:multiLevelType w:val="hybridMultilevel"/>
    <w:tmpl w:val="96188B46"/>
    <w:lvl w:ilvl="0" w:tplc="0409000F">
      <w:start w:val="1"/>
      <w:numFmt w:val="decimal"/>
      <w:lvlText w:val="%1."/>
      <w:lvlJc w:val="left"/>
      <w:pPr>
        <w:ind w:left="860" w:hanging="440"/>
      </w:p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30" w15:restartNumberingAfterBreak="0">
    <w:nsid w:val="43A668AF"/>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31" w15:restartNumberingAfterBreak="0">
    <w:nsid w:val="43FA03F7"/>
    <w:multiLevelType w:val="hybridMultilevel"/>
    <w:tmpl w:val="82D8069A"/>
    <w:lvl w:ilvl="0" w:tplc="FFFFFFFF">
      <w:start w:val="1"/>
      <w:numFmt w:val="decimal"/>
      <w:lvlText w:val="%1."/>
      <w:lvlJc w:val="left"/>
      <w:pPr>
        <w:ind w:left="860" w:hanging="440"/>
      </w:pPr>
    </w:lvl>
    <w:lvl w:ilvl="1" w:tplc="FFFFFFFF" w:tentative="1">
      <w:start w:val="1"/>
      <w:numFmt w:val="lowerLetter"/>
      <w:lvlText w:val="%2)"/>
      <w:lvlJc w:val="left"/>
      <w:pPr>
        <w:ind w:left="1300" w:hanging="440"/>
      </w:pPr>
    </w:lvl>
    <w:lvl w:ilvl="2" w:tplc="FFFFFFFF" w:tentative="1">
      <w:start w:val="1"/>
      <w:numFmt w:val="lowerRoman"/>
      <w:lvlText w:val="%3."/>
      <w:lvlJc w:val="right"/>
      <w:pPr>
        <w:ind w:left="1740" w:hanging="440"/>
      </w:pPr>
    </w:lvl>
    <w:lvl w:ilvl="3" w:tplc="FFFFFFFF" w:tentative="1">
      <w:start w:val="1"/>
      <w:numFmt w:val="decimal"/>
      <w:lvlText w:val="%4."/>
      <w:lvlJc w:val="left"/>
      <w:pPr>
        <w:ind w:left="2180" w:hanging="440"/>
      </w:pPr>
    </w:lvl>
    <w:lvl w:ilvl="4" w:tplc="FFFFFFFF" w:tentative="1">
      <w:start w:val="1"/>
      <w:numFmt w:val="lowerLetter"/>
      <w:lvlText w:val="%5)"/>
      <w:lvlJc w:val="left"/>
      <w:pPr>
        <w:ind w:left="2620" w:hanging="440"/>
      </w:pPr>
    </w:lvl>
    <w:lvl w:ilvl="5" w:tplc="FFFFFFFF" w:tentative="1">
      <w:start w:val="1"/>
      <w:numFmt w:val="lowerRoman"/>
      <w:lvlText w:val="%6."/>
      <w:lvlJc w:val="right"/>
      <w:pPr>
        <w:ind w:left="3060" w:hanging="440"/>
      </w:pPr>
    </w:lvl>
    <w:lvl w:ilvl="6" w:tplc="FFFFFFFF" w:tentative="1">
      <w:start w:val="1"/>
      <w:numFmt w:val="decimal"/>
      <w:lvlText w:val="%7."/>
      <w:lvlJc w:val="left"/>
      <w:pPr>
        <w:ind w:left="3500" w:hanging="440"/>
      </w:pPr>
    </w:lvl>
    <w:lvl w:ilvl="7" w:tplc="FFFFFFFF" w:tentative="1">
      <w:start w:val="1"/>
      <w:numFmt w:val="lowerLetter"/>
      <w:lvlText w:val="%8)"/>
      <w:lvlJc w:val="left"/>
      <w:pPr>
        <w:ind w:left="3940" w:hanging="440"/>
      </w:pPr>
    </w:lvl>
    <w:lvl w:ilvl="8" w:tplc="FFFFFFFF" w:tentative="1">
      <w:start w:val="1"/>
      <w:numFmt w:val="lowerRoman"/>
      <w:lvlText w:val="%9."/>
      <w:lvlJc w:val="right"/>
      <w:pPr>
        <w:ind w:left="4380" w:hanging="440"/>
      </w:pPr>
    </w:lvl>
  </w:abstractNum>
  <w:abstractNum w:abstractNumId="32" w15:restartNumberingAfterBreak="0">
    <w:nsid w:val="44AD56F8"/>
    <w:multiLevelType w:val="hybridMultilevel"/>
    <w:tmpl w:val="4C3616DE"/>
    <w:lvl w:ilvl="0" w:tplc="FFFFFFFF">
      <w:start w:val="1"/>
      <w:numFmt w:val="decimal"/>
      <w:lvlText w:val="%1)"/>
      <w:lvlJc w:val="left"/>
      <w:pPr>
        <w:ind w:left="1280" w:hanging="440"/>
      </w:pPr>
    </w:lvl>
    <w:lvl w:ilvl="1" w:tplc="FFFFFFFF" w:tentative="1">
      <w:start w:val="1"/>
      <w:numFmt w:val="lowerLetter"/>
      <w:lvlText w:val="%2)"/>
      <w:lvlJc w:val="left"/>
      <w:pPr>
        <w:ind w:left="1720" w:hanging="440"/>
      </w:pPr>
    </w:lvl>
    <w:lvl w:ilvl="2" w:tplc="FFFFFFFF" w:tentative="1">
      <w:start w:val="1"/>
      <w:numFmt w:val="lowerRoman"/>
      <w:lvlText w:val="%3."/>
      <w:lvlJc w:val="right"/>
      <w:pPr>
        <w:ind w:left="2160" w:hanging="440"/>
      </w:pPr>
    </w:lvl>
    <w:lvl w:ilvl="3" w:tplc="FFFFFFFF" w:tentative="1">
      <w:start w:val="1"/>
      <w:numFmt w:val="decimal"/>
      <w:lvlText w:val="%4."/>
      <w:lvlJc w:val="left"/>
      <w:pPr>
        <w:ind w:left="2600" w:hanging="440"/>
      </w:pPr>
    </w:lvl>
    <w:lvl w:ilvl="4" w:tplc="FFFFFFFF" w:tentative="1">
      <w:start w:val="1"/>
      <w:numFmt w:val="lowerLetter"/>
      <w:lvlText w:val="%5)"/>
      <w:lvlJc w:val="left"/>
      <w:pPr>
        <w:ind w:left="3040" w:hanging="440"/>
      </w:pPr>
    </w:lvl>
    <w:lvl w:ilvl="5" w:tplc="FFFFFFFF" w:tentative="1">
      <w:start w:val="1"/>
      <w:numFmt w:val="lowerRoman"/>
      <w:lvlText w:val="%6."/>
      <w:lvlJc w:val="right"/>
      <w:pPr>
        <w:ind w:left="3480" w:hanging="440"/>
      </w:pPr>
    </w:lvl>
    <w:lvl w:ilvl="6" w:tplc="FFFFFFFF" w:tentative="1">
      <w:start w:val="1"/>
      <w:numFmt w:val="decimal"/>
      <w:lvlText w:val="%7."/>
      <w:lvlJc w:val="left"/>
      <w:pPr>
        <w:ind w:left="3920" w:hanging="440"/>
      </w:pPr>
    </w:lvl>
    <w:lvl w:ilvl="7" w:tplc="FFFFFFFF" w:tentative="1">
      <w:start w:val="1"/>
      <w:numFmt w:val="lowerLetter"/>
      <w:lvlText w:val="%8)"/>
      <w:lvlJc w:val="left"/>
      <w:pPr>
        <w:ind w:left="4360" w:hanging="440"/>
      </w:pPr>
    </w:lvl>
    <w:lvl w:ilvl="8" w:tplc="FFFFFFFF" w:tentative="1">
      <w:start w:val="1"/>
      <w:numFmt w:val="lowerRoman"/>
      <w:lvlText w:val="%9."/>
      <w:lvlJc w:val="right"/>
      <w:pPr>
        <w:ind w:left="4800" w:hanging="440"/>
      </w:pPr>
    </w:lvl>
  </w:abstractNum>
  <w:abstractNum w:abstractNumId="33" w15:restartNumberingAfterBreak="0">
    <w:nsid w:val="45575DC0"/>
    <w:multiLevelType w:val="hybridMultilevel"/>
    <w:tmpl w:val="8F507920"/>
    <w:lvl w:ilvl="0" w:tplc="FFFFFFFF">
      <w:start w:val="1"/>
      <w:numFmt w:val="lowerLetter"/>
      <w:lvlText w:val="%1)"/>
      <w:lvlJc w:val="left"/>
      <w:pPr>
        <w:ind w:left="1149" w:hanging="440"/>
      </w:pPr>
    </w:lvl>
    <w:lvl w:ilvl="1" w:tplc="FFFFFFFF" w:tentative="1">
      <w:start w:val="1"/>
      <w:numFmt w:val="lowerLetter"/>
      <w:lvlText w:val="%2)"/>
      <w:lvlJc w:val="left"/>
      <w:pPr>
        <w:ind w:left="1589" w:hanging="440"/>
      </w:pPr>
    </w:lvl>
    <w:lvl w:ilvl="2" w:tplc="FFFFFFFF" w:tentative="1">
      <w:start w:val="1"/>
      <w:numFmt w:val="lowerRoman"/>
      <w:lvlText w:val="%3."/>
      <w:lvlJc w:val="right"/>
      <w:pPr>
        <w:ind w:left="2029" w:hanging="440"/>
      </w:pPr>
    </w:lvl>
    <w:lvl w:ilvl="3" w:tplc="FFFFFFFF" w:tentative="1">
      <w:start w:val="1"/>
      <w:numFmt w:val="decimal"/>
      <w:lvlText w:val="%4."/>
      <w:lvlJc w:val="left"/>
      <w:pPr>
        <w:ind w:left="2469" w:hanging="440"/>
      </w:pPr>
    </w:lvl>
    <w:lvl w:ilvl="4" w:tplc="FFFFFFFF" w:tentative="1">
      <w:start w:val="1"/>
      <w:numFmt w:val="lowerLetter"/>
      <w:lvlText w:val="%5)"/>
      <w:lvlJc w:val="left"/>
      <w:pPr>
        <w:ind w:left="2909" w:hanging="440"/>
      </w:pPr>
    </w:lvl>
    <w:lvl w:ilvl="5" w:tplc="FFFFFFFF" w:tentative="1">
      <w:start w:val="1"/>
      <w:numFmt w:val="lowerRoman"/>
      <w:lvlText w:val="%6."/>
      <w:lvlJc w:val="right"/>
      <w:pPr>
        <w:ind w:left="3349" w:hanging="440"/>
      </w:pPr>
    </w:lvl>
    <w:lvl w:ilvl="6" w:tplc="FFFFFFFF" w:tentative="1">
      <w:start w:val="1"/>
      <w:numFmt w:val="decimal"/>
      <w:lvlText w:val="%7."/>
      <w:lvlJc w:val="left"/>
      <w:pPr>
        <w:ind w:left="3789" w:hanging="440"/>
      </w:pPr>
    </w:lvl>
    <w:lvl w:ilvl="7" w:tplc="FFFFFFFF" w:tentative="1">
      <w:start w:val="1"/>
      <w:numFmt w:val="lowerLetter"/>
      <w:lvlText w:val="%8)"/>
      <w:lvlJc w:val="left"/>
      <w:pPr>
        <w:ind w:left="4229" w:hanging="440"/>
      </w:pPr>
    </w:lvl>
    <w:lvl w:ilvl="8" w:tplc="FFFFFFFF" w:tentative="1">
      <w:start w:val="1"/>
      <w:numFmt w:val="lowerRoman"/>
      <w:lvlText w:val="%9."/>
      <w:lvlJc w:val="right"/>
      <w:pPr>
        <w:ind w:left="4669" w:hanging="440"/>
      </w:pPr>
    </w:lvl>
  </w:abstractNum>
  <w:abstractNum w:abstractNumId="34" w15:restartNumberingAfterBreak="0">
    <w:nsid w:val="47B82E18"/>
    <w:multiLevelType w:val="hybridMultilevel"/>
    <w:tmpl w:val="39943A82"/>
    <w:lvl w:ilvl="0" w:tplc="FFFFFFFF">
      <w:start w:val="1"/>
      <w:numFmt w:val="lowerLetter"/>
      <w:lvlText w:val="%1)"/>
      <w:lvlJc w:val="left"/>
      <w:pPr>
        <w:ind w:left="920" w:hanging="440"/>
      </w:pPr>
    </w:lvl>
    <w:lvl w:ilvl="1" w:tplc="FFFFFFFF" w:tentative="1">
      <w:start w:val="1"/>
      <w:numFmt w:val="lowerLetter"/>
      <w:lvlText w:val="%2)"/>
      <w:lvlJc w:val="left"/>
      <w:pPr>
        <w:ind w:left="1360" w:hanging="440"/>
      </w:pPr>
    </w:lvl>
    <w:lvl w:ilvl="2" w:tplc="FFFFFFFF" w:tentative="1">
      <w:start w:val="1"/>
      <w:numFmt w:val="lowerRoman"/>
      <w:lvlText w:val="%3."/>
      <w:lvlJc w:val="right"/>
      <w:pPr>
        <w:ind w:left="1800" w:hanging="440"/>
      </w:pPr>
    </w:lvl>
    <w:lvl w:ilvl="3" w:tplc="FFFFFFFF">
      <w:start w:val="1"/>
      <w:numFmt w:val="decimal"/>
      <w:lvlText w:val="%4."/>
      <w:lvlJc w:val="left"/>
      <w:pPr>
        <w:ind w:left="2240" w:hanging="440"/>
      </w:pPr>
    </w:lvl>
    <w:lvl w:ilvl="4" w:tplc="FFFFFFFF" w:tentative="1">
      <w:start w:val="1"/>
      <w:numFmt w:val="lowerLetter"/>
      <w:lvlText w:val="%5)"/>
      <w:lvlJc w:val="left"/>
      <w:pPr>
        <w:ind w:left="2680" w:hanging="440"/>
      </w:pPr>
    </w:lvl>
    <w:lvl w:ilvl="5" w:tplc="FFFFFFFF" w:tentative="1">
      <w:start w:val="1"/>
      <w:numFmt w:val="lowerRoman"/>
      <w:lvlText w:val="%6."/>
      <w:lvlJc w:val="right"/>
      <w:pPr>
        <w:ind w:left="3120" w:hanging="440"/>
      </w:pPr>
    </w:lvl>
    <w:lvl w:ilvl="6" w:tplc="FFFFFFFF" w:tentative="1">
      <w:start w:val="1"/>
      <w:numFmt w:val="decimal"/>
      <w:lvlText w:val="%7."/>
      <w:lvlJc w:val="left"/>
      <w:pPr>
        <w:ind w:left="3560" w:hanging="440"/>
      </w:pPr>
    </w:lvl>
    <w:lvl w:ilvl="7" w:tplc="FFFFFFFF" w:tentative="1">
      <w:start w:val="1"/>
      <w:numFmt w:val="lowerLetter"/>
      <w:lvlText w:val="%8)"/>
      <w:lvlJc w:val="left"/>
      <w:pPr>
        <w:ind w:left="4000" w:hanging="440"/>
      </w:pPr>
    </w:lvl>
    <w:lvl w:ilvl="8" w:tplc="FFFFFFFF" w:tentative="1">
      <w:start w:val="1"/>
      <w:numFmt w:val="lowerRoman"/>
      <w:lvlText w:val="%9."/>
      <w:lvlJc w:val="right"/>
      <w:pPr>
        <w:ind w:left="4440" w:hanging="440"/>
      </w:pPr>
    </w:lvl>
  </w:abstractNum>
  <w:abstractNum w:abstractNumId="35" w15:restartNumberingAfterBreak="0">
    <w:nsid w:val="4A1D0B41"/>
    <w:multiLevelType w:val="hybridMultilevel"/>
    <w:tmpl w:val="96188B46"/>
    <w:lvl w:ilvl="0" w:tplc="FFFFFFFF">
      <w:start w:val="1"/>
      <w:numFmt w:val="decimal"/>
      <w:lvlText w:val="%1."/>
      <w:lvlJc w:val="left"/>
      <w:pPr>
        <w:ind w:left="860" w:hanging="440"/>
      </w:pPr>
    </w:lvl>
    <w:lvl w:ilvl="1" w:tplc="FFFFFFFF" w:tentative="1">
      <w:start w:val="1"/>
      <w:numFmt w:val="lowerLetter"/>
      <w:lvlText w:val="%2)"/>
      <w:lvlJc w:val="left"/>
      <w:pPr>
        <w:ind w:left="1300" w:hanging="440"/>
      </w:pPr>
    </w:lvl>
    <w:lvl w:ilvl="2" w:tplc="FFFFFFFF" w:tentative="1">
      <w:start w:val="1"/>
      <w:numFmt w:val="lowerRoman"/>
      <w:lvlText w:val="%3."/>
      <w:lvlJc w:val="right"/>
      <w:pPr>
        <w:ind w:left="1740" w:hanging="440"/>
      </w:pPr>
    </w:lvl>
    <w:lvl w:ilvl="3" w:tplc="FFFFFFFF" w:tentative="1">
      <w:start w:val="1"/>
      <w:numFmt w:val="decimal"/>
      <w:lvlText w:val="%4."/>
      <w:lvlJc w:val="left"/>
      <w:pPr>
        <w:ind w:left="2180" w:hanging="440"/>
      </w:pPr>
    </w:lvl>
    <w:lvl w:ilvl="4" w:tplc="FFFFFFFF" w:tentative="1">
      <w:start w:val="1"/>
      <w:numFmt w:val="lowerLetter"/>
      <w:lvlText w:val="%5)"/>
      <w:lvlJc w:val="left"/>
      <w:pPr>
        <w:ind w:left="2620" w:hanging="440"/>
      </w:pPr>
    </w:lvl>
    <w:lvl w:ilvl="5" w:tplc="FFFFFFFF" w:tentative="1">
      <w:start w:val="1"/>
      <w:numFmt w:val="lowerRoman"/>
      <w:lvlText w:val="%6."/>
      <w:lvlJc w:val="right"/>
      <w:pPr>
        <w:ind w:left="3060" w:hanging="440"/>
      </w:pPr>
    </w:lvl>
    <w:lvl w:ilvl="6" w:tplc="FFFFFFFF" w:tentative="1">
      <w:start w:val="1"/>
      <w:numFmt w:val="decimal"/>
      <w:lvlText w:val="%7."/>
      <w:lvlJc w:val="left"/>
      <w:pPr>
        <w:ind w:left="3500" w:hanging="440"/>
      </w:pPr>
    </w:lvl>
    <w:lvl w:ilvl="7" w:tplc="FFFFFFFF" w:tentative="1">
      <w:start w:val="1"/>
      <w:numFmt w:val="lowerLetter"/>
      <w:lvlText w:val="%8)"/>
      <w:lvlJc w:val="left"/>
      <w:pPr>
        <w:ind w:left="3940" w:hanging="440"/>
      </w:pPr>
    </w:lvl>
    <w:lvl w:ilvl="8" w:tplc="FFFFFFFF" w:tentative="1">
      <w:start w:val="1"/>
      <w:numFmt w:val="lowerRoman"/>
      <w:lvlText w:val="%9."/>
      <w:lvlJc w:val="right"/>
      <w:pPr>
        <w:ind w:left="4380" w:hanging="440"/>
      </w:pPr>
    </w:lvl>
  </w:abstractNum>
  <w:abstractNum w:abstractNumId="36" w15:restartNumberingAfterBreak="0">
    <w:nsid w:val="4E3E5A7D"/>
    <w:multiLevelType w:val="hybridMultilevel"/>
    <w:tmpl w:val="96188B46"/>
    <w:lvl w:ilvl="0" w:tplc="FFFFFFFF">
      <w:start w:val="1"/>
      <w:numFmt w:val="decimal"/>
      <w:lvlText w:val="%1."/>
      <w:lvlJc w:val="left"/>
      <w:pPr>
        <w:ind w:left="860" w:hanging="440"/>
      </w:pPr>
    </w:lvl>
    <w:lvl w:ilvl="1" w:tplc="FFFFFFFF" w:tentative="1">
      <w:start w:val="1"/>
      <w:numFmt w:val="lowerLetter"/>
      <w:lvlText w:val="%2)"/>
      <w:lvlJc w:val="left"/>
      <w:pPr>
        <w:ind w:left="1300" w:hanging="440"/>
      </w:pPr>
    </w:lvl>
    <w:lvl w:ilvl="2" w:tplc="FFFFFFFF" w:tentative="1">
      <w:start w:val="1"/>
      <w:numFmt w:val="lowerRoman"/>
      <w:lvlText w:val="%3."/>
      <w:lvlJc w:val="right"/>
      <w:pPr>
        <w:ind w:left="1740" w:hanging="440"/>
      </w:pPr>
    </w:lvl>
    <w:lvl w:ilvl="3" w:tplc="FFFFFFFF" w:tentative="1">
      <w:start w:val="1"/>
      <w:numFmt w:val="decimal"/>
      <w:lvlText w:val="%4."/>
      <w:lvlJc w:val="left"/>
      <w:pPr>
        <w:ind w:left="2180" w:hanging="440"/>
      </w:pPr>
    </w:lvl>
    <w:lvl w:ilvl="4" w:tplc="FFFFFFFF" w:tentative="1">
      <w:start w:val="1"/>
      <w:numFmt w:val="lowerLetter"/>
      <w:lvlText w:val="%5)"/>
      <w:lvlJc w:val="left"/>
      <w:pPr>
        <w:ind w:left="2620" w:hanging="440"/>
      </w:pPr>
    </w:lvl>
    <w:lvl w:ilvl="5" w:tplc="FFFFFFFF" w:tentative="1">
      <w:start w:val="1"/>
      <w:numFmt w:val="lowerRoman"/>
      <w:lvlText w:val="%6."/>
      <w:lvlJc w:val="right"/>
      <w:pPr>
        <w:ind w:left="3060" w:hanging="440"/>
      </w:pPr>
    </w:lvl>
    <w:lvl w:ilvl="6" w:tplc="FFFFFFFF" w:tentative="1">
      <w:start w:val="1"/>
      <w:numFmt w:val="decimal"/>
      <w:lvlText w:val="%7."/>
      <w:lvlJc w:val="left"/>
      <w:pPr>
        <w:ind w:left="3500" w:hanging="440"/>
      </w:pPr>
    </w:lvl>
    <w:lvl w:ilvl="7" w:tplc="FFFFFFFF" w:tentative="1">
      <w:start w:val="1"/>
      <w:numFmt w:val="lowerLetter"/>
      <w:lvlText w:val="%8)"/>
      <w:lvlJc w:val="left"/>
      <w:pPr>
        <w:ind w:left="3940" w:hanging="440"/>
      </w:pPr>
    </w:lvl>
    <w:lvl w:ilvl="8" w:tplc="FFFFFFFF" w:tentative="1">
      <w:start w:val="1"/>
      <w:numFmt w:val="lowerRoman"/>
      <w:lvlText w:val="%9."/>
      <w:lvlJc w:val="right"/>
      <w:pPr>
        <w:ind w:left="4380" w:hanging="440"/>
      </w:pPr>
    </w:lvl>
  </w:abstractNum>
  <w:abstractNum w:abstractNumId="37" w15:restartNumberingAfterBreak="0">
    <w:nsid w:val="4F53630E"/>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38" w15:restartNumberingAfterBreak="0">
    <w:nsid w:val="541B630E"/>
    <w:multiLevelType w:val="hybridMultilevel"/>
    <w:tmpl w:val="33687794"/>
    <w:lvl w:ilvl="0" w:tplc="400C6152">
      <w:start w:val="1"/>
      <w:numFmt w:val="decimal"/>
      <w:lvlText w:val="%1"/>
      <w:lvlJc w:val="center"/>
      <w:pPr>
        <w:ind w:left="440" w:hanging="440"/>
      </w:pPr>
      <w:rPr>
        <w:rFonts w:hint="eastAsia"/>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9" w15:restartNumberingAfterBreak="0">
    <w:nsid w:val="56FE2888"/>
    <w:multiLevelType w:val="hybridMultilevel"/>
    <w:tmpl w:val="96188B46"/>
    <w:lvl w:ilvl="0" w:tplc="FFFFFFFF">
      <w:start w:val="1"/>
      <w:numFmt w:val="decimal"/>
      <w:lvlText w:val="%1."/>
      <w:lvlJc w:val="left"/>
      <w:pPr>
        <w:ind w:left="860" w:hanging="440"/>
      </w:pPr>
    </w:lvl>
    <w:lvl w:ilvl="1" w:tplc="FFFFFFFF" w:tentative="1">
      <w:start w:val="1"/>
      <w:numFmt w:val="lowerLetter"/>
      <w:lvlText w:val="%2)"/>
      <w:lvlJc w:val="left"/>
      <w:pPr>
        <w:ind w:left="1300" w:hanging="440"/>
      </w:pPr>
    </w:lvl>
    <w:lvl w:ilvl="2" w:tplc="FFFFFFFF" w:tentative="1">
      <w:start w:val="1"/>
      <w:numFmt w:val="lowerRoman"/>
      <w:lvlText w:val="%3."/>
      <w:lvlJc w:val="right"/>
      <w:pPr>
        <w:ind w:left="1740" w:hanging="440"/>
      </w:pPr>
    </w:lvl>
    <w:lvl w:ilvl="3" w:tplc="FFFFFFFF" w:tentative="1">
      <w:start w:val="1"/>
      <w:numFmt w:val="decimal"/>
      <w:lvlText w:val="%4."/>
      <w:lvlJc w:val="left"/>
      <w:pPr>
        <w:ind w:left="2180" w:hanging="440"/>
      </w:pPr>
    </w:lvl>
    <w:lvl w:ilvl="4" w:tplc="FFFFFFFF" w:tentative="1">
      <w:start w:val="1"/>
      <w:numFmt w:val="lowerLetter"/>
      <w:lvlText w:val="%5)"/>
      <w:lvlJc w:val="left"/>
      <w:pPr>
        <w:ind w:left="2620" w:hanging="440"/>
      </w:pPr>
    </w:lvl>
    <w:lvl w:ilvl="5" w:tplc="FFFFFFFF" w:tentative="1">
      <w:start w:val="1"/>
      <w:numFmt w:val="lowerRoman"/>
      <w:lvlText w:val="%6."/>
      <w:lvlJc w:val="right"/>
      <w:pPr>
        <w:ind w:left="3060" w:hanging="440"/>
      </w:pPr>
    </w:lvl>
    <w:lvl w:ilvl="6" w:tplc="FFFFFFFF" w:tentative="1">
      <w:start w:val="1"/>
      <w:numFmt w:val="decimal"/>
      <w:lvlText w:val="%7."/>
      <w:lvlJc w:val="left"/>
      <w:pPr>
        <w:ind w:left="3500" w:hanging="440"/>
      </w:pPr>
    </w:lvl>
    <w:lvl w:ilvl="7" w:tplc="FFFFFFFF" w:tentative="1">
      <w:start w:val="1"/>
      <w:numFmt w:val="lowerLetter"/>
      <w:lvlText w:val="%8)"/>
      <w:lvlJc w:val="left"/>
      <w:pPr>
        <w:ind w:left="3940" w:hanging="440"/>
      </w:pPr>
    </w:lvl>
    <w:lvl w:ilvl="8" w:tplc="FFFFFFFF" w:tentative="1">
      <w:start w:val="1"/>
      <w:numFmt w:val="lowerRoman"/>
      <w:lvlText w:val="%9."/>
      <w:lvlJc w:val="right"/>
      <w:pPr>
        <w:ind w:left="4380" w:hanging="440"/>
      </w:pPr>
    </w:lvl>
  </w:abstractNum>
  <w:abstractNum w:abstractNumId="40" w15:restartNumberingAfterBreak="0">
    <w:nsid w:val="5F3122BD"/>
    <w:multiLevelType w:val="hybridMultilevel"/>
    <w:tmpl w:val="96188B46"/>
    <w:lvl w:ilvl="0" w:tplc="FFFFFFFF">
      <w:start w:val="1"/>
      <w:numFmt w:val="decimal"/>
      <w:lvlText w:val="%1."/>
      <w:lvlJc w:val="left"/>
      <w:pPr>
        <w:ind w:left="860" w:hanging="440"/>
      </w:pPr>
    </w:lvl>
    <w:lvl w:ilvl="1" w:tplc="FFFFFFFF" w:tentative="1">
      <w:start w:val="1"/>
      <w:numFmt w:val="lowerLetter"/>
      <w:lvlText w:val="%2)"/>
      <w:lvlJc w:val="left"/>
      <w:pPr>
        <w:ind w:left="1300" w:hanging="440"/>
      </w:pPr>
    </w:lvl>
    <w:lvl w:ilvl="2" w:tplc="FFFFFFFF" w:tentative="1">
      <w:start w:val="1"/>
      <w:numFmt w:val="lowerRoman"/>
      <w:lvlText w:val="%3."/>
      <w:lvlJc w:val="right"/>
      <w:pPr>
        <w:ind w:left="1740" w:hanging="440"/>
      </w:pPr>
    </w:lvl>
    <w:lvl w:ilvl="3" w:tplc="FFFFFFFF" w:tentative="1">
      <w:start w:val="1"/>
      <w:numFmt w:val="decimal"/>
      <w:lvlText w:val="%4."/>
      <w:lvlJc w:val="left"/>
      <w:pPr>
        <w:ind w:left="2180" w:hanging="440"/>
      </w:pPr>
    </w:lvl>
    <w:lvl w:ilvl="4" w:tplc="FFFFFFFF" w:tentative="1">
      <w:start w:val="1"/>
      <w:numFmt w:val="lowerLetter"/>
      <w:lvlText w:val="%5)"/>
      <w:lvlJc w:val="left"/>
      <w:pPr>
        <w:ind w:left="2620" w:hanging="440"/>
      </w:pPr>
    </w:lvl>
    <w:lvl w:ilvl="5" w:tplc="FFFFFFFF" w:tentative="1">
      <w:start w:val="1"/>
      <w:numFmt w:val="lowerRoman"/>
      <w:lvlText w:val="%6."/>
      <w:lvlJc w:val="right"/>
      <w:pPr>
        <w:ind w:left="3060" w:hanging="440"/>
      </w:pPr>
    </w:lvl>
    <w:lvl w:ilvl="6" w:tplc="FFFFFFFF" w:tentative="1">
      <w:start w:val="1"/>
      <w:numFmt w:val="decimal"/>
      <w:lvlText w:val="%7."/>
      <w:lvlJc w:val="left"/>
      <w:pPr>
        <w:ind w:left="3500" w:hanging="440"/>
      </w:pPr>
    </w:lvl>
    <w:lvl w:ilvl="7" w:tplc="FFFFFFFF" w:tentative="1">
      <w:start w:val="1"/>
      <w:numFmt w:val="lowerLetter"/>
      <w:lvlText w:val="%8)"/>
      <w:lvlJc w:val="left"/>
      <w:pPr>
        <w:ind w:left="3940" w:hanging="440"/>
      </w:pPr>
    </w:lvl>
    <w:lvl w:ilvl="8" w:tplc="FFFFFFFF" w:tentative="1">
      <w:start w:val="1"/>
      <w:numFmt w:val="lowerRoman"/>
      <w:lvlText w:val="%9."/>
      <w:lvlJc w:val="right"/>
      <w:pPr>
        <w:ind w:left="4380" w:hanging="440"/>
      </w:pPr>
    </w:lvl>
  </w:abstractNum>
  <w:abstractNum w:abstractNumId="41" w15:restartNumberingAfterBreak="0">
    <w:nsid w:val="69EA10C9"/>
    <w:multiLevelType w:val="hybridMultilevel"/>
    <w:tmpl w:val="020A7CCC"/>
    <w:lvl w:ilvl="0" w:tplc="FFFFFFFF">
      <w:start w:val="1"/>
      <w:numFmt w:val="decimal"/>
      <w:lvlText w:val="图A.%1"/>
      <w:lvlJc w:val="left"/>
      <w:pPr>
        <w:ind w:left="724" w:hanging="440"/>
      </w:pPr>
      <w:rPr>
        <w:rFonts w:hint="default"/>
        <w:sz w:val="21"/>
        <w:szCs w:val="21"/>
      </w:rPr>
    </w:lvl>
    <w:lvl w:ilvl="1" w:tplc="FFFFFFFF" w:tentative="1">
      <w:start w:val="1"/>
      <w:numFmt w:val="lowerLetter"/>
      <w:lvlText w:val="%2)"/>
      <w:lvlJc w:val="left"/>
      <w:pPr>
        <w:ind w:left="1720" w:hanging="440"/>
      </w:pPr>
    </w:lvl>
    <w:lvl w:ilvl="2" w:tplc="FFFFFFFF" w:tentative="1">
      <w:start w:val="1"/>
      <w:numFmt w:val="lowerRoman"/>
      <w:lvlText w:val="%3."/>
      <w:lvlJc w:val="right"/>
      <w:pPr>
        <w:ind w:left="2160" w:hanging="440"/>
      </w:pPr>
    </w:lvl>
    <w:lvl w:ilvl="3" w:tplc="FFFFFFFF">
      <w:start w:val="1"/>
      <w:numFmt w:val="decimal"/>
      <w:lvlText w:val="%4."/>
      <w:lvlJc w:val="left"/>
      <w:pPr>
        <w:ind w:left="2600" w:hanging="440"/>
      </w:pPr>
    </w:lvl>
    <w:lvl w:ilvl="4" w:tplc="FFFFFFFF" w:tentative="1">
      <w:start w:val="1"/>
      <w:numFmt w:val="lowerLetter"/>
      <w:lvlText w:val="%5)"/>
      <w:lvlJc w:val="left"/>
      <w:pPr>
        <w:ind w:left="3040" w:hanging="440"/>
      </w:pPr>
    </w:lvl>
    <w:lvl w:ilvl="5" w:tplc="FFFFFFFF" w:tentative="1">
      <w:start w:val="1"/>
      <w:numFmt w:val="lowerRoman"/>
      <w:lvlText w:val="%6."/>
      <w:lvlJc w:val="right"/>
      <w:pPr>
        <w:ind w:left="3480" w:hanging="440"/>
      </w:pPr>
    </w:lvl>
    <w:lvl w:ilvl="6" w:tplc="FFFFFFFF" w:tentative="1">
      <w:start w:val="1"/>
      <w:numFmt w:val="decimal"/>
      <w:lvlText w:val="%7."/>
      <w:lvlJc w:val="left"/>
      <w:pPr>
        <w:ind w:left="3920" w:hanging="440"/>
      </w:pPr>
    </w:lvl>
    <w:lvl w:ilvl="7" w:tplc="FFFFFFFF" w:tentative="1">
      <w:start w:val="1"/>
      <w:numFmt w:val="lowerLetter"/>
      <w:lvlText w:val="%8)"/>
      <w:lvlJc w:val="left"/>
      <w:pPr>
        <w:ind w:left="4360" w:hanging="440"/>
      </w:pPr>
    </w:lvl>
    <w:lvl w:ilvl="8" w:tplc="FFFFFFFF" w:tentative="1">
      <w:start w:val="1"/>
      <w:numFmt w:val="lowerRoman"/>
      <w:lvlText w:val="%9."/>
      <w:lvlJc w:val="right"/>
      <w:pPr>
        <w:ind w:left="4800" w:hanging="440"/>
      </w:pPr>
    </w:lvl>
  </w:abstractNum>
  <w:abstractNum w:abstractNumId="42" w15:restartNumberingAfterBreak="0">
    <w:nsid w:val="69FA77C5"/>
    <w:multiLevelType w:val="hybridMultilevel"/>
    <w:tmpl w:val="51C0BA1C"/>
    <w:lvl w:ilvl="0" w:tplc="268AD6D8">
      <w:start w:val="1"/>
      <w:numFmt w:val="decimal"/>
      <w:lvlText w:val="图%1"/>
      <w:lvlJc w:val="left"/>
      <w:pPr>
        <w:ind w:left="724" w:hanging="440"/>
      </w:pPr>
      <w:rPr>
        <w:rFonts w:hint="default"/>
        <w:sz w:val="21"/>
        <w:szCs w:val="21"/>
      </w:rPr>
    </w:lvl>
    <w:lvl w:ilvl="1" w:tplc="04090019" w:tentative="1">
      <w:start w:val="1"/>
      <w:numFmt w:val="lowerLetter"/>
      <w:lvlText w:val="%2)"/>
      <w:lvlJc w:val="left"/>
      <w:pPr>
        <w:ind w:left="1720" w:hanging="440"/>
      </w:pPr>
    </w:lvl>
    <w:lvl w:ilvl="2" w:tplc="0409001B" w:tentative="1">
      <w:start w:val="1"/>
      <w:numFmt w:val="lowerRoman"/>
      <w:lvlText w:val="%3."/>
      <w:lvlJc w:val="right"/>
      <w:pPr>
        <w:ind w:left="2160" w:hanging="440"/>
      </w:pPr>
    </w:lvl>
    <w:lvl w:ilvl="3" w:tplc="0409000F">
      <w:start w:val="1"/>
      <w:numFmt w:val="decimal"/>
      <w:lvlText w:val="%4."/>
      <w:lvlJc w:val="left"/>
      <w:pPr>
        <w:ind w:left="2600" w:hanging="440"/>
      </w:pPr>
    </w:lvl>
    <w:lvl w:ilvl="4" w:tplc="04090019" w:tentative="1">
      <w:start w:val="1"/>
      <w:numFmt w:val="lowerLetter"/>
      <w:lvlText w:val="%5)"/>
      <w:lvlJc w:val="left"/>
      <w:pPr>
        <w:ind w:left="3040" w:hanging="440"/>
      </w:pPr>
    </w:lvl>
    <w:lvl w:ilvl="5" w:tplc="0409001B" w:tentative="1">
      <w:start w:val="1"/>
      <w:numFmt w:val="lowerRoman"/>
      <w:lvlText w:val="%6."/>
      <w:lvlJc w:val="right"/>
      <w:pPr>
        <w:ind w:left="3480" w:hanging="440"/>
      </w:pPr>
    </w:lvl>
    <w:lvl w:ilvl="6" w:tplc="0409000F" w:tentative="1">
      <w:start w:val="1"/>
      <w:numFmt w:val="decimal"/>
      <w:lvlText w:val="%7."/>
      <w:lvlJc w:val="left"/>
      <w:pPr>
        <w:ind w:left="3920" w:hanging="440"/>
      </w:pPr>
    </w:lvl>
    <w:lvl w:ilvl="7" w:tplc="04090019" w:tentative="1">
      <w:start w:val="1"/>
      <w:numFmt w:val="lowerLetter"/>
      <w:lvlText w:val="%8)"/>
      <w:lvlJc w:val="left"/>
      <w:pPr>
        <w:ind w:left="4360" w:hanging="440"/>
      </w:pPr>
    </w:lvl>
    <w:lvl w:ilvl="8" w:tplc="0409001B" w:tentative="1">
      <w:start w:val="1"/>
      <w:numFmt w:val="lowerRoman"/>
      <w:lvlText w:val="%9."/>
      <w:lvlJc w:val="right"/>
      <w:pPr>
        <w:ind w:left="4800" w:hanging="440"/>
      </w:pPr>
    </w:lvl>
  </w:abstractNum>
  <w:abstractNum w:abstractNumId="43" w15:restartNumberingAfterBreak="0">
    <w:nsid w:val="6A0D4D93"/>
    <w:multiLevelType w:val="hybridMultilevel"/>
    <w:tmpl w:val="96188B46"/>
    <w:lvl w:ilvl="0" w:tplc="FFFFFFFF">
      <w:start w:val="1"/>
      <w:numFmt w:val="decimal"/>
      <w:lvlText w:val="%1."/>
      <w:lvlJc w:val="left"/>
      <w:pPr>
        <w:ind w:left="860" w:hanging="440"/>
      </w:pPr>
    </w:lvl>
    <w:lvl w:ilvl="1" w:tplc="FFFFFFFF" w:tentative="1">
      <w:start w:val="1"/>
      <w:numFmt w:val="lowerLetter"/>
      <w:lvlText w:val="%2)"/>
      <w:lvlJc w:val="left"/>
      <w:pPr>
        <w:ind w:left="1300" w:hanging="440"/>
      </w:pPr>
    </w:lvl>
    <w:lvl w:ilvl="2" w:tplc="FFFFFFFF" w:tentative="1">
      <w:start w:val="1"/>
      <w:numFmt w:val="lowerRoman"/>
      <w:lvlText w:val="%3."/>
      <w:lvlJc w:val="right"/>
      <w:pPr>
        <w:ind w:left="1740" w:hanging="440"/>
      </w:pPr>
    </w:lvl>
    <w:lvl w:ilvl="3" w:tplc="FFFFFFFF" w:tentative="1">
      <w:start w:val="1"/>
      <w:numFmt w:val="decimal"/>
      <w:lvlText w:val="%4."/>
      <w:lvlJc w:val="left"/>
      <w:pPr>
        <w:ind w:left="2180" w:hanging="440"/>
      </w:pPr>
    </w:lvl>
    <w:lvl w:ilvl="4" w:tplc="FFFFFFFF" w:tentative="1">
      <w:start w:val="1"/>
      <w:numFmt w:val="lowerLetter"/>
      <w:lvlText w:val="%5)"/>
      <w:lvlJc w:val="left"/>
      <w:pPr>
        <w:ind w:left="2620" w:hanging="440"/>
      </w:pPr>
    </w:lvl>
    <w:lvl w:ilvl="5" w:tplc="FFFFFFFF" w:tentative="1">
      <w:start w:val="1"/>
      <w:numFmt w:val="lowerRoman"/>
      <w:lvlText w:val="%6."/>
      <w:lvlJc w:val="right"/>
      <w:pPr>
        <w:ind w:left="3060" w:hanging="440"/>
      </w:pPr>
    </w:lvl>
    <w:lvl w:ilvl="6" w:tplc="FFFFFFFF" w:tentative="1">
      <w:start w:val="1"/>
      <w:numFmt w:val="decimal"/>
      <w:lvlText w:val="%7."/>
      <w:lvlJc w:val="left"/>
      <w:pPr>
        <w:ind w:left="3500" w:hanging="440"/>
      </w:pPr>
    </w:lvl>
    <w:lvl w:ilvl="7" w:tplc="FFFFFFFF" w:tentative="1">
      <w:start w:val="1"/>
      <w:numFmt w:val="lowerLetter"/>
      <w:lvlText w:val="%8)"/>
      <w:lvlJc w:val="left"/>
      <w:pPr>
        <w:ind w:left="3940" w:hanging="440"/>
      </w:pPr>
    </w:lvl>
    <w:lvl w:ilvl="8" w:tplc="FFFFFFFF" w:tentative="1">
      <w:start w:val="1"/>
      <w:numFmt w:val="lowerRoman"/>
      <w:lvlText w:val="%9."/>
      <w:lvlJc w:val="right"/>
      <w:pPr>
        <w:ind w:left="4380" w:hanging="440"/>
      </w:pPr>
    </w:lvl>
  </w:abstractNum>
  <w:abstractNum w:abstractNumId="44" w15:restartNumberingAfterBreak="0">
    <w:nsid w:val="6CEA2025"/>
    <w:multiLevelType w:val="multilevel"/>
    <w:tmpl w:val="6CEA2025"/>
    <w:lvl w:ilvl="0">
      <w:start w:val="1"/>
      <w:numFmt w:val="none"/>
      <w:suff w:val="nothing"/>
      <w:lvlText w:val="%1"/>
      <w:lvlJc w:val="left"/>
      <w:pPr>
        <w:ind w:left="0" w:firstLine="0"/>
      </w:pPr>
      <w:rPr>
        <w:rFonts w:ascii="Times New Roman" w:hAnsi="Times New Roman" w:hint="default"/>
        <w:b/>
        <w:i w:val="0"/>
        <w:sz w:val="21"/>
      </w:rPr>
    </w:lvl>
    <w:lvl w:ilvl="1">
      <w:start w:val="1"/>
      <w:numFmt w:val="decimal"/>
      <w:suff w:val="nothing"/>
      <w:lvlText w:val="%1%2　"/>
      <w:lvlJc w:val="left"/>
      <w:pPr>
        <w:ind w:left="0" w:firstLine="0"/>
      </w:pPr>
      <w:rPr>
        <w:rFonts w:ascii="Arial" w:eastAsia="黑体" w:hAnsi="Arial" w:cs="Arial" w:hint="default"/>
        <w:b w:val="0"/>
        <w:i w:val="0"/>
        <w:sz w:val="21"/>
      </w:rPr>
    </w:lvl>
    <w:lvl w:ilvl="2">
      <w:start w:val="1"/>
      <w:numFmt w:val="decimal"/>
      <w:suff w:val="nothing"/>
      <w:lvlText w:val="%1%2.%3　"/>
      <w:lvlJc w:val="left"/>
      <w:pPr>
        <w:ind w:left="3570" w:firstLine="0"/>
      </w:pPr>
      <w:rPr>
        <w:rFonts w:ascii="黑体" w:eastAsia="黑体" w:hAnsi="Times New Roman" w:hint="eastAsia"/>
        <w:b w:val="0"/>
        <w:i w:val="0"/>
        <w:sz w:val="21"/>
      </w:rPr>
    </w:lvl>
    <w:lvl w:ilvl="3">
      <w:start w:val="1"/>
      <w:numFmt w:val="decimal"/>
      <w:suff w:val="nothing"/>
      <w:lvlText w:val="%1%2.%3.%4　"/>
      <w:lvlJc w:val="left"/>
      <w:pPr>
        <w:ind w:left="0" w:firstLine="0"/>
      </w:pPr>
      <w:rPr>
        <w:rFonts w:ascii="黑体" w:eastAsia="黑体" w:hAnsi="Times New Roman" w:hint="eastAsia"/>
        <w:b w:val="0"/>
        <w:i w:val="0"/>
        <w:sz w:val="21"/>
      </w:rPr>
    </w:lvl>
    <w:lvl w:ilvl="4">
      <w:start w:val="1"/>
      <w:numFmt w:val="decimal"/>
      <w:suff w:val="nothing"/>
      <w:lvlText w:val="%1%2.%3.%4.%5　"/>
      <w:lvlJc w:val="left"/>
      <w:pPr>
        <w:ind w:left="0" w:firstLine="0"/>
      </w:pPr>
      <w:rPr>
        <w:rFonts w:ascii="黑体" w:eastAsia="黑体" w:hAnsi="Times New Roman"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abstractNum w:abstractNumId="45" w15:restartNumberingAfterBreak="0">
    <w:nsid w:val="6D3A20FA"/>
    <w:multiLevelType w:val="hybridMultilevel"/>
    <w:tmpl w:val="8F507920"/>
    <w:lvl w:ilvl="0" w:tplc="04090019">
      <w:start w:val="1"/>
      <w:numFmt w:val="lowerLetter"/>
      <w:lvlText w:val="%1)"/>
      <w:lvlJc w:val="left"/>
      <w:pPr>
        <w:ind w:left="1149" w:hanging="440"/>
      </w:pPr>
    </w:lvl>
    <w:lvl w:ilvl="1" w:tplc="04090019" w:tentative="1">
      <w:start w:val="1"/>
      <w:numFmt w:val="lowerLetter"/>
      <w:lvlText w:val="%2)"/>
      <w:lvlJc w:val="left"/>
      <w:pPr>
        <w:ind w:left="1589" w:hanging="440"/>
      </w:pPr>
    </w:lvl>
    <w:lvl w:ilvl="2" w:tplc="0409001B" w:tentative="1">
      <w:start w:val="1"/>
      <w:numFmt w:val="lowerRoman"/>
      <w:lvlText w:val="%3."/>
      <w:lvlJc w:val="right"/>
      <w:pPr>
        <w:ind w:left="2029" w:hanging="440"/>
      </w:pPr>
    </w:lvl>
    <w:lvl w:ilvl="3" w:tplc="0409000F" w:tentative="1">
      <w:start w:val="1"/>
      <w:numFmt w:val="decimal"/>
      <w:lvlText w:val="%4."/>
      <w:lvlJc w:val="left"/>
      <w:pPr>
        <w:ind w:left="2469" w:hanging="440"/>
      </w:pPr>
    </w:lvl>
    <w:lvl w:ilvl="4" w:tplc="04090019" w:tentative="1">
      <w:start w:val="1"/>
      <w:numFmt w:val="lowerLetter"/>
      <w:lvlText w:val="%5)"/>
      <w:lvlJc w:val="left"/>
      <w:pPr>
        <w:ind w:left="2909" w:hanging="440"/>
      </w:pPr>
    </w:lvl>
    <w:lvl w:ilvl="5" w:tplc="0409001B" w:tentative="1">
      <w:start w:val="1"/>
      <w:numFmt w:val="lowerRoman"/>
      <w:lvlText w:val="%6."/>
      <w:lvlJc w:val="right"/>
      <w:pPr>
        <w:ind w:left="3349" w:hanging="440"/>
      </w:pPr>
    </w:lvl>
    <w:lvl w:ilvl="6" w:tplc="0409000F" w:tentative="1">
      <w:start w:val="1"/>
      <w:numFmt w:val="decimal"/>
      <w:lvlText w:val="%7."/>
      <w:lvlJc w:val="left"/>
      <w:pPr>
        <w:ind w:left="3789" w:hanging="440"/>
      </w:pPr>
    </w:lvl>
    <w:lvl w:ilvl="7" w:tplc="04090019" w:tentative="1">
      <w:start w:val="1"/>
      <w:numFmt w:val="lowerLetter"/>
      <w:lvlText w:val="%8)"/>
      <w:lvlJc w:val="left"/>
      <w:pPr>
        <w:ind w:left="4229" w:hanging="440"/>
      </w:pPr>
    </w:lvl>
    <w:lvl w:ilvl="8" w:tplc="0409001B" w:tentative="1">
      <w:start w:val="1"/>
      <w:numFmt w:val="lowerRoman"/>
      <w:lvlText w:val="%9."/>
      <w:lvlJc w:val="right"/>
      <w:pPr>
        <w:ind w:left="4669" w:hanging="440"/>
      </w:pPr>
    </w:lvl>
  </w:abstractNum>
  <w:abstractNum w:abstractNumId="46" w15:restartNumberingAfterBreak="0">
    <w:nsid w:val="6D7D26D0"/>
    <w:multiLevelType w:val="multilevel"/>
    <w:tmpl w:val="7C068102"/>
    <w:lvl w:ilvl="0">
      <w:start w:val="1"/>
      <w:numFmt w:val="decimal"/>
      <w:lvlText w:val="%1"/>
      <w:lvlJc w:val="left"/>
      <w:pPr>
        <w:ind w:left="425" w:hanging="425"/>
      </w:pPr>
      <w:rPr>
        <w:rFonts w:hint="eastAsia"/>
      </w:rPr>
    </w:lvl>
    <w:lvl w:ilvl="1">
      <w:start w:val="1"/>
      <w:numFmt w:val="decimal"/>
      <w:lvlText w:val="%1.%2"/>
      <w:lvlJc w:val="left"/>
      <w:pPr>
        <w:ind w:left="851"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7" w15:restartNumberingAfterBreak="0">
    <w:nsid w:val="6E55759A"/>
    <w:multiLevelType w:val="hybridMultilevel"/>
    <w:tmpl w:val="22346C52"/>
    <w:lvl w:ilvl="0" w:tplc="FFFFFFFF">
      <w:start w:val="1"/>
      <w:numFmt w:val="decimal"/>
      <w:lvlText w:val="图%1"/>
      <w:lvlJc w:val="left"/>
      <w:pPr>
        <w:ind w:left="1280" w:hanging="440"/>
      </w:pPr>
      <w:rPr>
        <w:rFonts w:hint="default"/>
        <w:sz w:val="24"/>
        <w:szCs w:val="24"/>
      </w:rPr>
    </w:lvl>
    <w:lvl w:ilvl="1" w:tplc="FFFFFFFF" w:tentative="1">
      <w:start w:val="1"/>
      <w:numFmt w:val="lowerLetter"/>
      <w:lvlText w:val="%2)"/>
      <w:lvlJc w:val="left"/>
      <w:pPr>
        <w:ind w:left="1720" w:hanging="440"/>
      </w:pPr>
    </w:lvl>
    <w:lvl w:ilvl="2" w:tplc="FFFFFFFF" w:tentative="1">
      <w:start w:val="1"/>
      <w:numFmt w:val="lowerRoman"/>
      <w:lvlText w:val="%3."/>
      <w:lvlJc w:val="right"/>
      <w:pPr>
        <w:ind w:left="2160" w:hanging="440"/>
      </w:pPr>
    </w:lvl>
    <w:lvl w:ilvl="3" w:tplc="FFFFFFFF" w:tentative="1">
      <w:start w:val="1"/>
      <w:numFmt w:val="decimal"/>
      <w:lvlText w:val="%4."/>
      <w:lvlJc w:val="left"/>
      <w:pPr>
        <w:ind w:left="2600" w:hanging="440"/>
      </w:pPr>
    </w:lvl>
    <w:lvl w:ilvl="4" w:tplc="FFFFFFFF" w:tentative="1">
      <w:start w:val="1"/>
      <w:numFmt w:val="lowerLetter"/>
      <w:lvlText w:val="%5)"/>
      <w:lvlJc w:val="left"/>
      <w:pPr>
        <w:ind w:left="3040" w:hanging="440"/>
      </w:pPr>
    </w:lvl>
    <w:lvl w:ilvl="5" w:tplc="FFFFFFFF" w:tentative="1">
      <w:start w:val="1"/>
      <w:numFmt w:val="lowerRoman"/>
      <w:lvlText w:val="%6."/>
      <w:lvlJc w:val="right"/>
      <w:pPr>
        <w:ind w:left="3480" w:hanging="440"/>
      </w:pPr>
    </w:lvl>
    <w:lvl w:ilvl="6" w:tplc="FFFFFFFF" w:tentative="1">
      <w:start w:val="1"/>
      <w:numFmt w:val="decimal"/>
      <w:lvlText w:val="%7."/>
      <w:lvlJc w:val="left"/>
      <w:pPr>
        <w:ind w:left="3920" w:hanging="440"/>
      </w:pPr>
    </w:lvl>
    <w:lvl w:ilvl="7" w:tplc="FFFFFFFF" w:tentative="1">
      <w:start w:val="1"/>
      <w:numFmt w:val="lowerLetter"/>
      <w:lvlText w:val="%8)"/>
      <w:lvlJc w:val="left"/>
      <w:pPr>
        <w:ind w:left="4360" w:hanging="440"/>
      </w:pPr>
    </w:lvl>
    <w:lvl w:ilvl="8" w:tplc="FFFFFFFF" w:tentative="1">
      <w:start w:val="1"/>
      <w:numFmt w:val="lowerRoman"/>
      <w:lvlText w:val="%9."/>
      <w:lvlJc w:val="right"/>
      <w:pPr>
        <w:ind w:left="4800" w:hanging="440"/>
      </w:pPr>
    </w:lvl>
  </w:abstractNum>
  <w:abstractNum w:abstractNumId="48" w15:restartNumberingAfterBreak="0">
    <w:nsid w:val="746920B1"/>
    <w:multiLevelType w:val="hybridMultilevel"/>
    <w:tmpl w:val="39943A82"/>
    <w:lvl w:ilvl="0" w:tplc="FFFFFFFF">
      <w:start w:val="1"/>
      <w:numFmt w:val="lowerLetter"/>
      <w:lvlText w:val="%1)"/>
      <w:lvlJc w:val="left"/>
      <w:pPr>
        <w:ind w:left="920" w:hanging="440"/>
      </w:pPr>
    </w:lvl>
    <w:lvl w:ilvl="1" w:tplc="FFFFFFFF" w:tentative="1">
      <w:start w:val="1"/>
      <w:numFmt w:val="lowerLetter"/>
      <w:lvlText w:val="%2)"/>
      <w:lvlJc w:val="left"/>
      <w:pPr>
        <w:ind w:left="1360" w:hanging="440"/>
      </w:pPr>
    </w:lvl>
    <w:lvl w:ilvl="2" w:tplc="FFFFFFFF" w:tentative="1">
      <w:start w:val="1"/>
      <w:numFmt w:val="lowerRoman"/>
      <w:lvlText w:val="%3."/>
      <w:lvlJc w:val="right"/>
      <w:pPr>
        <w:ind w:left="1800" w:hanging="440"/>
      </w:pPr>
    </w:lvl>
    <w:lvl w:ilvl="3" w:tplc="FFFFFFFF" w:tentative="1">
      <w:start w:val="1"/>
      <w:numFmt w:val="decimal"/>
      <w:lvlText w:val="%4."/>
      <w:lvlJc w:val="left"/>
      <w:pPr>
        <w:ind w:left="2240" w:hanging="440"/>
      </w:pPr>
    </w:lvl>
    <w:lvl w:ilvl="4" w:tplc="FFFFFFFF" w:tentative="1">
      <w:start w:val="1"/>
      <w:numFmt w:val="lowerLetter"/>
      <w:lvlText w:val="%5)"/>
      <w:lvlJc w:val="left"/>
      <w:pPr>
        <w:ind w:left="2680" w:hanging="440"/>
      </w:pPr>
    </w:lvl>
    <w:lvl w:ilvl="5" w:tplc="FFFFFFFF" w:tentative="1">
      <w:start w:val="1"/>
      <w:numFmt w:val="lowerRoman"/>
      <w:lvlText w:val="%6."/>
      <w:lvlJc w:val="right"/>
      <w:pPr>
        <w:ind w:left="3120" w:hanging="440"/>
      </w:pPr>
    </w:lvl>
    <w:lvl w:ilvl="6" w:tplc="FFFFFFFF" w:tentative="1">
      <w:start w:val="1"/>
      <w:numFmt w:val="decimal"/>
      <w:lvlText w:val="%7."/>
      <w:lvlJc w:val="left"/>
      <w:pPr>
        <w:ind w:left="3560" w:hanging="440"/>
      </w:pPr>
    </w:lvl>
    <w:lvl w:ilvl="7" w:tplc="FFFFFFFF" w:tentative="1">
      <w:start w:val="1"/>
      <w:numFmt w:val="lowerLetter"/>
      <w:lvlText w:val="%8)"/>
      <w:lvlJc w:val="left"/>
      <w:pPr>
        <w:ind w:left="4000" w:hanging="440"/>
      </w:pPr>
    </w:lvl>
    <w:lvl w:ilvl="8" w:tplc="FFFFFFFF" w:tentative="1">
      <w:start w:val="1"/>
      <w:numFmt w:val="lowerRoman"/>
      <w:lvlText w:val="%9."/>
      <w:lvlJc w:val="right"/>
      <w:pPr>
        <w:ind w:left="4440" w:hanging="440"/>
      </w:pPr>
    </w:lvl>
  </w:abstractNum>
  <w:abstractNum w:abstractNumId="49" w15:restartNumberingAfterBreak="0">
    <w:nsid w:val="77FF33E6"/>
    <w:multiLevelType w:val="hybridMultilevel"/>
    <w:tmpl w:val="96188B46"/>
    <w:lvl w:ilvl="0" w:tplc="FFFFFFFF">
      <w:start w:val="1"/>
      <w:numFmt w:val="decimal"/>
      <w:lvlText w:val="%1."/>
      <w:lvlJc w:val="left"/>
      <w:pPr>
        <w:ind w:left="860" w:hanging="440"/>
      </w:pPr>
    </w:lvl>
    <w:lvl w:ilvl="1" w:tplc="FFFFFFFF" w:tentative="1">
      <w:start w:val="1"/>
      <w:numFmt w:val="lowerLetter"/>
      <w:lvlText w:val="%2)"/>
      <w:lvlJc w:val="left"/>
      <w:pPr>
        <w:ind w:left="1300" w:hanging="440"/>
      </w:pPr>
    </w:lvl>
    <w:lvl w:ilvl="2" w:tplc="FFFFFFFF" w:tentative="1">
      <w:start w:val="1"/>
      <w:numFmt w:val="lowerRoman"/>
      <w:lvlText w:val="%3."/>
      <w:lvlJc w:val="right"/>
      <w:pPr>
        <w:ind w:left="1740" w:hanging="440"/>
      </w:pPr>
    </w:lvl>
    <w:lvl w:ilvl="3" w:tplc="FFFFFFFF" w:tentative="1">
      <w:start w:val="1"/>
      <w:numFmt w:val="decimal"/>
      <w:lvlText w:val="%4."/>
      <w:lvlJc w:val="left"/>
      <w:pPr>
        <w:ind w:left="2180" w:hanging="440"/>
      </w:pPr>
    </w:lvl>
    <w:lvl w:ilvl="4" w:tplc="FFFFFFFF" w:tentative="1">
      <w:start w:val="1"/>
      <w:numFmt w:val="lowerLetter"/>
      <w:lvlText w:val="%5)"/>
      <w:lvlJc w:val="left"/>
      <w:pPr>
        <w:ind w:left="2620" w:hanging="440"/>
      </w:pPr>
    </w:lvl>
    <w:lvl w:ilvl="5" w:tplc="FFFFFFFF" w:tentative="1">
      <w:start w:val="1"/>
      <w:numFmt w:val="lowerRoman"/>
      <w:lvlText w:val="%6."/>
      <w:lvlJc w:val="right"/>
      <w:pPr>
        <w:ind w:left="3060" w:hanging="440"/>
      </w:pPr>
    </w:lvl>
    <w:lvl w:ilvl="6" w:tplc="FFFFFFFF" w:tentative="1">
      <w:start w:val="1"/>
      <w:numFmt w:val="decimal"/>
      <w:lvlText w:val="%7."/>
      <w:lvlJc w:val="left"/>
      <w:pPr>
        <w:ind w:left="3500" w:hanging="440"/>
      </w:pPr>
    </w:lvl>
    <w:lvl w:ilvl="7" w:tplc="FFFFFFFF" w:tentative="1">
      <w:start w:val="1"/>
      <w:numFmt w:val="lowerLetter"/>
      <w:lvlText w:val="%8)"/>
      <w:lvlJc w:val="left"/>
      <w:pPr>
        <w:ind w:left="3940" w:hanging="440"/>
      </w:pPr>
    </w:lvl>
    <w:lvl w:ilvl="8" w:tplc="FFFFFFFF" w:tentative="1">
      <w:start w:val="1"/>
      <w:numFmt w:val="lowerRoman"/>
      <w:lvlText w:val="%9."/>
      <w:lvlJc w:val="right"/>
      <w:pPr>
        <w:ind w:left="4380" w:hanging="440"/>
      </w:pPr>
    </w:lvl>
  </w:abstractNum>
  <w:num w:numId="1" w16cid:durableId="278417433">
    <w:abstractNumId w:val="20"/>
  </w:num>
  <w:num w:numId="2" w16cid:durableId="1686248453">
    <w:abstractNumId w:val="15"/>
  </w:num>
  <w:num w:numId="3" w16cid:durableId="1155948179">
    <w:abstractNumId w:val="30"/>
  </w:num>
  <w:num w:numId="4" w16cid:durableId="457529235">
    <w:abstractNumId w:val="37"/>
  </w:num>
  <w:num w:numId="5" w16cid:durableId="336885565">
    <w:abstractNumId w:val="23"/>
  </w:num>
  <w:num w:numId="6" w16cid:durableId="175076513">
    <w:abstractNumId w:val="4"/>
  </w:num>
  <w:num w:numId="7" w16cid:durableId="778913561">
    <w:abstractNumId w:val="11"/>
  </w:num>
  <w:num w:numId="8" w16cid:durableId="211042810">
    <w:abstractNumId w:val="44"/>
  </w:num>
  <w:num w:numId="9" w16cid:durableId="1210606193">
    <w:abstractNumId w:val="2"/>
  </w:num>
  <w:num w:numId="10" w16cid:durableId="2063943943">
    <w:abstractNumId w:val="42"/>
  </w:num>
  <w:num w:numId="11" w16cid:durableId="1717776871">
    <w:abstractNumId w:val="47"/>
  </w:num>
  <w:num w:numId="12" w16cid:durableId="1798375381">
    <w:abstractNumId w:val="3"/>
  </w:num>
  <w:num w:numId="13" w16cid:durableId="1408378419">
    <w:abstractNumId w:val="12"/>
  </w:num>
  <w:num w:numId="14" w16cid:durableId="713231724">
    <w:abstractNumId w:val="18"/>
  </w:num>
  <w:num w:numId="15" w16cid:durableId="999456048">
    <w:abstractNumId w:val="26"/>
  </w:num>
  <w:num w:numId="16" w16cid:durableId="607851584">
    <w:abstractNumId w:val="29"/>
  </w:num>
  <w:num w:numId="17" w16cid:durableId="398334172">
    <w:abstractNumId w:val="19"/>
  </w:num>
  <w:num w:numId="18" w16cid:durableId="1976526465">
    <w:abstractNumId w:val="31"/>
  </w:num>
  <w:num w:numId="19" w16cid:durableId="343752792">
    <w:abstractNumId w:val="16"/>
  </w:num>
  <w:num w:numId="20" w16cid:durableId="1521578631">
    <w:abstractNumId w:val="38"/>
  </w:num>
  <w:num w:numId="21" w16cid:durableId="380598079">
    <w:abstractNumId w:val="40"/>
  </w:num>
  <w:num w:numId="22" w16cid:durableId="723910742">
    <w:abstractNumId w:val="49"/>
  </w:num>
  <w:num w:numId="23" w16cid:durableId="1358192641">
    <w:abstractNumId w:val="39"/>
  </w:num>
  <w:num w:numId="24" w16cid:durableId="1646427801">
    <w:abstractNumId w:val="35"/>
  </w:num>
  <w:num w:numId="25" w16cid:durableId="1636524054">
    <w:abstractNumId w:val="5"/>
  </w:num>
  <w:num w:numId="26" w16cid:durableId="528690733">
    <w:abstractNumId w:val="45"/>
  </w:num>
  <w:num w:numId="27" w16cid:durableId="2117630474">
    <w:abstractNumId w:val="46"/>
  </w:num>
  <w:num w:numId="28" w16cid:durableId="288899294">
    <w:abstractNumId w:val="27"/>
  </w:num>
  <w:num w:numId="29" w16cid:durableId="564148001">
    <w:abstractNumId w:val="9"/>
  </w:num>
  <w:num w:numId="30" w16cid:durableId="1751461255">
    <w:abstractNumId w:val="10"/>
  </w:num>
  <w:num w:numId="31" w16cid:durableId="1725252786">
    <w:abstractNumId w:val="33"/>
  </w:num>
  <w:num w:numId="32" w16cid:durableId="1223518714">
    <w:abstractNumId w:val="24"/>
  </w:num>
  <w:num w:numId="33" w16cid:durableId="870459672">
    <w:abstractNumId w:val="28"/>
  </w:num>
  <w:num w:numId="34" w16cid:durableId="1785687883">
    <w:abstractNumId w:val="36"/>
  </w:num>
  <w:num w:numId="35" w16cid:durableId="888499192">
    <w:abstractNumId w:val="25"/>
  </w:num>
  <w:num w:numId="36" w16cid:durableId="265041588">
    <w:abstractNumId w:val="21"/>
  </w:num>
  <w:num w:numId="37" w16cid:durableId="1981418804">
    <w:abstractNumId w:val="6"/>
  </w:num>
  <w:num w:numId="38" w16cid:durableId="417143653">
    <w:abstractNumId w:val="13"/>
  </w:num>
  <w:num w:numId="39" w16cid:durableId="1296369809">
    <w:abstractNumId w:val="8"/>
  </w:num>
  <w:num w:numId="40" w16cid:durableId="504708808">
    <w:abstractNumId w:val="32"/>
  </w:num>
  <w:num w:numId="41" w16cid:durableId="2139640180">
    <w:abstractNumId w:val="34"/>
  </w:num>
  <w:num w:numId="42" w16cid:durableId="683288575">
    <w:abstractNumId w:val="22"/>
  </w:num>
  <w:num w:numId="43" w16cid:durableId="593127744">
    <w:abstractNumId w:val="0"/>
  </w:num>
  <w:num w:numId="44" w16cid:durableId="1418480189">
    <w:abstractNumId w:val="48"/>
  </w:num>
  <w:num w:numId="45" w16cid:durableId="1798643561">
    <w:abstractNumId w:val="14"/>
  </w:num>
  <w:num w:numId="46" w16cid:durableId="950554157">
    <w:abstractNumId w:val="17"/>
  </w:num>
  <w:num w:numId="47" w16cid:durableId="655571194">
    <w:abstractNumId w:val="7"/>
  </w:num>
  <w:num w:numId="48" w16cid:durableId="893738362">
    <w:abstractNumId w:val="43"/>
  </w:num>
  <w:num w:numId="49" w16cid:durableId="618495498">
    <w:abstractNumId w:val="41"/>
  </w:num>
  <w:num w:numId="50" w16cid:durableId="141343064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bordersDoNotSurroundHeader/>
  <w:bordersDoNotSurroundFooter/>
  <w:proofState w:spelling="clean" w:grammar="clean"/>
  <w:defaultTabStop w:val="4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621F"/>
    <w:rsid w:val="00001815"/>
    <w:rsid w:val="000025E8"/>
    <w:rsid w:val="00002C15"/>
    <w:rsid w:val="000030F0"/>
    <w:rsid w:val="00003F43"/>
    <w:rsid w:val="000045FC"/>
    <w:rsid w:val="000051B1"/>
    <w:rsid w:val="00005A63"/>
    <w:rsid w:val="00006E3F"/>
    <w:rsid w:val="000079DD"/>
    <w:rsid w:val="00007FDA"/>
    <w:rsid w:val="0001005D"/>
    <w:rsid w:val="00010068"/>
    <w:rsid w:val="00010180"/>
    <w:rsid w:val="0001103A"/>
    <w:rsid w:val="00011F8F"/>
    <w:rsid w:val="00012BF5"/>
    <w:rsid w:val="00012EFD"/>
    <w:rsid w:val="0001343F"/>
    <w:rsid w:val="000137F3"/>
    <w:rsid w:val="00013CB8"/>
    <w:rsid w:val="00014129"/>
    <w:rsid w:val="00014540"/>
    <w:rsid w:val="00014BA3"/>
    <w:rsid w:val="00014CCC"/>
    <w:rsid w:val="0001504D"/>
    <w:rsid w:val="00015E64"/>
    <w:rsid w:val="000160F5"/>
    <w:rsid w:val="00016898"/>
    <w:rsid w:val="00016FDD"/>
    <w:rsid w:val="00017762"/>
    <w:rsid w:val="00017ADC"/>
    <w:rsid w:val="00017BF9"/>
    <w:rsid w:val="00020D74"/>
    <w:rsid w:val="00021FAF"/>
    <w:rsid w:val="0002231F"/>
    <w:rsid w:val="00022E8F"/>
    <w:rsid w:val="00022F16"/>
    <w:rsid w:val="0002300F"/>
    <w:rsid w:val="00023416"/>
    <w:rsid w:val="00023659"/>
    <w:rsid w:val="00023A37"/>
    <w:rsid w:val="00023FE4"/>
    <w:rsid w:val="000241A3"/>
    <w:rsid w:val="00024BFF"/>
    <w:rsid w:val="000250F4"/>
    <w:rsid w:val="000257FF"/>
    <w:rsid w:val="000263F6"/>
    <w:rsid w:val="00027439"/>
    <w:rsid w:val="00027B80"/>
    <w:rsid w:val="00030633"/>
    <w:rsid w:val="00030708"/>
    <w:rsid w:val="000307AF"/>
    <w:rsid w:val="00031D7F"/>
    <w:rsid w:val="00031E5B"/>
    <w:rsid w:val="00032BCB"/>
    <w:rsid w:val="000334EA"/>
    <w:rsid w:val="00033746"/>
    <w:rsid w:val="000339A3"/>
    <w:rsid w:val="00033D2D"/>
    <w:rsid w:val="00034461"/>
    <w:rsid w:val="000348C0"/>
    <w:rsid w:val="00034A87"/>
    <w:rsid w:val="00035F15"/>
    <w:rsid w:val="000360D4"/>
    <w:rsid w:val="00037508"/>
    <w:rsid w:val="00037B25"/>
    <w:rsid w:val="00040F0F"/>
    <w:rsid w:val="00040F37"/>
    <w:rsid w:val="00041861"/>
    <w:rsid w:val="0004381D"/>
    <w:rsid w:val="00044972"/>
    <w:rsid w:val="000449AA"/>
    <w:rsid w:val="0004671F"/>
    <w:rsid w:val="0004693C"/>
    <w:rsid w:val="00046DAA"/>
    <w:rsid w:val="00046E8C"/>
    <w:rsid w:val="0004795F"/>
    <w:rsid w:val="000502EC"/>
    <w:rsid w:val="00050A7C"/>
    <w:rsid w:val="000517A5"/>
    <w:rsid w:val="00051E2A"/>
    <w:rsid w:val="000548BD"/>
    <w:rsid w:val="000553FD"/>
    <w:rsid w:val="0005633F"/>
    <w:rsid w:val="00056FC6"/>
    <w:rsid w:val="000577A2"/>
    <w:rsid w:val="00057B2C"/>
    <w:rsid w:val="000608C7"/>
    <w:rsid w:val="00060A7B"/>
    <w:rsid w:val="00060B79"/>
    <w:rsid w:val="000625EB"/>
    <w:rsid w:val="00062896"/>
    <w:rsid w:val="00062A4E"/>
    <w:rsid w:val="00062FF4"/>
    <w:rsid w:val="00063A86"/>
    <w:rsid w:val="00064699"/>
    <w:rsid w:val="000656F7"/>
    <w:rsid w:val="000665D6"/>
    <w:rsid w:val="00066F9E"/>
    <w:rsid w:val="00067321"/>
    <w:rsid w:val="0006787B"/>
    <w:rsid w:val="00067EE1"/>
    <w:rsid w:val="00070F94"/>
    <w:rsid w:val="0007144C"/>
    <w:rsid w:val="0007274B"/>
    <w:rsid w:val="00072975"/>
    <w:rsid w:val="00073EA8"/>
    <w:rsid w:val="000743DD"/>
    <w:rsid w:val="0007449C"/>
    <w:rsid w:val="0007524D"/>
    <w:rsid w:val="000756D5"/>
    <w:rsid w:val="00076A51"/>
    <w:rsid w:val="0008305E"/>
    <w:rsid w:val="00083533"/>
    <w:rsid w:val="000837B7"/>
    <w:rsid w:val="000838B2"/>
    <w:rsid w:val="00084560"/>
    <w:rsid w:val="0008569E"/>
    <w:rsid w:val="00085A89"/>
    <w:rsid w:val="0008631B"/>
    <w:rsid w:val="0008747C"/>
    <w:rsid w:val="000900E5"/>
    <w:rsid w:val="00091CE3"/>
    <w:rsid w:val="000926BF"/>
    <w:rsid w:val="000927F6"/>
    <w:rsid w:val="00093384"/>
    <w:rsid w:val="000938F5"/>
    <w:rsid w:val="00095868"/>
    <w:rsid w:val="00095A32"/>
    <w:rsid w:val="0009629F"/>
    <w:rsid w:val="000965B2"/>
    <w:rsid w:val="00096694"/>
    <w:rsid w:val="000973E8"/>
    <w:rsid w:val="000A0437"/>
    <w:rsid w:val="000A18AF"/>
    <w:rsid w:val="000A1FEC"/>
    <w:rsid w:val="000A2258"/>
    <w:rsid w:val="000A28BD"/>
    <w:rsid w:val="000A29A8"/>
    <w:rsid w:val="000A2DDF"/>
    <w:rsid w:val="000A32F3"/>
    <w:rsid w:val="000A4066"/>
    <w:rsid w:val="000A4184"/>
    <w:rsid w:val="000A4E21"/>
    <w:rsid w:val="000A6945"/>
    <w:rsid w:val="000B00FA"/>
    <w:rsid w:val="000B0323"/>
    <w:rsid w:val="000B1BB6"/>
    <w:rsid w:val="000B23FC"/>
    <w:rsid w:val="000B354D"/>
    <w:rsid w:val="000B3D6F"/>
    <w:rsid w:val="000B6647"/>
    <w:rsid w:val="000B6947"/>
    <w:rsid w:val="000C0DDD"/>
    <w:rsid w:val="000C116A"/>
    <w:rsid w:val="000C1990"/>
    <w:rsid w:val="000C203C"/>
    <w:rsid w:val="000C2257"/>
    <w:rsid w:val="000C22E1"/>
    <w:rsid w:val="000C2D3D"/>
    <w:rsid w:val="000C3870"/>
    <w:rsid w:val="000C3C32"/>
    <w:rsid w:val="000C3FD3"/>
    <w:rsid w:val="000C4A4E"/>
    <w:rsid w:val="000C4D1A"/>
    <w:rsid w:val="000C5E01"/>
    <w:rsid w:val="000C5E92"/>
    <w:rsid w:val="000C649D"/>
    <w:rsid w:val="000C6C15"/>
    <w:rsid w:val="000C7480"/>
    <w:rsid w:val="000C78F9"/>
    <w:rsid w:val="000C7A34"/>
    <w:rsid w:val="000C7C23"/>
    <w:rsid w:val="000D1B03"/>
    <w:rsid w:val="000D2471"/>
    <w:rsid w:val="000D2B56"/>
    <w:rsid w:val="000D31AF"/>
    <w:rsid w:val="000D3462"/>
    <w:rsid w:val="000D43EC"/>
    <w:rsid w:val="000D47A9"/>
    <w:rsid w:val="000D53BF"/>
    <w:rsid w:val="000D58B1"/>
    <w:rsid w:val="000D5BEC"/>
    <w:rsid w:val="000D623A"/>
    <w:rsid w:val="000D6242"/>
    <w:rsid w:val="000D6D03"/>
    <w:rsid w:val="000D7477"/>
    <w:rsid w:val="000D74C0"/>
    <w:rsid w:val="000D7AD3"/>
    <w:rsid w:val="000D7B83"/>
    <w:rsid w:val="000D7D4B"/>
    <w:rsid w:val="000E06BF"/>
    <w:rsid w:val="000E2165"/>
    <w:rsid w:val="000E2339"/>
    <w:rsid w:val="000E2AB2"/>
    <w:rsid w:val="000E2FC9"/>
    <w:rsid w:val="000E4216"/>
    <w:rsid w:val="000E535F"/>
    <w:rsid w:val="000E6ABA"/>
    <w:rsid w:val="000E78B7"/>
    <w:rsid w:val="000E7A71"/>
    <w:rsid w:val="000E7F8A"/>
    <w:rsid w:val="000F0639"/>
    <w:rsid w:val="000F1B7C"/>
    <w:rsid w:val="000F2235"/>
    <w:rsid w:val="000F2A8C"/>
    <w:rsid w:val="000F3452"/>
    <w:rsid w:val="000F4462"/>
    <w:rsid w:val="000F4470"/>
    <w:rsid w:val="000F48CB"/>
    <w:rsid w:val="000F4DAA"/>
    <w:rsid w:val="000F507C"/>
    <w:rsid w:val="000F5B23"/>
    <w:rsid w:val="000F5D90"/>
    <w:rsid w:val="000F6C81"/>
    <w:rsid w:val="000F74C7"/>
    <w:rsid w:val="00100513"/>
    <w:rsid w:val="001008AF"/>
    <w:rsid w:val="00100FF7"/>
    <w:rsid w:val="001012B4"/>
    <w:rsid w:val="00102ADE"/>
    <w:rsid w:val="00103739"/>
    <w:rsid w:val="00103BFE"/>
    <w:rsid w:val="00103E73"/>
    <w:rsid w:val="00103F5A"/>
    <w:rsid w:val="00104A3A"/>
    <w:rsid w:val="00104C71"/>
    <w:rsid w:val="00105ACB"/>
    <w:rsid w:val="001063E0"/>
    <w:rsid w:val="00106956"/>
    <w:rsid w:val="001106BF"/>
    <w:rsid w:val="00110D58"/>
    <w:rsid w:val="001119AE"/>
    <w:rsid w:val="00112046"/>
    <w:rsid w:val="00112052"/>
    <w:rsid w:val="00112251"/>
    <w:rsid w:val="00113621"/>
    <w:rsid w:val="00114435"/>
    <w:rsid w:val="00117107"/>
    <w:rsid w:val="00117242"/>
    <w:rsid w:val="0011736E"/>
    <w:rsid w:val="00117410"/>
    <w:rsid w:val="00117F21"/>
    <w:rsid w:val="00117FFB"/>
    <w:rsid w:val="0012006A"/>
    <w:rsid w:val="00120610"/>
    <w:rsid w:val="00120707"/>
    <w:rsid w:val="00120870"/>
    <w:rsid w:val="00120CFD"/>
    <w:rsid w:val="001213CB"/>
    <w:rsid w:val="001214B3"/>
    <w:rsid w:val="001221C4"/>
    <w:rsid w:val="0012300A"/>
    <w:rsid w:val="001237C7"/>
    <w:rsid w:val="00124C72"/>
    <w:rsid w:val="001253BE"/>
    <w:rsid w:val="0012572C"/>
    <w:rsid w:val="001258FD"/>
    <w:rsid w:val="00125A59"/>
    <w:rsid w:val="00130513"/>
    <w:rsid w:val="0013156E"/>
    <w:rsid w:val="00133129"/>
    <w:rsid w:val="0013370F"/>
    <w:rsid w:val="00133F43"/>
    <w:rsid w:val="00133F8F"/>
    <w:rsid w:val="001340A4"/>
    <w:rsid w:val="0013551F"/>
    <w:rsid w:val="00135F31"/>
    <w:rsid w:val="00135FD6"/>
    <w:rsid w:val="00136ABE"/>
    <w:rsid w:val="00136E34"/>
    <w:rsid w:val="00137A90"/>
    <w:rsid w:val="00137D0D"/>
    <w:rsid w:val="00137D8D"/>
    <w:rsid w:val="00141161"/>
    <w:rsid w:val="00141A1A"/>
    <w:rsid w:val="00141E8C"/>
    <w:rsid w:val="00142061"/>
    <w:rsid w:val="00142C91"/>
    <w:rsid w:val="00143657"/>
    <w:rsid w:val="00143849"/>
    <w:rsid w:val="0014473A"/>
    <w:rsid w:val="00144B6B"/>
    <w:rsid w:val="00144D65"/>
    <w:rsid w:val="00145F5D"/>
    <w:rsid w:val="00147A1F"/>
    <w:rsid w:val="00150B2F"/>
    <w:rsid w:val="001513DF"/>
    <w:rsid w:val="001515E4"/>
    <w:rsid w:val="00151C48"/>
    <w:rsid w:val="00152560"/>
    <w:rsid w:val="001533F7"/>
    <w:rsid w:val="00153630"/>
    <w:rsid w:val="00153EEE"/>
    <w:rsid w:val="00154548"/>
    <w:rsid w:val="00155FBE"/>
    <w:rsid w:val="00156945"/>
    <w:rsid w:val="00156B3E"/>
    <w:rsid w:val="00157035"/>
    <w:rsid w:val="00157467"/>
    <w:rsid w:val="001601D5"/>
    <w:rsid w:val="00160D91"/>
    <w:rsid w:val="00161C7A"/>
    <w:rsid w:val="001629DB"/>
    <w:rsid w:val="00164087"/>
    <w:rsid w:val="00164937"/>
    <w:rsid w:val="00164D1D"/>
    <w:rsid w:val="00164D6A"/>
    <w:rsid w:val="0016574B"/>
    <w:rsid w:val="00165EFC"/>
    <w:rsid w:val="001663E7"/>
    <w:rsid w:val="00166CBC"/>
    <w:rsid w:val="001700A6"/>
    <w:rsid w:val="0017082F"/>
    <w:rsid w:val="00170AD2"/>
    <w:rsid w:val="00173CCF"/>
    <w:rsid w:val="00174505"/>
    <w:rsid w:val="00174A15"/>
    <w:rsid w:val="001752D0"/>
    <w:rsid w:val="00175935"/>
    <w:rsid w:val="00175C56"/>
    <w:rsid w:val="00175EF3"/>
    <w:rsid w:val="00176253"/>
    <w:rsid w:val="00177105"/>
    <w:rsid w:val="00177EE8"/>
    <w:rsid w:val="00180CF0"/>
    <w:rsid w:val="00180F9B"/>
    <w:rsid w:val="001812B5"/>
    <w:rsid w:val="00181461"/>
    <w:rsid w:val="0018166B"/>
    <w:rsid w:val="001817DC"/>
    <w:rsid w:val="001829D6"/>
    <w:rsid w:val="001838F3"/>
    <w:rsid w:val="00184642"/>
    <w:rsid w:val="0018470A"/>
    <w:rsid w:val="00184935"/>
    <w:rsid w:val="00184CB1"/>
    <w:rsid w:val="00184DAA"/>
    <w:rsid w:val="0018577C"/>
    <w:rsid w:val="00185C09"/>
    <w:rsid w:val="00185F94"/>
    <w:rsid w:val="00186BE4"/>
    <w:rsid w:val="0018737B"/>
    <w:rsid w:val="00187F1E"/>
    <w:rsid w:val="0019025C"/>
    <w:rsid w:val="0019073A"/>
    <w:rsid w:val="0019144A"/>
    <w:rsid w:val="001919C9"/>
    <w:rsid w:val="00191CF5"/>
    <w:rsid w:val="00192C30"/>
    <w:rsid w:val="00193F18"/>
    <w:rsid w:val="00195E45"/>
    <w:rsid w:val="00195E74"/>
    <w:rsid w:val="00195EAE"/>
    <w:rsid w:val="0019631E"/>
    <w:rsid w:val="001964E2"/>
    <w:rsid w:val="00196843"/>
    <w:rsid w:val="00196BFE"/>
    <w:rsid w:val="00197728"/>
    <w:rsid w:val="0019783D"/>
    <w:rsid w:val="00197C82"/>
    <w:rsid w:val="001A0A19"/>
    <w:rsid w:val="001A1115"/>
    <w:rsid w:val="001A1DB9"/>
    <w:rsid w:val="001A21DE"/>
    <w:rsid w:val="001A2A6B"/>
    <w:rsid w:val="001A3A08"/>
    <w:rsid w:val="001A4E1D"/>
    <w:rsid w:val="001A5675"/>
    <w:rsid w:val="001A56FF"/>
    <w:rsid w:val="001A650C"/>
    <w:rsid w:val="001A707D"/>
    <w:rsid w:val="001A7760"/>
    <w:rsid w:val="001A7BEC"/>
    <w:rsid w:val="001A7CEE"/>
    <w:rsid w:val="001B0A4B"/>
    <w:rsid w:val="001B1EF2"/>
    <w:rsid w:val="001B22D1"/>
    <w:rsid w:val="001B22F6"/>
    <w:rsid w:val="001B272A"/>
    <w:rsid w:val="001B345C"/>
    <w:rsid w:val="001B3CF5"/>
    <w:rsid w:val="001B41CB"/>
    <w:rsid w:val="001B5CE5"/>
    <w:rsid w:val="001B62A6"/>
    <w:rsid w:val="001C0B07"/>
    <w:rsid w:val="001C1349"/>
    <w:rsid w:val="001C1772"/>
    <w:rsid w:val="001C1950"/>
    <w:rsid w:val="001C217F"/>
    <w:rsid w:val="001C22BB"/>
    <w:rsid w:val="001C2F22"/>
    <w:rsid w:val="001C428E"/>
    <w:rsid w:val="001C4467"/>
    <w:rsid w:val="001C455B"/>
    <w:rsid w:val="001C482A"/>
    <w:rsid w:val="001C5B05"/>
    <w:rsid w:val="001C626E"/>
    <w:rsid w:val="001C77FB"/>
    <w:rsid w:val="001D04CF"/>
    <w:rsid w:val="001D0688"/>
    <w:rsid w:val="001D0A5B"/>
    <w:rsid w:val="001D1129"/>
    <w:rsid w:val="001D1BA7"/>
    <w:rsid w:val="001D247B"/>
    <w:rsid w:val="001D24E3"/>
    <w:rsid w:val="001D2837"/>
    <w:rsid w:val="001D3E71"/>
    <w:rsid w:val="001D3E8D"/>
    <w:rsid w:val="001D4AAF"/>
    <w:rsid w:val="001D4B75"/>
    <w:rsid w:val="001D4DEC"/>
    <w:rsid w:val="001D558F"/>
    <w:rsid w:val="001D56C7"/>
    <w:rsid w:val="001D5FD5"/>
    <w:rsid w:val="001D6F0B"/>
    <w:rsid w:val="001D6F1E"/>
    <w:rsid w:val="001D761F"/>
    <w:rsid w:val="001D7AEA"/>
    <w:rsid w:val="001E0631"/>
    <w:rsid w:val="001E4DB7"/>
    <w:rsid w:val="001E5037"/>
    <w:rsid w:val="001E57B8"/>
    <w:rsid w:val="001E581F"/>
    <w:rsid w:val="001E58A7"/>
    <w:rsid w:val="001E61B7"/>
    <w:rsid w:val="001E68AD"/>
    <w:rsid w:val="001E7363"/>
    <w:rsid w:val="001E76EB"/>
    <w:rsid w:val="001E7E73"/>
    <w:rsid w:val="001F0B75"/>
    <w:rsid w:val="001F21D4"/>
    <w:rsid w:val="001F2AF9"/>
    <w:rsid w:val="001F2CB4"/>
    <w:rsid w:val="001F348E"/>
    <w:rsid w:val="001F3891"/>
    <w:rsid w:val="001F4615"/>
    <w:rsid w:val="001F5DF8"/>
    <w:rsid w:val="001F67E7"/>
    <w:rsid w:val="001F6FCA"/>
    <w:rsid w:val="001F7672"/>
    <w:rsid w:val="002000FD"/>
    <w:rsid w:val="00200EC8"/>
    <w:rsid w:val="00201528"/>
    <w:rsid w:val="00201F07"/>
    <w:rsid w:val="002042D1"/>
    <w:rsid w:val="00204523"/>
    <w:rsid w:val="00205397"/>
    <w:rsid w:val="00205A73"/>
    <w:rsid w:val="002065F4"/>
    <w:rsid w:val="00206671"/>
    <w:rsid w:val="00210163"/>
    <w:rsid w:val="00210DCF"/>
    <w:rsid w:val="00211489"/>
    <w:rsid w:val="00211699"/>
    <w:rsid w:val="002126BC"/>
    <w:rsid w:val="00212BFC"/>
    <w:rsid w:val="00213D0C"/>
    <w:rsid w:val="00213F4C"/>
    <w:rsid w:val="0021529A"/>
    <w:rsid w:val="00215FE5"/>
    <w:rsid w:val="00216260"/>
    <w:rsid w:val="002202B9"/>
    <w:rsid w:val="00220559"/>
    <w:rsid w:val="00220802"/>
    <w:rsid w:val="00220807"/>
    <w:rsid w:val="00222DD5"/>
    <w:rsid w:val="0022393E"/>
    <w:rsid w:val="00224C35"/>
    <w:rsid w:val="00226AD4"/>
    <w:rsid w:val="00226B72"/>
    <w:rsid w:val="00226BF7"/>
    <w:rsid w:val="0022751A"/>
    <w:rsid w:val="002276A6"/>
    <w:rsid w:val="002277D4"/>
    <w:rsid w:val="002277EC"/>
    <w:rsid w:val="00227DF7"/>
    <w:rsid w:val="002312B3"/>
    <w:rsid w:val="00231B7E"/>
    <w:rsid w:val="0023350A"/>
    <w:rsid w:val="002338B2"/>
    <w:rsid w:val="00233C3F"/>
    <w:rsid w:val="002340E2"/>
    <w:rsid w:val="0023456A"/>
    <w:rsid w:val="0023494C"/>
    <w:rsid w:val="00234F30"/>
    <w:rsid w:val="002351F8"/>
    <w:rsid w:val="00235611"/>
    <w:rsid w:val="00236307"/>
    <w:rsid w:val="00236486"/>
    <w:rsid w:val="002369A1"/>
    <w:rsid w:val="00236DFC"/>
    <w:rsid w:val="00237A35"/>
    <w:rsid w:val="002403F3"/>
    <w:rsid w:val="00240655"/>
    <w:rsid w:val="00240DAA"/>
    <w:rsid w:val="00240F73"/>
    <w:rsid w:val="00242C21"/>
    <w:rsid w:val="00243E02"/>
    <w:rsid w:val="002449D5"/>
    <w:rsid w:val="002455D2"/>
    <w:rsid w:val="00245919"/>
    <w:rsid w:val="0024621B"/>
    <w:rsid w:val="00246C8E"/>
    <w:rsid w:val="00247359"/>
    <w:rsid w:val="00247853"/>
    <w:rsid w:val="0025081E"/>
    <w:rsid w:val="00250DEB"/>
    <w:rsid w:val="00250E2B"/>
    <w:rsid w:val="002514C4"/>
    <w:rsid w:val="00251500"/>
    <w:rsid w:val="002516D3"/>
    <w:rsid w:val="0025177D"/>
    <w:rsid w:val="00251B18"/>
    <w:rsid w:val="00251CF9"/>
    <w:rsid w:val="00252348"/>
    <w:rsid w:val="002530A7"/>
    <w:rsid w:val="00253C08"/>
    <w:rsid w:val="00253EBA"/>
    <w:rsid w:val="00255AF9"/>
    <w:rsid w:val="00255C98"/>
    <w:rsid w:val="00256030"/>
    <w:rsid w:val="00256145"/>
    <w:rsid w:val="00256196"/>
    <w:rsid w:val="00256506"/>
    <w:rsid w:val="002574FF"/>
    <w:rsid w:val="002575C7"/>
    <w:rsid w:val="00257A47"/>
    <w:rsid w:val="002607D3"/>
    <w:rsid w:val="00262032"/>
    <w:rsid w:val="00262D68"/>
    <w:rsid w:val="00262DDF"/>
    <w:rsid w:val="00262FD4"/>
    <w:rsid w:val="0026313A"/>
    <w:rsid w:val="0026371A"/>
    <w:rsid w:val="00263751"/>
    <w:rsid w:val="002642FA"/>
    <w:rsid w:val="002643B1"/>
    <w:rsid w:val="002652F3"/>
    <w:rsid w:val="00265C11"/>
    <w:rsid w:val="00265EB4"/>
    <w:rsid w:val="00266B69"/>
    <w:rsid w:val="00266F12"/>
    <w:rsid w:val="0027057D"/>
    <w:rsid w:val="002708B4"/>
    <w:rsid w:val="00270A7E"/>
    <w:rsid w:val="00271285"/>
    <w:rsid w:val="0027139A"/>
    <w:rsid w:val="002718F5"/>
    <w:rsid w:val="00271C16"/>
    <w:rsid w:val="00273258"/>
    <w:rsid w:val="00274810"/>
    <w:rsid w:val="002764C9"/>
    <w:rsid w:val="00276712"/>
    <w:rsid w:val="00276994"/>
    <w:rsid w:val="002769A1"/>
    <w:rsid w:val="002778CA"/>
    <w:rsid w:val="00277D3F"/>
    <w:rsid w:val="002800B8"/>
    <w:rsid w:val="002807FF"/>
    <w:rsid w:val="00281352"/>
    <w:rsid w:val="00281B09"/>
    <w:rsid w:val="00281FB0"/>
    <w:rsid w:val="002821B3"/>
    <w:rsid w:val="00283276"/>
    <w:rsid w:val="00284BAB"/>
    <w:rsid w:val="002851CB"/>
    <w:rsid w:val="00286EF7"/>
    <w:rsid w:val="00286F4E"/>
    <w:rsid w:val="00287835"/>
    <w:rsid w:val="00291748"/>
    <w:rsid w:val="0029348A"/>
    <w:rsid w:val="00293AD6"/>
    <w:rsid w:val="00294180"/>
    <w:rsid w:val="00294C11"/>
    <w:rsid w:val="002959EA"/>
    <w:rsid w:val="00295F8A"/>
    <w:rsid w:val="00296013"/>
    <w:rsid w:val="00296147"/>
    <w:rsid w:val="002975B9"/>
    <w:rsid w:val="002A0BDA"/>
    <w:rsid w:val="002A13EC"/>
    <w:rsid w:val="002A13F3"/>
    <w:rsid w:val="002A1806"/>
    <w:rsid w:val="002A1B67"/>
    <w:rsid w:val="002A2925"/>
    <w:rsid w:val="002A2F37"/>
    <w:rsid w:val="002A4EF8"/>
    <w:rsid w:val="002A50B9"/>
    <w:rsid w:val="002A56A0"/>
    <w:rsid w:val="002A570F"/>
    <w:rsid w:val="002A57F6"/>
    <w:rsid w:val="002A5977"/>
    <w:rsid w:val="002A62BD"/>
    <w:rsid w:val="002B011B"/>
    <w:rsid w:val="002B0758"/>
    <w:rsid w:val="002B0A9F"/>
    <w:rsid w:val="002B1455"/>
    <w:rsid w:val="002B1EB7"/>
    <w:rsid w:val="002B20FF"/>
    <w:rsid w:val="002B227E"/>
    <w:rsid w:val="002B2785"/>
    <w:rsid w:val="002B31AD"/>
    <w:rsid w:val="002B3380"/>
    <w:rsid w:val="002B3B43"/>
    <w:rsid w:val="002B60C5"/>
    <w:rsid w:val="002B74F5"/>
    <w:rsid w:val="002C058E"/>
    <w:rsid w:val="002C1734"/>
    <w:rsid w:val="002C1D51"/>
    <w:rsid w:val="002C330B"/>
    <w:rsid w:val="002C37EC"/>
    <w:rsid w:val="002C427A"/>
    <w:rsid w:val="002C52CE"/>
    <w:rsid w:val="002C562C"/>
    <w:rsid w:val="002C5C2E"/>
    <w:rsid w:val="002C5FA7"/>
    <w:rsid w:val="002C697D"/>
    <w:rsid w:val="002C6FE5"/>
    <w:rsid w:val="002C718D"/>
    <w:rsid w:val="002C7423"/>
    <w:rsid w:val="002C74BA"/>
    <w:rsid w:val="002C7891"/>
    <w:rsid w:val="002C7DFF"/>
    <w:rsid w:val="002C7E33"/>
    <w:rsid w:val="002C7EC8"/>
    <w:rsid w:val="002D026E"/>
    <w:rsid w:val="002D0502"/>
    <w:rsid w:val="002D0B1F"/>
    <w:rsid w:val="002D0FF6"/>
    <w:rsid w:val="002D1084"/>
    <w:rsid w:val="002D117B"/>
    <w:rsid w:val="002D1B17"/>
    <w:rsid w:val="002D2419"/>
    <w:rsid w:val="002D2886"/>
    <w:rsid w:val="002D3048"/>
    <w:rsid w:val="002D44D2"/>
    <w:rsid w:val="002D4DDE"/>
    <w:rsid w:val="002D4E7A"/>
    <w:rsid w:val="002D530C"/>
    <w:rsid w:val="002D5AE9"/>
    <w:rsid w:val="002D5B8D"/>
    <w:rsid w:val="002D5ED1"/>
    <w:rsid w:val="002D5EF5"/>
    <w:rsid w:val="002D654F"/>
    <w:rsid w:val="002D65E2"/>
    <w:rsid w:val="002D6A1F"/>
    <w:rsid w:val="002D6C27"/>
    <w:rsid w:val="002D7D13"/>
    <w:rsid w:val="002D7F3A"/>
    <w:rsid w:val="002E0148"/>
    <w:rsid w:val="002E017C"/>
    <w:rsid w:val="002E0207"/>
    <w:rsid w:val="002E05E9"/>
    <w:rsid w:val="002E23E0"/>
    <w:rsid w:val="002E382D"/>
    <w:rsid w:val="002E4858"/>
    <w:rsid w:val="002E4E18"/>
    <w:rsid w:val="002E601F"/>
    <w:rsid w:val="002E6C01"/>
    <w:rsid w:val="002E70F1"/>
    <w:rsid w:val="002E737A"/>
    <w:rsid w:val="002F0814"/>
    <w:rsid w:val="002F0878"/>
    <w:rsid w:val="002F0AA0"/>
    <w:rsid w:val="002F130B"/>
    <w:rsid w:val="002F1676"/>
    <w:rsid w:val="002F1986"/>
    <w:rsid w:val="002F1B39"/>
    <w:rsid w:val="002F28A7"/>
    <w:rsid w:val="002F2B71"/>
    <w:rsid w:val="002F40A1"/>
    <w:rsid w:val="002F5696"/>
    <w:rsid w:val="002F5D08"/>
    <w:rsid w:val="002F62D3"/>
    <w:rsid w:val="002F79D4"/>
    <w:rsid w:val="00300D2F"/>
    <w:rsid w:val="00301CBD"/>
    <w:rsid w:val="003032C3"/>
    <w:rsid w:val="003055AA"/>
    <w:rsid w:val="00305CF8"/>
    <w:rsid w:val="00306BC6"/>
    <w:rsid w:val="00306DB6"/>
    <w:rsid w:val="003070A4"/>
    <w:rsid w:val="003078B5"/>
    <w:rsid w:val="003104D8"/>
    <w:rsid w:val="00310B5D"/>
    <w:rsid w:val="00310CBF"/>
    <w:rsid w:val="003120A5"/>
    <w:rsid w:val="00312BDE"/>
    <w:rsid w:val="00312F3A"/>
    <w:rsid w:val="003148DA"/>
    <w:rsid w:val="00315851"/>
    <w:rsid w:val="003159F1"/>
    <w:rsid w:val="003167C0"/>
    <w:rsid w:val="00316CD9"/>
    <w:rsid w:val="00316E7B"/>
    <w:rsid w:val="0032071B"/>
    <w:rsid w:val="003208DA"/>
    <w:rsid w:val="0032099F"/>
    <w:rsid w:val="003216E7"/>
    <w:rsid w:val="00321BF3"/>
    <w:rsid w:val="00321D3D"/>
    <w:rsid w:val="003222B6"/>
    <w:rsid w:val="003225A0"/>
    <w:rsid w:val="00322F20"/>
    <w:rsid w:val="00323085"/>
    <w:rsid w:val="003233A2"/>
    <w:rsid w:val="00323B62"/>
    <w:rsid w:val="00323C1A"/>
    <w:rsid w:val="00324ABF"/>
    <w:rsid w:val="00325415"/>
    <w:rsid w:val="003261A0"/>
    <w:rsid w:val="003270E6"/>
    <w:rsid w:val="00327DC0"/>
    <w:rsid w:val="003304D3"/>
    <w:rsid w:val="00330667"/>
    <w:rsid w:val="003309B8"/>
    <w:rsid w:val="00330A09"/>
    <w:rsid w:val="00330E31"/>
    <w:rsid w:val="003313B3"/>
    <w:rsid w:val="0033156E"/>
    <w:rsid w:val="0033159D"/>
    <w:rsid w:val="00332380"/>
    <w:rsid w:val="00332E5F"/>
    <w:rsid w:val="00332F19"/>
    <w:rsid w:val="00332FD9"/>
    <w:rsid w:val="00333021"/>
    <w:rsid w:val="00333065"/>
    <w:rsid w:val="00334C8C"/>
    <w:rsid w:val="00335B7F"/>
    <w:rsid w:val="00336105"/>
    <w:rsid w:val="0033670F"/>
    <w:rsid w:val="00336889"/>
    <w:rsid w:val="00336BEF"/>
    <w:rsid w:val="00336C0C"/>
    <w:rsid w:val="0033708C"/>
    <w:rsid w:val="003375E0"/>
    <w:rsid w:val="00337E59"/>
    <w:rsid w:val="00341949"/>
    <w:rsid w:val="00341F45"/>
    <w:rsid w:val="00342340"/>
    <w:rsid w:val="00342938"/>
    <w:rsid w:val="00342EC3"/>
    <w:rsid w:val="003434F9"/>
    <w:rsid w:val="003436F0"/>
    <w:rsid w:val="00343724"/>
    <w:rsid w:val="00345261"/>
    <w:rsid w:val="00345640"/>
    <w:rsid w:val="0034573E"/>
    <w:rsid w:val="00345891"/>
    <w:rsid w:val="00345CE9"/>
    <w:rsid w:val="00345DFE"/>
    <w:rsid w:val="0034639A"/>
    <w:rsid w:val="00346BD6"/>
    <w:rsid w:val="00346DE2"/>
    <w:rsid w:val="0035117E"/>
    <w:rsid w:val="003516DE"/>
    <w:rsid w:val="00352665"/>
    <w:rsid w:val="00352739"/>
    <w:rsid w:val="00352D98"/>
    <w:rsid w:val="003532D6"/>
    <w:rsid w:val="0035380D"/>
    <w:rsid w:val="003545CF"/>
    <w:rsid w:val="00354FD0"/>
    <w:rsid w:val="0035656B"/>
    <w:rsid w:val="0035657D"/>
    <w:rsid w:val="00356A1C"/>
    <w:rsid w:val="00356FC5"/>
    <w:rsid w:val="003575BA"/>
    <w:rsid w:val="00360A01"/>
    <w:rsid w:val="00361554"/>
    <w:rsid w:val="00361722"/>
    <w:rsid w:val="00362E8C"/>
    <w:rsid w:val="00362EF3"/>
    <w:rsid w:val="003632FB"/>
    <w:rsid w:val="00364361"/>
    <w:rsid w:val="00364B55"/>
    <w:rsid w:val="003653C1"/>
    <w:rsid w:val="0036563D"/>
    <w:rsid w:val="0036586B"/>
    <w:rsid w:val="003658BB"/>
    <w:rsid w:val="003660BF"/>
    <w:rsid w:val="003664D6"/>
    <w:rsid w:val="00366967"/>
    <w:rsid w:val="00366A11"/>
    <w:rsid w:val="0036756C"/>
    <w:rsid w:val="003679DB"/>
    <w:rsid w:val="00367C67"/>
    <w:rsid w:val="00367DBF"/>
    <w:rsid w:val="00367FDE"/>
    <w:rsid w:val="00370E03"/>
    <w:rsid w:val="00370E8C"/>
    <w:rsid w:val="00371417"/>
    <w:rsid w:val="003714AB"/>
    <w:rsid w:val="0037430D"/>
    <w:rsid w:val="00375306"/>
    <w:rsid w:val="00375324"/>
    <w:rsid w:val="0037580E"/>
    <w:rsid w:val="00375BD5"/>
    <w:rsid w:val="00376915"/>
    <w:rsid w:val="00376FD2"/>
    <w:rsid w:val="00377650"/>
    <w:rsid w:val="00377945"/>
    <w:rsid w:val="003811CE"/>
    <w:rsid w:val="00381A2D"/>
    <w:rsid w:val="00381CAB"/>
    <w:rsid w:val="00381FDB"/>
    <w:rsid w:val="00382A0E"/>
    <w:rsid w:val="00383F6B"/>
    <w:rsid w:val="00384485"/>
    <w:rsid w:val="00384C63"/>
    <w:rsid w:val="003852A2"/>
    <w:rsid w:val="003856A7"/>
    <w:rsid w:val="00387840"/>
    <w:rsid w:val="00387F4D"/>
    <w:rsid w:val="0039236C"/>
    <w:rsid w:val="00392828"/>
    <w:rsid w:val="0039350E"/>
    <w:rsid w:val="003936D4"/>
    <w:rsid w:val="00393ED7"/>
    <w:rsid w:val="0039471C"/>
    <w:rsid w:val="00394833"/>
    <w:rsid w:val="003951DF"/>
    <w:rsid w:val="003958F5"/>
    <w:rsid w:val="00395975"/>
    <w:rsid w:val="00395C34"/>
    <w:rsid w:val="00395FA7"/>
    <w:rsid w:val="003961CF"/>
    <w:rsid w:val="003970FA"/>
    <w:rsid w:val="00397275"/>
    <w:rsid w:val="00397969"/>
    <w:rsid w:val="003A006A"/>
    <w:rsid w:val="003A1408"/>
    <w:rsid w:val="003A1ED9"/>
    <w:rsid w:val="003A24F7"/>
    <w:rsid w:val="003A381E"/>
    <w:rsid w:val="003A3B16"/>
    <w:rsid w:val="003A49E5"/>
    <w:rsid w:val="003A4CD7"/>
    <w:rsid w:val="003A6C57"/>
    <w:rsid w:val="003A716C"/>
    <w:rsid w:val="003A787E"/>
    <w:rsid w:val="003B19B7"/>
    <w:rsid w:val="003B2436"/>
    <w:rsid w:val="003B2701"/>
    <w:rsid w:val="003B3268"/>
    <w:rsid w:val="003B36EC"/>
    <w:rsid w:val="003B4710"/>
    <w:rsid w:val="003B49E6"/>
    <w:rsid w:val="003B5ED9"/>
    <w:rsid w:val="003B6177"/>
    <w:rsid w:val="003B621F"/>
    <w:rsid w:val="003B7454"/>
    <w:rsid w:val="003B7CBF"/>
    <w:rsid w:val="003C00DC"/>
    <w:rsid w:val="003C10B2"/>
    <w:rsid w:val="003C1344"/>
    <w:rsid w:val="003C1976"/>
    <w:rsid w:val="003C19DB"/>
    <w:rsid w:val="003C24B1"/>
    <w:rsid w:val="003C2897"/>
    <w:rsid w:val="003C404D"/>
    <w:rsid w:val="003C5015"/>
    <w:rsid w:val="003C6343"/>
    <w:rsid w:val="003C6529"/>
    <w:rsid w:val="003C7C7A"/>
    <w:rsid w:val="003D0BF2"/>
    <w:rsid w:val="003D0D70"/>
    <w:rsid w:val="003D124A"/>
    <w:rsid w:val="003D1569"/>
    <w:rsid w:val="003D2646"/>
    <w:rsid w:val="003D3054"/>
    <w:rsid w:val="003D32F3"/>
    <w:rsid w:val="003D439D"/>
    <w:rsid w:val="003D52ED"/>
    <w:rsid w:val="003D53F6"/>
    <w:rsid w:val="003D55B7"/>
    <w:rsid w:val="003D5680"/>
    <w:rsid w:val="003D6DA3"/>
    <w:rsid w:val="003D76A7"/>
    <w:rsid w:val="003D79C6"/>
    <w:rsid w:val="003E009A"/>
    <w:rsid w:val="003E08E2"/>
    <w:rsid w:val="003E0E18"/>
    <w:rsid w:val="003E1068"/>
    <w:rsid w:val="003E1120"/>
    <w:rsid w:val="003E13B2"/>
    <w:rsid w:val="003E1496"/>
    <w:rsid w:val="003E2283"/>
    <w:rsid w:val="003E2750"/>
    <w:rsid w:val="003E2A49"/>
    <w:rsid w:val="003E311A"/>
    <w:rsid w:val="003E3347"/>
    <w:rsid w:val="003E3D39"/>
    <w:rsid w:val="003E5473"/>
    <w:rsid w:val="003E565E"/>
    <w:rsid w:val="003E576F"/>
    <w:rsid w:val="003E643C"/>
    <w:rsid w:val="003E6CD7"/>
    <w:rsid w:val="003E7BCC"/>
    <w:rsid w:val="003E7D88"/>
    <w:rsid w:val="003F016E"/>
    <w:rsid w:val="003F10E5"/>
    <w:rsid w:val="003F14B2"/>
    <w:rsid w:val="003F1EE4"/>
    <w:rsid w:val="003F3EE2"/>
    <w:rsid w:val="003F442A"/>
    <w:rsid w:val="003F4902"/>
    <w:rsid w:val="003F5200"/>
    <w:rsid w:val="003F5A3E"/>
    <w:rsid w:val="003F60C7"/>
    <w:rsid w:val="003F62CA"/>
    <w:rsid w:val="003F636D"/>
    <w:rsid w:val="003F638E"/>
    <w:rsid w:val="003F6AEA"/>
    <w:rsid w:val="003F7164"/>
    <w:rsid w:val="003F7F2C"/>
    <w:rsid w:val="0040015B"/>
    <w:rsid w:val="00401D07"/>
    <w:rsid w:val="00403101"/>
    <w:rsid w:val="00403791"/>
    <w:rsid w:val="00403E6C"/>
    <w:rsid w:val="00404F0A"/>
    <w:rsid w:val="00404F9B"/>
    <w:rsid w:val="00406A86"/>
    <w:rsid w:val="0040725C"/>
    <w:rsid w:val="004108D8"/>
    <w:rsid w:val="00410B6B"/>
    <w:rsid w:val="00411AAC"/>
    <w:rsid w:val="00412093"/>
    <w:rsid w:val="004127B7"/>
    <w:rsid w:val="004134F9"/>
    <w:rsid w:val="0041409C"/>
    <w:rsid w:val="004150FC"/>
    <w:rsid w:val="004156B1"/>
    <w:rsid w:val="004178D0"/>
    <w:rsid w:val="00417B2D"/>
    <w:rsid w:val="004203D7"/>
    <w:rsid w:val="00420848"/>
    <w:rsid w:val="004213AE"/>
    <w:rsid w:val="00421B7C"/>
    <w:rsid w:val="00422FDA"/>
    <w:rsid w:val="0042335C"/>
    <w:rsid w:val="0042546A"/>
    <w:rsid w:val="0042558A"/>
    <w:rsid w:val="004256BE"/>
    <w:rsid w:val="00426AC1"/>
    <w:rsid w:val="00426B52"/>
    <w:rsid w:val="00427286"/>
    <w:rsid w:val="004276E5"/>
    <w:rsid w:val="00430C7E"/>
    <w:rsid w:val="00430D94"/>
    <w:rsid w:val="004320D2"/>
    <w:rsid w:val="00432240"/>
    <w:rsid w:val="0043242E"/>
    <w:rsid w:val="00432FFE"/>
    <w:rsid w:val="004344D4"/>
    <w:rsid w:val="004352E1"/>
    <w:rsid w:val="004357A2"/>
    <w:rsid w:val="00436335"/>
    <w:rsid w:val="00437C88"/>
    <w:rsid w:val="00437C95"/>
    <w:rsid w:val="00437CA2"/>
    <w:rsid w:val="00441122"/>
    <w:rsid w:val="004412FE"/>
    <w:rsid w:val="00441908"/>
    <w:rsid w:val="00441D69"/>
    <w:rsid w:val="00442258"/>
    <w:rsid w:val="00443967"/>
    <w:rsid w:val="00444243"/>
    <w:rsid w:val="00444661"/>
    <w:rsid w:val="00444E40"/>
    <w:rsid w:val="004450AD"/>
    <w:rsid w:val="004456D1"/>
    <w:rsid w:val="0044659F"/>
    <w:rsid w:val="00446FA5"/>
    <w:rsid w:val="00447375"/>
    <w:rsid w:val="004479A6"/>
    <w:rsid w:val="00450287"/>
    <w:rsid w:val="00450FBF"/>
    <w:rsid w:val="00451488"/>
    <w:rsid w:val="00451B26"/>
    <w:rsid w:val="00451B5B"/>
    <w:rsid w:val="004527CA"/>
    <w:rsid w:val="004527EE"/>
    <w:rsid w:val="004532BA"/>
    <w:rsid w:val="004545ED"/>
    <w:rsid w:val="00455C82"/>
    <w:rsid w:val="004562D4"/>
    <w:rsid w:val="004576CD"/>
    <w:rsid w:val="00457CA5"/>
    <w:rsid w:val="00460406"/>
    <w:rsid w:val="00462E36"/>
    <w:rsid w:val="00463AF9"/>
    <w:rsid w:val="00463BDA"/>
    <w:rsid w:val="00464F50"/>
    <w:rsid w:val="00465083"/>
    <w:rsid w:val="00465B10"/>
    <w:rsid w:val="004668A9"/>
    <w:rsid w:val="00466E2C"/>
    <w:rsid w:val="00467066"/>
    <w:rsid w:val="00467506"/>
    <w:rsid w:val="00467CDC"/>
    <w:rsid w:val="004706EB"/>
    <w:rsid w:val="00470E9B"/>
    <w:rsid w:val="00470FB6"/>
    <w:rsid w:val="0047156F"/>
    <w:rsid w:val="004715DE"/>
    <w:rsid w:val="00471BE1"/>
    <w:rsid w:val="00472A7F"/>
    <w:rsid w:val="00472B0A"/>
    <w:rsid w:val="00473688"/>
    <w:rsid w:val="00473B3B"/>
    <w:rsid w:val="00474AF3"/>
    <w:rsid w:val="0047511A"/>
    <w:rsid w:val="00475189"/>
    <w:rsid w:val="004755EB"/>
    <w:rsid w:val="00475729"/>
    <w:rsid w:val="00475D77"/>
    <w:rsid w:val="0047662C"/>
    <w:rsid w:val="004766C7"/>
    <w:rsid w:val="00476A9C"/>
    <w:rsid w:val="00476DD0"/>
    <w:rsid w:val="00476DDF"/>
    <w:rsid w:val="00477246"/>
    <w:rsid w:val="004778D2"/>
    <w:rsid w:val="00477A26"/>
    <w:rsid w:val="00477AAB"/>
    <w:rsid w:val="00477FCD"/>
    <w:rsid w:val="00480C44"/>
    <w:rsid w:val="00480F1D"/>
    <w:rsid w:val="00481C27"/>
    <w:rsid w:val="00482BE2"/>
    <w:rsid w:val="004830F5"/>
    <w:rsid w:val="00484005"/>
    <w:rsid w:val="0048401E"/>
    <w:rsid w:val="00484049"/>
    <w:rsid w:val="00484273"/>
    <w:rsid w:val="0048477A"/>
    <w:rsid w:val="0048482D"/>
    <w:rsid w:val="00485132"/>
    <w:rsid w:val="00485B1B"/>
    <w:rsid w:val="0048624C"/>
    <w:rsid w:val="0048763F"/>
    <w:rsid w:val="0048764C"/>
    <w:rsid w:val="00487B32"/>
    <w:rsid w:val="004901D8"/>
    <w:rsid w:val="00490AD4"/>
    <w:rsid w:val="00491DCC"/>
    <w:rsid w:val="00492520"/>
    <w:rsid w:val="00492547"/>
    <w:rsid w:val="004928F3"/>
    <w:rsid w:val="004930DE"/>
    <w:rsid w:val="0049774A"/>
    <w:rsid w:val="004A149A"/>
    <w:rsid w:val="004A205C"/>
    <w:rsid w:val="004A355A"/>
    <w:rsid w:val="004A35D3"/>
    <w:rsid w:val="004A40FB"/>
    <w:rsid w:val="004A44DF"/>
    <w:rsid w:val="004A552F"/>
    <w:rsid w:val="004A62EE"/>
    <w:rsid w:val="004A6940"/>
    <w:rsid w:val="004A6AA7"/>
    <w:rsid w:val="004A7460"/>
    <w:rsid w:val="004A785F"/>
    <w:rsid w:val="004A78D5"/>
    <w:rsid w:val="004B0D56"/>
    <w:rsid w:val="004B10C3"/>
    <w:rsid w:val="004B1FB1"/>
    <w:rsid w:val="004B2406"/>
    <w:rsid w:val="004B2E77"/>
    <w:rsid w:val="004B39AD"/>
    <w:rsid w:val="004B3CBA"/>
    <w:rsid w:val="004B3D8E"/>
    <w:rsid w:val="004B488B"/>
    <w:rsid w:val="004B5BF8"/>
    <w:rsid w:val="004B5F7B"/>
    <w:rsid w:val="004B6457"/>
    <w:rsid w:val="004B68B1"/>
    <w:rsid w:val="004B6C3B"/>
    <w:rsid w:val="004B75C5"/>
    <w:rsid w:val="004C0121"/>
    <w:rsid w:val="004C0347"/>
    <w:rsid w:val="004C060F"/>
    <w:rsid w:val="004C120C"/>
    <w:rsid w:val="004C1275"/>
    <w:rsid w:val="004C2A37"/>
    <w:rsid w:val="004C30BC"/>
    <w:rsid w:val="004C580E"/>
    <w:rsid w:val="004C6CFB"/>
    <w:rsid w:val="004C6D1A"/>
    <w:rsid w:val="004D0197"/>
    <w:rsid w:val="004D1A3E"/>
    <w:rsid w:val="004D1E32"/>
    <w:rsid w:val="004D249A"/>
    <w:rsid w:val="004D577F"/>
    <w:rsid w:val="004D5C3A"/>
    <w:rsid w:val="004D6367"/>
    <w:rsid w:val="004D74DA"/>
    <w:rsid w:val="004D7B3D"/>
    <w:rsid w:val="004E09BD"/>
    <w:rsid w:val="004E0CD1"/>
    <w:rsid w:val="004E1B35"/>
    <w:rsid w:val="004E4B87"/>
    <w:rsid w:val="004E4EE1"/>
    <w:rsid w:val="004E540B"/>
    <w:rsid w:val="004E662D"/>
    <w:rsid w:val="004E6A6D"/>
    <w:rsid w:val="004F0CCF"/>
    <w:rsid w:val="004F1262"/>
    <w:rsid w:val="004F1494"/>
    <w:rsid w:val="004F1C6F"/>
    <w:rsid w:val="004F2448"/>
    <w:rsid w:val="004F2C75"/>
    <w:rsid w:val="004F3536"/>
    <w:rsid w:val="004F41BF"/>
    <w:rsid w:val="004F4315"/>
    <w:rsid w:val="004F46A3"/>
    <w:rsid w:val="004F5070"/>
    <w:rsid w:val="004F5B21"/>
    <w:rsid w:val="004F5D7F"/>
    <w:rsid w:val="004F650F"/>
    <w:rsid w:val="004F703A"/>
    <w:rsid w:val="004F73A3"/>
    <w:rsid w:val="004F7A2C"/>
    <w:rsid w:val="004F7B0E"/>
    <w:rsid w:val="00501B97"/>
    <w:rsid w:val="0050329B"/>
    <w:rsid w:val="0050457C"/>
    <w:rsid w:val="00504697"/>
    <w:rsid w:val="00505480"/>
    <w:rsid w:val="005062ED"/>
    <w:rsid w:val="0050759A"/>
    <w:rsid w:val="00507912"/>
    <w:rsid w:val="00507D62"/>
    <w:rsid w:val="005102EE"/>
    <w:rsid w:val="005108E4"/>
    <w:rsid w:val="0051176A"/>
    <w:rsid w:val="0051189A"/>
    <w:rsid w:val="00512FAC"/>
    <w:rsid w:val="0051336B"/>
    <w:rsid w:val="0051349A"/>
    <w:rsid w:val="005134BF"/>
    <w:rsid w:val="0051396A"/>
    <w:rsid w:val="00513E22"/>
    <w:rsid w:val="005150F7"/>
    <w:rsid w:val="0051556F"/>
    <w:rsid w:val="0051651D"/>
    <w:rsid w:val="00517854"/>
    <w:rsid w:val="00520CB5"/>
    <w:rsid w:val="0052227D"/>
    <w:rsid w:val="005222B0"/>
    <w:rsid w:val="0052326D"/>
    <w:rsid w:val="00524346"/>
    <w:rsid w:val="00525991"/>
    <w:rsid w:val="00525E34"/>
    <w:rsid w:val="00525FF4"/>
    <w:rsid w:val="0052750E"/>
    <w:rsid w:val="0052776E"/>
    <w:rsid w:val="00527D15"/>
    <w:rsid w:val="00527FDD"/>
    <w:rsid w:val="00530993"/>
    <w:rsid w:val="00530A60"/>
    <w:rsid w:val="00530E0D"/>
    <w:rsid w:val="0053185B"/>
    <w:rsid w:val="005328D7"/>
    <w:rsid w:val="00532923"/>
    <w:rsid w:val="00532D52"/>
    <w:rsid w:val="00532D88"/>
    <w:rsid w:val="00533076"/>
    <w:rsid w:val="00533215"/>
    <w:rsid w:val="00533A37"/>
    <w:rsid w:val="00534CD2"/>
    <w:rsid w:val="00534F47"/>
    <w:rsid w:val="005359CF"/>
    <w:rsid w:val="00535B81"/>
    <w:rsid w:val="005371FA"/>
    <w:rsid w:val="0053789D"/>
    <w:rsid w:val="00541038"/>
    <w:rsid w:val="005416E1"/>
    <w:rsid w:val="00541F24"/>
    <w:rsid w:val="005421B1"/>
    <w:rsid w:val="00544002"/>
    <w:rsid w:val="005443DC"/>
    <w:rsid w:val="00544562"/>
    <w:rsid w:val="00544BA9"/>
    <w:rsid w:val="00544FCC"/>
    <w:rsid w:val="00545206"/>
    <w:rsid w:val="00546148"/>
    <w:rsid w:val="00546610"/>
    <w:rsid w:val="00546CD1"/>
    <w:rsid w:val="00546D6B"/>
    <w:rsid w:val="00546E3F"/>
    <w:rsid w:val="00547A29"/>
    <w:rsid w:val="00550128"/>
    <w:rsid w:val="0055035F"/>
    <w:rsid w:val="00550EA4"/>
    <w:rsid w:val="005533EC"/>
    <w:rsid w:val="00553A27"/>
    <w:rsid w:val="0055401D"/>
    <w:rsid w:val="00555A70"/>
    <w:rsid w:val="005564DE"/>
    <w:rsid w:val="00557E3F"/>
    <w:rsid w:val="005602FE"/>
    <w:rsid w:val="00560D9B"/>
    <w:rsid w:val="005610A8"/>
    <w:rsid w:val="0056275F"/>
    <w:rsid w:val="0056281D"/>
    <w:rsid w:val="00563026"/>
    <w:rsid w:val="00563320"/>
    <w:rsid w:val="00563D0E"/>
    <w:rsid w:val="0056462A"/>
    <w:rsid w:val="00565010"/>
    <w:rsid w:val="00570185"/>
    <w:rsid w:val="00571834"/>
    <w:rsid w:val="005722D7"/>
    <w:rsid w:val="005734A6"/>
    <w:rsid w:val="00573D0B"/>
    <w:rsid w:val="00573DE5"/>
    <w:rsid w:val="00574EF6"/>
    <w:rsid w:val="0057604F"/>
    <w:rsid w:val="0057607E"/>
    <w:rsid w:val="00576D57"/>
    <w:rsid w:val="0057715B"/>
    <w:rsid w:val="00577489"/>
    <w:rsid w:val="0057781F"/>
    <w:rsid w:val="005800BE"/>
    <w:rsid w:val="00582053"/>
    <w:rsid w:val="00583083"/>
    <w:rsid w:val="00583BD4"/>
    <w:rsid w:val="00584127"/>
    <w:rsid w:val="0058441D"/>
    <w:rsid w:val="005844AD"/>
    <w:rsid w:val="005848D8"/>
    <w:rsid w:val="00587875"/>
    <w:rsid w:val="00587B07"/>
    <w:rsid w:val="00587F8A"/>
    <w:rsid w:val="00590F11"/>
    <w:rsid w:val="005915A8"/>
    <w:rsid w:val="00591757"/>
    <w:rsid w:val="00591CD4"/>
    <w:rsid w:val="0059338D"/>
    <w:rsid w:val="00593510"/>
    <w:rsid w:val="005941C5"/>
    <w:rsid w:val="00594879"/>
    <w:rsid w:val="00595D6E"/>
    <w:rsid w:val="00596648"/>
    <w:rsid w:val="00597AFA"/>
    <w:rsid w:val="005A0483"/>
    <w:rsid w:val="005A0501"/>
    <w:rsid w:val="005A36A9"/>
    <w:rsid w:val="005A3D5B"/>
    <w:rsid w:val="005A5D97"/>
    <w:rsid w:val="005A69C4"/>
    <w:rsid w:val="005B0662"/>
    <w:rsid w:val="005B073F"/>
    <w:rsid w:val="005B0BCE"/>
    <w:rsid w:val="005B0E0C"/>
    <w:rsid w:val="005B0EC1"/>
    <w:rsid w:val="005B11A2"/>
    <w:rsid w:val="005B1350"/>
    <w:rsid w:val="005B32E2"/>
    <w:rsid w:val="005B431D"/>
    <w:rsid w:val="005B5A00"/>
    <w:rsid w:val="005B6DE8"/>
    <w:rsid w:val="005B72DE"/>
    <w:rsid w:val="005B73BD"/>
    <w:rsid w:val="005B784E"/>
    <w:rsid w:val="005B7A91"/>
    <w:rsid w:val="005C029C"/>
    <w:rsid w:val="005C0BF4"/>
    <w:rsid w:val="005C1003"/>
    <w:rsid w:val="005C1368"/>
    <w:rsid w:val="005C184B"/>
    <w:rsid w:val="005C21DB"/>
    <w:rsid w:val="005C2714"/>
    <w:rsid w:val="005C393B"/>
    <w:rsid w:val="005C5041"/>
    <w:rsid w:val="005C6E9A"/>
    <w:rsid w:val="005D0885"/>
    <w:rsid w:val="005D1535"/>
    <w:rsid w:val="005D1EAF"/>
    <w:rsid w:val="005D1FFB"/>
    <w:rsid w:val="005D4CF0"/>
    <w:rsid w:val="005D5EE2"/>
    <w:rsid w:val="005D653E"/>
    <w:rsid w:val="005D6757"/>
    <w:rsid w:val="005D76A2"/>
    <w:rsid w:val="005D7BD3"/>
    <w:rsid w:val="005D7D37"/>
    <w:rsid w:val="005E0273"/>
    <w:rsid w:val="005E0A1A"/>
    <w:rsid w:val="005E0D4B"/>
    <w:rsid w:val="005E0FD0"/>
    <w:rsid w:val="005E0FEE"/>
    <w:rsid w:val="005E1281"/>
    <w:rsid w:val="005E2935"/>
    <w:rsid w:val="005E414C"/>
    <w:rsid w:val="005E49EE"/>
    <w:rsid w:val="005E4F9D"/>
    <w:rsid w:val="005E5BE5"/>
    <w:rsid w:val="005E6433"/>
    <w:rsid w:val="005E783E"/>
    <w:rsid w:val="005E7AC5"/>
    <w:rsid w:val="005F03FD"/>
    <w:rsid w:val="005F089E"/>
    <w:rsid w:val="005F0D0F"/>
    <w:rsid w:val="005F1E14"/>
    <w:rsid w:val="005F24B6"/>
    <w:rsid w:val="005F3918"/>
    <w:rsid w:val="005F3C9F"/>
    <w:rsid w:val="005F51F7"/>
    <w:rsid w:val="005F5517"/>
    <w:rsid w:val="005F5D8D"/>
    <w:rsid w:val="005F6899"/>
    <w:rsid w:val="005F6DA6"/>
    <w:rsid w:val="005F7406"/>
    <w:rsid w:val="005F7BCB"/>
    <w:rsid w:val="005F7D8F"/>
    <w:rsid w:val="006001B8"/>
    <w:rsid w:val="00600346"/>
    <w:rsid w:val="006034A0"/>
    <w:rsid w:val="00603F14"/>
    <w:rsid w:val="00604789"/>
    <w:rsid w:val="00604A38"/>
    <w:rsid w:val="00604B99"/>
    <w:rsid w:val="00604F62"/>
    <w:rsid w:val="00605C63"/>
    <w:rsid w:val="00606985"/>
    <w:rsid w:val="00606B00"/>
    <w:rsid w:val="006072B3"/>
    <w:rsid w:val="006102BE"/>
    <w:rsid w:val="0061030F"/>
    <w:rsid w:val="006112AB"/>
    <w:rsid w:val="00611599"/>
    <w:rsid w:val="006122B4"/>
    <w:rsid w:val="006128BD"/>
    <w:rsid w:val="00613C69"/>
    <w:rsid w:val="00614A61"/>
    <w:rsid w:val="00614AA4"/>
    <w:rsid w:val="00614EA4"/>
    <w:rsid w:val="0061559F"/>
    <w:rsid w:val="0061575C"/>
    <w:rsid w:val="00615E69"/>
    <w:rsid w:val="00616685"/>
    <w:rsid w:val="00617FCB"/>
    <w:rsid w:val="00622CE3"/>
    <w:rsid w:val="00622E5E"/>
    <w:rsid w:val="00622F64"/>
    <w:rsid w:val="00622F6B"/>
    <w:rsid w:val="006230B5"/>
    <w:rsid w:val="00625782"/>
    <w:rsid w:val="006259A9"/>
    <w:rsid w:val="00625B8E"/>
    <w:rsid w:val="00626FC4"/>
    <w:rsid w:val="00627323"/>
    <w:rsid w:val="00630C18"/>
    <w:rsid w:val="00630CDA"/>
    <w:rsid w:val="00630EEC"/>
    <w:rsid w:val="00631C09"/>
    <w:rsid w:val="006326B8"/>
    <w:rsid w:val="006329FC"/>
    <w:rsid w:val="00632FC6"/>
    <w:rsid w:val="00633BB1"/>
    <w:rsid w:val="00635951"/>
    <w:rsid w:val="006362E1"/>
    <w:rsid w:val="0063686C"/>
    <w:rsid w:val="00636915"/>
    <w:rsid w:val="006411A1"/>
    <w:rsid w:val="0064131F"/>
    <w:rsid w:val="0064183E"/>
    <w:rsid w:val="00641BFF"/>
    <w:rsid w:val="00641E69"/>
    <w:rsid w:val="00643295"/>
    <w:rsid w:val="00643617"/>
    <w:rsid w:val="006441D6"/>
    <w:rsid w:val="0064568E"/>
    <w:rsid w:val="00645AD7"/>
    <w:rsid w:val="00645BA7"/>
    <w:rsid w:val="00647C09"/>
    <w:rsid w:val="00647EE5"/>
    <w:rsid w:val="00650667"/>
    <w:rsid w:val="00651D9F"/>
    <w:rsid w:val="00652057"/>
    <w:rsid w:val="0065212D"/>
    <w:rsid w:val="00652BBA"/>
    <w:rsid w:val="00652CFB"/>
    <w:rsid w:val="00653CD6"/>
    <w:rsid w:val="006543BC"/>
    <w:rsid w:val="006543F5"/>
    <w:rsid w:val="00654593"/>
    <w:rsid w:val="006547EA"/>
    <w:rsid w:val="0065572A"/>
    <w:rsid w:val="00656921"/>
    <w:rsid w:val="00656FDC"/>
    <w:rsid w:val="0065725D"/>
    <w:rsid w:val="0066009B"/>
    <w:rsid w:val="006614C8"/>
    <w:rsid w:val="006618F1"/>
    <w:rsid w:val="00661B4A"/>
    <w:rsid w:val="006623C1"/>
    <w:rsid w:val="0066352E"/>
    <w:rsid w:val="00664013"/>
    <w:rsid w:val="0066488A"/>
    <w:rsid w:val="00665308"/>
    <w:rsid w:val="00665DC6"/>
    <w:rsid w:val="0066708A"/>
    <w:rsid w:val="006678AD"/>
    <w:rsid w:val="00670131"/>
    <w:rsid w:val="00670E9A"/>
    <w:rsid w:val="00672542"/>
    <w:rsid w:val="006725E2"/>
    <w:rsid w:val="00672C46"/>
    <w:rsid w:val="006740FF"/>
    <w:rsid w:val="00674E11"/>
    <w:rsid w:val="00675399"/>
    <w:rsid w:val="00675E9C"/>
    <w:rsid w:val="00676287"/>
    <w:rsid w:val="00676F1B"/>
    <w:rsid w:val="006771B7"/>
    <w:rsid w:val="0067725C"/>
    <w:rsid w:val="00677A50"/>
    <w:rsid w:val="006805BF"/>
    <w:rsid w:val="00680ED6"/>
    <w:rsid w:val="006816FB"/>
    <w:rsid w:val="00681FF9"/>
    <w:rsid w:val="0068213A"/>
    <w:rsid w:val="006828A5"/>
    <w:rsid w:val="00682B8D"/>
    <w:rsid w:val="0068379A"/>
    <w:rsid w:val="00683EC5"/>
    <w:rsid w:val="00683EF5"/>
    <w:rsid w:val="006842A6"/>
    <w:rsid w:val="00685A00"/>
    <w:rsid w:val="00686516"/>
    <w:rsid w:val="006877E5"/>
    <w:rsid w:val="00687BF5"/>
    <w:rsid w:val="00690343"/>
    <w:rsid w:val="00690353"/>
    <w:rsid w:val="00691611"/>
    <w:rsid w:val="006920C7"/>
    <w:rsid w:val="0069220A"/>
    <w:rsid w:val="0069344F"/>
    <w:rsid w:val="0069595F"/>
    <w:rsid w:val="00695FEC"/>
    <w:rsid w:val="006963AF"/>
    <w:rsid w:val="00697B33"/>
    <w:rsid w:val="006A0F5A"/>
    <w:rsid w:val="006A116B"/>
    <w:rsid w:val="006A22E9"/>
    <w:rsid w:val="006A2764"/>
    <w:rsid w:val="006A2B09"/>
    <w:rsid w:val="006A3BB4"/>
    <w:rsid w:val="006A5141"/>
    <w:rsid w:val="006A56B6"/>
    <w:rsid w:val="006A62FF"/>
    <w:rsid w:val="006A63A4"/>
    <w:rsid w:val="006A6C87"/>
    <w:rsid w:val="006A7355"/>
    <w:rsid w:val="006A739D"/>
    <w:rsid w:val="006A77D4"/>
    <w:rsid w:val="006B058D"/>
    <w:rsid w:val="006B1390"/>
    <w:rsid w:val="006B1683"/>
    <w:rsid w:val="006B22C6"/>
    <w:rsid w:val="006B22E3"/>
    <w:rsid w:val="006B2662"/>
    <w:rsid w:val="006B27F9"/>
    <w:rsid w:val="006B2819"/>
    <w:rsid w:val="006B2E5E"/>
    <w:rsid w:val="006B2F55"/>
    <w:rsid w:val="006B3026"/>
    <w:rsid w:val="006B3C07"/>
    <w:rsid w:val="006B4AEA"/>
    <w:rsid w:val="006B5D18"/>
    <w:rsid w:val="006B71AA"/>
    <w:rsid w:val="006C0E35"/>
    <w:rsid w:val="006C296B"/>
    <w:rsid w:val="006C2E0D"/>
    <w:rsid w:val="006C405F"/>
    <w:rsid w:val="006C42A6"/>
    <w:rsid w:val="006C44CF"/>
    <w:rsid w:val="006C4D3B"/>
    <w:rsid w:val="006C4E97"/>
    <w:rsid w:val="006C5356"/>
    <w:rsid w:val="006C574B"/>
    <w:rsid w:val="006C5C9D"/>
    <w:rsid w:val="006C5CF0"/>
    <w:rsid w:val="006C6030"/>
    <w:rsid w:val="006C6719"/>
    <w:rsid w:val="006D009C"/>
    <w:rsid w:val="006D08B4"/>
    <w:rsid w:val="006D0FE6"/>
    <w:rsid w:val="006D4331"/>
    <w:rsid w:val="006D595D"/>
    <w:rsid w:val="006D5967"/>
    <w:rsid w:val="006D5E5E"/>
    <w:rsid w:val="006D6606"/>
    <w:rsid w:val="006E0B56"/>
    <w:rsid w:val="006E13C8"/>
    <w:rsid w:val="006E19F7"/>
    <w:rsid w:val="006E3416"/>
    <w:rsid w:val="006E39FB"/>
    <w:rsid w:val="006E3AB5"/>
    <w:rsid w:val="006E51B0"/>
    <w:rsid w:val="006F028B"/>
    <w:rsid w:val="006F1E7F"/>
    <w:rsid w:val="006F28C1"/>
    <w:rsid w:val="006F2C2E"/>
    <w:rsid w:val="006F3992"/>
    <w:rsid w:val="006F3B9C"/>
    <w:rsid w:val="006F447B"/>
    <w:rsid w:val="006F4A2A"/>
    <w:rsid w:val="006F536C"/>
    <w:rsid w:val="006F59C5"/>
    <w:rsid w:val="006F6C29"/>
    <w:rsid w:val="006F7000"/>
    <w:rsid w:val="006F7325"/>
    <w:rsid w:val="006F77C1"/>
    <w:rsid w:val="0070066F"/>
    <w:rsid w:val="0070074F"/>
    <w:rsid w:val="007014E8"/>
    <w:rsid w:val="007018F1"/>
    <w:rsid w:val="00701B31"/>
    <w:rsid w:val="00701DED"/>
    <w:rsid w:val="007038A8"/>
    <w:rsid w:val="0070392A"/>
    <w:rsid w:val="00703C61"/>
    <w:rsid w:val="0070416B"/>
    <w:rsid w:val="007043F2"/>
    <w:rsid w:val="00704676"/>
    <w:rsid w:val="00704B0A"/>
    <w:rsid w:val="007053CE"/>
    <w:rsid w:val="0070657A"/>
    <w:rsid w:val="0070686F"/>
    <w:rsid w:val="00706E7E"/>
    <w:rsid w:val="007072C0"/>
    <w:rsid w:val="007074AD"/>
    <w:rsid w:val="00707729"/>
    <w:rsid w:val="00707E33"/>
    <w:rsid w:val="00710596"/>
    <w:rsid w:val="00710A59"/>
    <w:rsid w:val="007125C7"/>
    <w:rsid w:val="00712BB0"/>
    <w:rsid w:val="0071341C"/>
    <w:rsid w:val="007143D1"/>
    <w:rsid w:val="00714A09"/>
    <w:rsid w:val="00714CD5"/>
    <w:rsid w:val="00714D9B"/>
    <w:rsid w:val="00714F2A"/>
    <w:rsid w:val="0071583A"/>
    <w:rsid w:val="00715B39"/>
    <w:rsid w:val="00715FBE"/>
    <w:rsid w:val="007165A2"/>
    <w:rsid w:val="00716F2D"/>
    <w:rsid w:val="00717194"/>
    <w:rsid w:val="00717DEA"/>
    <w:rsid w:val="0072034A"/>
    <w:rsid w:val="00720665"/>
    <w:rsid w:val="0072096D"/>
    <w:rsid w:val="00720B06"/>
    <w:rsid w:val="00720BCA"/>
    <w:rsid w:val="00721033"/>
    <w:rsid w:val="00721691"/>
    <w:rsid w:val="00721CDF"/>
    <w:rsid w:val="00721FC3"/>
    <w:rsid w:val="007222E4"/>
    <w:rsid w:val="00722D83"/>
    <w:rsid w:val="00722F27"/>
    <w:rsid w:val="007230B9"/>
    <w:rsid w:val="00723784"/>
    <w:rsid w:val="00723807"/>
    <w:rsid w:val="007238C4"/>
    <w:rsid w:val="0072455B"/>
    <w:rsid w:val="007249D9"/>
    <w:rsid w:val="00724E89"/>
    <w:rsid w:val="0072502D"/>
    <w:rsid w:val="0072519B"/>
    <w:rsid w:val="007251CB"/>
    <w:rsid w:val="007259D0"/>
    <w:rsid w:val="0072673C"/>
    <w:rsid w:val="00727074"/>
    <w:rsid w:val="007277DF"/>
    <w:rsid w:val="0073074B"/>
    <w:rsid w:val="007333B9"/>
    <w:rsid w:val="00734BD8"/>
    <w:rsid w:val="00735662"/>
    <w:rsid w:val="007359E0"/>
    <w:rsid w:val="00736C71"/>
    <w:rsid w:val="00737174"/>
    <w:rsid w:val="00737837"/>
    <w:rsid w:val="00740265"/>
    <w:rsid w:val="007412A7"/>
    <w:rsid w:val="00741A9A"/>
    <w:rsid w:val="00741F05"/>
    <w:rsid w:val="00741F0F"/>
    <w:rsid w:val="00742AED"/>
    <w:rsid w:val="00742D78"/>
    <w:rsid w:val="00742F95"/>
    <w:rsid w:val="00743BE6"/>
    <w:rsid w:val="00744E51"/>
    <w:rsid w:val="0074569A"/>
    <w:rsid w:val="00746264"/>
    <w:rsid w:val="00746631"/>
    <w:rsid w:val="00747294"/>
    <w:rsid w:val="00750514"/>
    <w:rsid w:val="0075075A"/>
    <w:rsid w:val="00750862"/>
    <w:rsid w:val="00750B95"/>
    <w:rsid w:val="00751CF8"/>
    <w:rsid w:val="00752765"/>
    <w:rsid w:val="0075287A"/>
    <w:rsid w:val="00752CA4"/>
    <w:rsid w:val="007530AD"/>
    <w:rsid w:val="007532A3"/>
    <w:rsid w:val="00753377"/>
    <w:rsid w:val="007540CD"/>
    <w:rsid w:val="00754A4F"/>
    <w:rsid w:val="00754B96"/>
    <w:rsid w:val="00754EF5"/>
    <w:rsid w:val="007568DC"/>
    <w:rsid w:val="00757AA5"/>
    <w:rsid w:val="00760591"/>
    <w:rsid w:val="007606F8"/>
    <w:rsid w:val="00760907"/>
    <w:rsid w:val="00761312"/>
    <w:rsid w:val="00761C1E"/>
    <w:rsid w:val="007625D2"/>
    <w:rsid w:val="007635C7"/>
    <w:rsid w:val="00763845"/>
    <w:rsid w:val="00765276"/>
    <w:rsid w:val="00766044"/>
    <w:rsid w:val="00766699"/>
    <w:rsid w:val="00766AEB"/>
    <w:rsid w:val="00766D02"/>
    <w:rsid w:val="00767210"/>
    <w:rsid w:val="0077023A"/>
    <w:rsid w:val="007709B5"/>
    <w:rsid w:val="0077158C"/>
    <w:rsid w:val="007718B8"/>
    <w:rsid w:val="00771A68"/>
    <w:rsid w:val="00771BD3"/>
    <w:rsid w:val="00772ABE"/>
    <w:rsid w:val="00772AD5"/>
    <w:rsid w:val="00772C62"/>
    <w:rsid w:val="007735F2"/>
    <w:rsid w:val="00773AA3"/>
    <w:rsid w:val="007742BE"/>
    <w:rsid w:val="00774559"/>
    <w:rsid w:val="00777782"/>
    <w:rsid w:val="0078083A"/>
    <w:rsid w:val="00780FCB"/>
    <w:rsid w:val="00781893"/>
    <w:rsid w:val="00781AED"/>
    <w:rsid w:val="007838DA"/>
    <w:rsid w:val="0078397F"/>
    <w:rsid w:val="00783DE5"/>
    <w:rsid w:val="007857CA"/>
    <w:rsid w:val="0078668A"/>
    <w:rsid w:val="00786D10"/>
    <w:rsid w:val="007877B5"/>
    <w:rsid w:val="00787892"/>
    <w:rsid w:val="00787A50"/>
    <w:rsid w:val="00790907"/>
    <w:rsid w:val="00790F3C"/>
    <w:rsid w:val="0079105D"/>
    <w:rsid w:val="00792A1A"/>
    <w:rsid w:val="00793F6E"/>
    <w:rsid w:val="007947F7"/>
    <w:rsid w:val="007947FF"/>
    <w:rsid w:val="0079484B"/>
    <w:rsid w:val="00795BB9"/>
    <w:rsid w:val="00796A9C"/>
    <w:rsid w:val="00796D3D"/>
    <w:rsid w:val="00797408"/>
    <w:rsid w:val="007A0AE9"/>
    <w:rsid w:val="007A14FD"/>
    <w:rsid w:val="007A17A5"/>
    <w:rsid w:val="007A2893"/>
    <w:rsid w:val="007A3362"/>
    <w:rsid w:val="007A3387"/>
    <w:rsid w:val="007A4132"/>
    <w:rsid w:val="007A42B7"/>
    <w:rsid w:val="007A47C9"/>
    <w:rsid w:val="007A4D30"/>
    <w:rsid w:val="007A5397"/>
    <w:rsid w:val="007A56AE"/>
    <w:rsid w:val="007A5FE7"/>
    <w:rsid w:val="007A65CE"/>
    <w:rsid w:val="007A67C2"/>
    <w:rsid w:val="007A6F00"/>
    <w:rsid w:val="007A72C4"/>
    <w:rsid w:val="007A76C7"/>
    <w:rsid w:val="007A76FC"/>
    <w:rsid w:val="007A7AF0"/>
    <w:rsid w:val="007A7CF6"/>
    <w:rsid w:val="007A7E81"/>
    <w:rsid w:val="007B0517"/>
    <w:rsid w:val="007B0DC5"/>
    <w:rsid w:val="007B0EFB"/>
    <w:rsid w:val="007B1D6A"/>
    <w:rsid w:val="007B2179"/>
    <w:rsid w:val="007B3481"/>
    <w:rsid w:val="007B37F9"/>
    <w:rsid w:val="007B3C92"/>
    <w:rsid w:val="007B4BEC"/>
    <w:rsid w:val="007B5744"/>
    <w:rsid w:val="007B68A5"/>
    <w:rsid w:val="007C040C"/>
    <w:rsid w:val="007C0836"/>
    <w:rsid w:val="007C0D0F"/>
    <w:rsid w:val="007C1B50"/>
    <w:rsid w:val="007C2024"/>
    <w:rsid w:val="007C2C27"/>
    <w:rsid w:val="007C3540"/>
    <w:rsid w:val="007C3736"/>
    <w:rsid w:val="007C44D1"/>
    <w:rsid w:val="007C4A12"/>
    <w:rsid w:val="007C5216"/>
    <w:rsid w:val="007C521F"/>
    <w:rsid w:val="007C5431"/>
    <w:rsid w:val="007C56DE"/>
    <w:rsid w:val="007C62CC"/>
    <w:rsid w:val="007C6679"/>
    <w:rsid w:val="007C6AB4"/>
    <w:rsid w:val="007C703C"/>
    <w:rsid w:val="007C766D"/>
    <w:rsid w:val="007D0943"/>
    <w:rsid w:val="007D0CD2"/>
    <w:rsid w:val="007D0DAD"/>
    <w:rsid w:val="007D0F1D"/>
    <w:rsid w:val="007D1058"/>
    <w:rsid w:val="007D1440"/>
    <w:rsid w:val="007D1DDD"/>
    <w:rsid w:val="007D203B"/>
    <w:rsid w:val="007D2E96"/>
    <w:rsid w:val="007D3148"/>
    <w:rsid w:val="007D333B"/>
    <w:rsid w:val="007D34E6"/>
    <w:rsid w:val="007D3D4A"/>
    <w:rsid w:val="007D4444"/>
    <w:rsid w:val="007D53AA"/>
    <w:rsid w:val="007D56B2"/>
    <w:rsid w:val="007D689E"/>
    <w:rsid w:val="007D6CB2"/>
    <w:rsid w:val="007D6D05"/>
    <w:rsid w:val="007D71D1"/>
    <w:rsid w:val="007D7975"/>
    <w:rsid w:val="007E1C45"/>
    <w:rsid w:val="007E205B"/>
    <w:rsid w:val="007E2FCD"/>
    <w:rsid w:val="007E3959"/>
    <w:rsid w:val="007E42F6"/>
    <w:rsid w:val="007E439B"/>
    <w:rsid w:val="007E49C9"/>
    <w:rsid w:val="007E51A6"/>
    <w:rsid w:val="007E543C"/>
    <w:rsid w:val="007E555A"/>
    <w:rsid w:val="007E5EE1"/>
    <w:rsid w:val="007E61CE"/>
    <w:rsid w:val="007E6773"/>
    <w:rsid w:val="007E6F76"/>
    <w:rsid w:val="007E71B1"/>
    <w:rsid w:val="007E7A50"/>
    <w:rsid w:val="007F2D79"/>
    <w:rsid w:val="007F434F"/>
    <w:rsid w:val="007F48E4"/>
    <w:rsid w:val="007F5F3F"/>
    <w:rsid w:val="007F66B5"/>
    <w:rsid w:val="007F69D3"/>
    <w:rsid w:val="007F6EF7"/>
    <w:rsid w:val="007F74E3"/>
    <w:rsid w:val="007F7A0F"/>
    <w:rsid w:val="008008F2"/>
    <w:rsid w:val="00800D1C"/>
    <w:rsid w:val="0080252E"/>
    <w:rsid w:val="008033E8"/>
    <w:rsid w:val="0080358D"/>
    <w:rsid w:val="00803E75"/>
    <w:rsid w:val="00804258"/>
    <w:rsid w:val="0080553C"/>
    <w:rsid w:val="00805967"/>
    <w:rsid w:val="00805FEF"/>
    <w:rsid w:val="0080632B"/>
    <w:rsid w:val="00806338"/>
    <w:rsid w:val="00807A7A"/>
    <w:rsid w:val="00810CA9"/>
    <w:rsid w:val="008112CE"/>
    <w:rsid w:val="008118E3"/>
    <w:rsid w:val="008129D9"/>
    <w:rsid w:val="00812B51"/>
    <w:rsid w:val="0081427D"/>
    <w:rsid w:val="00814C60"/>
    <w:rsid w:val="00815C16"/>
    <w:rsid w:val="00816245"/>
    <w:rsid w:val="00816F49"/>
    <w:rsid w:val="00817089"/>
    <w:rsid w:val="008173A6"/>
    <w:rsid w:val="00817895"/>
    <w:rsid w:val="008201D7"/>
    <w:rsid w:val="008203DF"/>
    <w:rsid w:val="00820ED0"/>
    <w:rsid w:val="0082136F"/>
    <w:rsid w:val="008225AB"/>
    <w:rsid w:val="0082295B"/>
    <w:rsid w:val="00822BDD"/>
    <w:rsid w:val="00823C03"/>
    <w:rsid w:val="00823C6A"/>
    <w:rsid w:val="0082538D"/>
    <w:rsid w:val="0082693F"/>
    <w:rsid w:val="00830073"/>
    <w:rsid w:val="008305F8"/>
    <w:rsid w:val="00830A07"/>
    <w:rsid w:val="00830BCF"/>
    <w:rsid w:val="00830E6B"/>
    <w:rsid w:val="008313A9"/>
    <w:rsid w:val="00832044"/>
    <w:rsid w:val="00832CBE"/>
    <w:rsid w:val="00832CF7"/>
    <w:rsid w:val="008330B8"/>
    <w:rsid w:val="008341AE"/>
    <w:rsid w:val="008352BD"/>
    <w:rsid w:val="00835EDC"/>
    <w:rsid w:val="0083635D"/>
    <w:rsid w:val="0083657C"/>
    <w:rsid w:val="00840BA9"/>
    <w:rsid w:val="0084274E"/>
    <w:rsid w:val="00842F17"/>
    <w:rsid w:val="00843F29"/>
    <w:rsid w:val="0084488F"/>
    <w:rsid w:val="00844D6C"/>
    <w:rsid w:val="00845872"/>
    <w:rsid w:val="00845B83"/>
    <w:rsid w:val="008465E4"/>
    <w:rsid w:val="00846D50"/>
    <w:rsid w:val="00846E2B"/>
    <w:rsid w:val="0084762F"/>
    <w:rsid w:val="00847DD8"/>
    <w:rsid w:val="008514BE"/>
    <w:rsid w:val="00851E00"/>
    <w:rsid w:val="00851EAC"/>
    <w:rsid w:val="00851F16"/>
    <w:rsid w:val="00852938"/>
    <w:rsid w:val="00852CD6"/>
    <w:rsid w:val="00853FA2"/>
    <w:rsid w:val="00854388"/>
    <w:rsid w:val="0085500F"/>
    <w:rsid w:val="00855774"/>
    <w:rsid w:val="00856131"/>
    <w:rsid w:val="008564C1"/>
    <w:rsid w:val="00856844"/>
    <w:rsid w:val="0085693E"/>
    <w:rsid w:val="00857B88"/>
    <w:rsid w:val="008607A5"/>
    <w:rsid w:val="00860BCB"/>
    <w:rsid w:val="00860EB1"/>
    <w:rsid w:val="0086120C"/>
    <w:rsid w:val="00862747"/>
    <w:rsid w:val="008646F3"/>
    <w:rsid w:val="008652BC"/>
    <w:rsid w:val="008667C2"/>
    <w:rsid w:val="0086691E"/>
    <w:rsid w:val="00866C0C"/>
    <w:rsid w:val="008670C3"/>
    <w:rsid w:val="00870A11"/>
    <w:rsid w:val="00871812"/>
    <w:rsid w:val="00871B2B"/>
    <w:rsid w:val="00871BF7"/>
    <w:rsid w:val="00872A13"/>
    <w:rsid w:val="00874472"/>
    <w:rsid w:val="008748D8"/>
    <w:rsid w:val="00874DB5"/>
    <w:rsid w:val="008752EB"/>
    <w:rsid w:val="00875B1B"/>
    <w:rsid w:val="00876802"/>
    <w:rsid w:val="00876AC8"/>
    <w:rsid w:val="00877962"/>
    <w:rsid w:val="00880B99"/>
    <w:rsid w:val="00880F02"/>
    <w:rsid w:val="00881433"/>
    <w:rsid w:val="008815DA"/>
    <w:rsid w:val="00881DFC"/>
    <w:rsid w:val="00881EF3"/>
    <w:rsid w:val="00882CA4"/>
    <w:rsid w:val="00882D29"/>
    <w:rsid w:val="0088352D"/>
    <w:rsid w:val="00884853"/>
    <w:rsid w:val="008857F9"/>
    <w:rsid w:val="0088598B"/>
    <w:rsid w:val="00886AF0"/>
    <w:rsid w:val="008900BA"/>
    <w:rsid w:val="00891D6B"/>
    <w:rsid w:val="00893F35"/>
    <w:rsid w:val="00894C76"/>
    <w:rsid w:val="00894CE4"/>
    <w:rsid w:val="0089572D"/>
    <w:rsid w:val="00895F84"/>
    <w:rsid w:val="00896A00"/>
    <w:rsid w:val="00897203"/>
    <w:rsid w:val="00897E97"/>
    <w:rsid w:val="008A045B"/>
    <w:rsid w:val="008A0C25"/>
    <w:rsid w:val="008A133F"/>
    <w:rsid w:val="008A1698"/>
    <w:rsid w:val="008A257E"/>
    <w:rsid w:val="008A26DB"/>
    <w:rsid w:val="008A3CA6"/>
    <w:rsid w:val="008A537A"/>
    <w:rsid w:val="008A566C"/>
    <w:rsid w:val="008A61B6"/>
    <w:rsid w:val="008A64BD"/>
    <w:rsid w:val="008A69C8"/>
    <w:rsid w:val="008A6CF2"/>
    <w:rsid w:val="008A7101"/>
    <w:rsid w:val="008A7B88"/>
    <w:rsid w:val="008B0895"/>
    <w:rsid w:val="008B0BAD"/>
    <w:rsid w:val="008B127E"/>
    <w:rsid w:val="008B1440"/>
    <w:rsid w:val="008B1D0C"/>
    <w:rsid w:val="008B2B44"/>
    <w:rsid w:val="008B2C4A"/>
    <w:rsid w:val="008B3BAD"/>
    <w:rsid w:val="008B3E63"/>
    <w:rsid w:val="008B4318"/>
    <w:rsid w:val="008B4888"/>
    <w:rsid w:val="008B4DE4"/>
    <w:rsid w:val="008B531A"/>
    <w:rsid w:val="008B555A"/>
    <w:rsid w:val="008B5E07"/>
    <w:rsid w:val="008B6020"/>
    <w:rsid w:val="008B6CF0"/>
    <w:rsid w:val="008B6F24"/>
    <w:rsid w:val="008B7F9A"/>
    <w:rsid w:val="008C07E1"/>
    <w:rsid w:val="008C18BB"/>
    <w:rsid w:val="008C24B8"/>
    <w:rsid w:val="008C383B"/>
    <w:rsid w:val="008C390A"/>
    <w:rsid w:val="008C4381"/>
    <w:rsid w:val="008C509E"/>
    <w:rsid w:val="008C614A"/>
    <w:rsid w:val="008C6DC6"/>
    <w:rsid w:val="008C73B8"/>
    <w:rsid w:val="008C7D5B"/>
    <w:rsid w:val="008D04E7"/>
    <w:rsid w:val="008D1257"/>
    <w:rsid w:val="008D17A9"/>
    <w:rsid w:val="008D1D9A"/>
    <w:rsid w:val="008D1E26"/>
    <w:rsid w:val="008D2C6F"/>
    <w:rsid w:val="008D2CD5"/>
    <w:rsid w:val="008D3AA0"/>
    <w:rsid w:val="008D3D11"/>
    <w:rsid w:val="008D4176"/>
    <w:rsid w:val="008D42F8"/>
    <w:rsid w:val="008D46AF"/>
    <w:rsid w:val="008D4CFB"/>
    <w:rsid w:val="008D4E5C"/>
    <w:rsid w:val="008D4ED9"/>
    <w:rsid w:val="008D509D"/>
    <w:rsid w:val="008D5A1D"/>
    <w:rsid w:val="008D656D"/>
    <w:rsid w:val="008D6A15"/>
    <w:rsid w:val="008D6D23"/>
    <w:rsid w:val="008D6F69"/>
    <w:rsid w:val="008D7821"/>
    <w:rsid w:val="008D78BB"/>
    <w:rsid w:val="008E0149"/>
    <w:rsid w:val="008E02DB"/>
    <w:rsid w:val="008E069A"/>
    <w:rsid w:val="008E1159"/>
    <w:rsid w:val="008E12EE"/>
    <w:rsid w:val="008E1D5A"/>
    <w:rsid w:val="008E1DF8"/>
    <w:rsid w:val="008E2398"/>
    <w:rsid w:val="008E25FF"/>
    <w:rsid w:val="008E28F0"/>
    <w:rsid w:val="008E3FE2"/>
    <w:rsid w:val="008E4C12"/>
    <w:rsid w:val="008E4FAB"/>
    <w:rsid w:val="008E5FAB"/>
    <w:rsid w:val="008E5FEC"/>
    <w:rsid w:val="008E6461"/>
    <w:rsid w:val="008E71E7"/>
    <w:rsid w:val="008E72BA"/>
    <w:rsid w:val="008E74B1"/>
    <w:rsid w:val="008E781B"/>
    <w:rsid w:val="008F02AB"/>
    <w:rsid w:val="008F0E96"/>
    <w:rsid w:val="008F142F"/>
    <w:rsid w:val="008F1C96"/>
    <w:rsid w:val="008F2435"/>
    <w:rsid w:val="008F263F"/>
    <w:rsid w:val="008F26E6"/>
    <w:rsid w:val="008F2760"/>
    <w:rsid w:val="008F2F82"/>
    <w:rsid w:val="008F3701"/>
    <w:rsid w:val="008F4396"/>
    <w:rsid w:val="008F4979"/>
    <w:rsid w:val="008F59B7"/>
    <w:rsid w:val="008F6205"/>
    <w:rsid w:val="008F6212"/>
    <w:rsid w:val="008F7590"/>
    <w:rsid w:val="0090021D"/>
    <w:rsid w:val="00900D08"/>
    <w:rsid w:val="00901071"/>
    <w:rsid w:val="00901F71"/>
    <w:rsid w:val="0090252D"/>
    <w:rsid w:val="0090326B"/>
    <w:rsid w:val="009032B3"/>
    <w:rsid w:val="0090378C"/>
    <w:rsid w:val="00903F9B"/>
    <w:rsid w:val="0090602B"/>
    <w:rsid w:val="009063D6"/>
    <w:rsid w:val="00906A80"/>
    <w:rsid w:val="00906DFA"/>
    <w:rsid w:val="0090726B"/>
    <w:rsid w:val="0091071F"/>
    <w:rsid w:val="009110CF"/>
    <w:rsid w:val="009118CC"/>
    <w:rsid w:val="00911D68"/>
    <w:rsid w:val="0091211E"/>
    <w:rsid w:val="00912D3A"/>
    <w:rsid w:val="0091380A"/>
    <w:rsid w:val="00913821"/>
    <w:rsid w:val="0091433F"/>
    <w:rsid w:val="009149DD"/>
    <w:rsid w:val="00916D33"/>
    <w:rsid w:val="00916D85"/>
    <w:rsid w:val="00916DDF"/>
    <w:rsid w:val="00916F26"/>
    <w:rsid w:val="009172DA"/>
    <w:rsid w:val="00917427"/>
    <w:rsid w:val="00917B12"/>
    <w:rsid w:val="00921351"/>
    <w:rsid w:val="0092201B"/>
    <w:rsid w:val="0092208F"/>
    <w:rsid w:val="0092262C"/>
    <w:rsid w:val="0092483A"/>
    <w:rsid w:val="00924B42"/>
    <w:rsid w:val="00924CC9"/>
    <w:rsid w:val="0092502C"/>
    <w:rsid w:val="009257B9"/>
    <w:rsid w:val="00925AA6"/>
    <w:rsid w:val="0092673C"/>
    <w:rsid w:val="00926939"/>
    <w:rsid w:val="009269F6"/>
    <w:rsid w:val="00926A8A"/>
    <w:rsid w:val="00927201"/>
    <w:rsid w:val="00927D26"/>
    <w:rsid w:val="00927F9C"/>
    <w:rsid w:val="009344EE"/>
    <w:rsid w:val="0093472E"/>
    <w:rsid w:val="00934C0D"/>
    <w:rsid w:val="00935D7B"/>
    <w:rsid w:val="00935E5D"/>
    <w:rsid w:val="00936412"/>
    <w:rsid w:val="00936680"/>
    <w:rsid w:val="0093773B"/>
    <w:rsid w:val="00937B12"/>
    <w:rsid w:val="00940615"/>
    <w:rsid w:val="00940F24"/>
    <w:rsid w:val="00941003"/>
    <w:rsid w:val="009422D6"/>
    <w:rsid w:val="00943C8C"/>
    <w:rsid w:val="0094468D"/>
    <w:rsid w:val="009461F5"/>
    <w:rsid w:val="00946303"/>
    <w:rsid w:val="0094640F"/>
    <w:rsid w:val="00946C8D"/>
    <w:rsid w:val="00946E74"/>
    <w:rsid w:val="0094737A"/>
    <w:rsid w:val="00947A6F"/>
    <w:rsid w:val="00947DA9"/>
    <w:rsid w:val="00951600"/>
    <w:rsid w:val="009517F3"/>
    <w:rsid w:val="00951C54"/>
    <w:rsid w:val="009521C8"/>
    <w:rsid w:val="00952C9E"/>
    <w:rsid w:val="00952FB8"/>
    <w:rsid w:val="009546C5"/>
    <w:rsid w:val="00954E5A"/>
    <w:rsid w:val="00956685"/>
    <w:rsid w:val="0095680E"/>
    <w:rsid w:val="00956CCA"/>
    <w:rsid w:val="009576FF"/>
    <w:rsid w:val="00957E13"/>
    <w:rsid w:val="0096237B"/>
    <w:rsid w:val="009633D9"/>
    <w:rsid w:val="00963443"/>
    <w:rsid w:val="0096345A"/>
    <w:rsid w:val="0096376C"/>
    <w:rsid w:val="00963BB8"/>
    <w:rsid w:val="0096415B"/>
    <w:rsid w:val="00964B8F"/>
    <w:rsid w:val="00965A7C"/>
    <w:rsid w:val="00965D6C"/>
    <w:rsid w:val="009664B6"/>
    <w:rsid w:val="00966975"/>
    <w:rsid w:val="00967627"/>
    <w:rsid w:val="00967D15"/>
    <w:rsid w:val="0097035E"/>
    <w:rsid w:val="00970458"/>
    <w:rsid w:val="009707E1"/>
    <w:rsid w:val="00970B8F"/>
    <w:rsid w:val="009718E1"/>
    <w:rsid w:val="00971E43"/>
    <w:rsid w:val="00972EB0"/>
    <w:rsid w:val="00972EE8"/>
    <w:rsid w:val="009741AB"/>
    <w:rsid w:val="009747B4"/>
    <w:rsid w:val="00974BC6"/>
    <w:rsid w:val="00975840"/>
    <w:rsid w:val="00977C52"/>
    <w:rsid w:val="00977D3C"/>
    <w:rsid w:val="009802EF"/>
    <w:rsid w:val="00980FFC"/>
    <w:rsid w:val="00982AA1"/>
    <w:rsid w:val="00983CB9"/>
    <w:rsid w:val="009848D0"/>
    <w:rsid w:val="00985552"/>
    <w:rsid w:val="00986156"/>
    <w:rsid w:val="009865AF"/>
    <w:rsid w:val="009866A4"/>
    <w:rsid w:val="009874E8"/>
    <w:rsid w:val="00990263"/>
    <w:rsid w:val="00990477"/>
    <w:rsid w:val="0099089C"/>
    <w:rsid w:val="009909AC"/>
    <w:rsid w:val="00991BA6"/>
    <w:rsid w:val="009934C5"/>
    <w:rsid w:val="00994062"/>
    <w:rsid w:val="00994265"/>
    <w:rsid w:val="00994AD1"/>
    <w:rsid w:val="00994C1D"/>
    <w:rsid w:val="00995527"/>
    <w:rsid w:val="00995F80"/>
    <w:rsid w:val="0099606C"/>
    <w:rsid w:val="0099631A"/>
    <w:rsid w:val="009963C3"/>
    <w:rsid w:val="0099685C"/>
    <w:rsid w:val="009972F4"/>
    <w:rsid w:val="00997627"/>
    <w:rsid w:val="00997E3C"/>
    <w:rsid w:val="009A0624"/>
    <w:rsid w:val="009A0D1B"/>
    <w:rsid w:val="009A12E7"/>
    <w:rsid w:val="009A15F4"/>
    <w:rsid w:val="009A183C"/>
    <w:rsid w:val="009A1F20"/>
    <w:rsid w:val="009A35C7"/>
    <w:rsid w:val="009A3CD2"/>
    <w:rsid w:val="009A3F3A"/>
    <w:rsid w:val="009A4DDF"/>
    <w:rsid w:val="009A59EC"/>
    <w:rsid w:val="009A5E84"/>
    <w:rsid w:val="009A63BF"/>
    <w:rsid w:val="009A7ED9"/>
    <w:rsid w:val="009A7F98"/>
    <w:rsid w:val="009B0AB5"/>
    <w:rsid w:val="009B0B2C"/>
    <w:rsid w:val="009B0DA9"/>
    <w:rsid w:val="009B1518"/>
    <w:rsid w:val="009B1E54"/>
    <w:rsid w:val="009B26C4"/>
    <w:rsid w:val="009B4FCF"/>
    <w:rsid w:val="009B5677"/>
    <w:rsid w:val="009B5D78"/>
    <w:rsid w:val="009B7031"/>
    <w:rsid w:val="009C00AB"/>
    <w:rsid w:val="009C0152"/>
    <w:rsid w:val="009C02EF"/>
    <w:rsid w:val="009C0531"/>
    <w:rsid w:val="009C158B"/>
    <w:rsid w:val="009C1802"/>
    <w:rsid w:val="009C1815"/>
    <w:rsid w:val="009C1A4A"/>
    <w:rsid w:val="009C2B84"/>
    <w:rsid w:val="009C380E"/>
    <w:rsid w:val="009C3CCD"/>
    <w:rsid w:val="009C4E93"/>
    <w:rsid w:val="009C5823"/>
    <w:rsid w:val="009C5D0D"/>
    <w:rsid w:val="009C6843"/>
    <w:rsid w:val="009C6967"/>
    <w:rsid w:val="009C70AF"/>
    <w:rsid w:val="009D007F"/>
    <w:rsid w:val="009D0B63"/>
    <w:rsid w:val="009D0B8A"/>
    <w:rsid w:val="009D0F9F"/>
    <w:rsid w:val="009D1775"/>
    <w:rsid w:val="009D17C9"/>
    <w:rsid w:val="009D2DE8"/>
    <w:rsid w:val="009D2E83"/>
    <w:rsid w:val="009D551C"/>
    <w:rsid w:val="009D6341"/>
    <w:rsid w:val="009D63B5"/>
    <w:rsid w:val="009D64EB"/>
    <w:rsid w:val="009D7091"/>
    <w:rsid w:val="009D737E"/>
    <w:rsid w:val="009D7665"/>
    <w:rsid w:val="009E09E9"/>
    <w:rsid w:val="009E1D6D"/>
    <w:rsid w:val="009E212D"/>
    <w:rsid w:val="009E2234"/>
    <w:rsid w:val="009E31A9"/>
    <w:rsid w:val="009E3537"/>
    <w:rsid w:val="009E3EAB"/>
    <w:rsid w:val="009E405E"/>
    <w:rsid w:val="009E4712"/>
    <w:rsid w:val="009E4EDA"/>
    <w:rsid w:val="009E5173"/>
    <w:rsid w:val="009E75A7"/>
    <w:rsid w:val="009E7EDB"/>
    <w:rsid w:val="009F0510"/>
    <w:rsid w:val="009F133E"/>
    <w:rsid w:val="009F1B75"/>
    <w:rsid w:val="009F2906"/>
    <w:rsid w:val="009F4DE2"/>
    <w:rsid w:val="009F4F8C"/>
    <w:rsid w:val="009F5E1D"/>
    <w:rsid w:val="009F6353"/>
    <w:rsid w:val="009F768D"/>
    <w:rsid w:val="00A000F4"/>
    <w:rsid w:val="00A005AA"/>
    <w:rsid w:val="00A005AB"/>
    <w:rsid w:val="00A0266C"/>
    <w:rsid w:val="00A0283E"/>
    <w:rsid w:val="00A02C84"/>
    <w:rsid w:val="00A03655"/>
    <w:rsid w:val="00A04002"/>
    <w:rsid w:val="00A0406C"/>
    <w:rsid w:val="00A04E3F"/>
    <w:rsid w:val="00A051E1"/>
    <w:rsid w:val="00A0532F"/>
    <w:rsid w:val="00A054EC"/>
    <w:rsid w:val="00A06B56"/>
    <w:rsid w:val="00A0799B"/>
    <w:rsid w:val="00A1050D"/>
    <w:rsid w:val="00A10663"/>
    <w:rsid w:val="00A10B2B"/>
    <w:rsid w:val="00A11527"/>
    <w:rsid w:val="00A11BFB"/>
    <w:rsid w:val="00A120D7"/>
    <w:rsid w:val="00A124AD"/>
    <w:rsid w:val="00A1251A"/>
    <w:rsid w:val="00A1288C"/>
    <w:rsid w:val="00A128E9"/>
    <w:rsid w:val="00A1321A"/>
    <w:rsid w:val="00A13770"/>
    <w:rsid w:val="00A14688"/>
    <w:rsid w:val="00A14864"/>
    <w:rsid w:val="00A15DEF"/>
    <w:rsid w:val="00A16759"/>
    <w:rsid w:val="00A16DE7"/>
    <w:rsid w:val="00A172E9"/>
    <w:rsid w:val="00A17445"/>
    <w:rsid w:val="00A17D87"/>
    <w:rsid w:val="00A17DA3"/>
    <w:rsid w:val="00A20E73"/>
    <w:rsid w:val="00A21262"/>
    <w:rsid w:val="00A21334"/>
    <w:rsid w:val="00A2167D"/>
    <w:rsid w:val="00A22E87"/>
    <w:rsid w:val="00A24286"/>
    <w:rsid w:val="00A247C2"/>
    <w:rsid w:val="00A25A7B"/>
    <w:rsid w:val="00A27A81"/>
    <w:rsid w:val="00A300F1"/>
    <w:rsid w:val="00A32665"/>
    <w:rsid w:val="00A34F24"/>
    <w:rsid w:val="00A36656"/>
    <w:rsid w:val="00A36D56"/>
    <w:rsid w:val="00A37FFD"/>
    <w:rsid w:val="00A402A8"/>
    <w:rsid w:val="00A4086F"/>
    <w:rsid w:val="00A40E87"/>
    <w:rsid w:val="00A42608"/>
    <w:rsid w:val="00A43A5A"/>
    <w:rsid w:val="00A442CC"/>
    <w:rsid w:val="00A44ADB"/>
    <w:rsid w:val="00A44B24"/>
    <w:rsid w:val="00A45DE3"/>
    <w:rsid w:val="00A45EAD"/>
    <w:rsid w:val="00A47217"/>
    <w:rsid w:val="00A4733B"/>
    <w:rsid w:val="00A47E22"/>
    <w:rsid w:val="00A50055"/>
    <w:rsid w:val="00A50E67"/>
    <w:rsid w:val="00A53493"/>
    <w:rsid w:val="00A53942"/>
    <w:rsid w:val="00A53B27"/>
    <w:rsid w:val="00A549F8"/>
    <w:rsid w:val="00A551D2"/>
    <w:rsid w:val="00A5559B"/>
    <w:rsid w:val="00A569B1"/>
    <w:rsid w:val="00A57F36"/>
    <w:rsid w:val="00A6216C"/>
    <w:rsid w:val="00A62A70"/>
    <w:rsid w:val="00A640E0"/>
    <w:rsid w:val="00A649CA"/>
    <w:rsid w:val="00A65CBB"/>
    <w:rsid w:val="00A660AC"/>
    <w:rsid w:val="00A6747C"/>
    <w:rsid w:val="00A709F5"/>
    <w:rsid w:val="00A712BA"/>
    <w:rsid w:val="00A7249E"/>
    <w:rsid w:val="00A7340F"/>
    <w:rsid w:val="00A74397"/>
    <w:rsid w:val="00A74634"/>
    <w:rsid w:val="00A74A9F"/>
    <w:rsid w:val="00A74EFB"/>
    <w:rsid w:val="00A75A46"/>
    <w:rsid w:val="00A7726D"/>
    <w:rsid w:val="00A77D97"/>
    <w:rsid w:val="00A8026D"/>
    <w:rsid w:val="00A8399D"/>
    <w:rsid w:val="00A83ABF"/>
    <w:rsid w:val="00A843C3"/>
    <w:rsid w:val="00A84C44"/>
    <w:rsid w:val="00A85CEF"/>
    <w:rsid w:val="00A85EFB"/>
    <w:rsid w:val="00A8603F"/>
    <w:rsid w:val="00A8750A"/>
    <w:rsid w:val="00A8789F"/>
    <w:rsid w:val="00A90911"/>
    <w:rsid w:val="00A91ABB"/>
    <w:rsid w:val="00A92E05"/>
    <w:rsid w:val="00A93496"/>
    <w:rsid w:val="00A942B7"/>
    <w:rsid w:val="00A95218"/>
    <w:rsid w:val="00A96375"/>
    <w:rsid w:val="00A975B5"/>
    <w:rsid w:val="00A97962"/>
    <w:rsid w:val="00AA0250"/>
    <w:rsid w:val="00AA052E"/>
    <w:rsid w:val="00AA11DD"/>
    <w:rsid w:val="00AA1273"/>
    <w:rsid w:val="00AA18FA"/>
    <w:rsid w:val="00AA1A92"/>
    <w:rsid w:val="00AA1C62"/>
    <w:rsid w:val="00AA1FE4"/>
    <w:rsid w:val="00AA2486"/>
    <w:rsid w:val="00AA2A35"/>
    <w:rsid w:val="00AA2B13"/>
    <w:rsid w:val="00AA2CD1"/>
    <w:rsid w:val="00AA3440"/>
    <w:rsid w:val="00AA35E7"/>
    <w:rsid w:val="00AA36B8"/>
    <w:rsid w:val="00AA3E01"/>
    <w:rsid w:val="00AA43AE"/>
    <w:rsid w:val="00AA48B3"/>
    <w:rsid w:val="00AA5345"/>
    <w:rsid w:val="00AA5E71"/>
    <w:rsid w:val="00AA68AE"/>
    <w:rsid w:val="00AA7298"/>
    <w:rsid w:val="00AA74D7"/>
    <w:rsid w:val="00AA75F9"/>
    <w:rsid w:val="00AB10B5"/>
    <w:rsid w:val="00AB2835"/>
    <w:rsid w:val="00AB4FC0"/>
    <w:rsid w:val="00AB561D"/>
    <w:rsid w:val="00AB5A87"/>
    <w:rsid w:val="00AB64FA"/>
    <w:rsid w:val="00AB65AD"/>
    <w:rsid w:val="00AC0580"/>
    <w:rsid w:val="00AC07C5"/>
    <w:rsid w:val="00AC120B"/>
    <w:rsid w:val="00AC14EA"/>
    <w:rsid w:val="00AC2909"/>
    <w:rsid w:val="00AC2AD1"/>
    <w:rsid w:val="00AC3D7F"/>
    <w:rsid w:val="00AC3FC6"/>
    <w:rsid w:val="00AC4860"/>
    <w:rsid w:val="00AC7AFA"/>
    <w:rsid w:val="00AD0514"/>
    <w:rsid w:val="00AD0523"/>
    <w:rsid w:val="00AD07F1"/>
    <w:rsid w:val="00AD1E43"/>
    <w:rsid w:val="00AD2125"/>
    <w:rsid w:val="00AD22D0"/>
    <w:rsid w:val="00AD2463"/>
    <w:rsid w:val="00AD26E0"/>
    <w:rsid w:val="00AD3536"/>
    <w:rsid w:val="00AD4101"/>
    <w:rsid w:val="00AD459A"/>
    <w:rsid w:val="00AD46DA"/>
    <w:rsid w:val="00AD47D1"/>
    <w:rsid w:val="00AD4A04"/>
    <w:rsid w:val="00AD686E"/>
    <w:rsid w:val="00AD69F6"/>
    <w:rsid w:val="00AD7CF2"/>
    <w:rsid w:val="00AD7F02"/>
    <w:rsid w:val="00AE147C"/>
    <w:rsid w:val="00AE22E0"/>
    <w:rsid w:val="00AE4707"/>
    <w:rsid w:val="00AE4B60"/>
    <w:rsid w:val="00AE63ED"/>
    <w:rsid w:val="00AE6468"/>
    <w:rsid w:val="00AE6AB8"/>
    <w:rsid w:val="00AE710E"/>
    <w:rsid w:val="00AE7591"/>
    <w:rsid w:val="00AF002F"/>
    <w:rsid w:val="00AF08CB"/>
    <w:rsid w:val="00AF0B8B"/>
    <w:rsid w:val="00AF133F"/>
    <w:rsid w:val="00AF1613"/>
    <w:rsid w:val="00AF2845"/>
    <w:rsid w:val="00AF2C30"/>
    <w:rsid w:val="00AF3361"/>
    <w:rsid w:val="00AF33DE"/>
    <w:rsid w:val="00AF33E2"/>
    <w:rsid w:val="00AF46F7"/>
    <w:rsid w:val="00AF5ED8"/>
    <w:rsid w:val="00AF6219"/>
    <w:rsid w:val="00AF69EE"/>
    <w:rsid w:val="00B00506"/>
    <w:rsid w:val="00B00948"/>
    <w:rsid w:val="00B00A42"/>
    <w:rsid w:val="00B01211"/>
    <w:rsid w:val="00B013F0"/>
    <w:rsid w:val="00B013FF"/>
    <w:rsid w:val="00B01A17"/>
    <w:rsid w:val="00B01C2A"/>
    <w:rsid w:val="00B02775"/>
    <w:rsid w:val="00B02837"/>
    <w:rsid w:val="00B02C1D"/>
    <w:rsid w:val="00B0526E"/>
    <w:rsid w:val="00B0536B"/>
    <w:rsid w:val="00B057EA"/>
    <w:rsid w:val="00B065F2"/>
    <w:rsid w:val="00B076E4"/>
    <w:rsid w:val="00B10168"/>
    <w:rsid w:val="00B111C8"/>
    <w:rsid w:val="00B129A0"/>
    <w:rsid w:val="00B12E0B"/>
    <w:rsid w:val="00B13646"/>
    <w:rsid w:val="00B138E7"/>
    <w:rsid w:val="00B14679"/>
    <w:rsid w:val="00B14D6D"/>
    <w:rsid w:val="00B1519D"/>
    <w:rsid w:val="00B159BD"/>
    <w:rsid w:val="00B16189"/>
    <w:rsid w:val="00B16847"/>
    <w:rsid w:val="00B16CFC"/>
    <w:rsid w:val="00B17F3B"/>
    <w:rsid w:val="00B215A6"/>
    <w:rsid w:val="00B215E9"/>
    <w:rsid w:val="00B21B8A"/>
    <w:rsid w:val="00B21BCB"/>
    <w:rsid w:val="00B21E4C"/>
    <w:rsid w:val="00B224CB"/>
    <w:rsid w:val="00B227B6"/>
    <w:rsid w:val="00B228A4"/>
    <w:rsid w:val="00B22CFD"/>
    <w:rsid w:val="00B23272"/>
    <w:rsid w:val="00B234BB"/>
    <w:rsid w:val="00B2374D"/>
    <w:rsid w:val="00B24102"/>
    <w:rsid w:val="00B2411A"/>
    <w:rsid w:val="00B25A7E"/>
    <w:rsid w:val="00B26A70"/>
    <w:rsid w:val="00B27868"/>
    <w:rsid w:val="00B30D01"/>
    <w:rsid w:val="00B317F4"/>
    <w:rsid w:val="00B319D2"/>
    <w:rsid w:val="00B31BDE"/>
    <w:rsid w:val="00B32181"/>
    <w:rsid w:val="00B34104"/>
    <w:rsid w:val="00B3558A"/>
    <w:rsid w:val="00B35B71"/>
    <w:rsid w:val="00B3668C"/>
    <w:rsid w:val="00B36D83"/>
    <w:rsid w:val="00B374D2"/>
    <w:rsid w:val="00B374E0"/>
    <w:rsid w:val="00B416DF"/>
    <w:rsid w:val="00B41B20"/>
    <w:rsid w:val="00B42536"/>
    <w:rsid w:val="00B440BB"/>
    <w:rsid w:val="00B45192"/>
    <w:rsid w:val="00B454B7"/>
    <w:rsid w:val="00B46DC3"/>
    <w:rsid w:val="00B47BF4"/>
    <w:rsid w:val="00B50670"/>
    <w:rsid w:val="00B50A3F"/>
    <w:rsid w:val="00B52D49"/>
    <w:rsid w:val="00B53EAA"/>
    <w:rsid w:val="00B549F6"/>
    <w:rsid w:val="00B54DC2"/>
    <w:rsid w:val="00B5517F"/>
    <w:rsid w:val="00B566E4"/>
    <w:rsid w:val="00B56B84"/>
    <w:rsid w:val="00B60081"/>
    <w:rsid w:val="00B60153"/>
    <w:rsid w:val="00B6077E"/>
    <w:rsid w:val="00B60F00"/>
    <w:rsid w:val="00B61719"/>
    <w:rsid w:val="00B62226"/>
    <w:rsid w:val="00B624AF"/>
    <w:rsid w:val="00B64E3D"/>
    <w:rsid w:val="00B652DB"/>
    <w:rsid w:val="00B65A02"/>
    <w:rsid w:val="00B65F2E"/>
    <w:rsid w:val="00B667D3"/>
    <w:rsid w:val="00B66B2C"/>
    <w:rsid w:val="00B67459"/>
    <w:rsid w:val="00B6757F"/>
    <w:rsid w:val="00B67D6A"/>
    <w:rsid w:val="00B70635"/>
    <w:rsid w:val="00B707C7"/>
    <w:rsid w:val="00B70B00"/>
    <w:rsid w:val="00B71286"/>
    <w:rsid w:val="00B71F1C"/>
    <w:rsid w:val="00B72488"/>
    <w:rsid w:val="00B739CB"/>
    <w:rsid w:val="00B7528B"/>
    <w:rsid w:val="00B762EC"/>
    <w:rsid w:val="00B77AB7"/>
    <w:rsid w:val="00B8001A"/>
    <w:rsid w:val="00B80155"/>
    <w:rsid w:val="00B804DE"/>
    <w:rsid w:val="00B80B79"/>
    <w:rsid w:val="00B80F88"/>
    <w:rsid w:val="00B81387"/>
    <w:rsid w:val="00B81C84"/>
    <w:rsid w:val="00B828AA"/>
    <w:rsid w:val="00B82B9A"/>
    <w:rsid w:val="00B82C5D"/>
    <w:rsid w:val="00B83C8E"/>
    <w:rsid w:val="00B83DBC"/>
    <w:rsid w:val="00B8468A"/>
    <w:rsid w:val="00B86BE6"/>
    <w:rsid w:val="00B871EA"/>
    <w:rsid w:val="00B90494"/>
    <w:rsid w:val="00B9100E"/>
    <w:rsid w:val="00B9148D"/>
    <w:rsid w:val="00B918E6"/>
    <w:rsid w:val="00B92102"/>
    <w:rsid w:val="00B92D73"/>
    <w:rsid w:val="00B92F02"/>
    <w:rsid w:val="00B930F3"/>
    <w:rsid w:val="00B933A7"/>
    <w:rsid w:val="00B93F92"/>
    <w:rsid w:val="00B94D5A"/>
    <w:rsid w:val="00B94E83"/>
    <w:rsid w:val="00B9537B"/>
    <w:rsid w:val="00B96141"/>
    <w:rsid w:val="00B962A9"/>
    <w:rsid w:val="00B9639B"/>
    <w:rsid w:val="00B9673A"/>
    <w:rsid w:val="00B972A4"/>
    <w:rsid w:val="00B9781A"/>
    <w:rsid w:val="00BA0032"/>
    <w:rsid w:val="00BA0B54"/>
    <w:rsid w:val="00BA221C"/>
    <w:rsid w:val="00BA2D08"/>
    <w:rsid w:val="00BA38D5"/>
    <w:rsid w:val="00BA39BF"/>
    <w:rsid w:val="00BA3C46"/>
    <w:rsid w:val="00BA47B8"/>
    <w:rsid w:val="00BA61C9"/>
    <w:rsid w:val="00BA6A34"/>
    <w:rsid w:val="00BA78C2"/>
    <w:rsid w:val="00BB0C29"/>
    <w:rsid w:val="00BB15BD"/>
    <w:rsid w:val="00BB38EA"/>
    <w:rsid w:val="00BB40A2"/>
    <w:rsid w:val="00BB4A5C"/>
    <w:rsid w:val="00BB5B8E"/>
    <w:rsid w:val="00BB65C7"/>
    <w:rsid w:val="00BB6A28"/>
    <w:rsid w:val="00BB6BB3"/>
    <w:rsid w:val="00BB6E8D"/>
    <w:rsid w:val="00BC0700"/>
    <w:rsid w:val="00BC0755"/>
    <w:rsid w:val="00BC08F5"/>
    <w:rsid w:val="00BC145F"/>
    <w:rsid w:val="00BC242D"/>
    <w:rsid w:val="00BC28AC"/>
    <w:rsid w:val="00BC2D96"/>
    <w:rsid w:val="00BC2E88"/>
    <w:rsid w:val="00BC35E9"/>
    <w:rsid w:val="00BC640F"/>
    <w:rsid w:val="00BC6AD4"/>
    <w:rsid w:val="00BC75CB"/>
    <w:rsid w:val="00BD1689"/>
    <w:rsid w:val="00BD1B70"/>
    <w:rsid w:val="00BD3118"/>
    <w:rsid w:val="00BD32C9"/>
    <w:rsid w:val="00BD339A"/>
    <w:rsid w:val="00BD405A"/>
    <w:rsid w:val="00BD44A2"/>
    <w:rsid w:val="00BD45D8"/>
    <w:rsid w:val="00BD46ED"/>
    <w:rsid w:val="00BD576D"/>
    <w:rsid w:val="00BD6436"/>
    <w:rsid w:val="00BD69C1"/>
    <w:rsid w:val="00BD7D19"/>
    <w:rsid w:val="00BE0595"/>
    <w:rsid w:val="00BE0C00"/>
    <w:rsid w:val="00BE0ECE"/>
    <w:rsid w:val="00BE1825"/>
    <w:rsid w:val="00BE30A9"/>
    <w:rsid w:val="00BE3A65"/>
    <w:rsid w:val="00BE4065"/>
    <w:rsid w:val="00BE422B"/>
    <w:rsid w:val="00BE4672"/>
    <w:rsid w:val="00BE543D"/>
    <w:rsid w:val="00BE642D"/>
    <w:rsid w:val="00BE6488"/>
    <w:rsid w:val="00BE6F10"/>
    <w:rsid w:val="00BE7168"/>
    <w:rsid w:val="00BE727D"/>
    <w:rsid w:val="00BE7D16"/>
    <w:rsid w:val="00BE7E26"/>
    <w:rsid w:val="00BF103F"/>
    <w:rsid w:val="00BF17D7"/>
    <w:rsid w:val="00BF18E8"/>
    <w:rsid w:val="00BF26B6"/>
    <w:rsid w:val="00BF2784"/>
    <w:rsid w:val="00BF6E0E"/>
    <w:rsid w:val="00C00FEC"/>
    <w:rsid w:val="00C0135D"/>
    <w:rsid w:val="00C01D56"/>
    <w:rsid w:val="00C02064"/>
    <w:rsid w:val="00C023C2"/>
    <w:rsid w:val="00C04328"/>
    <w:rsid w:val="00C0461A"/>
    <w:rsid w:val="00C04876"/>
    <w:rsid w:val="00C04A1E"/>
    <w:rsid w:val="00C04A7B"/>
    <w:rsid w:val="00C04D34"/>
    <w:rsid w:val="00C04D44"/>
    <w:rsid w:val="00C0528D"/>
    <w:rsid w:val="00C054E7"/>
    <w:rsid w:val="00C05687"/>
    <w:rsid w:val="00C0577C"/>
    <w:rsid w:val="00C076FF"/>
    <w:rsid w:val="00C07AA9"/>
    <w:rsid w:val="00C134D8"/>
    <w:rsid w:val="00C13FD9"/>
    <w:rsid w:val="00C14E1E"/>
    <w:rsid w:val="00C151A4"/>
    <w:rsid w:val="00C15261"/>
    <w:rsid w:val="00C15AC4"/>
    <w:rsid w:val="00C15B84"/>
    <w:rsid w:val="00C15FB9"/>
    <w:rsid w:val="00C17AF5"/>
    <w:rsid w:val="00C2037D"/>
    <w:rsid w:val="00C20BFA"/>
    <w:rsid w:val="00C21791"/>
    <w:rsid w:val="00C21B46"/>
    <w:rsid w:val="00C21CDE"/>
    <w:rsid w:val="00C22B5E"/>
    <w:rsid w:val="00C23343"/>
    <w:rsid w:val="00C23FFF"/>
    <w:rsid w:val="00C24136"/>
    <w:rsid w:val="00C2501E"/>
    <w:rsid w:val="00C254CD"/>
    <w:rsid w:val="00C255EA"/>
    <w:rsid w:val="00C25841"/>
    <w:rsid w:val="00C25EB3"/>
    <w:rsid w:val="00C25F60"/>
    <w:rsid w:val="00C26AB7"/>
    <w:rsid w:val="00C26DB4"/>
    <w:rsid w:val="00C27403"/>
    <w:rsid w:val="00C27464"/>
    <w:rsid w:val="00C304F1"/>
    <w:rsid w:val="00C3051B"/>
    <w:rsid w:val="00C3052D"/>
    <w:rsid w:val="00C312A5"/>
    <w:rsid w:val="00C31366"/>
    <w:rsid w:val="00C31E06"/>
    <w:rsid w:val="00C32308"/>
    <w:rsid w:val="00C32F84"/>
    <w:rsid w:val="00C33D03"/>
    <w:rsid w:val="00C36010"/>
    <w:rsid w:val="00C366C1"/>
    <w:rsid w:val="00C3679C"/>
    <w:rsid w:val="00C36A06"/>
    <w:rsid w:val="00C36C82"/>
    <w:rsid w:val="00C371E6"/>
    <w:rsid w:val="00C37D10"/>
    <w:rsid w:val="00C412B4"/>
    <w:rsid w:val="00C41524"/>
    <w:rsid w:val="00C41E35"/>
    <w:rsid w:val="00C4461F"/>
    <w:rsid w:val="00C448E2"/>
    <w:rsid w:val="00C46AC3"/>
    <w:rsid w:val="00C51293"/>
    <w:rsid w:val="00C513D1"/>
    <w:rsid w:val="00C51BE3"/>
    <w:rsid w:val="00C51D26"/>
    <w:rsid w:val="00C52126"/>
    <w:rsid w:val="00C5214E"/>
    <w:rsid w:val="00C524BD"/>
    <w:rsid w:val="00C5347E"/>
    <w:rsid w:val="00C5474D"/>
    <w:rsid w:val="00C54918"/>
    <w:rsid w:val="00C54BFF"/>
    <w:rsid w:val="00C55509"/>
    <w:rsid w:val="00C5562A"/>
    <w:rsid w:val="00C55F49"/>
    <w:rsid w:val="00C5615D"/>
    <w:rsid w:val="00C57AFD"/>
    <w:rsid w:val="00C600D4"/>
    <w:rsid w:val="00C609E8"/>
    <w:rsid w:val="00C60C88"/>
    <w:rsid w:val="00C60D18"/>
    <w:rsid w:val="00C613B1"/>
    <w:rsid w:val="00C61455"/>
    <w:rsid w:val="00C616AF"/>
    <w:rsid w:val="00C61DBF"/>
    <w:rsid w:val="00C62CF1"/>
    <w:rsid w:val="00C63801"/>
    <w:rsid w:val="00C638E7"/>
    <w:rsid w:val="00C647A5"/>
    <w:rsid w:val="00C660EC"/>
    <w:rsid w:val="00C660FE"/>
    <w:rsid w:val="00C663F6"/>
    <w:rsid w:val="00C66E99"/>
    <w:rsid w:val="00C700A5"/>
    <w:rsid w:val="00C70BA5"/>
    <w:rsid w:val="00C70DDA"/>
    <w:rsid w:val="00C717F9"/>
    <w:rsid w:val="00C71B2F"/>
    <w:rsid w:val="00C72E56"/>
    <w:rsid w:val="00C7398B"/>
    <w:rsid w:val="00C73A74"/>
    <w:rsid w:val="00C73F15"/>
    <w:rsid w:val="00C743B4"/>
    <w:rsid w:val="00C7465B"/>
    <w:rsid w:val="00C7474C"/>
    <w:rsid w:val="00C75032"/>
    <w:rsid w:val="00C755CB"/>
    <w:rsid w:val="00C75A1F"/>
    <w:rsid w:val="00C76C6A"/>
    <w:rsid w:val="00C76D10"/>
    <w:rsid w:val="00C77091"/>
    <w:rsid w:val="00C7775E"/>
    <w:rsid w:val="00C806A8"/>
    <w:rsid w:val="00C80CEB"/>
    <w:rsid w:val="00C80DAF"/>
    <w:rsid w:val="00C828A9"/>
    <w:rsid w:val="00C82DEC"/>
    <w:rsid w:val="00C8343C"/>
    <w:rsid w:val="00C83BF7"/>
    <w:rsid w:val="00C84A3D"/>
    <w:rsid w:val="00C84ADE"/>
    <w:rsid w:val="00C84E98"/>
    <w:rsid w:val="00C85DDC"/>
    <w:rsid w:val="00C870F4"/>
    <w:rsid w:val="00C879E2"/>
    <w:rsid w:val="00C91204"/>
    <w:rsid w:val="00C92861"/>
    <w:rsid w:val="00C92B98"/>
    <w:rsid w:val="00C92C7D"/>
    <w:rsid w:val="00C9382B"/>
    <w:rsid w:val="00C93C6F"/>
    <w:rsid w:val="00C954BC"/>
    <w:rsid w:val="00C9589D"/>
    <w:rsid w:val="00C95F25"/>
    <w:rsid w:val="00C96148"/>
    <w:rsid w:val="00C96B07"/>
    <w:rsid w:val="00C96D8C"/>
    <w:rsid w:val="00C97D95"/>
    <w:rsid w:val="00CA24DC"/>
    <w:rsid w:val="00CA2E29"/>
    <w:rsid w:val="00CA381E"/>
    <w:rsid w:val="00CA3FD6"/>
    <w:rsid w:val="00CA4E3A"/>
    <w:rsid w:val="00CA5206"/>
    <w:rsid w:val="00CA53ED"/>
    <w:rsid w:val="00CA5F3F"/>
    <w:rsid w:val="00CA612D"/>
    <w:rsid w:val="00CA6520"/>
    <w:rsid w:val="00CA73AC"/>
    <w:rsid w:val="00CB2659"/>
    <w:rsid w:val="00CB2D9A"/>
    <w:rsid w:val="00CB35CC"/>
    <w:rsid w:val="00CB377E"/>
    <w:rsid w:val="00CB3B63"/>
    <w:rsid w:val="00CB4362"/>
    <w:rsid w:val="00CB4BFE"/>
    <w:rsid w:val="00CB5B74"/>
    <w:rsid w:val="00CB67FC"/>
    <w:rsid w:val="00CB70E9"/>
    <w:rsid w:val="00CB73B1"/>
    <w:rsid w:val="00CB751A"/>
    <w:rsid w:val="00CB77FD"/>
    <w:rsid w:val="00CC0307"/>
    <w:rsid w:val="00CC0347"/>
    <w:rsid w:val="00CC0647"/>
    <w:rsid w:val="00CC0708"/>
    <w:rsid w:val="00CC1B02"/>
    <w:rsid w:val="00CC2B4A"/>
    <w:rsid w:val="00CC4027"/>
    <w:rsid w:val="00CC4B6E"/>
    <w:rsid w:val="00CC5177"/>
    <w:rsid w:val="00CC5205"/>
    <w:rsid w:val="00CC5C24"/>
    <w:rsid w:val="00CC5CF8"/>
    <w:rsid w:val="00CC69B6"/>
    <w:rsid w:val="00CC7D4F"/>
    <w:rsid w:val="00CC7E37"/>
    <w:rsid w:val="00CD03EF"/>
    <w:rsid w:val="00CD1CFC"/>
    <w:rsid w:val="00CD202D"/>
    <w:rsid w:val="00CD234D"/>
    <w:rsid w:val="00CD2DC5"/>
    <w:rsid w:val="00CD3EA3"/>
    <w:rsid w:val="00CD456D"/>
    <w:rsid w:val="00CD4FD9"/>
    <w:rsid w:val="00CD53B8"/>
    <w:rsid w:val="00CD5927"/>
    <w:rsid w:val="00CD73AA"/>
    <w:rsid w:val="00CE0257"/>
    <w:rsid w:val="00CE164D"/>
    <w:rsid w:val="00CE16CB"/>
    <w:rsid w:val="00CE2954"/>
    <w:rsid w:val="00CE2BCA"/>
    <w:rsid w:val="00CE2C69"/>
    <w:rsid w:val="00CE2E35"/>
    <w:rsid w:val="00CE333E"/>
    <w:rsid w:val="00CE3964"/>
    <w:rsid w:val="00CE449C"/>
    <w:rsid w:val="00CE4DB8"/>
    <w:rsid w:val="00CE50F7"/>
    <w:rsid w:val="00CE5676"/>
    <w:rsid w:val="00CE5896"/>
    <w:rsid w:val="00CE58E5"/>
    <w:rsid w:val="00CE6D7D"/>
    <w:rsid w:val="00CE7FBC"/>
    <w:rsid w:val="00CF0D0A"/>
    <w:rsid w:val="00CF0D2A"/>
    <w:rsid w:val="00CF0DC7"/>
    <w:rsid w:val="00CF12FE"/>
    <w:rsid w:val="00CF27FD"/>
    <w:rsid w:val="00CF2B2E"/>
    <w:rsid w:val="00CF2CB3"/>
    <w:rsid w:val="00CF3111"/>
    <w:rsid w:val="00CF400D"/>
    <w:rsid w:val="00CF42C9"/>
    <w:rsid w:val="00CF5B1E"/>
    <w:rsid w:val="00CF6F7E"/>
    <w:rsid w:val="00D001A0"/>
    <w:rsid w:val="00D009C1"/>
    <w:rsid w:val="00D00F24"/>
    <w:rsid w:val="00D01812"/>
    <w:rsid w:val="00D0181C"/>
    <w:rsid w:val="00D01BE4"/>
    <w:rsid w:val="00D01DCE"/>
    <w:rsid w:val="00D049D8"/>
    <w:rsid w:val="00D05A17"/>
    <w:rsid w:val="00D06EC1"/>
    <w:rsid w:val="00D070A7"/>
    <w:rsid w:val="00D110A4"/>
    <w:rsid w:val="00D1150F"/>
    <w:rsid w:val="00D1174D"/>
    <w:rsid w:val="00D136EF"/>
    <w:rsid w:val="00D13880"/>
    <w:rsid w:val="00D13E4A"/>
    <w:rsid w:val="00D1427C"/>
    <w:rsid w:val="00D14D56"/>
    <w:rsid w:val="00D14F8D"/>
    <w:rsid w:val="00D15408"/>
    <w:rsid w:val="00D156D8"/>
    <w:rsid w:val="00D1575A"/>
    <w:rsid w:val="00D16751"/>
    <w:rsid w:val="00D174D6"/>
    <w:rsid w:val="00D177B1"/>
    <w:rsid w:val="00D17860"/>
    <w:rsid w:val="00D17D2B"/>
    <w:rsid w:val="00D17F87"/>
    <w:rsid w:val="00D2089C"/>
    <w:rsid w:val="00D213AF"/>
    <w:rsid w:val="00D215F7"/>
    <w:rsid w:val="00D2218B"/>
    <w:rsid w:val="00D2278F"/>
    <w:rsid w:val="00D254C7"/>
    <w:rsid w:val="00D2570D"/>
    <w:rsid w:val="00D302C1"/>
    <w:rsid w:val="00D30363"/>
    <w:rsid w:val="00D31330"/>
    <w:rsid w:val="00D321BA"/>
    <w:rsid w:val="00D33419"/>
    <w:rsid w:val="00D34490"/>
    <w:rsid w:val="00D347AB"/>
    <w:rsid w:val="00D3596D"/>
    <w:rsid w:val="00D35C36"/>
    <w:rsid w:val="00D3625F"/>
    <w:rsid w:val="00D40174"/>
    <w:rsid w:val="00D41695"/>
    <w:rsid w:val="00D41972"/>
    <w:rsid w:val="00D41E2F"/>
    <w:rsid w:val="00D43808"/>
    <w:rsid w:val="00D44E18"/>
    <w:rsid w:val="00D4519D"/>
    <w:rsid w:val="00D454D7"/>
    <w:rsid w:val="00D45DFC"/>
    <w:rsid w:val="00D478B4"/>
    <w:rsid w:val="00D47D7B"/>
    <w:rsid w:val="00D515CB"/>
    <w:rsid w:val="00D51FB4"/>
    <w:rsid w:val="00D51FD7"/>
    <w:rsid w:val="00D53266"/>
    <w:rsid w:val="00D5375D"/>
    <w:rsid w:val="00D54584"/>
    <w:rsid w:val="00D545DD"/>
    <w:rsid w:val="00D5520C"/>
    <w:rsid w:val="00D5585E"/>
    <w:rsid w:val="00D5703D"/>
    <w:rsid w:val="00D6104E"/>
    <w:rsid w:val="00D617B5"/>
    <w:rsid w:val="00D61E78"/>
    <w:rsid w:val="00D6238B"/>
    <w:rsid w:val="00D6291B"/>
    <w:rsid w:val="00D62951"/>
    <w:rsid w:val="00D63202"/>
    <w:rsid w:val="00D6508B"/>
    <w:rsid w:val="00D66516"/>
    <w:rsid w:val="00D66C6B"/>
    <w:rsid w:val="00D6736C"/>
    <w:rsid w:val="00D67CEF"/>
    <w:rsid w:val="00D67DAC"/>
    <w:rsid w:val="00D70813"/>
    <w:rsid w:val="00D71573"/>
    <w:rsid w:val="00D7163C"/>
    <w:rsid w:val="00D71FF3"/>
    <w:rsid w:val="00D725DD"/>
    <w:rsid w:val="00D72668"/>
    <w:rsid w:val="00D72E47"/>
    <w:rsid w:val="00D72F01"/>
    <w:rsid w:val="00D731AE"/>
    <w:rsid w:val="00D73419"/>
    <w:rsid w:val="00D74456"/>
    <w:rsid w:val="00D745D9"/>
    <w:rsid w:val="00D74660"/>
    <w:rsid w:val="00D7633A"/>
    <w:rsid w:val="00D76390"/>
    <w:rsid w:val="00D770E4"/>
    <w:rsid w:val="00D777B6"/>
    <w:rsid w:val="00D77B41"/>
    <w:rsid w:val="00D77EFF"/>
    <w:rsid w:val="00D77FCA"/>
    <w:rsid w:val="00D81D30"/>
    <w:rsid w:val="00D822F1"/>
    <w:rsid w:val="00D8265B"/>
    <w:rsid w:val="00D82ED8"/>
    <w:rsid w:val="00D833AB"/>
    <w:rsid w:val="00D83402"/>
    <w:rsid w:val="00D836B4"/>
    <w:rsid w:val="00D8515A"/>
    <w:rsid w:val="00D85D20"/>
    <w:rsid w:val="00D86656"/>
    <w:rsid w:val="00D8696A"/>
    <w:rsid w:val="00D87CC0"/>
    <w:rsid w:val="00D901AF"/>
    <w:rsid w:val="00D91225"/>
    <w:rsid w:val="00D91E84"/>
    <w:rsid w:val="00D924CF"/>
    <w:rsid w:val="00D92628"/>
    <w:rsid w:val="00D929CD"/>
    <w:rsid w:val="00D92D85"/>
    <w:rsid w:val="00D92F06"/>
    <w:rsid w:val="00D92F1F"/>
    <w:rsid w:val="00D931EC"/>
    <w:rsid w:val="00D954D2"/>
    <w:rsid w:val="00D97448"/>
    <w:rsid w:val="00DA0CD8"/>
    <w:rsid w:val="00DA1212"/>
    <w:rsid w:val="00DA1278"/>
    <w:rsid w:val="00DA184B"/>
    <w:rsid w:val="00DA23DA"/>
    <w:rsid w:val="00DA25D5"/>
    <w:rsid w:val="00DA324A"/>
    <w:rsid w:val="00DA3A6E"/>
    <w:rsid w:val="00DA43DF"/>
    <w:rsid w:val="00DA4840"/>
    <w:rsid w:val="00DA495D"/>
    <w:rsid w:val="00DA57AB"/>
    <w:rsid w:val="00DA6772"/>
    <w:rsid w:val="00DB03CB"/>
    <w:rsid w:val="00DB2D43"/>
    <w:rsid w:val="00DB3DEA"/>
    <w:rsid w:val="00DB4E20"/>
    <w:rsid w:val="00DC131E"/>
    <w:rsid w:val="00DC1838"/>
    <w:rsid w:val="00DC1ABF"/>
    <w:rsid w:val="00DC1F2B"/>
    <w:rsid w:val="00DC2835"/>
    <w:rsid w:val="00DC2962"/>
    <w:rsid w:val="00DC2AFC"/>
    <w:rsid w:val="00DC2F90"/>
    <w:rsid w:val="00DC32FF"/>
    <w:rsid w:val="00DC4014"/>
    <w:rsid w:val="00DC4570"/>
    <w:rsid w:val="00DC6444"/>
    <w:rsid w:val="00DC681F"/>
    <w:rsid w:val="00DC701D"/>
    <w:rsid w:val="00DC7400"/>
    <w:rsid w:val="00DD040D"/>
    <w:rsid w:val="00DD0891"/>
    <w:rsid w:val="00DD0F68"/>
    <w:rsid w:val="00DD1624"/>
    <w:rsid w:val="00DD17D9"/>
    <w:rsid w:val="00DD2B6D"/>
    <w:rsid w:val="00DD31D6"/>
    <w:rsid w:val="00DD3BB4"/>
    <w:rsid w:val="00DD4175"/>
    <w:rsid w:val="00DD4E63"/>
    <w:rsid w:val="00DD5239"/>
    <w:rsid w:val="00DD5580"/>
    <w:rsid w:val="00DD59CD"/>
    <w:rsid w:val="00DD5A74"/>
    <w:rsid w:val="00DD5AA6"/>
    <w:rsid w:val="00DD5B2D"/>
    <w:rsid w:val="00DD7DBE"/>
    <w:rsid w:val="00DE0327"/>
    <w:rsid w:val="00DE0AA2"/>
    <w:rsid w:val="00DE0C1B"/>
    <w:rsid w:val="00DE155B"/>
    <w:rsid w:val="00DE27F0"/>
    <w:rsid w:val="00DE2CBC"/>
    <w:rsid w:val="00DE4356"/>
    <w:rsid w:val="00DE49EA"/>
    <w:rsid w:val="00DE4F2F"/>
    <w:rsid w:val="00DE552D"/>
    <w:rsid w:val="00DE5B23"/>
    <w:rsid w:val="00DE5BE5"/>
    <w:rsid w:val="00DE5C99"/>
    <w:rsid w:val="00DE71AC"/>
    <w:rsid w:val="00DE7A74"/>
    <w:rsid w:val="00DE7E19"/>
    <w:rsid w:val="00DF13FE"/>
    <w:rsid w:val="00DF194C"/>
    <w:rsid w:val="00DF2883"/>
    <w:rsid w:val="00DF3902"/>
    <w:rsid w:val="00DF397F"/>
    <w:rsid w:val="00DF3BAA"/>
    <w:rsid w:val="00DF3D34"/>
    <w:rsid w:val="00DF5A19"/>
    <w:rsid w:val="00DF5E66"/>
    <w:rsid w:val="00DF654D"/>
    <w:rsid w:val="00DF6E7F"/>
    <w:rsid w:val="00DF7538"/>
    <w:rsid w:val="00DF768F"/>
    <w:rsid w:val="00E014DD"/>
    <w:rsid w:val="00E01988"/>
    <w:rsid w:val="00E01BBC"/>
    <w:rsid w:val="00E02077"/>
    <w:rsid w:val="00E03AA7"/>
    <w:rsid w:val="00E03F67"/>
    <w:rsid w:val="00E05773"/>
    <w:rsid w:val="00E05AA7"/>
    <w:rsid w:val="00E0609E"/>
    <w:rsid w:val="00E06F1F"/>
    <w:rsid w:val="00E07334"/>
    <w:rsid w:val="00E10089"/>
    <w:rsid w:val="00E11742"/>
    <w:rsid w:val="00E119AF"/>
    <w:rsid w:val="00E120A4"/>
    <w:rsid w:val="00E12323"/>
    <w:rsid w:val="00E13F86"/>
    <w:rsid w:val="00E14BE1"/>
    <w:rsid w:val="00E152D4"/>
    <w:rsid w:val="00E15FDD"/>
    <w:rsid w:val="00E162F4"/>
    <w:rsid w:val="00E167CB"/>
    <w:rsid w:val="00E17784"/>
    <w:rsid w:val="00E17C31"/>
    <w:rsid w:val="00E20ECB"/>
    <w:rsid w:val="00E2162F"/>
    <w:rsid w:val="00E2294B"/>
    <w:rsid w:val="00E23535"/>
    <w:rsid w:val="00E23B3A"/>
    <w:rsid w:val="00E24498"/>
    <w:rsid w:val="00E24962"/>
    <w:rsid w:val="00E24D6B"/>
    <w:rsid w:val="00E2573A"/>
    <w:rsid w:val="00E25C8B"/>
    <w:rsid w:val="00E26324"/>
    <w:rsid w:val="00E26FB2"/>
    <w:rsid w:val="00E276DE"/>
    <w:rsid w:val="00E27D6E"/>
    <w:rsid w:val="00E30C0B"/>
    <w:rsid w:val="00E30E9A"/>
    <w:rsid w:val="00E318BB"/>
    <w:rsid w:val="00E31D03"/>
    <w:rsid w:val="00E3285D"/>
    <w:rsid w:val="00E32B14"/>
    <w:rsid w:val="00E32B65"/>
    <w:rsid w:val="00E33767"/>
    <w:rsid w:val="00E34869"/>
    <w:rsid w:val="00E34C9F"/>
    <w:rsid w:val="00E3542A"/>
    <w:rsid w:val="00E36577"/>
    <w:rsid w:val="00E3689F"/>
    <w:rsid w:val="00E36A06"/>
    <w:rsid w:val="00E37C5C"/>
    <w:rsid w:val="00E37DC9"/>
    <w:rsid w:val="00E37FED"/>
    <w:rsid w:val="00E40429"/>
    <w:rsid w:val="00E4166F"/>
    <w:rsid w:val="00E41985"/>
    <w:rsid w:val="00E42779"/>
    <w:rsid w:val="00E42AF0"/>
    <w:rsid w:val="00E42D3A"/>
    <w:rsid w:val="00E42DE2"/>
    <w:rsid w:val="00E42FFD"/>
    <w:rsid w:val="00E44E26"/>
    <w:rsid w:val="00E44E9E"/>
    <w:rsid w:val="00E45040"/>
    <w:rsid w:val="00E451E2"/>
    <w:rsid w:val="00E45E0C"/>
    <w:rsid w:val="00E46026"/>
    <w:rsid w:val="00E475EF"/>
    <w:rsid w:val="00E47F8E"/>
    <w:rsid w:val="00E5061E"/>
    <w:rsid w:val="00E5133F"/>
    <w:rsid w:val="00E51373"/>
    <w:rsid w:val="00E51451"/>
    <w:rsid w:val="00E517BB"/>
    <w:rsid w:val="00E527DF"/>
    <w:rsid w:val="00E527F9"/>
    <w:rsid w:val="00E5451B"/>
    <w:rsid w:val="00E5464F"/>
    <w:rsid w:val="00E548B4"/>
    <w:rsid w:val="00E5507D"/>
    <w:rsid w:val="00E55166"/>
    <w:rsid w:val="00E56ACE"/>
    <w:rsid w:val="00E573B2"/>
    <w:rsid w:val="00E575C9"/>
    <w:rsid w:val="00E60064"/>
    <w:rsid w:val="00E608C1"/>
    <w:rsid w:val="00E6270A"/>
    <w:rsid w:val="00E63D2B"/>
    <w:rsid w:val="00E64A47"/>
    <w:rsid w:val="00E64FE6"/>
    <w:rsid w:val="00E6535B"/>
    <w:rsid w:val="00E6548F"/>
    <w:rsid w:val="00E659C1"/>
    <w:rsid w:val="00E667A6"/>
    <w:rsid w:val="00E6685F"/>
    <w:rsid w:val="00E66AEB"/>
    <w:rsid w:val="00E6744C"/>
    <w:rsid w:val="00E675CC"/>
    <w:rsid w:val="00E701EF"/>
    <w:rsid w:val="00E704E7"/>
    <w:rsid w:val="00E711C8"/>
    <w:rsid w:val="00E71CA3"/>
    <w:rsid w:val="00E73068"/>
    <w:rsid w:val="00E73240"/>
    <w:rsid w:val="00E74D05"/>
    <w:rsid w:val="00E75EAB"/>
    <w:rsid w:val="00E763C3"/>
    <w:rsid w:val="00E764FC"/>
    <w:rsid w:val="00E77589"/>
    <w:rsid w:val="00E776C1"/>
    <w:rsid w:val="00E84D91"/>
    <w:rsid w:val="00E85066"/>
    <w:rsid w:val="00E86219"/>
    <w:rsid w:val="00E87423"/>
    <w:rsid w:val="00E9087A"/>
    <w:rsid w:val="00E90B6B"/>
    <w:rsid w:val="00E9124D"/>
    <w:rsid w:val="00E93C58"/>
    <w:rsid w:val="00E93FFA"/>
    <w:rsid w:val="00E955E8"/>
    <w:rsid w:val="00E95F10"/>
    <w:rsid w:val="00E964B0"/>
    <w:rsid w:val="00E96A43"/>
    <w:rsid w:val="00E974AA"/>
    <w:rsid w:val="00E97E66"/>
    <w:rsid w:val="00EA1247"/>
    <w:rsid w:val="00EA149E"/>
    <w:rsid w:val="00EA2036"/>
    <w:rsid w:val="00EA2488"/>
    <w:rsid w:val="00EA2662"/>
    <w:rsid w:val="00EA3A98"/>
    <w:rsid w:val="00EA3D19"/>
    <w:rsid w:val="00EA3DBB"/>
    <w:rsid w:val="00EA4624"/>
    <w:rsid w:val="00EA530E"/>
    <w:rsid w:val="00EA6C66"/>
    <w:rsid w:val="00EA7063"/>
    <w:rsid w:val="00EA72EB"/>
    <w:rsid w:val="00EA768C"/>
    <w:rsid w:val="00EA78CD"/>
    <w:rsid w:val="00EA7940"/>
    <w:rsid w:val="00EB0001"/>
    <w:rsid w:val="00EB037A"/>
    <w:rsid w:val="00EB1C1D"/>
    <w:rsid w:val="00EB2A16"/>
    <w:rsid w:val="00EB2AE7"/>
    <w:rsid w:val="00EB2CFA"/>
    <w:rsid w:val="00EB2D3E"/>
    <w:rsid w:val="00EB2F31"/>
    <w:rsid w:val="00EB41D9"/>
    <w:rsid w:val="00EB544D"/>
    <w:rsid w:val="00EB6C28"/>
    <w:rsid w:val="00EB6C54"/>
    <w:rsid w:val="00EB764A"/>
    <w:rsid w:val="00EB77E8"/>
    <w:rsid w:val="00EC0302"/>
    <w:rsid w:val="00EC10CA"/>
    <w:rsid w:val="00EC18C0"/>
    <w:rsid w:val="00EC190C"/>
    <w:rsid w:val="00EC1FD1"/>
    <w:rsid w:val="00EC295E"/>
    <w:rsid w:val="00EC46C9"/>
    <w:rsid w:val="00EC5085"/>
    <w:rsid w:val="00EC6107"/>
    <w:rsid w:val="00EC6518"/>
    <w:rsid w:val="00ED0433"/>
    <w:rsid w:val="00ED0617"/>
    <w:rsid w:val="00ED0B17"/>
    <w:rsid w:val="00ED11BB"/>
    <w:rsid w:val="00ED221A"/>
    <w:rsid w:val="00ED347F"/>
    <w:rsid w:val="00ED492A"/>
    <w:rsid w:val="00ED4AC6"/>
    <w:rsid w:val="00ED4DC5"/>
    <w:rsid w:val="00ED4F1A"/>
    <w:rsid w:val="00ED528D"/>
    <w:rsid w:val="00ED6BE7"/>
    <w:rsid w:val="00ED6EA7"/>
    <w:rsid w:val="00ED7276"/>
    <w:rsid w:val="00ED7402"/>
    <w:rsid w:val="00ED7552"/>
    <w:rsid w:val="00ED79EA"/>
    <w:rsid w:val="00EE0767"/>
    <w:rsid w:val="00EE0B09"/>
    <w:rsid w:val="00EE181E"/>
    <w:rsid w:val="00EE1D46"/>
    <w:rsid w:val="00EE4182"/>
    <w:rsid w:val="00EE48C7"/>
    <w:rsid w:val="00EE4C92"/>
    <w:rsid w:val="00EE4FD9"/>
    <w:rsid w:val="00EE527E"/>
    <w:rsid w:val="00EE55E8"/>
    <w:rsid w:val="00EE5859"/>
    <w:rsid w:val="00EE5A06"/>
    <w:rsid w:val="00EE626E"/>
    <w:rsid w:val="00EE760B"/>
    <w:rsid w:val="00EE79A1"/>
    <w:rsid w:val="00EF17EA"/>
    <w:rsid w:val="00EF2D2C"/>
    <w:rsid w:val="00EF2FA9"/>
    <w:rsid w:val="00EF4133"/>
    <w:rsid w:val="00EF4171"/>
    <w:rsid w:val="00EF4B28"/>
    <w:rsid w:val="00EF4C10"/>
    <w:rsid w:val="00EF5DFB"/>
    <w:rsid w:val="00EF5F3E"/>
    <w:rsid w:val="00EF6935"/>
    <w:rsid w:val="00EF6E51"/>
    <w:rsid w:val="00F0079B"/>
    <w:rsid w:val="00F0082E"/>
    <w:rsid w:val="00F010AF"/>
    <w:rsid w:val="00F017C6"/>
    <w:rsid w:val="00F04376"/>
    <w:rsid w:val="00F0450F"/>
    <w:rsid w:val="00F04B3F"/>
    <w:rsid w:val="00F04B7C"/>
    <w:rsid w:val="00F0533E"/>
    <w:rsid w:val="00F057F9"/>
    <w:rsid w:val="00F058A4"/>
    <w:rsid w:val="00F05E4E"/>
    <w:rsid w:val="00F06A46"/>
    <w:rsid w:val="00F07809"/>
    <w:rsid w:val="00F1066F"/>
    <w:rsid w:val="00F106FF"/>
    <w:rsid w:val="00F10A62"/>
    <w:rsid w:val="00F10A99"/>
    <w:rsid w:val="00F10BD4"/>
    <w:rsid w:val="00F10EAE"/>
    <w:rsid w:val="00F114B4"/>
    <w:rsid w:val="00F12B50"/>
    <w:rsid w:val="00F1348E"/>
    <w:rsid w:val="00F13565"/>
    <w:rsid w:val="00F1386F"/>
    <w:rsid w:val="00F1588A"/>
    <w:rsid w:val="00F166C6"/>
    <w:rsid w:val="00F16DD8"/>
    <w:rsid w:val="00F1754A"/>
    <w:rsid w:val="00F21408"/>
    <w:rsid w:val="00F219F8"/>
    <w:rsid w:val="00F21C5D"/>
    <w:rsid w:val="00F21DA4"/>
    <w:rsid w:val="00F21F04"/>
    <w:rsid w:val="00F21F5A"/>
    <w:rsid w:val="00F225F6"/>
    <w:rsid w:val="00F23231"/>
    <w:rsid w:val="00F23FA5"/>
    <w:rsid w:val="00F24258"/>
    <w:rsid w:val="00F2458E"/>
    <w:rsid w:val="00F24997"/>
    <w:rsid w:val="00F24D8F"/>
    <w:rsid w:val="00F252D0"/>
    <w:rsid w:val="00F252D7"/>
    <w:rsid w:val="00F25924"/>
    <w:rsid w:val="00F25A43"/>
    <w:rsid w:val="00F261D2"/>
    <w:rsid w:val="00F26695"/>
    <w:rsid w:val="00F2689F"/>
    <w:rsid w:val="00F30337"/>
    <w:rsid w:val="00F309C5"/>
    <w:rsid w:val="00F30C63"/>
    <w:rsid w:val="00F30CC2"/>
    <w:rsid w:val="00F31F36"/>
    <w:rsid w:val="00F32A07"/>
    <w:rsid w:val="00F333FE"/>
    <w:rsid w:val="00F33ED9"/>
    <w:rsid w:val="00F3466D"/>
    <w:rsid w:val="00F34EAC"/>
    <w:rsid w:val="00F359D8"/>
    <w:rsid w:val="00F35A4F"/>
    <w:rsid w:val="00F362C7"/>
    <w:rsid w:val="00F373B6"/>
    <w:rsid w:val="00F3754D"/>
    <w:rsid w:val="00F40C3E"/>
    <w:rsid w:val="00F4115B"/>
    <w:rsid w:val="00F41229"/>
    <w:rsid w:val="00F4189B"/>
    <w:rsid w:val="00F43A40"/>
    <w:rsid w:val="00F44194"/>
    <w:rsid w:val="00F44407"/>
    <w:rsid w:val="00F4674B"/>
    <w:rsid w:val="00F469F2"/>
    <w:rsid w:val="00F469FF"/>
    <w:rsid w:val="00F46A33"/>
    <w:rsid w:val="00F47430"/>
    <w:rsid w:val="00F4763F"/>
    <w:rsid w:val="00F47AF6"/>
    <w:rsid w:val="00F47D6F"/>
    <w:rsid w:val="00F50D78"/>
    <w:rsid w:val="00F512EF"/>
    <w:rsid w:val="00F51B56"/>
    <w:rsid w:val="00F51CB0"/>
    <w:rsid w:val="00F53154"/>
    <w:rsid w:val="00F532D8"/>
    <w:rsid w:val="00F54FDD"/>
    <w:rsid w:val="00F55E75"/>
    <w:rsid w:val="00F56004"/>
    <w:rsid w:val="00F56295"/>
    <w:rsid w:val="00F56342"/>
    <w:rsid w:val="00F56C1E"/>
    <w:rsid w:val="00F57406"/>
    <w:rsid w:val="00F60B10"/>
    <w:rsid w:val="00F60DD4"/>
    <w:rsid w:val="00F60E4C"/>
    <w:rsid w:val="00F618A5"/>
    <w:rsid w:val="00F61C21"/>
    <w:rsid w:val="00F61C4E"/>
    <w:rsid w:val="00F62715"/>
    <w:rsid w:val="00F62723"/>
    <w:rsid w:val="00F632E9"/>
    <w:rsid w:val="00F63E8B"/>
    <w:rsid w:val="00F6593C"/>
    <w:rsid w:val="00F669C2"/>
    <w:rsid w:val="00F67521"/>
    <w:rsid w:val="00F6773A"/>
    <w:rsid w:val="00F6796B"/>
    <w:rsid w:val="00F70440"/>
    <w:rsid w:val="00F71290"/>
    <w:rsid w:val="00F71668"/>
    <w:rsid w:val="00F71A04"/>
    <w:rsid w:val="00F736E7"/>
    <w:rsid w:val="00F738D9"/>
    <w:rsid w:val="00F74703"/>
    <w:rsid w:val="00F74810"/>
    <w:rsid w:val="00F74C41"/>
    <w:rsid w:val="00F75595"/>
    <w:rsid w:val="00F7594C"/>
    <w:rsid w:val="00F76B3B"/>
    <w:rsid w:val="00F772B8"/>
    <w:rsid w:val="00F80091"/>
    <w:rsid w:val="00F80BC9"/>
    <w:rsid w:val="00F81013"/>
    <w:rsid w:val="00F813BE"/>
    <w:rsid w:val="00F81BFA"/>
    <w:rsid w:val="00F81F2F"/>
    <w:rsid w:val="00F82F5E"/>
    <w:rsid w:val="00F82FA0"/>
    <w:rsid w:val="00F83686"/>
    <w:rsid w:val="00F83D68"/>
    <w:rsid w:val="00F845DC"/>
    <w:rsid w:val="00F84B7E"/>
    <w:rsid w:val="00F85183"/>
    <w:rsid w:val="00F8578F"/>
    <w:rsid w:val="00F8581E"/>
    <w:rsid w:val="00F85EF7"/>
    <w:rsid w:val="00F8695F"/>
    <w:rsid w:val="00F86B5A"/>
    <w:rsid w:val="00F87F5B"/>
    <w:rsid w:val="00F90A0B"/>
    <w:rsid w:val="00F90A60"/>
    <w:rsid w:val="00F90AD0"/>
    <w:rsid w:val="00F91346"/>
    <w:rsid w:val="00F91F38"/>
    <w:rsid w:val="00F92091"/>
    <w:rsid w:val="00F92876"/>
    <w:rsid w:val="00F92B84"/>
    <w:rsid w:val="00F93013"/>
    <w:rsid w:val="00F93209"/>
    <w:rsid w:val="00F93858"/>
    <w:rsid w:val="00F94092"/>
    <w:rsid w:val="00F947AA"/>
    <w:rsid w:val="00F94DB1"/>
    <w:rsid w:val="00F9523B"/>
    <w:rsid w:val="00F95428"/>
    <w:rsid w:val="00F962CC"/>
    <w:rsid w:val="00F963CC"/>
    <w:rsid w:val="00F96F49"/>
    <w:rsid w:val="00F97991"/>
    <w:rsid w:val="00FA0469"/>
    <w:rsid w:val="00FA0B1D"/>
    <w:rsid w:val="00FA0D23"/>
    <w:rsid w:val="00FA1650"/>
    <w:rsid w:val="00FA191F"/>
    <w:rsid w:val="00FA1DA3"/>
    <w:rsid w:val="00FA1EA6"/>
    <w:rsid w:val="00FA2C9F"/>
    <w:rsid w:val="00FA2F5D"/>
    <w:rsid w:val="00FA3057"/>
    <w:rsid w:val="00FA3BC7"/>
    <w:rsid w:val="00FA40AC"/>
    <w:rsid w:val="00FA41AC"/>
    <w:rsid w:val="00FA4539"/>
    <w:rsid w:val="00FA4879"/>
    <w:rsid w:val="00FA4BB5"/>
    <w:rsid w:val="00FA4D06"/>
    <w:rsid w:val="00FA56D8"/>
    <w:rsid w:val="00FA6068"/>
    <w:rsid w:val="00FA66EC"/>
    <w:rsid w:val="00FA723B"/>
    <w:rsid w:val="00FA7CA2"/>
    <w:rsid w:val="00FB0004"/>
    <w:rsid w:val="00FB0460"/>
    <w:rsid w:val="00FB162B"/>
    <w:rsid w:val="00FB1E41"/>
    <w:rsid w:val="00FB2569"/>
    <w:rsid w:val="00FB2F6A"/>
    <w:rsid w:val="00FB3016"/>
    <w:rsid w:val="00FB30C4"/>
    <w:rsid w:val="00FB387A"/>
    <w:rsid w:val="00FB38DD"/>
    <w:rsid w:val="00FB4F56"/>
    <w:rsid w:val="00FB4F98"/>
    <w:rsid w:val="00FB5B9D"/>
    <w:rsid w:val="00FB645B"/>
    <w:rsid w:val="00FB66DA"/>
    <w:rsid w:val="00FB6721"/>
    <w:rsid w:val="00FB68D0"/>
    <w:rsid w:val="00FB698C"/>
    <w:rsid w:val="00FB6B7E"/>
    <w:rsid w:val="00FB7183"/>
    <w:rsid w:val="00FB736E"/>
    <w:rsid w:val="00FB7A4E"/>
    <w:rsid w:val="00FC0150"/>
    <w:rsid w:val="00FC0305"/>
    <w:rsid w:val="00FC075B"/>
    <w:rsid w:val="00FC084D"/>
    <w:rsid w:val="00FC086C"/>
    <w:rsid w:val="00FC0F29"/>
    <w:rsid w:val="00FC2E21"/>
    <w:rsid w:val="00FC351B"/>
    <w:rsid w:val="00FC3531"/>
    <w:rsid w:val="00FC51C0"/>
    <w:rsid w:val="00FC6351"/>
    <w:rsid w:val="00FC6562"/>
    <w:rsid w:val="00FC7754"/>
    <w:rsid w:val="00FC7BF5"/>
    <w:rsid w:val="00FD0486"/>
    <w:rsid w:val="00FD086C"/>
    <w:rsid w:val="00FD0928"/>
    <w:rsid w:val="00FD0B13"/>
    <w:rsid w:val="00FD0DE0"/>
    <w:rsid w:val="00FD11BC"/>
    <w:rsid w:val="00FD26F1"/>
    <w:rsid w:val="00FD383B"/>
    <w:rsid w:val="00FD3D4C"/>
    <w:rsid w:val="00FD40E4"/>
    <w:rsid w:val="00FD46B2"/>
    <w:rsid w:val="00FD4F12"/>
    <w:rsid w:val="00FD50C2"/>
    <w:rsid w:val="00FD54B8"/>
    <w:rsid w:val="00FD5F7A"/>
    <w:rsid w:val="00FD784D"/>
    <w:rsid w:val="00FE066A"/>
    <w:rsid w:val="00FE077F"/>
    <w:rsid w:val="00FE0F38"/>
    <w:rsid w:val="00FE0FF6"/>
    <w:rsid w:val="00FE153C"/>
    <w:rsid w:val="00FE1AEC"/>
    <w:rsid w:val="00FE2E82"/>
    <w:rsid w:val="00FE39B5"/>
    <w:rsid w:val="00FE47F7"/>
    <w:rsid w:val="00FE54C6"/>
    <w:rsid w:val="00FE5569"/>
    <w:rsid w:val="00FE5C3B"/>
    <w:rsid w:val="00FE62CD"/>
    <w:rsid w:val="00FE6D68"/>
    <w:rsid w:val="00FE74D8"/>
    <w:rsid w:val="00FE74F3"/>
    <w:rsid w:val="00FF0435"/>
    <w:rsid w:val="00FF1BE3"/>
    <w:rsid w:val="00FF2973"/>
    <w:rsid w:val="00FF3572"/>
    <w:rsid w:val="00FF3FF8"/>
    <w:rsid w:val="00FF4C47"/>
    <w:rsid w:val="00FF6301"/>
    <w:rsid w:val="00FF651D"/>
    <w:rsid w:val="00FF6957"/>
    <w:rsid w:val="00FF6BF0"/>
    <w:rsid w:val="00FF6D94"/>
    <w:rsid w:val="00FF710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AF5F60"/>
  <w15:docId w15:val="{66E895C5-9097-4606-8D72-B13458D30D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D2E96"/>
    <w:pPr>
      <w:widowControl w:val="0"/>
      <w:spacing w:line="300" w:lineRule="auto"/>
      <w:ind w:firstLineChars="200" w:firstLine="200"/>
    </w:pPr>
    <w:rPr>
      <w:rFonts w:ascii="宋体" w:eastAsia="宋体" w:hAnsi="宋体"/>
      <w:sz w:val="24"/>
    </w:rPr>
  </w:style>
  <w:style w:type="paragraph" w:styleId="1">
    <w:name w:val="heading 1"/>
    <w:basedOn w:val="a"/>
    <w:next w:val="a"/>
    <w:link w:val="10"/>
    <w:uiPriority w:val="9"/>
    <w:qFormat/>
    <w:rsid w:val="00341F45"/>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41F45"/>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341F45"/>
    <w:rPr>
      <w:sz w:val="18"/>
      <w:szCs w:val="18"/>
    </w:rPr>
  </w:style>
  <w:style w:type="paragraph" w:styleId="a5">
    <w:name w:val="footer"/>
    <w:basedOn w:val="a"/>
    <w:link w:val="a6"/>
    <w:uiPriority w:val="99"/>
    <w:unhideWhenUsed/>
    <w:rsid w:val="00341F45"/>
    <w:pPr>
      <w:tabs>
        <w:tab w:val="center" w:pos="4153"/>
        <w:tab w:val="right" w:pos="8306"/>
      </w:tabs>
      <w:snapToGrid w:val="0"/>
    </w:pPr>
    <w:rPr>
      <w:sz w:val="18"/>
      <w:szCs w:val="18"/>
    </w:rPr>
  </w:style>
  <w:style w:type="character" w:customStyle="1" w:styleId="a6">
    <w:name w:val="页脚 字符"/>
    <w:basedOn w:val="a0"/>
    <w:link w:val="a5"/>
    <w:uiPriority w:val="99"/>
    <w:rsid w:val="00341F45"/>
    <w:rPr>
      <w:sz w:val="18"/>
      <w:szCs w:val="18"/>
    </w:rPr>
  </w:style>
  <w:style w:type="character" w:customStyle="1" w:styleId="10">
    <w:name w:val="标题 1 字符"/>
    <w:basedOn w:val="a0"/>
    <w:link w:val="1"/>
    <w:uiPriority w:val="9"/>
    <w:rsid w:val="00341F45"/>
    <w:rPr>
      <w:b/>
      <w:bCs/>
      <w:kern w:val="44"/>
      <w:sz w:val="44"/>
      <w:szCs w:val="44"/>
    </w:rPr>
  </w:style>
  <w:style w:type="paragraph" w:styleId="a7">
    <w:name w:val="List Paragraph"/>
    <w:basedOn w:val="a"/>
    <w:uiPriority w:val="34"/>
    <w:qFormat/>
    <w:rsid w:val="00341F45"/>
    <w:pPr>
      <w:ind w:firstLine="420"/>
    </w:pPr>
  </w:style>
  <w:style w:type="table" w:styleId="a8">
    <w:name w:val="Table Grid"/>
    <w:basedOn w:val="a1"/>
    <w:qFormat/>
    <w:rsid w:val="003527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无格式表格 21"/>
    <w:basedOn w:val="a1"/>
    <w:uiPriority w:val="42"/>
    <w:rsid w:val="00352739"/>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a9">
    <w:name w:val="Placeholder Text"/>
    <w:basedOn w:val="a0"/>
    <w:uiPriority w:val="99"/>
    <w:semiHidden/>
    <w:rsid w:val="003225A0"/>
    <w:rPr>
      <w:color w:val="808080"/>
    </w:rPr>
  </w:style>
  <w:style w:type="paragraph" w:customStyle="1" w:styleId="aa">
    <w:name w:val="章标题"/>
    <w:next w:val="a"/>
    <w:qFormat/>
    <w:rsid w:val="00060B79"/>
    <w:pPr>
      <w:spacing w:beforeLines="100" w:afterLines="100"/>
      <w:jc w:val="both"/>
      <w:outlineLvl w:val="1"/>
    </w:pPr>
    <w:rPr>
      <w:rFonts w:ascii="黑体" w:eastAsia="黑体" w:hAnsi="Times New Roman" w:cs="Times New Roman"/>
      <w:kern w:val="0"/>
      <w:szCs w:val="20"/>
    </w:rPr>
  </w:style>
  <w:style w:type="paragraph" w:customStyle="1" w:styleId="ab">
    <w:name w:val="一级条标题"/>
    <w:next w:val="a"/>
    <w:qFormat/>
    <w:rsid w:val="005C21DB"/>
    <w:pPr>
      <w:spacing w:beforeLines="50" w:afterLines="50"/>
      <w:outlineLvl w:val="2"/>
    </w:pPr>
    <w:rPr>
      <w:rFonts w:ascii="黑体" w:eastAsia="黑体" w:hAnsi="Times New Roman" w:cs="Times New Roman"/>
      <w:kern w:val="0"/>
      <w:szCs w:val="21"/>
    </w:rPr>
  </w:style>
  <w:style w:type="paragraph" w:customStyle="1" w:styleId="ac">
    <w:name w:val="二级条标题"/>
    <w:basedOn w:val="ab"/>
    <w:next w:val="a"/>
    <w:qFormat/>
    <w:rsid w:val="005C21DB"/>
    <w:pPr>
      <w:spacing w:before="50" w:after="50"/>
      <w:outlineLvl w:val="3"/>
    </w:pPr>
  </w:style>
  <w:style w:type="paragraph" w:customStyle="1" w:styleId="ad">
    <w:name w:val="字母编号列项（一级）"/>
    <w:rsid w:val="00D85D20"/>
    <w:pPr>
      <w:jc w:val="both"/>
    </w:pPr>
    <w:rPr>
      <w:rFonts w:ascii="宋体" w:eastAsia="宋体" w:hAnsi="Times New Roman" w:cs="Times New Roman"/>
      <w:kern w:val="0"/>
      <w:szCs w:val="20"/>
    </w:rPr>
  </w:style>
  <w:style w:type="paragraph" w:customStyle="1" w:styleId="ae">
    <w:name w:val="附录表标题"/>
    <w:basedOn w:val="a"/>
    <w:next w:val="a"/>
    <w:rsid w:val="00D85D20"/>
    <w:pPr>
      <w:spacing w:beforeLines="50" w:afterLines="50" w:line="240" w:lineRule="auto"/>
      <w:ind w:firstLineChars="0" w:firstLine="0"/>
      <w:jc w:val="center"/>
    </w:pPr>
    <w:rPr>
      <w:rFonts w:ascii="黑体" w:eastAsia="黑体" w:hAnsi="Times New Roman" w:cs="Times New Roman"/>
      <w:sz w:val="21"/>
      <w:szCs w:val="21"/>
    </w:rPr>
  </w:style>
  <w:style w:type="paragraph" w:customStyle="1" w:styleId="af">
    <w:name w:val="前言、引言标题"/>
    <w:next w:val="a"/>
    <w:qFormat/>
    <w:rsid w:val="007A65CE"/>
    <w:pPr>
      <w:shd w:val="clear" w:color="FFFFFF" w:fill="FFFFFF"/>
      <w:spacing w:before="640" w:after="560"/>
      <w:jc w:val="center"/>
      <w:outlineLvl w:val="0"/>
    </w:pPr>
    <w:rPr>
      <w:rFonts w:ascii="黑体" w:eastAsia="黑体" w:hAnsi="Times New Roman" w:cs="Times New Roman"/>
      <w:kern w:val="0"/>
      <w:sz w:val="32"/>
      <w:szCs w:val="20"/>
    </w:rPr>
  </w:style>
  <w:style w:type="paragraph" w:customStyle="1" w:styleId="af0">
    <w:name w:val="三级条标题"/>
    <w:basedOn w:val="ac"/>
    <w:next w:val="a"/>
    <w:qFormat/>
    <w:rsid w:val="007A65CE"/>
    <w:pPr>
      <w:spacing w:beforeLines="0" w:afterLines="0"/>
      <w:jc w:val="both"/>
      <w:outlineLvl w:val="4"/>
    </w:pPr>
    <w:rPr>
      <w:szCs w:val="20"/>
    </w:rPr>
  </w:style>
  <w:style w:type="paragraph" w:customStyle="1" w:styleId="af1">
    <w:name w:val="四级条标题"/>
    <w:basedOn w:val="af0"/>
    <w:next w:val="a"/>
    <w:qFormat/>
    <w:rsid w:val="007A65CE"/>
    <w:pPr>
      <w:outlineLvl w:val="5"/>
    </w:pPr>
  </w:style>
  <w:style w:type="paragraph" w:customStyle="1" w:styleId="af2">
    <w:name w:val="五级条标题"/>
    <w:basedOn w:val="af1"/>
    <w:next w:val="a"/>
    <w:qFormat/>
    <w:rsid w:val="007A65CE"/>
    <w:pPr>
      <w:outlineLvl w:val="6"/>
    </w:pPr>
  </w:style>
  <w:style w:type="paragraph" w:styleId="af3">
    <w:name w:val="Balloon Text"/>
    <w:basedOn w:val="a"/>
    <w:link w:val="af4"/>
    <w:uiPriority w:val="99"/>
    <w:semiHidden/>
    <w:unhideWhenUsed/>
    <w:rsid w:val="00507912"/>
    <w:pPr>
      <w:spacing w:line="240" w:lineRule="auto"/>
    </w:pPr>
    <w:rPr>
      <w:sz w:val="18"/>
      <w:szCs w:val="18"/>
    </w:rPr>
  </w:style>
  <w:style w:type="character" w:customStyle="1" w:styleId="af4">
    <w:name w:val="批注框文本 字符"/>
    <w:basedOn w:val="a0"/>
    <w:link w:val="af3"/>
    <w:uiPriority w:val="99"/>
    <w:semiHidden/>
    <w:rsid w:val="00507912"/>
    <w:rPr>
      <w:rFonts w:ascii="宋体" w:eastAsia="宋体" w:hAnsi="宋体"/>
      <w:sz w:val="18"/>
      <w:szCs w:val="18"/>
    </w:rPr>
  </w:style>
  <w:style w:type="character" w:styleId="af5">
    <w:name w:val="annotation reference"/>
    <w:basedOn w:val="a0"/>
    <w:uiPriority w:val="99"/>
    <w:semiHidden/>
    <w:unhideWhenUsed/>
    <w:rsid w:val="000A4E21"/>
    <w:rPr>
      <w:sz w:val="21"/>
      <w:szCs w:val="21"/>
    </w:rPr>
  </w:style>
  <w:style w:type="paragraph" w:styleId="af6">
    <w:name w:val="annotation text"/>
    <w:basedOn w:val="a"/>
    <w:link w:val="af7"/>
    <w:uiPriority w:val="99"/>
    <w:unhideWhenUsed/>
    <w:rsid w:val="000A4E21"/>
  </w:style>
  <w:style w:type="character" w:customStyle="1" w:styleId="af7">
    <w:name w:val="批注文字 字符"/>
    <w:basedOn w:val="a0"/>
    <w:link w:val="af6"/>
    <w:uiPriority w:val="99"/>
    <w:rsid w:val="000A4E21"/>
    <w:rPr>
      <w:rFonts w:ascii="宋体" w:eastAsia="宋体" w:hAnsi="宋体"/>
      <w:sz w:val="24"/>
    </w:rPr>
  </w:style>
  <w:style w:type="paragraph" w:styleId="af8">
    <w:name w:val="annotation subject"/>
    <w:basedOn w:val="af6"/>
    <w:next w:val="af6"/>
    <w:link w:val="af9"/>
    <w:uiPriority w:val="99"/>
    <w:semiHidden/>
    <w:unhideWhenUsed/>
    <w:rsid w:val="000A4E21"/>
    <w:rPr>
      <w:b/>
      <w:bCs/>
    </w:rPr>
  </w:style>
  <w:style w:type="character" w:customStyle="1" w:styleId="af9">
    <w:name w:val="批注主题 字符"/>
    <w:basedOn w:val="af7"/>
    <w:link w:val="af8"/>
    <w:uiPriority w:val="99"/>
    <w:semiHidden/>
    <w:rsid w:val="000A4E21"/>
    <w:rPr>
      <w:rFonts w:ascii="宋体" w:eastAsia="宋体" w:hAnsi="宋体"/>
      <w:b/>
      <w:bCs/>
      <w:sz w:val="24"/>
    </w:rPr>
  </w:style>
  <w:style w:type="paragraph" w:styleId="afa">
    <w:name w:val="Normal (Web)"/>
    <w:basedOn w:val="a"/>
    <w:qFormat/>
    <w:rsid w:val="00DA6772"/>
    <w:pPr>
      <w:widowControl/>
      <w:spacing w:before="100" w:beforeAutospacing="1" w:after="100" w:afterAutospacing="1" w:line="240" w:lineRule="auto"/>
      <w:ind w:firstLineChars="0" w:firstLine="0"/>
    </w:pPr>
    <w:rPr>
      <w:rFonts w:ascii="Arial Unicode MS" w:eastAsia="Arial Unicode MS" w:hAnsi="Arial Unicode MS" w:cs="Arial Unicode MS"/>
      <w:color w:val="000000"/>
      <w:kern w:val="0"/>
      <w:szCs w:val="24"/>
    </w:rPr>
  </w:style>
  <w:style w:type="paragraph" w:styleId="afb">
    <w:name w:val="Revision"/>
    <w:hidden/>
    <w:uiPriority w:val="99"/>
    <w:semiHidden/>
    <w:rsid w:val="00D454D7"/>
    <w:rPr>
      <w:rFonts w:ascii="宋体" w:eastAsia="宋体" w:hAnsi="宋体"/>
      <w:sz w:val="24"/>
    </w:rPr>
  </w:style>
  <w:style w:type="character" w:styleId="afc">
    <w:name w:val="page number"/>
    <w:basedOn w:val="a0"/>
    <w:rsid w:val="00541038"/>
  </w:style>
  <w:style w:type="paragraph" w:styleId="TOC1">
    <w:name w:val="toc 1"/>
    <w:basedOn w:val="a"/>
    <w:next w:val="a"/>
    <w:autoRedefine/>
    <w:uiPriority w:val="39"/>
    <w:unhideWhenUsed/>
    <w:rsid w:val="00845872"/>
    <w:pPr>
      <w:tabs>
        <w:tab w:val="left" w:pos="426"/>
        <w:tab w:val="right" w:leader="dot" w:pos="8834"/>
      </w:tabs>
      <w:spacing w:line="360" w:lineRule="auto"/>
      <w:ind w:firstLineChars="0" w:firstLine="0"/>
    </w:pPr>
    <w:rPr>
      <w:rFonts w:cs="Times New Roman"/>
      <w:b/>
      <w:bCs/>
      <w:noProof/>
      <w:kern w:val="44"/>
    </w:rPr>
  </w:style>
  <w:style w:type="paragraph" w:styleId="TOC2">
    <w:name w:val="toc 2"/>
    <w:basedOn w:val="a"/>
    <w:next w:val="a"/>
    <w:autoRedefine/>
    <w:uiPriority w:val="39"/>
    <w:unhideWhenUsed/>
    <w:rsid w:val="00B24102"/>
    <w:pPr>
      <w:tabs>
        <w:tab w:val="left" w:pos="600"/>
        <w:tab w:val="right" w:pos="840"/>
        <w:tab w:val="right" w:pos="960"/>
        <w:tab w:val="right" w:leader="dot" w:pos="8834"/>
      </w:tabs>
      <w:ind w:firstLineChars="0" w:firstLine="0"/>
    </w:pPr>
  </w:style>
  <w:style w:type="paragraph" w:styleId="TOC3">
    <w:name w:val="toc 3"/>
    <w:basedOn w:val="a"/>
    <w:next w:val="a"/>
    <w:autoRedefine/>
    <w:uiPriority w:val="39"/>
    <w:unhideWhenUsed/>
    <w:rsid w:val="00941003"/>
    <w:pPr>
      <w:ind w:leftChars="400" w:left="840"/>
    </w:pPr>
  </w:style>
  <w:style w:type="paragraph" w:styleId="TOC4">
    <w:name w:val="toc 4"/>
    <w:basedOn w:val="a"/>
    <w:next w:val="a"/>
    <w:autoRedefine/>
    <w:uiPriority w:val="39"/>
    <w:unhideWhenUsed/>
    <w:rsid w:val="00941003"/>
    <w:pPr>
      <w:spacing w:line="240" w:lineRule="auto"/>
      <w:ind w:leftChars="600" w:left="1260" w:firstLineChars="0" w:firstLine="0"/>
      <w:jc w:val="both"/>
    </w:pPr>
    <w:rPr>
      <w:rFonts w:asciiTheme="minorHAnsi" w:eastAsiaTheme="minorEastAsia" w:hAnsiTheme="minorHAnsi"/>
      <w:sz w:val="21"/>
      <w14:ligatures w14:val="standardContextual"/>
    </w:rPr>
  </w:style>
  <w:style w:type="paragraph" w:styleId="TOC5">
    <w:name w:val="toc 5"/>
    <w:basedOn w:val="a"/>
    <w:next w:val="a"/>
    <w:autoRedefine/>
    <w:uiPriority w:val="39"/>
    <w:unhideWhenUsed/>
    <w:rsid w:val="00941003"/>
    <w:pPr>
      <w:spacing w:line="240" w:lineRule="auto"/>
      <w:ind w:leftChars="800" w:left="1680" w:firstLineChars="0" w:firstLine="0"/>
      <w:jc w:val="both"/>
    </w:pPr>
    <w:rPr>
      <w:rFonts w:asciiTheme="minorHAnsi" w:eastAsiaTheme="minorEastAsia" w:hAnsiTheme="minorHAnsi"/>
      <w:sz w:val="21"/>
      <w14:ligatures w14:val="standardContextual"/>
    </w:rPr>
  </w:style>
  <w:style w:type="paragraph" w:styleId="TOC6">
    <w:name w:val="toc 6"/>
    <w:basedOn w:val="a"/>
    <w:next w:val="a"/>
    <w:autoRedefine/>
    <w:uiPriority w:val="39"/>
    <w:unhideWhenUsed/>
    <w:rsid w:val="00941003"/>
    <w:pPr>
      <w:spacing w:line="240" w:lineRule="auto"/>
      <w:ind w:leftChars="1000" w:left="2100" w:firstLineChars="0" w:firstLine="0"/>
      <w:jc w:val="both"/>
    </w:pPr>
    <w:rPr>
      <w:rFonts w:asciiTheme="minorHAnsi" w:eastAsiaTheme="minorEastAsia" w:hAnsiTheme="minorHAnsi"/>
      <w:sz w:val="21"/>
      <w14:ligatures w14:val="standardContextual"/>
    </w:rPr>
  </w:style>
  <w:style w:type="paragraph" w:styleId="TOC7">
    <w:name w:val="toc 7"/>
    <w:basedOn w:val="a"/>
    <w:next w:val="a"/>
    <w:autoRedefine/>
    <w:uiPriority w:val="39"/>
    <w:unhideWhenUsed/>
    <w:rsid w:val="00941003"/>
    <w:pPr>
      <w:spacing w:line="240" w:lineRule="auto"/>
      <w:ind w:leftChars="1200" w:left="2520" w:firstLineChars="0" w:firstLine="0"/>
      <w:jc w:val="both"/>
    </w:pPr>
    <w:rPr>
      <w:rFonts w:asciiTheme="minorHAnsi" w:eastAsiaTheme="minorEastAsia" w:hAnsiTheme="minorHAnsi"/>
      <w:sz w:val="21"/>
      <w14:ligatures w14:val="standardContextual"/>
    </w:rPr>
  </w:style>
  <w:style w:type="paragraph" w:styleId="TOC8">
    <w:name w:val="toc 8"/>
    <w:basedOn w:val="a"/>
    <w:next w:val="a"/>
    <w:autoRedefine/>
    <w:uiPriority w:val="39"/>
    <w:unhideWhenUsed/>
    <w:rsid w:val="00941003"/>
    <w:pPr>
      <w:spacing w:line="240" w:lineRule="auto"/>
      <w:ind w:leftChars="1400" w:left="2940" w:firstLineChars="0" w:firstLine="0"/>
      <w:jc w:val="both"/>
    </w:pPr>
    <w:rPr>
      <w:rFonts w:asciiTheme="minorHAnsi" w:eastAsiaTheme="minorEastAsia" w:hAnsiTheme="minorHAnsi"/>
      <w:sz w:val="21"/>
      <w14:ligatures w14:val="standardContextual"/>
    </w:rPr>
  </w:style>
  <w:style w:type="paragraph" w:styleId="TOC9">
    <w:name w:val="toc 9"/>
    <w:basedOn w:val="a"/>
    <w:next w:val="a"/>
    <w:autoRedefine/>
    <w:uiPriority w:val="39"/>
    <w:unhideWhenUsed/>
    <w:rsid w:val="00941003"/>
    <w:pPr>
      <w:spacing w:line="240" w:lineRule="auto"/>
      <w:ind w:leftChars="1600" w:left="3360" w:firstLineChars="0" w:firstLine="0"/>
      <w:jc w:val="both"/>
    </w:pPr>
    <w:rPr>
      <w:rFonts w:asciiTheme="minorHAnsi" w:eastAsiaTheme="minorEastAsia" w:hAnsiTheme="minorHAnsi"/>
      <w:sz w:val="21"/>
      <w14:ligatures w14:val="standardContextual"/>
    </w:rPr>
  </w:style>
  <w:style w:type="character" w:styleId="afd">
    <w:name w:val="Hyperlink"/>
    <w:basedOn w:val="a0"/>
    <w:uiPriority w:val="99"/>
    <w:unhideWhenUsed/>
    <w:rsid w:val="00941003"/>
    <w:rPr>
      <w:color w:val="0563C1" w:themeColor="hyperlink"/>
      <w:u w:val="single"/>
    </w:rPr>
  </w:style>
  <w:style w:type="character" w:customStyle="1" w:styleId="11">
    <w:name w:val="未处理的提及1"/>
    <w:basedOn w:val="a0"/>
    <w:uiPriority w:val="99"/>
    <w:semiHidden/>
    <w:unhideWhenUsed/>
    <w:rsid w:val="00941003"/>
    <w:rPr>
      <w:color w:val="605E5C"/>
      <w:shd w:val="clear" w:color="auto" w:fill="E1DFDD"/>
    </w:rPr>
  </w:style>
  <w:style w:type="table" w:customStyle="1" w:styleId="12">
    <w:name w:val="网格型1"/>
    <w:basedOn w:val="a1"/>
    <w:next w:val="a8"/>
    <w:rsid w:val="00296147"/>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网格型2"/>
    <w:basedOn w:val="a1"/>
    <w:next w:val="a8"/>
    <w:rsid w:val="00197C82"/>
    <w:rPr>
      <w:rFonts w:ascii="Times New Roman" w:eastAsia="MS Mincho"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a0"/>
    <w:rsid w:val="0083635D"/>
    <w:rPr>
      <w:rFonts w:ascii="FZSSK--GBK1-0" w:hAnsi="FZSSK--GBK1-0" w:hint="default"/>
      <w:b w:val="0"/>
      <w:bCs w:val="0"/>
      <w:i w:val="0"/>
      <w:iCs w:val="0"/>
      <w:color w:val="000000"/>
      <w:sz w:val="22"/>
      <w:szCs w:val="22"/>
    </w:rPr>
  </w:style>
  <w:style w:type="character" w:customStyle="1" w:styleId="fontstyle11">
    <w:name w:val="fontstyle11"/>
    <w:basedOn w:val="a0"/>
    <w:rsid w:val="00BC35E9"/>
    <w:rPr>
      <w:rFonts w:ascii="E-BZ" w:hAnsi="E-BZ" w:hint="default"/>
      <w:b w:val="0"/>
      <w:bCs w:val="0"/>
      <w:i w:val="0"/>
      <w:iCs w:val="0"/>
      <w:color w:val="000000"/>
      <w:sz w:val="22"/>
      <w:szCs w:val="22"/>
    </w:rPr>
  </w:style>
  <w:style w:type="paragraph" w:customStyle="1" w:styleId="afe">
    <w:name w:val="论文正文"/>
    <w:qFormat/>
    <w:rsid w:val="00BC6AD4"/>
    <w:pPr>
      <w:widowControl w:val="0"/>
      <w:ind w:firstLineChars="200" w:firstLine="200"/>
      <w:jc w:val="both"/>
      <w:textAlignment w:val="center"/>
    </w:pPr>
    <w:rPr>
      <w:rFonts w:ascii="Times New Roman" w:eastAsia="宋体" w:hAnsi="Times New Roman" w:cs="Times New Roman"/>
    </w:rPr>
  </w:style>
  <w:style w:type="paragraph" w:customStyle="1" w:styleId="aff">
    <w:name w:val="图题"/>
    <w:link w:val="aff0"/>
    <w:qFormat/>
    <w:rsid w:val="00BC6AD4"/>
    <w:pPr>
      <w:jc w:val="center"/>
      <w:textAlignment w:val="center"/>
    </w:pPr>
    <w:rPr>
      <w:rFonts w:ascii="Times New Roman" w:eastAsia="宋体" w:hAnsi="Times New Roman" w:cs="Times New Roman"/>
      <w:sz w:val="18"/>
      <w:szCs w:val="18"/>
    </w:rPr>
  </w:style>
  <w:style w:type="character" w:customStyle="1" w:styleId="aff0">
    <w:name w:val="图题 字符"/>
    <w:link w:val="aff"/>
    <w:rsid w:val="00BC6AD4"/>
    <w:rPr>
      <w:rFonts w:ascii="Times New Roman" w:eastAsia="宋体" w:hAnsi="Times New Roman" w:cs="Times New Roman"/>
      <w:sz w:val="18"/>
      <w:szCs w:val="18"/>
    </w:rPr>
  </w:style>
  <w:style w:type="character" w:customStyle="1" w:styleId="fontstyle21">
    <w:name w:val="fontstyle21"/>
    <w:basedOn w:val="a0"/>
    <w:rsid w:val="00701B31"/>
    <w:rPr>
      <w:rFonts w:ascii="FZSSK--GBK1-0" w:eastAsia="FZSSK--GBK1-0" w:hint="eastAsia"/>
      <w:b w:val="0"/>
      <w:bCs w:val="0"/>
      <w:i w:val="0"/>
      <w:iCs w:val="0"/>
      <w:color w:val="000000"/>
      <w:sz w:val="22"/>
      <w:szCs w:val="22"/>
    </w:rPr>
  </w:style>
  <w:style w:type="character" w:customStyle="1" w:styleId="fontstyle31">
    <w:name w:val="fontstyle31"/>
    <w:basedOn w:val="a0"/>
    <w:rsid w:val="009C00AB"/>
    <w:rPr>
      <w:rFonts w:ascii="E-BZ" w:hAnsi="E-BZ" w:hint="default"/>
      <w:b w:val="0"/>
      <w:bCs w:val="0"/>
      <w:i w:val="0"/>
      <w:iCs w:val="0"/>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0857297">
      <w:bodyDiv w:val="1"/>
      <w:marLeft w:val="0"/>
      <w:marRight w:val="0"/>
      <w:marTop w:val="0"/>
      <w:marBottom w:val="0"/>
      <w:divBdr>
        <w:top w:val="none" w:sz="0" w:space="0" w:color="auto"/>
        <w:left w:val="none" w:sz="0" w:space="0" w:color="auto"/>
        <w:bottom w:val="none" w:sz="0" w:space="0" w:color="auto"/>
        <w:right w:val="none" w:sz="0" w:space="0" w:color="auto"/>
      </w:divBdr>
    </w:div>
    <w:div w:id="92013877">
      <w:bodyDiv w:val="1"/>
      <w:marLeft w:val="0"/>
      <w:marRight w:val="0"/>
      <w:marTop w:val="0"/>
      <w:marBottom w:val="0"/>
      <w:divBdr>
        <w:top w:val="none" w:sz="0" w:space="0" w:color="auto"/>
        <w:left w:val="none" w:sz="0" w:space="0" w:color="auto"/>
        <w:bottom w:val="none" w:sz="0" w:space="0" w:color="auto"/>
        <w:right w:val="none" w:sz="0" w:space="0" w:color="auto"/>
      </w:divBdr>
    </w:div>
    <w:div w:id="101657499">
      <w:bodyDiv w:val="1"/>
      <w:marLeft w:val="0"/>
      <w:marRight w:val="0"/>
      <w:marTop w:val="0"/>
      <w:marBottom w:val="0"/>
      <w:divBdr>
        <w:top w:val="none" w:sz="0" w:space="0" w:color="auto"/>
        <w:left w:val="none" w:sz="0" w:space="0" w:color="auto"/>
        <w:bottom w:val="none" w:sz="0" w:space="0" w:color="auto"/>
        <w:right w:val="none" w:sz="0" w:space="0" w:color="auto"/>
      </w:divBdr>
    </w:div>
    <w:div w:id="357244800">
      <w:bodyDiv w:val="1"/>
      <w:marLeft w:val="0"/>
      <w:marRight w:val="0"/>
      <w:marTop w:val="0"/>
      <w:marBottom w:val="0"/>
      <w:divBdr>
        <w:top w:val="none" w:sz="0" w:space="0" w:color="auto"/>
        <w:left w:val="none" w:sz="0" w:space="0" w:color="auto"/>
        <w:bottom w:val="none" w:sz="0" w:space="0" w:color="auto"/>
        <w:right w:val="none" w:sz="0" w:space="0" w:color="auto"/>
      </w:divBdr>
    </w:div>
    <w:div w:id="599721291">
      <w:bodyDiv w:val="1"/>
      <w:marLeft w:val="0"/>
      <w:marRight w:val="0"/>
      <w:marTop w:val="0"/>
      <w:marBottom w:val="0"/>
      <w:divBdr>
        <w:top w:val="none" w:sz="0" w:space="0" w:color="auto"/>
        <w:left w:val="none" w:sz="0" w:space="0" w:color="auto"/>
        <w:bottom w:val="none" w:sz="0" w:space="0" w:color="auto"/>
        <w:right w:val="none" w:sz="0" w:space="0" w:color="auto"/>
      </w:divBdr>
    </w:div>
    <w:div w:id="924189795">
      <w:bodyDiv w:val="1"/>
      <w:marLeft w:val="0"/>
      <w:marRight w:val="0"/>
      <w:marTop w:val="0"/>
      <w:marBottom w:val="0"/>
      <w:divBdr>
        <w:top w:val="none" w:sz="0" w:space="0" w:color="auto"/>
        <w:left w:val="none" w:sz="0" w:space="0" w:color="auto"/>
        <w:bottom w:val="none" w:sz="0" w:space="0" w:color="auto"/>
        <w:right w:val="none" w:sz="0" w:space="0" w:color="auto"/>
      </w:divBdr>
    </w:div>
    <w:div w:id="1269309169">
      <w:bodyDiv w:val="1"/>
      <w:marLeft w:val="0"/>
      <w:marRight w:val="0"/>
      <w:marTop w:val="0"/>
      <w:marBottom w:val="0"/>
      <w:divBdr>
        <w:top w:val="none" w:sz="0" w:space="0" w:color="auto"/>
        <w:left w:val="none" w:sz="0" w:space="0" w:color="auto"/>
        <w:bottom w:val="none" w:sz="0" w:space="0" w:color="auto"/>
        <w:right w:val="none" w:sz="0" w:space="0" w:color="auto"/>
      </w:divBdr>
    </w:div>
    <w:div w:id="1403212645">
      <w:bodyDiv w:val="1"/>
      <w:marLeft w:val="0"/>
      <w:marRight w:val="0"/>
      <w:marTop w:val="0"/>
      <w:marBottom w:val="0"/>
      <w:divBdr>
        <w:top w:val="none" w:sz="0" w:space="0" w:color="auto"/>
        <w:left w:val="none" w:sz="0" w:space="0" w:color="auto"/>
        <w:bottom w:val="none" w:sz="0" w:space="0" w:color="auto"/>
        <w:right w:val="none" w:sz="0" w:space="0" w:color="auto"/>
      </w:divBdr>
    </w:div>
    <w:div w:id="19790720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5.xml"/><Relationship Id="rId26" Type="http://schemas.openxmlformats.org/officeDocument/2006/relationships/oleObject" Target="embeddings/oleObject2.bin"/><Relationship Id="rId39" Type="http://schemas.openxmlformats.org/officeDocument/2006/relationships/oleObject" Target="embeddings/oleObject9.bin"/><Relationship Id="rId21" Type="http://schemas.openxmlformats.org/officeDocument/2006/relationships/header" Target="header6.xml"/><Relationship Id="rId34" Type="http://schemas.openxmlformats.org/officeDocument/2006/relationships/oleObject" Target="embeddings/oleObject6.bin"/><Relationship Id="rId42" Type="http://schemas.openxmlformats.org/officeDocument/2006/relationships/image" Target="media/image11.wmf"/><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5.xml"/><Relationship Id="rId29" Type="http://schemas.openxmlformats.org/officeDocument/2006/relationships/image" Target="media/image5.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oleObject" Target="embeddings/oleObject1.bin"/><Relationship Id="rId32" Type="http://schemas.openxmlformats.org/officeDocument/2006/relationships/oleObject" Target="embeddings/oleObject5.bin"/><Relationship Id="rId37" Type="http://schemas.openxmlformats.org/officeDocument/2006/relationships/oleObject" Target="embeddings/oleObject8.bin"/><Relationship Id="rId40" Type="http://schemas.openxmlformats.org/officeDocument/2006/relationships/image" Target="media/image10.wmf"/><Relationship Id="rId45" Type="http://schemas.openxmlformats.org/officeDocument/2006/relationships/oleObject" Target="embeddings/oleObject12.bin"/><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2.wmf"/><Relationship Id="rId28" Type="http://schemas.openxmlformats.org/officeDocument/2006/relationships/oleObject" Target="embeddings/oleObject3.bin"/><Relationship Id="rId36" Type="http://schemas.openxmlformats.org/officeDocument/2006/relationships/oleObject" Target="embeddings/oleObject7.bin"/><Relationship Id="rId10" Type="http://schemas.openxmlformats.org/officeDocument/2006/relationships/header" Target="header2.xml"/><Relationship Id="rId19" Type="http://schemas.openxmlformats.org/officeDocument/2006/relationships/footer" Target="footer6.xml"/><Relationship Id="rId31" Type="http://schemas.openxmlformats.org/officeDocument/2006/relationships/image" Target="media/image6.wmf"/><Relationship Id="rId44" Type="http://schemas.openxmlformats.org/officeDocument/2006/relationships/image" Target="media/image12.w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8.xml"/><Relationship Id="rId27" Type="http://schemas.openxmlformats.org/officeDocument/2006/relationships/image" Target="media/image4.wmf"/><Relationship Id="rId30" Type="http://schemas.openxmlformats.org/officeDocument/2006/relationships/oleObject" Target="embeddings/oleObject4.bin"/><Relationship Id="rId35" Type="http://schemas.openxmlformats.org/officeDocument/2006/relationships/image" Target="media/image8.wmf"/><Relationship Id="rId43" Type="http://schemas.openxmlformats.org/officeDocument/2006/relationships/oleObject" Target="embeddings/oleObject11.bin"/><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image" Target="media/image3.wmf"/><Relationship Id="rId33" Type="http://schemas.openxmlformats.org/officeDocument/2006/relationships/image" Target="media/image7.wmf"/><Relationship Id="rId38" Type="http://schemas.openxmlformats.org/officeDocument/2006/relationships/image" Target="media/image9.wmf"/><Relationship Id="rId46" Type="http://schemas.openxmlformats.org/officeDocument/2006/relationships/footer" Target="footer9.xml"/><Relationship Id="rId20" Type="http://schemas.openxmlformats.org/officeDocument/2006/relationships/footer" Target="footer7.xml"/><Relationship Id="rId41" Type="http://schemas.openxmlformats.org/officeDocument/2006/relationships/oleObject" Target="embeddings/oleObject10.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6C8959-B44C-41CE-9BE3-F064DD7B68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TotalTime>
  <Pages>40</Pages>
  <Words>3462</Words>
  <Characters>19739</Characters>
  <Application>Microsoft Office Word</Application>
  <DocSecurity>0</DocSecurity>
  <Lines>164</Lines>
  <Paragraphs>46</Paragraphs>
  <ScaleCrop>false</ScaleCrop>
  <Company/>
  <LinksUpToDate>false</LinksUpToDate>
  <CharactersWithSpaces>23155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贾 运通</dc:creator>
  <cp:keywords/>
  <dc:description/>
  <cp:lastModifiedBy>sea szq</cp:lastModifiedBy>
  <cp:revision>107</cp:revision>
  <cp:lastPrinted>2024-06-14T02:30:00Z</cp:lastPrinted>
  <dcterms:created xsi:type="dcterms:W3CDTF">2024-06-14T01:11:00Z</dcterms:created>
  <dcterms:modified xsi:type="dcterms:W3CDTF">2024-06-17T02:15:00Z</dcterms:modified>
</cp:coreProperties>
</file>