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附件3</w:t>
      </w:r>
    </w:p>
    <w:p>
      <w:pPr>
        <w:jc w:val="center"/>
        <w:rPr>
          <w:b/>
          <w:bCs/>
          <w:sz w:val="36"/>
          <w:vertAlign w:val="baseline"/>
        </w:rPr>
      </w:pPr>
      <w:r>
        <w:rPr>
          <w:rFonts w:hint="eastAsia"/>
          <w:b/>
          <w:bCs/>
          <w:sz w:val="36"/>
          <w:vertAlign w:val="baseline"/>
        </w:rPr>
        <w:t>征 求 意 见 汇 总 表</w:t>
      </w:r>
    </w:p>
    <w:p>
      <w:pPr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 xml:space="preserve">国家计量技术规范名称：发电设施燃煤元素碳含量计量测试规范 </w:t>
      </w:r>
    </w:p>
    <w:p>
      <w:pPr>
        <w:spacing w:line="360" w:lineRule="auto"/>
        <w:rPr>
          <w:rFonts w:hint="default" w:eastAsia="宋体"/>
          <w:sz w:val="24"/>
          <w:vertAlign w:val="baseline"/>
          <w:lang w:val="en-US" w:eastAsia="zh-CN"/>
        </w:rPr>
      </w:pPr>
      <w:r>
        <w:rPr>
          <w:rFonts w:hint="eastAsia"/>
          <w:sz w:val="24"/>
          <w:vertAlign w:val="baseline"/>
        </w:rPr>
        <w:t>负责起草单位：中国计量科学研究院</w:t>
      </w:r>
      <w:r>
        <w:rPr>
          <w:rFonts w:hint="eastAsia"/>
          <w:sz w:val="24"/>
          <w:vertAlign w:val="baseline"/>
          <w:lang w:eastAsia="zh-CN"/>
        </w:rPr>
        <w:t>等</w:t>
      </w:r>
      <w:r>
        <w:rPr>
          <w:rFonts w:hint="eastAsia"/>
          <w:sz w:val="24"/>
          <w:vertAlign w:val="baseline"/>
        </w:rPr>
        <w:t xml:space="preserve"> </w:t>
      </w:r>
      <w:r>
        <w:rPr>
          <w:sz w:val="24"/>
          <w:vertAlign w:val="baseline"/>
        </w:rPr>
        <w:t xml:space="preserve">                                        </w:t>
      </w:r>
      <w:r>
        <w:rPr>
          <w:rFonts w:hint="eastAsia"/>
          <w:sz w:val="24"/>
          <w:vertAlign w:val="baseline"/>
        </w:rPr>
        <w:t>联系人：</w:t>
      </w:r>
      <w:r>
        <w:rPr>
          <w:rFonts w:hint="eastAsia"/>
          <w:sz w:val="24"/>
          <w:vertAlign w:val="baseline"/>
          <w:lang w:eastAsia="zh-CN"/>
        </w:rPr>
        <w:t>徐定华</w:t>
      </w:r>
      <w:r>
        <w:rPr>
          <w:rFonts w:hint="eastAsia"/>
          <w:sz w:val="24"/>
          <w:vertAlign w:val="baseline"/>
        </w:rPr>
        <w:t xml:space="preserve"> </w:t>
      </w:r>
      <w:r>
        <w:rPr>
          <w:rFonts w:hint="eastAsia"/>
          <w:color w:val="auto"/>
          <w:sz w:val="24"/>
          <w:u w:val="none"/>
          <w:vertAlign w:val="baseline"/>
          <w:lang w:val="en-US" w:eastAsia="zh-CN"/>
        </w:rPr>
        <w:t>xudh</w:t>
      </w:r>
      <w:r>
        <w:rPr>
          <w:rFonts w:hint="eastAsia"/>
          <w:color w:val="auto"/>
          <w:sz w:val="24"/>
          <w:u w:val="none"/>
          <w:vertAlign w:val="baseline"/>
        </w:rPr>
        <w:t>@nim.ac.cn</w:t>
      </w:r>
      <w:r>
        <w:rPr>
          <w:sz w:val="24"/>
          <w:vertAlign w:val="baseline"/>
        </w:rPr>
        <w:t xml:space="preserve"> 13</w:t>
      </w:r>
      <w:r>
        <w:rPr>
          <w:rFonts w:hint="eastAsia"/>
          <w:sz w:val="24"/>
          <w:vertAlign w:val="baseline"/>
          <w:lang w:val="en-US" w:eastAsia="zh-CN"/>
        </w:rPr>
        <w:t>910730195</w:t>
      </w:r>
    </w:p>
    <w:tbl>
      <w:tblPr>
        <w:tblStyle w:val="6"/>
        <w:tblW w:w="14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6430"/>
        <w:gridCol w:w="2060"/>
        <w:gridCol w:w="128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章条编号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意见内容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提出单位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采纳情况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修改内容或不采纳理由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pStyle w:val="12"/>
              <w:adjustRightInd w:val="0"/>
              <w:snapToGrid w:val="0"/>
              <w:ind w:firstLine="420"/>
            </w:pPr>
            <w:bookmarkStart w:id="0" w:name="_GoBack"/>
            <w:bookmarkEnd w:id="0"/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tabs>
          <w:tab w:val="left" w:pos="2115"/>
        </w:tabs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>承办人：                                                                    电  话：</w:t>
      </w:r>
    </w:p>
    <w:p>
      <w:pPr>
        <w:spacing w:line="360" w:lineRule="auto"/>
        <w:rPr>
          <w:rFonts w:hAnsi="宋体"/>
          <w:sz w:val="24"/>
          <w:vertAlign w:val="baseline"/>
        </w:rPr>
      </w:pPr>
      <w:r>
        <w:rPr>
          <w:rFonts w:hint="eastAsia"/>
          <w:sz w:val="24"/>
          <w:vertAlign w:val="baseline"/>
        </w:rPr>
        <w:t>说明：</w:t>
      </w:r>
      <w:r>
        <w:rPr>
          <w:rFonts w:hint="eastAsia"/>
          <w:sz w:val="24"/>
          <w:vertAlign w:val="baseline"/>
        </w:rPr>
        <w:tab/>
      </w:r>
      <w:r>
        <w:rPr>
          <w:rFonts w:hint="eastAsia" w:hAnsi="宋体"/>
          <w:sz w:val="24"/>
          <w:vertAlign w:val="baseline"/>
        </w:rPr>
        <w:t>① 发送“征求意见稿”的单位数：  个</w:t>
      </w:r>
    </w:p>
    <w:p>
      <w:pPr>
        <w:spacing w:line="360" w:lineRule="auto"/>
        <w:ind w:firstLine="849" w:firstLineChars="354"/>
        <w:rPr>
          <w:rFonts w:hAnsi="宋体"/>
          <w:sz w:val="24"/>
          <w:vertAlign w:val="baseline"/>
        </w:rPr>
      </w:pPr>
      <w:r>
        <w:rPr>
          <w:rFonts w:hint="eastAsia" w:hAnsi="宋体"/>
          <w:sz w:val="24"/>
          <w:vertAlign w:val="baseline"/>
        </w:rPr>
        <w:t>② 收到“征求意见稿”后回函的单位数：  个</w:t>
      </w:r>
    </w:p>
    <w:p>
      <w:pPr>
        <w:spacing w:line="360" w:lineRule="auto"/>
        <w:ind w:firstLine="849" w:firstLineChars="354"/>
        <w:rPr>
          <w:rFonts w:hAnsi="宋体"/>
          <w:sz w:val="24"/>
          <w:vertAlign w:val="baseline"/>
        </w:rPr>
      </w:pPr>
      <w:r>
        <w:rPr>
          <w:rFonts w:hint="eastAsia" w:hAnsi="宋体"/>
          <w:sz w:val="24"/>
          <w:vertAlign w:val="baseline"/>
        </w:rPr>
        <w:t>③ 收到“征求意见稿”后回函并有建议或意见的单位数：  个</w:t>
      </w:r>
    </w:p>
    <w:p>
      <w:pPr>
        <w:ind w:firstLine="840" w:firstLineChars="350"/>
      </w:pPr>
      <w:r>
        <w:rPr>
          <w:rFonts w:hint="eastAsia" w:hAnsi="宋体"/>
          <w:sz w:val="24"/>
          <w:vertAlign w:val="baseline"/>
        </w:rPr>
        <w:t>④ 没有回函的单位数：  个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ODc3ODBmN2QyOGI5NTg0NTQyMzkzOTM4NDgzNjcifQ=="/>
  </w:docVars>
  <w:rsids>
    <w:rsidRoot w:val="009D4ECE"/>
    <w:rsid w:val="000369CB"/>
    <w:rsid w:val="002D214D"/>
    <w:rsid w:val="004C3D72"/>
    <w:rsid w:val="00776F8E"/>
    <w:rsid w:val="008100E5"/>
    <w:rsid w:val="00846487"/>
    <w:rsid w:val="009D4ECE"/>
    <w:rsid w:val="00A22C7E"/>
    <w:rsid w:val="00AA47B8"/>
    <w:rsid w:val="00B5190A"/>
    <w:rsid w:val="00C5106D"/>
    <w:rsid w:val="00D66BD0"/>
    <w:rsid w:val="00E339A1"/>
    <w:rsid w:val="00EB61AA"/>
    <w:rsid w:val="00FD1565"/>
    <w:rsid w:val="1C2230F4"/>
    <w:rsid w:val="4B4245E1"/>
    <w:rsid w:val="7BE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28"/>
      <w:szCs w:val="20"/>
      <w:vertAlign w:val="superscript"/>
      <w:lang w:val="en-US" w:eastAsia="zh-CN" w:bidi="ar-SA"/>
    </w:rPr>
  </w:style>
  <w:style w:type="paragraph" w:styleId="2">
    <w:name w:val="heading 2"/>
    <w:basedOn w:val="1"/>
    <w:next w:val="1"/>
    <w:link w:val="14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  <w:vertAlign w:val="baseline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:vertAlign w:val="baseline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vertAlign w:val="baseline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customStyle="1" w:styleId="12">
    <w:name w:val="段"/>
    <w:link w:val="13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3">
    <w:name w:val="段 Char"/>
    <w:basedOn w:val="7"/>
    <w:link w:val="12"/>
    <w:autoRedefine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4">
    <w:name w:val="标题 2 字符"/>
    <w:basedOn w:val="7"/>
    <w:link w:val="2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批注框文本 字符"/>
    <w:basedOn w:val="7"/>
    <w:link w:val="3"/>
    <w:autoRedefine/>
    <w:semiHidden/>
    <w:qFormat/>
    <w:uiPriority w:val="99"/>
    <w:rPr>
      <w:rFonts w:ascii="宋体" w:hAnsi="Calibri" w:eastAsia="宋体" w:cs="Times New Roman"/>
      <w:sz w:val="18"/>
      <w:szCs w:val="18"/>
      <w:vertAlign w:val="superscript"/>
    </w:rPr>
  </w:style>
  <w:style w:type="character" w:customStyle="1" w:styleId="16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176</Words>
  <Characters>199</Characters>
  <Lines>2</Lines>
  <Paragraphs>1</Paragraphs>
  <TotalTime>16</TotalTime>
  <ScaleCrop>false</ScaleCrop>
  <LinksUpToDate>false</LinksUpToDate>
  <CharactersWithSpaces>332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2019-01-21T07:28:00Z</dcterms:created>
  <dc:creator>Hang ChenZhe</dc:creator>
  <cp:lastModifiedBy>Hyder</cp:lastModifiedBy>
  <dcterms:modified xsi:type="dcterms:W3CDTF">2024-07-02T06:08:51Z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B3F10D5E94444F859ECBF577CA88EE75_12</vt:lpwstr>
  </property>
</Properties>
</file>