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A706E2">
      <w:pPr>
        <w:bidi w:val="0"/>
        <w:rPr>
          <w:rFonts w:hint="eastAsia"/>
          <w:lang w:val="en-US" w:eastAsia="zh-CN"/>
        </w:rPr>
      </w:pPr>
    </w:p>
    <w:p w14:paraId="4F388BBC">
      <w:pPr>
        <w:bidi w:val="0"/>
        <w:rPr>
          <w:rFonts w:hint="eastAsia"/>
          <w:lang w:val="en-US" w:eastAsia="zh-CN"/>
        </w:rPr>
      </w:pPr>
    </w:p>
    <w:p w14:paraId="165DB89F">
      <w:pPr>
        <w:bidi w:val="0"/>
        <w:rPr>
          <w:rFonts w:hint="eastAsia"/>
          <w:lang w:val="en-US" w:eastAsia="zh-CN"/>
        </w:rPr>
      </w:pPr>
    </w:p>
    <w:p w14:paraId="484021DB">
      <w:pPr>
        <w:bidi w:val="0"/>
        <w:rPr>
          <w:rFonts w:hint="eastAsia"/>
          <w:lang w:val="en-US" w:eastAsia="zh-CN"/>
        </w:rPr>
      </w:pPr>
    </w:p>
    <w:p w14:paraId="32C006F9">
      <w:pPr>
        <w:bidi w:val="0"/>
        <w:spacing w:line="360" w:lineRule="auto"/>
        <w:jc w:val="center"/>
        <w:rPr>
          <w:rFonts w:hint="eastAsia"/>
          <w:sz w:val="48"/>
          <w:szCs w:val="48"/>
          <w:lang w:val="en-US" w:eastAsia="zh-CN"/>
        </w:rPr>
      </w:pPr>
      <w:r>
        <w:rPr>
          <w:rFonts w:hint="eastAsia"/>
          <w:sz w:val="48"/>
          <w:szCs w:val="48"/>
          <w:lang w:val="en-US" w:eastAsia="zh-CN"/>
        </w:rPr>
        <w:t>《地表地震计检定规程》</w:t>
      </w:r>
    </w:p>
    <w:p w14:paraId="39A11C24">
      <w:pPr>
        <w:bidi w:val="0"/>
        <w:spacing w:line="360" w:lineRule="auto"/>
        <w:jc w:val="center"/>
        <w:rPr>
          <w:rFonts w:hint="eastAsia"/>
          <w:sz w:val="48"/>
          <w:szCs w:val="48"/>
          <w:lang w:val="en-US" w:eastAsia="zh-CN"/>
        </w:rPr>
      </w:pPr>
      <w:r>
        <w:rPr>
          <w:rFonts w:hint="eastAsia"/>
          <w:sz w:val="48"/>
          <w:szCs w:val="48"/>
          <w:lang w:val="en-US" w:eastAsia="zh-CN"/>
        </w:rPr>
        <w:t>试验报告</w:t>
      </w:r>
    </w:p>
    <w:p w14:paraId="4FE4EB14">
      <w:pPr>
        <w:bidi w:val="0"/>
        <w:rPr>
          <w:rFonts w:hint="eastAsia"/>
          <w:lang w:val="en-US" w:eastAsia="zh-CN"/>
        </w:rPr>
      </w:pPr>
    </w:p>
    <w:p w14:paraId="57B3AFFE">
      <w:pPr>
        <w:bidi w:val="0"/>
        <w:rPr>
          <w:rFonts w:hint="eastAsia"/>
          <w:lang w:val="en-US" w:eastAsia="zh-CN"/>
        </w:rPr>
      </w:pPr>
    </w:p>
    <w:p w14:paraId="3ECE4BA2">
      <w:pPr>
        <w:bidi w:val="0"/>
        <w:rPr>
          <w:rFonts w:hint="eastAsia"/>
          <w:lang w:val="en-US" w:eastAsia="zh-CN"/>
        </w:rPr>
      </w:pPr>
    </w:p>
    <w:p w14:paraId="2C2E004A">
      <w:pPr>
        <w:bidi w:val="0"/>
        <w:rPr>
          <w:rFonts w:hint="eastAsia"/>
          <w:lang w:val="en-US" w:eastAsia="zh-CN"/>
        </w:rPr>
      </w:pPr>
    </w:p>
    <w:p w14:paraId="26A59138">
      <w:pPr>
        <w:bidi w:val="0"/>
        <w:rPr>
          <w:rFonts w:hint="eastAsia"/>
          <w:lang w:val="en-US" w:eastAsia="zh-CN"/>
        </w:rPr>
      </w:pPr>
    </w:p>
    <w:p w14:paraId="5491030F">
      <w:pPr>
        <w:bidi w:val="0"/>
        <w:rPr>
          <w:rFonts w:hint="eastAsia"/>
          <w:lang w:val="en-US" w:eastAsia="zh-CN"/>
        </w:rPr>
      </w:pPr>
    </w:p>
    <w:p w14:paraId="28FAC80A">
      <w:pPr>
        <w:bidi w:val="0"/>
        <w:rPr>
          <w:rFonts w:hint="eastAsia"/>
          <w:lang w:val="en-US" w:eastAsia="zh-CN"/>
        </w:rPr>
      </w:pPr>
    </w:p>
    <w:p w14:paraId="03683856">
      <w:pPr>
        <w:bidi w:val="0"/>
        <w:rPr>
          <w:rFonts w:hint="default"/>
          <w:lang w:val="en-US" w:eastAsia="zh-CN"/>
        </w:rPr>
      </w:pPr>
    </w:p>
    <w:p w14:paraId="041F1C65">
      <w:pPr>
        <w:bidi w:val="0"/>
        <w:rPr>
          <w:rFonts w:hint="eastAsia"/>
          <w:lang w:val="en-US" w:eastAsia="zh-CN"/>
        </w:rPr>
      </w:pPr>
    </w:p>
    <w:p w14:paraId="03EAB940">
      <w:pPr>
        <w:bidi w:val="0"/>
        <w:rPr>
          <w:rFonts w:hint="eastAsia"/>
          <w:lang w:val="en-US" w:eastAsia="zh-CN"/>
        </w:rPr>
      </w:pPr>
    </w:p>
    <w:p w14:paraId="3038650F">
      <w:pPr>
        <w:bidi w:val="0"/>
        <w:rPr>
          <w:rFonts w:hint="eastAsia"/>
          <w:lang w:val="en-US" w:eastAsia="zh-CN"/>
        </w:rPr>
      </w:pPr>
    </w:p>
    <w:p w14:paraId="1434BB0A">
      <w:pPr>
        <w:bidi w:val="0"/>
        <w:rPr>
          <w:rFonts w:hint="eastAsia"/>
          <w:lang w:val="en-US" w:eastAsia="zh-CN"/>
        </w:rPr>
      </w:pPr>
    </w:p>
    <w:p w14:paraId="7A5D5C87">
      <w:pPr>
        <w:bidi w:val="0"/>
        <w:rPr>
          <w:rFonts w:hint="eastAsia"/>
          <w:lang w:val="en-US" w:eastAsia="zh-CN"/>
        </w:rPr>
      </w:pPr>
    </w:p>
    <w:p w14:paraId="2FA2CA7B">
      <w:pPr>
        <w:bidi w:val="0"/>
        <w:rPr>
          <w:rFonts w:hint="eastAsia"/>
          <w:lang w:val="en-US" w:eastAsia="zh-CN"/>
        </w:rPr>
      </w:pPr>
    </w:p>
    <w:p w14:paraId="0466CC6B">
      <w:pPr>
        <w:bidi w:val="0"/>
        <w:rPr>
          <w:rFonts w:hint="eastAsia"/>
          <w:lang w:val="en-US" w:eastAsia="zh-CN"/>
        </w:rPr>
      </w:pPr>
    </w:p>
    <w:p w14:paraId="1C1EB200">
      <w:pPr>
        <w:bidi w:val="0"/>
        <w:rPr>
          <w:rFonts w:hint="eastAsia"/>
          <w:lang w:val="en-US" w:eastAsia="zh-CN"/>
        </w:rPr>
      </w:pPr>
    </w:p>
    <w:p w14:paraId="3B021053">
      <w:pPr>
        <w:bidi w:val="0"/>
        <w:rPr>
          <w:rFonts w:hint="eastAsia"/>
          <w:lang w:val="en-US" w:eastAsia="zh-CN"/>
        </w:rPr>
      </w:pPr>
    </w:p>
    <w:p w14:paraId="3A08A6A9">
      <w:pPr>
        <w:rPr>
          <w:rFonts w:hint="eastAsia"/>
          <w:sz w:val="44"/>
          <w:szCs w:val="44"/>
          <w:lang w:val="en-US" w:eastAsia="zh-CN"/>
        </w:rPr>
      </w:pPr>
    </w:p>
    <w:p w14:paraId="2CD17B8F">
      <w:pPr>
        <w:rPr>
          <w:rFonts w:hint="eastAsia"/>
          <w:sz w:val="44"/>
          <w:szCs w:val="44"/>
          <w:lang w:val="en-US" w:eastAsia="zh-CN"/>
        </w:rPr>
      </w:pPr>
    </w:p>
    <w:p w14:paraId="40172548">
      <w:pPr>
        <w:rPr>
          <w:rFonts w:hint="eastAsia"/>
          <w:sz w:val="44"/>
          <w:szCs w:val="44"/>
          <w:lang w:val="en-US" w:eastAsia="zh-CN"/>
        </w:rPr>
      </w:pPr>
    </w:p>
    <w:p w14:paraId="6BAC5967">
      <w:pPr>
        <w:rPr>
          <w:rFonts w:hint="eastAsia"/>
          <w:sz w:val="44"/>
          <w:szCs w:val="44"/>
          <w:lang w:val="en-US" w:eastAsia="zh-CN"/>
        </w:rPr>
      </w:pPr>
    </w:p>
    <w:p w14:paraId="4E6F4212">
      <w:pPr>
        <w:rPr>
          <w:rFonts w:hint="eastAsia"/>
          <w:sz w:val="44"/>
          <w:szCs w:val="44"/>
          <w:lang w:val="en-US" w:eastAsia="zh-CN"/>
        </w:rPr>
      </w:pPr>
    </w:p>
    <w:p w14:paraId="462330C3">
      <w:pPr>
        <w:rPr>
          <w:rFonts w:hint="eastAsia"/>
          <w:sz w:val="44"/>
          <w:szCs w:val="44"/>
          <w:lang w:val="en-US" w:eastAsia="zh-CN"/>
        </w:rPr>
      </w:pPr>
    </w:p>
    <w:p w14:paraId="55756659">
      <w:pPr>
        <w:rPr>
          <w:rFonts w:hint="eastAsia"/>
          <w:sz w:val="44"/>
          <w:szCs w:val="44"/>
          <w:lang w:val="en-US" w:eastAsia="zh-CN"/>
        </w:rPr>
      </w:pPr>
    </w:p>
    <w:p w14:paraId="2DD1B796">
      <w:pPr>
        <w:jc w:val="center"/>
        <w:rPr>
          <w:rFonts w:hint="eastAsia"/>
          <w:sz w:val="28"/>
          <w:szCs w:val="28"/>
          <w:lang w:val="en-US" w:eastAsia="zh-CN"/>
        </w:rPr>
      </w:pPr>
      <w:r>
        <w:rPr>
          <w:rFonts w:hint="eastAsia"/>
          <w:sz w:val="28"/>
          <w:szCs w:val="28"/>
          <w:lang w:val="en-US" w:eastAsia="zh-CN"/>
        </w:rPr>
        <w:t>《地表地震计检定规程》编写组</w:t>
      </w:r>
    </w:p>
    <w:p w14:paraId="7D9063CB">
      <w:pPr>
        <w:jc w:val="center"/>
        <w:rPr>
          <w:rFonts w:hint="eastAsia"/>
          <w:sz w:val="28"/>
          <w:szCs w:val="28"/>
          <w:lang w:val="en-US" w:eastAsia="zh-CN"/>
        </w:rPr>
      </w:pPr>
      <w:r>
        <w:rPr>
          <w:rFonts w:hint="eastAsia"/>
          <w:sz w:val="28"/>
          <w:szCs w:val="28"/>
          <w:lang w:val="en-US" w:eastAsia="zh-CN"/>
        </w:rPr>
        <w:t>2024.9.29</w:t>
      </w:r>
    </w:p>
    <w:p w14:paraId="0EA79DB5">
      <w:pPr>
        <w:jc w:val="center"/>
        <w:rPr>
          <w:rFonts w:hint="eastAsia"/>
          <w:sz w:val="28"/>
          <w:szCs w:val="28"/>
          <w:lang w:val="en-US" w:eastAsia="zh-CN"/>
        </w:rPr>
      </w:pPr>
    </w:p>
    <w:sdt>
      <w:sdtPr>
        <w:rPr>
          <w:rFonts w:ascii="宋体" w:hAnsi="宋体" w:eastAsia="宋体" w:cstheme="minorBidi"/>
          <w:kern w:val="2"/>
          <w:sz w:val="21"/>
          <w:szCs w:val="24"/>
          <w:lang w:val="en-US" w:eastAsia="zh-CN" w:bidi="ar-SA"/>
        </w:rPr>
        <w:id w:val="147470059"/>
        <w15:color w:val="DBDBDB"/>
        <w:docPartObj>
          <w:docPartGallery w:val="Table of Contents"/>
          <w:docPartUnique/>
        </w:docPartObj>
      </w:sdtPr>
      <w:sdtEndPr>
        <w:rPr>
          <w:rFonts w:hint="eastAsia" w:asciiTheme="minorHAnsi" w:hAnsiTheme="minorHAnsi" w:eastAsiaTheme="minorEastAsia" w:cstheme="minorBidi"/>
          <w:b/>
          <w:kern w:val="2"/>
          <w:sz w:val="21"/>
          <w:szCs w:val="44"/>
          <w:lang w:val="en-US" w:eastAsia="zh-CN" w:bidi="ar-SA"/>
        </w:rPr>
      </w:sdtEndPr>
      <w:sdtContent>
        <w:p w14:paraId="352A0162">
          <w:pPr>
            <w:spacing w:before="0" w:beforeLines="0" w:after="0" w:afterLines="0" w:line="240" w:lineRule="auto"/>
            <w:ind w:left="0" w:leftChars="0" w:right="0" w:rightChars="0" w:firstLine="0" w:firstLineChars="0"/>
            <w:jc w:val="center"/>
            <w:rPr>
              <w:rFonts w:ascii="宋体" w:hAnsi="宋体" w:eastAsia="宋体"/>
              <w:sz w:val="21"/>
            </w:rPr>
          </w:pPr>
          <w:r>
            <w:rPr>
              <w:rFonts w:ascii="宋体" w:hAnsi="宋体" w:eastAsia="宋体"/>
              <w:sz w:val="21"/>
            </w:rPr>
            <w:t>目</w:t>
          </w:r>
          <w:r>
            <w:rPr>
              <w:rFonts w:hint="eastAsia" w:ascii="宋体" w:hAnsi="宋体" w:eastAsia="宋体"/>
              <w:sz w:val="21"/>
              <w:lang w:val="en-US" w:eastAsia="zh-CN"/>
            </w:rPr>
            <w:t xml:space="preserve">  </w:t>
          </w:r>
          <w:r>
            <w:rPr>
              <w:rFonts w:ascii="宋体" w:hAnsi="宋体" w:eastAsia="宋体"/>
              <w:sz w:val="21"/>
            </w:rPr>
            <w:t>录</w:t>
          </w:r>
        </w:p>
        <w:p w14:paraId="480C38A6">
          <w:pPr>
            <w:spacing w:before="0" w:beforeLines="0" w:after="0" w:afterLines="0" w:line="240" w:lineRule="auto"/>
            <w:ind w:left="0" w:leftChars="0" w:right="0" w:rightChars="0" w:firstLine="0" w:firstLineChars="0"/>
            <w:jc w:val="center"/>
            <w:rPr>
              <w:rFonts w:ascii="宋体" w:hAnsi="宋体" w:eastAsia="宋体"/>
              <w:sz w:val="21"/>
            </w:rPr>
          </w:pPr>
        </w:p>
        <w:p w14:paraId="4EBFDF8E">
          <w:pPr>
            <w:pStyle w:val="15"/>
            <w:tabs>
              <w:tab w:val="right" w:leader="dot" w:pos="9040"/>
            </w:tabs>
            <w:spacing w:line="360" w:lineRule="auto"/>
            <w:rPr>
              <w:b/>
            </w:rPr>
          </w:pPr>
          <w:r>
            <w:rPr>
              <w:rFonts w:hint="eastAsia"/>
              <w:sz w:val="44"/>
              <w:szCs w:val="44"/>
              <w:lang w:val="en-US" w:eastAsia="zh-CN"/>
            </w:rPr>
            <w:fldChar w:fldCharType="begin"/>
          </w:r>
          <w:r>
            <w:rPr>
              <w:rFonts w:hint="eastAsia"/>
              <w:sz w:val="44"/>
              <w:szCs w:val="44"/>
              <w:lang w:val="en-US" w:eastAsia="zh-CN"/>
            </w:rPr>
            <w:instrText xml:space="preserve">TOC \o "1-2" \h \u </w:instrText>
          </w:r>
          <w:r>
            <w:rPr>
              <w:rFonts w:hint="eastAsia"/>
              <w:sz w:val="44"/>
              <w:szCs w:val="44"/>
              <w:lang w:val="en-US" w:eastAsia="zh-CN"/>
            </w:rPr>
            <w:fldChar w:fldCharType="separate"/>
          </w:r>
          <w:r>
            <w:rPr>
              <w:rFonts w:hint="eastAsia"/>
              <w:b/>
              <w:szCs w:val="44"/>
              <w:lang w:val="en-US" w:eastAsia="zh-CN"/>
            </w:rPr>
            <w:fldChar w:fldCharType="begin"/>
          </w:r>
          <w:r>
            <w:rPr>
              <w:rFonts w:hint="eastAsia"/>
              <w:b/>
              <w:szCs w:val="44"/>
              <w:lang w:val="en-US" w:eastAsia="zh-CN"/>
            </w:rPr>
            <w:instrText xml:space="preserve"> HYPERLINK \l _Toc29112 </w:instrText>
          </w:r>
          <w:r>
            <w:rPr>
              <w:rFonts w:hint="eastAsia"/>
              <w:b/>
              <w:szCs w:val="44"/>
              <w:lang w:val="en-US" w:eastAsia="zh-CN"/>
            </w:rPr>
            <w:fldChar w:fldCharType="separate"/>
          </w:r>
          <w:r>
            <w:rPr>
              <w:rFonts w:hint="eastAsia"/>
              <w:b/>
              <w:szCs w:val="28"/>
              <w:lang w:val="en-US" w:eastAsia="zh-CN"/>
            </w:rPr>
            <w:t>一、 振动台绝对法检定试验</w:t>
          </w:r>
          <w:r>
            <w:rPr>
              <w:b/>
            </w:rPr>
            <w:tab/>
          </w:r>
          <w:r>
            <w:rPr>
              <w:b/>
            </w:rPr>
            <w:fldChar w:fldCharType="begin"/>
          </w:r>
          <w:r>
            <w:rPr>
              <w:b/>
            </w:rPr>
            <w:instrText xml:space="preserve"> PAGEREF _Toc29112 \h </w:instrText>
          </w:r>
          <w:r>
            <w:rPr>
              <w:b/>
            </w:rPr>
            <w:fldChar w:fldCharType="separate"/>
          </w:r>
          <w:r>
            <w:rPr>
              <w:b/>
            </w:rPr>
            <w:t>1</w:t>
          </w:r>
          <w:r>
            <w:rPr>
              <w:b/>
            </w:rPr>
            <w:fldChar w:fldCharType="end"/>
          </w:r>
          <w:r>
            <w:rPr>
              <w:rFonts w:hint="eastAsia"/>
              <w:b/>
              <w:szCs w:val="44"/>
              <w:lang w:val="en-US" w:eastAsia="zh-CN"/>
            </w:rPr>
            <w:fldChar w:fldCharType="end"/>
          </w:r>
        </w:p>
        <w:p w14:paraId="62F9AFBB">
          <w:pPr>
            <w:pStyle w:val="16"/>
            <w:tabs>
              <w:tab w:val="right" w:leader="dot" w:pos="9040"/>
            </w:tabs>
          </w:pPr>
          <w:r>
            <w:rPr>
              <w:rFonts w:hint="eastAsia"/>
              <w:szCs w:val="44"/>
              <w:lang w:val="en-US" w:eastAsia="zh-CN"/>
            </w:rPr>
            <w:fldChar w:fldCharType="begin"/>
          </w:r>
          <w:r>
            <w:rPr>
              <w:rFonts w:hint="eastAsia"/>
              <w:szCs w:val="44"/>
              <w:lang w:val="en-US" w:eastAsia="zh-CN"/>
            </w:rPr>
            <w:instrText xml:space="preserve"> HYPERLINK \l _Toc12228 </w:instrText>
          </w:r>
          <w:r>
            <w:rPr>
              <w:rFonts w:hint="eastAsia"/>
              <w:szCs w:val="44"/>
              <w:lang w:val="en-US" w:eastAsia="zh-CN"/>
            </w:rPr>
            <w:fldChar w:fldCharType="separate"/>
          </w:r>
          <w:r>
            <w:rPr>
              <w:rFonts w:hint="eastAsia"/>
              <w:szCs w:val="24"/>
              <w:lang w:val="en-US" w:eastAsia="zh-CN"/>
            </w:rPr>
            <w:t>1.1 预测所振动台检定试验情况</w:t>
          </w:r>
          <w:r>
            <w:tab/>
          </w:r>
          <w:r>
            <w:fldChar w:fldCharType="begin"/>
          </w:r>
          <w:r>
            <w:instrText xml:space="preserve"> PAGEREF _Toc12228 \h </w:instrText>
          </w:r>
          <w:r>
            <w:fldChar w:fldCharType="separate"/>
          </w:r>
          <w:r>
            <w:t>1</w:t>
          </w:r>
          <w:r>
            <w:fldChar w:fldCharType="end"/>
          </w:r>
          <w:r>
            <w:rPr>
              <w:rFonts w:hint="eastAsia"/>
              <w:szCs w:val="44"/>
              <w:lang w:val="en-US" w:eastAsia="zh-CN"/>
            </w:rPr>
            <w:fldChar w:fldCharType="end"/>
          </w:r>
        </w:p>
        <w:p w14:paraId="457FE577">
          <w:pPr>
            <w:pStyle w:val="16"/>
            <w:tabs>
              <w:tab w:val="right" w:leader="dot" w:pos="9040"/>
            </w:tabs>
          </w:pPr>
          <w:r>
            <w:rPr>
              <w:rFonts w:hint="eastAsia"/>
              <w:szCs w:val="44"/>
              <w:lang w:val="en-US" w:eastAsia="zh-CN"/>
            </w:rPr>
            <w:fldChar w:fldCharType="begin"/>
          </w:r>
          <w:r>
            <w:rPr>
              <w:rFonts w:hint="eastAsia"/>
              <w:szCs w:val="44"/>
              <w:lang w:val="en-US" w:eastAsia="zh-CN"/>
            </w:rPr>
            <w:instrText xml:space="preserve"> HYPERLINK \l _Toc29186 </w:instrText>
          </w:r>
          <w:r>
            <w:rPr>
              <w:rFonts w:hint="eastAsia"/>
              <w:szCs w:val="44"/>
              <w:lang w:val="en-US" w:eastAsia="zh-CN"/>
            </w:rPr>
            <w:fldChar w:fldCharType="separate"/>
          </w:r>
          <w:r>
            <w:rPr>
              <w:rFonts w:hint="eastAsia"/>
              <w:szCs w:val="24"/>
              <w:lang w:val="en-US" w:eastAsia="zh-CN"/>
            </w:rPr>
            <w:t>1.2 一测振动台检定试验情况</w:t>
          </w:r>
          <w:r>
            <w:tab/>
          </w:r>
          <w:r>
            <w:fldChar w:fldCharType="begin"/>
          </w:r>
          <w:r>
            <w:instrText xml:space="preserve"> PAGEREF _Toc29186 \h </w:instrText>
          </w:r>
          <w:r>
            <w:fldChar w:fldCharType="separate"/>
          </w:r>
          <w:r>
            <w:t>4</w:t>
          </w:r>
          <w:r>
            <w:fldChar w:fldCharType="end"/>
          </w:r>
          <w:r>
            <w:rPr>
              <w:rFonts w:hint="eastAsia"/>
              <w:szCs w:val="44"/>
              <w:lang w:val="en-US" w:eastAsia="zh-CN"/>
            </w:rPr>
            <w:fldChar w:fldCharType="end"/>
          </w:r>
        </w:p>
        <w:p w14:paraId="38D6ACA6">
          <w:pPr>
            <w:pStyle w:val="16"/>
            <w:tabs>
              <w:tab w:val="right" w:leader="dot" w:pos="9040"/>
            </w:tabs>
          </w:pPr>
          <w:r>
            <w:rPr>
              <w:rFonts w:hint="eastAsia"/>
              <w:szCs w:val="44"/>
              <w:lang w:val="en-US" w:eastAsia="zh-CN"/>
            </w:rPr>
            <w:fldChar w:fldCharType="begin"/>
          </w:r>
          <w:r>
            <w:rPr>
              <w:rFonts w:hint="eastAsia"/>
              <w:szCs w:val="44"/>
              <w:lang w:val="en-US" w:eastAsia="zh-CN"/>
            </w:rPr>
            <w:instrText xml:space="preserve"> HYPERLINK \l _Toc7191 </w:instrText>
          </w:r>
          <w:r>
            <w:rPr>
              <w:rFonts w:hint="eastAsia"/>
              <w:szCs w:val="44"/>
              <w:lang w:val="en-US" w:eastAsia="zh-CN"/>
            </w:rPr>
            <w:fldChar w:fldCharType="separate"/>
          </w:r>
          <w:r>
            <w:rPr>
              <w:rFonts w:hint="eastAsia"/>
              <w:szCs w:val="24"/>
              <w:lang w:val="en-US" w:eastAsia="zh-CN"/>
            </w:rPr>
            <w:t>1.3 地球所振动台检定试验情况</w:t>
          </w:r>
          <w:r>
            <w:tab/>
          </w:r>
          <w:r>
            <w:fldChar w:fldCharType="begin"/>
          </w:r>
          <w:r>
            <w:instrText xml:space="preserve"> PAGEREF _Toc7191 \h </w:instrText>
          </w:r>
          <w:r>
            <w:fldChar w:fldCharType="separate"/>
          </w:r>
          <w:r>
            <w:t>7</w:t>
          </w:r>
          <w:r>
            <w:fldChar w:fldCharType="end"/>
          </w:r>
          <w:r>
            <w:rPr>
              <w:rFonts w:hint="eastAsia"/>
              <w:szCs w:val="44"/>
              <w:lang w:val="en-US" w:eastAsia="zh-CN"/>
            </w:rPr>
            <w:fldChar w:fldCharType="end"/>
          </w:r>
        </w:p>
        <w:p w14:paraId="5A54DDE9">
          <w:pPr>
            <w:pStyle w:val="15"/>
            <w:tabs>
              <w:tab w:val="right" w:leader="dot" w:pos="9040"/>
            </w:tabs>
            <w:spacing w:line="360" w:lineRule="auto"/>
            <w:rPr>
              <w:b/>
            </w:rPr>
          </w:pPr>
          <w:r>
            <w:rPr>
              <w:rFonts w:hint="eastAsia"/>
              <w:b/>
              <w:szCs w:val="44"/>
              <w:lang w:val="en-US" w:eastAsia="zh-CN"/>
            </w:rPr>
            <w:fldChar w:fldCharType="begin"/>
          </w:r>
          <w:r>
            <w:rPr>
              <w:rFonts w:hint="eastAsia"/>
              <w:b/>
              <w:szCs w:val="44"/>
              <w:lang w:val="en-US" w:eastAsia="zh-CN"/>
            </w:rPr>
            <w:instrText xml:space="preserve"> HYPERLINK \l _Toc22941 </w:instrText>
          </w:r>
          <w:r>
            <w:rPr>
              <w:rFonts w:hint="eastAsia"/>
              <w:b/>
              <w:szCs w:val="44"/>
              <w:lang w:val="en-US" w:eastAsia="zh-CN"/>
            </w:rPr>
            <w:fldChar w:fldCharType="separate"/>
          </w:r>
          <w:r>
            <w:rPr>
              <w:rFonts w:hint="eastAsia"/>
              <w:b/>
              <w:szCs w:val="28"/>
              <w:lang w:val="en-US" w:eastAsia="zh-CN"/>
            </w:rPr>
            <w:t>二、电信号法检定试验</w:t>
          </w:r>
          <w:r>
            <w:rPr>
              <w:b/>
            </w:rPr>
            <w:tab/>
          </w:r>
          <w:r>
            <w:rPr>
              <w:b/>
            </w:rPr>
            <w:fldChar w:fldCharType="begin"/>
          </w:r>
          <w:r>
            <w:rPr>
              <w:b/>
            </w:rPr>
            <w:instrText xml:space="preserve"> PAGEREF _Toc22941 \h </w:instrText>
          </w:r>
          <w:r>
            <w:rPr>
              <w:b/>
            </w:rPr>
            <w:fldChar w:fldCharType="separate"/>
          </w:r>
          <w:r>
            <w:rPr>
              <w:b/>
            </w:rPr>
            <w:t>10</w:t>
          </w:r>
          <w:r>
            <w:rPr>
              <w:b/>
            </w:rPr>
            <w:fldChar w:fldCharType="end"/>
          </w:r>
          <w:r>
            <w:rPr>
              <w:rFonts w:hint="eastAsia"/>
              <w:b/>
              <w:szCs w:val="44"/>
              <w:lang w:val="en-US" w:eastAsia="zh-CN"/>
            </w:rPr>
            <w:fldChar w:fldCharType="end"/>
          </w:r>
        </w:p>
        <w:p w14:paraId="4F62F012">
          <w:pPr>
            <w:pStyle w:val="16"/>
            <w:tabs>
              <w:tab w:val="right" w:leader="dot" w:pos="9040"/>
            </w:tabs>
          </w:pPr>
          <w:r>
            <w:rPr>
              <w:rFonts w:hint="eastAsia"/>
              <w:szCs w:val="44"/>
              <w:lang w:val="en-US" w:eastAsia="zh-CN"/>
            </w:rPr>
            <w:fldChar w:fldCharType="begin"/>
          </w:r>
          <w:r>
            <w:rPr>
              <w:rFonts w:hint="eastAsia"/>
              <w:szCs w:val="44"/>
              <w:lang w:val="en-US" w:eastAsia="zh-CN"/>
            </w:rPr>
            <w:instrText xml:space="preserve"> HYPERLINK \l _Toc808 </w:instrText>
          </w:r>
          <w:r>
            <w:rPr>
              <w:rFonts w:hint="eastAsia"/>
              <w:szCs w:val="44"/>
              <w:lang w:val="en-US" w:eastAsia="zh-CN"/>
            </w:rPr>
            <w:fldChar w:fldCharType="separate"/>
          </w:r>
          <w:r>
            <w:rPr>
              <w:rFonts w:hint="eastAsia"/>
              <w:szCs w:val="24"/>
              <w:lang w:val="en-US" w:eastAsia="zh-CN"/>
            </w:rPr>
            <w:t>2.1 预测所电信号检定试验情况</w:t>
          </w:r>
          <w:r>
            <w:tab/>
          </w:r>
          <w:r>
            <w:fldChar w:fldCharType="begin"/>
          </w:r>
          <w:r>
            <w:instrText xml:space="preserve"> PAGEREF _Toc808 \h </w:instrText>
          </w:r>
          <w:r>
            <w:fldChar w:fldCharType="separate"/>
          </w:r>
          <w:r>
            <w:t>10</w:t>
          </w:r>
          <w:r>
            <w:fldChar w:fldCharType="end"/>
          </w:r>
          <w:r>
            <w:rPr>
              <w:rFonts w:hint="eastAsia"/>
              <w:szCs w:val="44"/>
              <w:lang w:val="en-US" w:eastAsia="zh-CN"/>
            </w:rPr>
            <w:fldChar w:fldCharType="end"/>
          </w:r>
        </w:p>
        <w:p w14:paraId="65881136">
          <w:pPr>
            <w:pStyle w:val="16"/>
            <w:tabs>
              <w:tab w:val="right" w:leader="dot" w:pos="9040"/>
            </w:tabs>
          </w:pPr>
          <w:r>
            <w:rPr>
              <w:rFonts w:hint="eastAsia"/>
              <w:szCs w:val="44"/>
              <w:lang w:val="en-US" w:eastAsia="zh-CN"/>
            </w:rPr>
            <w:fldChar w:fldCharType="begin"/>
          </w:r>
          <w:r>
            <w:rPr>
              <w:rFonts w:hint="eastAsia"/>
              <w:szCs w:val="44"/>
              <w:lang w:val="en-US" w:eastAsia="zh-CN"/>
            </w:rPr>
            <w:instrText xml:space="preserve"> HYPERLINK \l _Toc24546 </w:instrText>
          </w:r>
          <w:r>
            <w:rPr>
              <w:rFonts w:hint="eastAsia"/>
              <w:szCs w:val="44"/>
              <w:lang w:val="en-US" w:eastAsia="zh-CN"/>
            </w:rPr>
            <w:fldChar w:fldCharType="separate"/>
          </w:r>
          <w:r>
            <w:rPr>
              <w:rFonts w:hint="eastAsia"/>
              <w:szCs w:val="24"/>
              <w:lang w:val="en-US" w:eastAsia="zh-CN"/>
            </w:rPr>
            <w:t>2.2 一测电信号检定试验情况</w:t>
          </w:r>
          <w:r>
            <w:tab/>
          </w:r>
          <w:r>
            <w:fldChar w:fldCharType="begin"/>
          </w:r>
          <w:r>
            <w:instrText xml:space="preserve"> PAGEREF _Toc24546 \h </w:instrText>
          </w:r>
          <w:r>
            <w:fldChar w:fldCharType="separate"/>
          </w:r>
          <w:r>
            <w:t>11</w:t>
          </w:r>
          <w:r>
            <w:fldChar w:fldCharType="end"/>
          </w:r>
          <w:r>
            <w:rPr>
              <w:rFonts w:hint="eastAsia"/>
              <w:szCs w:val="44"/>
              <w:lang w:val="en-US" w:eastAsia="zh-CN"/>
            </w:rPr>
            <w:fldChar w:fldCharType="end"/>
          </w:r>
        </w:p>
        <w:p w14:paraId="2580B9DB">
          <w:pPr>
            <w:pStyle w:val="16"/>
            <w:tabs>
              <w:tab w:val="right" w:leader="dot" w:pos="9040"/>
            </w:tabs>
          </w:pPr>
          <w:r>
            <w:rPr>
              <w:rFonts w:hint="eastAsia"/>
              <w:szCs w:val="44"/>
              <w:lang w:val="en-US" w:eastAsia="zh-CN"/>
            </w:rPr>
            <w:fldChar w:fldCharType="begin"/>
          </w:r>
          <w:r>
            <w:rPr>
              <w:rFonts w:hint="eastAsia"/>
              <w:szCs w:val="44"/>
              <w:lang w:val="en-US" w:eastAsia="zh-CN"/>
            </w:rPr>
            <w:instrText xml:space="preserve"> HYPERLINK \l _Toc32402 </w:instrText>
          </w:r>
          <w:r>
            <w:rPr>
              <w:rFonts w:hint="eastAsia"/>
              <w:szCs w:val="44"/>
              <w:lang w:val="en-US" w:eastAsia="zh-CN"/>
            </w:rPr>
            <w:fldChar w:fldCharType="separate"/>
          </w:r>
          <w:r>
            <w:rPr>
              <w:rFonts w:hint="eastAsia"/>
              <w:szCs w:val="24"/>
              <w:lang w:val="en-US" w:eastAsia="zh-CN"/>
            </w:rPr>
            <w:t>2.3 地球所电信号检定试验情况</w:t>
          </w:r>
          <w:r>
            <w:tab/>
          </w:r>
          <w:r>
            <w:fldChar w:fldCharType="begin"/>
          </w:r>
          <w:r>
            <w:instrText xml:space="preserve"> PAGEREF _Toc32402 \h </w:instrText>
          </w:r>
          <w:r>
            <w:fldChar w:fldCharType="separate"/>
          </w:r>
          <w:r>
            <w:t>11</w:t>
          </w:r>
          <w:r>
            <w:fldChar w:fldCharType="end"/>
          </w:r>
          <w:r>
            <w:rPr>
              <w:rFonts w:hint="eastAsia"/>
              <w:szCs w:val="44"/>
              <w:lang w:val="en-US" w:eastAsia="zh-CN"/>
            </w:rPr>
            <w:fldChar w:fldCharType="end"/>
          </w:r>
        </w:p>
        <w:p w14:paraId="206F3301">
          <w:pPr>
            <w:pStyle w:val="15"/>
            <w:tabs>
              <w:tab w:val="right" w:leader="dot" w:pos="9040"/>
            </w:tabs>
            <w:rPr>
              <w:b/>
            </w:rPr>
          </w:pPr>
          <w:r>
            <w:rPr>
              <w:rFonts w:hint="eastAsia"/>
              <w:b/>
              <w:szCs w:val="44"/>
              <w:lang w:val="en-US" w:eastAsia="zh-CN"/>
            </w:rPr>
            <w:fldChar w:fldCharType="begin"/>
          </w:r>
          <w:r>
            <w:rPr>
              <w:rFonts w:hint="eastAsia"/>
              <w:b/>
              <w:szCs w:val="44"/>
              <w:lang w:val="en-US" w:eastAsia="zh-CN"/>
            </w:rPr>
            <w:instrText xml:space="preserve"> HYPERLINK \l _Toc280 </w:instrText>
          </w:r>
          <w:r>
            <w:rPr>
              <w:rFonts w:hint="eastAsia"/>
              <w:b/>
              <w:szCs w:val="44"/>
              <w:lang w:val="en-US" w:eastAsia="zh-CN"/>
            </w:rPr>
            <w:fldChar w:fldCharType="separate"/>
          </w:r>
          <w:r>
            <w:rPr>
              <w:rFonts w:hint="eastAsia"/>
              <w:b/>
              <w:szCs w:val="28"/>
              <w:lang w:val="en-US" w:eastAsia="zh-CN"/>
            </w:rPr>
            <w:t>三、宁静硐室自噪声检定试验</w:t>
          </w:r>
          <w:r>
            <w:rPr>
              <w:b/>
            </w:rPr>
            <w:tab/>
          </w:r>
          <w:r>
            <w:rPr>
              <w:b/>
            </w:rPr>
            <w:fldChar w:fldCharType="begin"/>
          </w:r>
          <w:r>
            <w:rPr>
              <w:b/>
            </w:rPr>
            <w:instrText xml:space="preserve"> PAGEREF _Toc280 \h </w:instrText>
          </w:r>
          <w:r>
            <w:rPr>
              <w:b/>
            </w:rPr>
            <w:fldChar w:fldCharType="separate"/>
          </w:r>
          <w:r>
            <w:rPr>
              <w:b/>
            </w:rPr>
            <w:t>12</w:t>
          </w:r>
          <w:r>
            <w:rPr>
              <w:b/>
            </w:rPr>
            <w:fldChar w:fldCharType="end"/>
          </w:r>
          <w:r>
            <w:rPr>
              <w:rFonts w:hint="eastAsia"/>
              <w:b/>
              <w:szCs w:val="44"/>
              <w:lang w:val="en-US" w:eastAsia="zh-CN"/>
            </w:rPr>
            <w:fldChar w:fldCharType="end"/>
          </w:r>
        </w:p>
        <w:p w14:paraId="425A20DF">
          <w:pPr>
            <w:pStyle w:val="16"/>
            <w:tabs>
              <w:tab w:val="right" w:leader="dot" w:pos="9040"/>
            </w:tabs>
          </w:pPr>
          <w:r>
            <w:rPr>
              <w:rFonts w:hint="eastAsia"/>
              <w:szCs w:val="44"/>
              <w:lang w:val="en-US" w:eastAsia="zh-CN"/>
            </w:rPr>
            <w:fldChar w:fldCharType="begin"/>
          </w:r>
          <w:r>
            <w:rPr>
              <w:rFonts w:hint="eastAsia"/>
              <w:szCs w:val="44"/>
              <w:lang w:val="en-US" w:eastAsia="zh-CN"/>
            </w:rPr>
            <w:instrText xml:space="preserve"> HYPERLINK \l _Toc9778 </w:instrText>
          </w:r>
          <w:r>
            <w:rPr>
              <w:rFonts w:hint="eastAsia"/>
              <w:szCs w:val="44"/>
              <w:lang w:val="en-US" w:eastAsia="zh-CN"/>
            </w:rPr>
            <w:fldChar w:fldCharType="separate"/>
          </w:r>
          <w:r>
            <w:rPr>
              <w:rFonts w:hint="eastAsia"/>
              <w:szCs w:val="24"/>
              <w:lang w:val="en-US" w:eastAsia="zh-CN"/>
            </w:rPr>
            <w:t>3.1 预测所自噪声检定试验情况</w:t>
          </w:r>
          <w:r>
            <w:tab/>
          </w:r>
          <w:r>
            <w:fldChar w:fldCharType="begin"/>
          </w:r>
          <w:r>
            <w:instrText xml:space="preserve"> PAGEREF _Toc9778 \h </w:instrText>
          </w:r>
          <w:r>
            <w:fldChar w:fldCharType="separate"/>
          </w:r>
          <w:r>
            <w:t>12</w:t>
          </w:r>
          <w:r>
            <w:fldChar w:fldCharType="end"/>
          </w:r>
          <w:r>
            <w:rPr>
              <w:rFonts w:hint="eastAsia"/>
              <w:szCs w:val="44"/>
              <w:lang w:val="en-US" w:eastAsia="zh-CN"/>
            </w:rPr>
            <w:fldChar w:fldCharType="end"/>
          </w:r>
        </w:p>
        <w:p w14:paraId="7CF11566">
          <w:pPr>
            <w:pStyle w:val="16"/>
            <w:tabs>
              <w:tab w:val="right" w:leader="dot" w:pos="9040"/>
            </w:tabs>
          </w:pPr>
          <w:r>
            <w:rPr>
              <w:rFonts w:hint="eastAsia"/>
              <w:szCs w:val="44"/>
              <w:lang w:val="en-US" w:eastAsia="zh-CN"/>
            </w:rPr>
            <w:fldChar w:fldCharType="begin"/>
          </w:r>
          <w:r>
            <w:rPr>
              <w:rFonts w:hint="eastAsia"/>
              <w:szCs w:val="44"/>
              <w:lang w:val="en-US" w:eastAsia="zh-CN"/>
            </w:rPr>
            <w:instrText xml:space="preserve"> HYPERLINK \l _Toc6039 </w:instrText>
          </w:r>
          <w:r>
            <w:rPr>
              <w:rFonts w:hint="eastAsia"/>
              <w:szCs w:val="44"/>
              <w:lang w:val="en-US" w:eastAsia="zh-CN"/>
            </w:rPr>
            <w:fldChar w:fldCharType="separate"/>
          </w:r>
          <w:r>
            <w:rPr>
              <w:rFonts w:hint="eastAsia"/>
              <w:szCs w:val="24"/>
              <w:lang w:val="en-US" w:eastAsia="zh-CN"/>
            </w:rPr>
            <w:t>3.2 一测自噪声检定试验情况</w:t>
          </w:r>
          <w:r>
            <w:tab/>
          </w:r>
          <w:r>
            <w:fldChar w:fldCharType="begin"/>
          </w:r>
          <w:r>
            <w:instrText xml:space="preserve"> PAGEREF _Toc6039 \h </w:instrText>
          </w:r>
          <w:r>
            <w:fldChar w:fldCharType="separate"/>
          </w:r>
          <w:r>
            <w:t>13</w:t>
          </w:r>
          <w:r>
            <w:fldChar w:fldCharType="end"/>
          </w:r>
          <w:r>
            <w:rPr>
              <w:rFonts w:hint="eastAsia"/>
              <w:szCs w:val="44"/>
              <w:lang w:val="en-US" w:eastAsia="zh-CN"/>
            </w:rPr>
            <w:fldChar w:fldCharType="end"/>
          </w:r>
        </w:p>
        <w:p w14:paraId="1572CF57">
          <w:pPr>
            <w:pStyle w:val="16"/>
            <w:tabs>
              <w:tab w:val="right" w:leader="dot" w:pos="9040"/>
            </w:tabs>
          </w:pPr>
          <w:r>
            <w:rPr>
              <w:rFonts w:hint="eastAsia"/>
              <w:szCs w:val="44"/>
              <w:lang w:val="en-US" w:eastAsia="zh-CN"/>
            </w:rPr>
            <w:fldChar w:fldCharType="begin"/>
          </w:r>
          <w:r>
            <w:rPr>
              <w:rFonts w:hint="eastAsia"/>
              <w:szCs w:val="44"/>
              <w:lang w:val="en-US" w:eastAsia="zh-CN"/>
            </w:rPr>
            <w:instrText xml:space="preserve"> HYPERLINK \l _Toc11585 </w:instrText>
          </w:r>
          <w:r>
            <w:rPr>
              <w:rFonts w:hint="eastAsia"/>
              <w:szCs w:val="44"/>
              <w:lang w:val="en-US" w:eastAsia="zh-CN"/>
            </w:rPr>
            <w:fldChar w:fldCharType="separate"/>
          </w:r>
          <w:r>
            <w:rPr>
              <w:rFonts w:hint="eastAsia"/>
              <w:szCs w:val="24"/>
              <w:lang w:val="en-US" w:eastAsia="zh-CN"/>
            </w:rPr>
            <w:t>3.3 地球所自噪声检定试验情况</w:t>
          </w:r>
          <w:r>
            <w:tab/>
          </w:r>
          <w:r>
            <w:fldChar w:fldCharType="begin"/>
          </w:r>
          <w:r>
            <w:instrText xml:space="preserve"> PAGEREF _Toc11585 \h </w:instrText>
          </w:r>
          <w:r>
            <w:fldChar w:fldCharType="separate"/>
          </w:r>
          <w:r>
            <w:t>15</w:t>
          </w:r>
          <w:r>
            <w:fldChar w:fldCharType="end"/>
          </w:r>
          <w:r>
            <w:rPr>
              <w:rFonts w:hint="eastAsia"/>
              <w:szCs w:val="44"/>
              <w:lang w:val="en-US" w:eastAsia="zh-CN"/>
            </w:rPr>
            <w:fldChar w:fldCharType="end"/>
          </w:r>
        </w:p>
        <w:p w14:paraId="6A357CD2">
          <w:pPr>
            <w:pStyle w:val="15"/>
            <w:tabs>
              <w:tab w:val="right" w:leader="dot" w:pos="9040"/>
            </w:tabs>
            <w:rPr>
              <w:b/>
            </w:rPr>
          </w:pPr>
          <w:r>
            <w:rPr>
              <w:rFonts w:hint="eastAsia"/>
              <w:b/>
              <w:szCs w:val="44"/>
              <w:lang w:val="en-US" w:eastAsia="zh-CN"/>
            </w:rPr>
            <w:fldChar w:fldCharType="begin"/>
          </w:r>
          <w:r>
            <w:rPr>
              <w:rFonts w:hint="eastAsia"/>
              <w:b/>
              <w:szCs w:val="44"/>
              <w:lang w:val="en-US" w:eastAsia="zh-CN"/>
            </w:rPr>
            <w:instrText xml:space="preserve"> HYPERLINK \l _Toc19175 </w:instrText>
          </w:r>
          <w:r>
            <w:rPr>
              <w:rFonts w:hint="eastAsia"/>
              <w:b/>
              <w:szCs w:val="44"/>
              <w:lang w:val="en-US" w:eastAsia="zh-CN"/>
            </w:rPr>
            <w:fldChar w:fldCharType="separate"/>
          </w:r>
          <w:r>
            <w:rPr>
              <w:rFonts w:hint="eastAsia"/>
              <w:b/>
              <w:szCs w:val="44"/>
              <w:lang w:val="en-US" w:eastAsia="zh-CN"/>
            </w:rPr>
            <w:t>四</w:t>
          </w:r>
          <w:r>
            <w:rPr>
              <w:rFonts w:hint="eastAsia"/>
              <w:b/>
              <w:szCs w:val="28"/>
              <w:lang w:val="en-US" w:eastAsia="zh-CN"/>
            </w:rPr>
            <w:t>、检定报告样本</w:t>
          </w:r>
          <w:r>
            <w:rPr>
              <w:b/>
            </w:rPr>
            <w:tab/>
          </w:r>
          <w:r>
            <w:rPr>
              <w:b/>
            </w:rPr>
            <w:fldChar w:fldCharType="begin"/>
          </w:r>
          <w:r>
            <w:rPr>
              <w:b/>
            </w:rPr>
            <w:instrText xml:space="preserve"> PAGEREF _Toc19175 \h </w:instrText>
          </w:r>
          <w:r>
            <w:rPr>
              <w:b/>
            </w:rPr>
            <w:fldChar w:fldCharType="separate"/>
          </w:r>
          <w:r>
            <w:rPr>
              <w:b/>
            </w:rPr>
            <w:t>16</w:t>
          </w:r>
          <w:r>
            <w:rPr>
              <w:b/>
            </w:rPr>
            <w:fldChar w:fldCharType="end"/>
          </w:r>
          <w:r>
            <w:rPr>
              <w:rFonts w:hint="eastAsia"/>
              <w:b/>
              <w:szCs w:val="44"/>
              <w:lang w:val="en-US" w:eastAsia="zh-CN"/>
            </w:rPr>
            <w:fldChar w:fldCharType="end"/>
          </w:r>
        </w:p>
        <w:p w14:paraId="58B670F6">
          <w:pPr>
            <w:rPr>
              <w:rFonts w:hint="eastAsia"/>
              <w:sz w:val="44"/>
              <w:szCs w:val="44"/>
              <w:lang w:val="en-US" w:eastAsia="zh-CN"/>
            </w:rPr>
          </w:pPr>
          <w:r>
            <w:rPr>
              <w:rFonts w:hint="eastAsia"/>
              <w:b/>
              <w:szCs w:val="44"/>
              <w:lang w:val="en-US" w:eastAsia="zh-CN"/>
            </w:rPr>
            <w:fldChar w:fldCharType="end"/>
          </w:r>
        </w:p>
      </w:sdtContent>
    </w:sdt>
    <w:p w14:paraId="02E0AD73">
      <w:pPr>
        <w:jc w:val="center"/>
        <w:outlineLvl w:val="0"/>
        <w:rPr>
          <w:rFonts w:hint="eastAsia"/>
          <w:sz w:val="44"/>
          <w:szCs w:val="44"/>
          <w:lang w:val="en-US" w:eastAsia="zh-CN"/>
        </w:rPr>
        <w:sectPr>
          <w:headerReference r:id="rId3" w:type="default"/>
          <w:footerReference r:id="rId4" w:type="default"/>
          <w:pgSz w:w="11906" w:h="16838"/>
          <w:pgMar w:top="1440" w:right="1486" w:bottom="1440" w:left="1380" w:header="851" w:footer="992" w:gutter="0"/>
          <w:cols w:space="425" w:num="1"/>
          <w:docGrid w:type="lines" w:linePitch="312" w:charSpace="0"/>
        </w:sectPr>
      </w:pPr>
      <w:bookmarkStart w:id="0" w:name="_Toc17673"/>
    </w:p>
    <w:p w14:paraId="4C70FB73">
      <w:pPr>
        <w:jc w:val="center"/>
        <w:outlineLvl w:val="0"/>
        <w:rPr>
          <w:rFonts w:hint="default" w:eastAsiaTheme="minorEastAsia"/>
          <w:sz w:val="44"/>
          <w:szCs w:val="44"/>
          <w:lang w:val="en-US" w:eastAsia="zh-CN"/>
        </w:rPr>
      </w:pPr>
      <w:r>
        <w:rPr>
          <w:rFonts w:hint="eastAsia"/>
          <w:sz w:val="30"/>
          <w:szCs w:val="30"/>
          <w:lang w:val="en-US" w:eastAsia="zh-CN"/>
        </w:rPr>
        <w:t>《地表地震计检定规程》试验报告</w:t>
      </w:r>
      <w:bookmarkEnd w:id="0"/>
    </w:p>
    <w:p w14:paraId="5F2031D0">
      <w:pPr>
        <w:numPr>
          <w:ilvl w:val="0"/>
          <w:numId w:val="0"/>
        </w:numPr>
        <w:spacing w:line="360" w:lineRule="auto"/>
        <w:ind w:firstLine="480" w:firstLineChars="200"/>
        <w:rPr>
          <w:rFonts w:hint="eastAsia"/>
          <w:sz w:val="24"/>
          <w:szCs w:val="24"/>
          <w:lang w:val="en-US" w:eastAsia="zh-CN"/>
        </w:rPr>
      </w:pPr>
      <w:r>
        <w:rPr>
          <w:rFonts w:hint="eastAsia"/>
          <w:sz w:val="24"/>
          <w:szCs w:val="24"/>
          <w:lang w:val="en-US" w:eastAsia="zh-CN"/>
        </w:rPr>
        <w:t xml:space="preserve">    </w:t>
      </w:r>
    </w:p>
    <w:p w14:paraId="3468F987">
      <w:pPr>
        <w:numPr>
          <w:ilvl w:val="0"/>
          <w:numId w:val="0"/>
        </w:numPr>
        <w:spacing w:line="360" w:lineRule="auto"/>
        <w:ind w:firstLine="480" w:firstLineChars="200"/>
        <w:rPr>
          <w:rFonts w:hint="eastAsia"/>
          <w:sz w:val="24"/>
          <w:szCs w:val="24"/>
          <w:lang w:val="en-US" w:eastAsia="zh-CN"/>
        </w:rPr>
      </w:pPr>
      <w:r>
        <w:rPr>
          <w:rFonts w:hint="eastAsia"/>
          <w:sz w:val="24"/>
          <w:szCs w:val="24"/>
          <w:lang w:val="en-US" w:eastAsia="zh-CN"/>
        </w:rPr>
        <w:t>按照检定规程编写的要求，为验证《地表地震计检定规程 (征求意见稿)》(以下简称《规程》)的各项测试方法，说明其合理性和可行性，编写组组织开展了相关方法的测试试验，测试汇编程本报告。</w:t>
      </w:r>
      <w:bookmarkStart w:id="14" w:name="_GoBack"/>
      <w:bookmarkEnd w:id="14"/>
    </w:p>
    <w:p w14:paraId="12684F94">
      <w:pPr>
        <w:numPr>
          <w:ilvl w:val="0"/>
          <w:numId w:val="0"/>
        </w:numPr>
        <w:spacing w:line="360" w:lineRule="auto"/>
        <w:ind w:firstLine="480" w:firstLineChars="200"/>
        <w:rPr>
          <w:rFonts w:hint="eastAsia"/>
          <w:sz w:val="24"/>
          <w:szCs w:val="24"/>
          <w:lang w:val="en-US" w:eastAsia="zh-CN"/>
        </w:rPr>
      </w:pPr>
      <w:r>
        <w:rPr>
          <w:rFonts w:hint="eastAsia"/>
          <w:sz w:val="24"/>
          <w:szCs w:val="24"/>
          <w:lang w:val="en-US" w:eastAsia="zh-CN"/>
        </w:rPr>
        <w:t>试验由中国地震局地震预测研究所振动测试试验室(以下简称：预测所)、中国地震局第一监测中心振动试验室(以下简称：一测)、中国地震局地球物理研究所地震仪器测试与质检中心(以下简称：地球所)等3家试验室共同完成。</w:t>
      </w:r>
    </w:p>
    <w:p w14:paraId="28955891">
      <w:pPr>
        <w:numPr>
          <w:ilvl w:val="0"/>
          <w:numId w:val="0"/>
        </w:numPr>
        <w:spacing w:line="360" w:lineRule="auto"/>
        <w:ind w:firstLine="480" w:firstLineChars="200"/>
        <w:rPr>
          <w:rFonts w:hint="eastAsia"/>
          <w:sz w:val="24"/>
          <w:szCs w:val="24"/>
          <w:lang w:val="en-US" w:eastAsia="zh-CN"/>
        </w:rPr>
      </w:pPr>
      <w:r>
        <w:rPr>
          <w:rFonts w:hint="eastAsia"/>
          <w:sz w:val="24"/>
          <w:szCs w:val="24"/>
          <w:lang w:val="en-US" w:eastAsia="zh-CN"/>
        </w:rPr>
        <w:t>测试仪器样机包括北京港震科技股份有限公司生产的GL-CS60宽频带地震计、GL-WS120甚宽频带地震计，黑龙江天元时代自动仪表有限公司生产的ITC-60A宽频带地震计，北京杰森世纪科技发展有限公司出产的JS-120甚宽地震计、</w:t>
      </w:r>
      <w:r>
        <w:rPr>
          <w:rFonts w:hint="eastAsia"/>
          <w:sz w:val="24"/>
        </w:rPr>
        <w:t>JS-SA02短周期地震计</w:t>
      </w:r>
      <w:r>
        <w:rPr>
          <w:rFonts w:hint="eastAsia"/>
          <w:sz w:val="24"/>
          <w:szCs w:val="24"/>
          <w:lang w:val="en-US" w:eastAsia="zh-CN"/>
        </w:rPr>
        <w:t>，美国Kinemetrics生产的STS-2.5甚宽频带地震计。</w:t>
      </w:r>
    </w:p>
    <w:p w14:paraId="6EC2E8D8">
      <w:pPr>
        <w:numPr>
          <w:ilvl w:val="0"/>
          <w:numId w:val="0"/>
        </w:numPr>
        <w:spacing w:line="360" w:lineRule="auto"/>
        <w:ind w:firstLine="480" w:firstLineChars="200"/>
        <w:rPr>
          <w:rFonts w:hint="default"/>
          <w:sz w:val="24"/>
          <w:szCs w:val="24"/>
          <w:lang w:val="en-US" w:eastAsia="zh-CN"/>
        </w:rPr>
      </w:pPr>
      <w:r>
        <w:rPr>
          <w:rFonts w:hint="eastAsia"/>
          <w:sz w:val="24"/>
          <w:szCs w:val="24"/>
          <w:lang w:val="en-US" w:eastAsia="zh-CN"/>
        </w:rPr>
        <w:t>报告包括4个方面的内容，分别是振动台检定试验、电信号检定试验、自噪声检定试验，以及检定报告样本。</w:t>
      </w:r>
    </w:p>
    <w:p w14:paraId="72F76FDC">
      <w:pPr>
        <w:pStyle w:val="2"/>
        <w:bidi w:val="0"/>
        <w:rPr>
          <w:rFonts w:hint="default"/>
          <w:sz w:val="28"/>
          <w:szCs w:val="28"/>
          <w:lang w:val="en-US" w:eastAsia="zh-CN"/>
        </w:rPr>
      </w:pPr>
      <w:bookmarkStart w:id="1" w:name="_Toc29112"/>
      <w:r>
        <w:rPr>
          <w:rFonts w:hint="eastAsia"/>
          <w:sz w:val="28"/>
          <w:szCs w:val="28"/>
          <w:lang w:val="en-US" w:eastAsia="zh-CN"/>
        </w:rPr>
        <w:t>一、 振动台检定</w:t>
      </w:r>
      <w:bookmarkEnd w:id="1"/>
      <w:r>
        <w:rPr>
          <w:rFonts w:hint="eastAsia"/>
          <w:sz w:val="28"/>
          <w:szCs w:val="28"/>
          <w:lang w:val="en-US" w:eastAsia="zh-CN"/>
        </w:rPr>
        <w:t>试验</w:t>
      </w:r>
    </w:p>
    <w:p w14:paraId="6A3E6BD8">
      <w:pPr>
        <w:numPr>
          <w:ilvl w:val="0"/>
          <w:numId w:val="0"/>
        </w:numPr>
        <w:spacing w:line="360" w:lineRule="auto"/>
        <w:ind w:firstLine="480" w:firstLineChars="200"/>
        <w:rPr>
          <w:rFonts w:hint="eastAsia"/>
          <w:sz w:val="24"/>
          <w:szCs w:val="24"/>
          <w:lang w:val="en-US" w:eastAsia="zh-CN"/>
        </w:rPr>
      </w:pPr>
      <w:r>
        <w:rPr>
          <w:rFonts w:hint="eastAsia"/>
          <w:sz w:val="24"/>
          <w:szCs w:val="24"/>
          <w:lang w:val="en-US" w:eastAsia="zh-CN"/>
        </w:rPr>
        <w:t>三家试验室的振动台检定试验均按《规程》规定的方法，从地震计安装、固定、上电、解锁、摆锤平衡后，等待10分钟以上，确保地震计状态正常。都进行了二次水平台(分别X、Y与振动方向一致）和一次垂直台检定。检定时地震计三分向输出信号连接到振动台测试数据采集装置进行同步测量。</w:t>
      </w:r>
    </w:p>
    <w:p w14:paraId="7F23F186">
      <w:pPr>
        <w:pStyle w:val="3"/>
        <w:bidi w:val="0"/>
        <w:rPr>
          <w:rFonts w:hint="default"/>
          <w:sz w:val="24"/>
          <w:szCs w:val="24"/>
          <w:lang w:val="en-US" w:eastAsia="zh-CN"/>
        </w:rPr>
      </w:pPr>
      <w:bookmarkStart w:id="2" w:name="_Toc12228"/>
      <w:r>
        <w:rPr>
          <w:rFonts w:hint="eastAsia"/>
          <w:sz w:val="24"/>
          <w:szCs w:val="24"/>
          <w:lang w:val="en-US" w:eastAsia="zh-CN"/>
        </w:rPr>
        <w:t>1.1 预测所振动台检定试验情况</w:t>
      </w:r>
      <w:bookmarkEnd w:id="2"/>
    </w:p>
    <w:p w14:paraId="0C2E7123">
      <w:pPr>
        <w:numPr>
          <w:ilvl w:val="0"/>
          <w:numId w:val="0"/>
        </w:numPr>
        <w:spacing w:line="360" w:lineRule="auto"/>
        <w:ind w:firstLine="480" w:firstLineChars="200"/>
        <w:rPr>
          <w:rFonts w:hint="eastAsia"/>
          <w:sz w:val="24"/>
          <w:szCs w:val="24"/>
          <w:lang w:val="en-US" w:eastAsia="zh-CN"/>
        </w:rPr>
      </w:pPr>
      <w:r>
        <w:rPr>
          <w:rFonts w:hint="eastAsia"/>
          <w:sz w:val="24"/>
          <w:szCs w:val="24"/>
          <w:lang w:val="en-US" w:eastAsia="zh-CN"/>
        </w:rPr>
        <w:t>样机是一台北京港震科技股份有限公司生产的GL-CS60宽频带地震计。</w:t>
      </w:r>
    </w:p>
    <w:p w14:paraId="550233E7">
      <w:pPr>
        <w:numPr>
          <w:ilvl w:val="0"/>
          <w:numId w:val="0"/>
        </w:numPr>
        <w:spacing w:line="360" w:lineRule="auto"/>
        <w:rPr>
          <w:rFonts w:hint="default"/>
          <w:sz w:val="24"/>
          <w:szCs w:val="24"/>
          <w:lang w:val="en-US" w:eastAsia="zh-CN"/>
        </w:rPr>
      </w:pPr>
      <w:r>
        <w:rPr>
          <w:rFonts w:hint="eastAsia"/>
          <w:sz w:val="24"/>
          <w:szCs w:val="24"/>
          <w:lang w:val="en-US" w:eastAsia="zh-CN"/>
        </w:rPr>
        <w:t>1.1.1 地震计灵敏度与最大横向灵敏度比测量</w:t>
      </w:r>
    </w:p>
    <w:p w14:paraId="5D391DD3">
      <w:pPr>
        <w:numPr>
          <w:ilvl w:val="0"/>
          <w:numId w:val="0"/>
        </w:numPr>
        <w:spacing w:line="360" w:lineRule="auto"/>
        <w:ind w:left="0" w:leftChars="0" w:firstLine="0" w:firstLineChars="0"/>
        <w:jc w:val="left"/>
        <w:rPr>
          <w:rFonts w:hint="eastAsia" w:cstheme="minorHAnsi"/>
          <w:sz w:val="24"/>
          <w:szCs w:val="24"/>
          <w:lang w:val="en-US" w:eastAsia="zh-CN"/>
        </w:rPr>
      </w:pPr>
      <w:r>
        <w:rPr>
          <w:rFonts w:hint="eastAsia"/>
          <w:b w:val="0"/>
          <w:bCs w:val="0"/>
          <w:sz w:val="24"/>
          <w:szCs w:val="24"/>
          <w:lang w:val="en-US" w:eastAsia="zh-CN"/>
        </w:rPr>
        <w:t>1.1.1.1 测量试验。该项测量试验时没有固定地震计，仔细对齐了方向。调控</w:t>
      </w:r>
      <w:r>
        <w:rPr>
          <w:rFonts w:hint="eastAsia"/>
          <w:sz w:val="24"/>
          <w:szCs w:val="24"/>
          <w:lang w:val="en-US" w:eastAsia="zh-CN"/>
        </w:rPr>
        <w:t>振动台产生1Hz、5</w:t>
      </w:r>
      <w:r>
        <w:rPr>
          <w:rFonts w:hint="default" w:ascii="Calibri" w:hAnsi="Calibri" w:cs="Calibri"/>
          <w:sz w:val="24"/>
          <w:szCs w:val="24"/>
          <w:lang w:val="en-US" w:eastAsia="zh-CN"/>
        </w:rPr>
        <w:t>±</w:t>
      </w:r>
      <w:r>
        <w:rPr>
          <w:rFonts w:hint="eastAsia" w:cstheme="minorHAnsi"/>
          <w:sz w:val="24"/>
          <w:szCs w:val="24"/>
          <w:lang w:val="en-US" w:eastAsia="zh-CN"/>
        </w:rPr>
        <w:t>0.05mm/s的振动信号。测试得到地震计的三个分向的幅值灵敏度、横向灵敏度比见表1，最大灵敏度偏差0.8%，当沿X方向振动时，Y最大横向灵敏度比最大，为0.5249%，</w:t>
      </w:r>
      <w:r>
        <w:rPr>
          <w:rFonts w:hint="eastAsia" w:cs="Calibri"/>
          <w:sz w:val="24"/>
          <w:lang w:val="en-US" w:eastAsia="zh-CN"/>
        </w:rPr>
        <w:t>满足规程要求</w:t>
      </w:r>
      <w:r>
        <w:rPr>
          <w:rFonts w:hint="eastAsia" w:cstheme="minorHAnsi"/>
          <w:sz w:val="24"/>
          <w:szCs w:val="24"/>
          <w:lang w:val="en-US" w:eastAsia="zh-CN"/>
        </w:rPr>
        <w:t>。</w:t>
      </w:r>
    </w:p>
    <w:p w14:paraId="17CDD98E">
      <w:pPr>
        <w:numPr>
          <w:ilvl w:val="0"/>
          <w:numId w:val="0"/>
        </w:numPr>
        <w:spacing w:line="360" w:lineRule="auto"/>
        <w:ind w:left="0" w:leftChars="0" w:firstLine="0" w:firstLineChars="0"/>
        <w:jc w:val="center"/>
        <w:rPr>
          <w:rFonts w:hint="default" w:cstheme="minorHAnsi"/>
          <w:sz w:val="21"/>
          <w:szCs w:val="21"/>
          <w:lang w:val="en-US" w:eastAsia="zh-CN"/>
        </w:rPr>
      </w:pPr>
      <w:r>
        <w:rPr>
          <w:rFonts w:hint="eastAsia" w:cstheme="minorHAnsi"/>
          <w:sz w:val="21"/>
          <w:szCs w:val="21"/>
          <w:lang w:val="en-US" w:eastAsia="zh-CN"/>
        </w:rPr>
        <w:t>表1 预测所灵敏度与横向灵敏度比测量结果</w:t>
      </w:r>
    </w:p>
    <w:tbl>
      <w:tblPr>
        <w:tblStyle w:val="6"/>
        <w:tblW w:w="805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55"/>
        <w:gridCol w:w="1062"/>
        <w:gridCol w:w="1194"/>
        <w:gridCol w:w="1194"/>
        <w:gridCol w:w="1148"/>
        <w:gridCol w:w="1148"/>
        <w:gridCol w:w="1154"/>
      </w:tblGrid>
      <w:tr w14:paraId="3935BA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1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4B8381">
            <w:pPr>
              <w:rPr>
                <w:rFonts w:hint="eastAsia" w:ascii="宋体" w:hAnsi="宋体" w:eastAsia="宋体" w:cs="宋体"/>
                <w:i w:val="0"/>
                <w:iCs w:val="0"/>
                <w:color w:val="000000"/>
                <w:sz w:val="21"/>
                <w:szCs w:val="21"/>
                <w:u w:val="none"/>
              </w:rPr>
            </w:pPr>
          </w:p>
        </w:tc>
        <w:tc>
          <w:tcPr>
            <w:tcW w:w="3450"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076A9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灵敏度 /(Vsm</w:t>
            </w:r>
            <w:r>
              <w:rPr>
                <w:rStyle w:val="8"/>
                <w:sz w:val="21"/>
                <w:szCs w:val="21"/>
                <w:lang w:val="en-US" w:eastAsia="zh-CN" w:bidi="ar"/>
              </w:rPr>
              <w:t>-1</w:t>
            </w:r>
            <w:r>
              <w:rPr>
                <w:rStyle w:val="9"/>
                <w:sz w:val="21"/>
                <w:szCs w:val="21"/>
                <w:lang w:val="en-US" w:eastAsia="zh-CN" w:bidi="ar"/>
              </w:rPr>
              <w:t>)</w:t>
            </w:r>
          </w:p>
        </w:tc>
        <w:tc>
          <w:tcPr>
            <w:tcW w:w="3450"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DB533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横向灵敏度比 \%</w:t>
            </w:r>
          </w:p>
        </w:tc>
      </w:tr>
      <w:tr w14:paraId="0AEF43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7BF4D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振动方向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8F8A0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Z</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4C3D2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X</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8E62E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Y</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68FC48">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Z</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C9C307">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X</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BE141D">
            <w:pPr>
              <w:keepNext w:val="0"/>
              <w:keepLines w:val="0"/>
              <w:widowControl/>
              <w:suppressLineNumbers w:val="0"/>
              <w:jc w:val="center"/>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Y</w:t>
            </w:r>
          </w:p>
        </w:tc>
      </w:tr>
      <w:tr w14:paraId="3520C8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FFD90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Z</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F90D9F">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998.44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932984">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1.80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C56CE6">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1.12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3BC53D">
            <w:pP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4F8D64">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0.1786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060DD1">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0.1111 </w:t>
            </w:r>
          </w:p>
        </w:tc>
      </w:tr>
      <w:tr w14:paraId="55868D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F1FC8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X</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F673CD">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2.89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2B061F">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1008.06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F3A116">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5.29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765323">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0.2895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563184">
            <w:pP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55550E">
            <w:pPr>
              <w:keepNext w:val="0"/>
              <w:keepLines w:val="0"/>
              <w:widowControl/>
              <w:suppressLineNumbers w:val="0"/>
              <w:jc w:val="righ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 xml:space="preserve">0.5249 </w:t>
            </w:r>
          </w:p>
        </w:tc>
      </w:tr>
      <w:tr w14:paraId="4BCE87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8CD1B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Y</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24E7E4">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0.84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6D2A33">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0.90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065C6A">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1007.88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2DBCDF">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0.0841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B7F674">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0.0893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944739">
            <w:pPr>
              <w:rPr>
                <w:rFonts w:hint="eastAsia" w:ascii="宋体" w:hAnsi="宋体" w:eastAsia="宋体" w:cs="宋体"/>
                <w:i w:val="0"/>
                <w:iCs w:val="0"/>
                <w:color w:val="000000"/>
                <w:sz w:val="21"/>
                <w:szCs w:val="21"/>
                <w:u w:val="none"/>
              </w:rPr>
            </w:pPr>
          </w:p>
        </w:tc>
      </w:tr>
    </w:tbl>
    <w:p w14:paraId="2AE7E7F5">
      <w:pPr>
        <w:numPr>
          <w:ilvl w:val="0"/>
          <w:numId w:val="0"/>
        </w:numPr>
        <w:ind w:firstLine="480" w:firstLineChars="200"/>
        <w:rPr>
          <w:rFonts w:hint="eastAsia" w:cstheme="minorHAnsi"/>
          <w:sz w:val="24"/>
          <w:szCs w:val="24"/>
          <w:lang w:val="en-US" w:eastAsia="zh-CN"/>
        </w:rPr>
      </w:pPr>
    </w:p>
    <w:p w14:paraId="642B3C7D">
      <w:pPr>
        <w:numPr>
          <w:ilvl w:val="0"/>
          <w:numId w:val="0"/>
        </w:numPr>
        <w:spacing w:line="360" w:lineRule="auto"/>
        <w:ind w:left="0" w:leftChars="0" w:firstLine="0" w:firstLineChars="0"/>
        <w:rPr>
          <w:rFonts w:hint="eastAsia" w:ascii="宋体" w:hAnsi="宋体" w:eastAsia="宋体" w:cs="宋体"/>
          <w:i w:val="0"/>
          <w:iCs w:val="0"/>
          <w:color w:val="000000"/>
          <w:kern w:val="0"/>
          <w:sz w:val="24"/>
          <w:szCs w:val="24"/>
          <w:u w:val="none"/>
          <w:lang w:val="en-US" w:eastAsia="zh-CN" w:bidi="ar"/>
        </w:rPr>
      </w:pPr>
      <w:r>
        <w:rPr>
          <w:rFonts w:hint="eastAsia"/>
          <w:b w:val="0"/>
          <w:bCs w:val="0"/>
          <w:sz w:val="24"/>
          <w:szCs w:val="24"/>
          <w:lang w:val="en-US" w:eastAsia="zh-CN"/>
        </w:rPr>
        <w:t>1.1.1.2 重复性试验。试验</w:t>
      </w:r>
      <w:r>
        <w:rPr>
          <w:rFonts w:hint="eastAsia"/>
          <w:sz w:val="24"/>
          <w:szCs w:val="24"/>
          <w:lang w:val="en-US" w:eastAsia="zh-CN"/>
        </w:rPr>
        <w:t>跨越3天，</w:t>
      </w:r>
      <w:r>
        <w:rPr>
          <w:rFonts w:hint="eastAsia"/>
          <w:sz w:val="24"/>
        </w:rPr>
        <w:t>从地震计安装开始，</w:t>
      </w:r>
      <w:r>
        <w:rPr>
          <w:rFonts w:hint="eastAsia"/>
          <w:sz w:val="24"/>
          <w:szCs w:val="24"/>
          <w:lang w:val="en-US" w:eastAsia="zh-CN"/>
        </w:rPr>
        <w:t xml:space="preserve">重复10次灵敏度与横向灵敏度比测量，所得结果数据见表2。从表中可见，10次测试得到Y向灵敏度的标准差为0.2014，相对标准差为0.02%，可以满足灵敏度测量的需要。X向的10次测量结果数据标准差最大，为0.5373 </w:t>
      </w:r>
      <w:r>
        <w:rPr>
          <w:rFonts w:hint="eastAsia" w:ascii="宋体" w:hAnsi="宋体" w:eastAsia="宋体" w:cs="宋体"/>
          <w:i w:val="0"/>
          <w:iCs w:val="0"/>
          <w:color w:val="000000"/>
          <w:kern w:val="0"/>
          <w:sz w:val="24"/>
          <w:szCs w:val="24"/>
          <w:u w:val="none"/>
          <w:lang w:val="en-US" w:eastAsia="zh-CN" w:bidi="ar"/>
        </w:rPr>
        <w:t>mV/(mm/s)，对横向横向灵敏度比检定测量影响大约为0.1%，可以满足地震计检定测量的需要。</w:t>
      </w:r>
    </w:p>
    <w:p w14:paraId="6504FAAF">
      <w:pPr>
        <w:numPr>
          <w:ilvl w:val="0"/>
          <w:numId w:val="0"/>
        </w:numPr>
        <w:ind w:firstLine="420" w:firstLineChars="200"/>
        <w:jc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 xml:space="preserve">表2  </w:t>
      </w:r>
      <w:r>
        <w:rPr>
          <w:rFonts w:hint="eastAsia" w:cstheme="minorHAnsi"/>
          <w:sz w:val="21"/>
          <w:szCs w:val="21"/>
          <w:lang w:val="en-US" w:eastAsia="zh-CN"/>
        </w:rPr>
        <w:t>预测所</w:t>
      </w:r>
      <w:r>
        <w:rPr>
          <w:rFonts w:hint="eastAsia" w:ascii="宋体" w:hAnsi="宋体" w:eastAsia="宋体" w:cs="宋体"/>
          <w:i w:val="0"/>
          <w:iCs w:val="0"/>
          <w:color w:val="000000"/>
          <w:kern w:val="0"/>
          <w:sz w:val="21"/>
          <w:szCs w:val="21"/>
          <w:u w:val="none"/>
          <w:lang w:val="en-US" w:eastAsia="zh-CN" w:bidi="ar"/>
        </w:rPr>
        <w:t>灵敏度、横向灵敏度比测量重复性试验结果数据</w:t>
      </w:r>
    </w:p>
    <w:tbl>
      <w:tblPr>
        <w:tblStyle w:val="6"/>
        <w:tblW w:w="841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46"/>
        <w:gridCol w:w="1005"/>
        <w:gridCol w:w="1629"/>
        <w:gridCol w:w="1645"/>
        <w:gridCol w:w="1645"/>
        <w:gridCol w:w="1645"/>
      </w:tblGrid>
      <w:tr w14:paraId="6592D5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8" w:hRule="atLeast"/>
        </w:trPr>
        <w:tc>
          <w:tcPr>
            <w:tcW w:w="846" w:type="dxa"/>
            <w:tcBorders>
              <w:top w:val="single" w:color="000000" w:sz="8" w:space="0"/>
              <w:left w:val="single" w:color="000000" w:sz="8" w:space="0"/>
              <w:bottom w:val="single" w:color="000000" w:sz="8" w:space="0"/>
              <w:right w:val="single" w:color="000000" w:sz="4" w:space="0"/>
            </w:tcBorders>
            <w:shd w:val="clear" w:color="auto" w:fill="auto"/>
            <w:noWrap/>
            <w:vAlign w:val="center"/>
          </w:tcPr>
          <w:p w14:paraId="38D22757">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序号</w:t>
            </w:r>
          </w:p>
        </w:tc>
        <w:tc>
          <w:tcPr>
            <w:tcW w:w="1005" w:type="dxa"/>
            <w:tcBorders>
              <w:top w:val="single" w:color="000000" w:sz="8" w:space="0"/>
              <w:left w:val="single" w:color="000000" w:sz="4" w:space="0"/>
              <w:bottom w:val="single" w:color="000000" w:sz="8" w:space="0"/>
              <w:right w:val="single" w:color="000000" w:sz="4" w:space="0"/>
            </w:tcBorders>
            <w:shd w:val="clear" w:color="auto" w:fill="auto"/>
            <w:vAlign w:val="center"/>
          </w:tcPr>
          <w:p w14:paraId="5899403C">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频率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/Hz</w:t>
            </w:r>
          </w:p>
        </w:tc>
        <w:tc>
          <w:tcPr>
            <w:tcW w:w="1629" w:type="dxa"/>
            <w:tcBorders>
              <w:top w:val="single" w:color="000000" w:sz="8" w:space="0"/>
              <w:left w:val="single" w:color="000000" w:sz="4" w:space="0"/>
              <w:bottom w:val="single" w:color="000000" w:sz="8" w:space="0"/>
              <w:right w:val="single" w:color="000000" w:sz="8" w:space="0"/>
            </w:tcBorders>
            <w:shd w:val="clear" w:color="auto" w:fill="auto"/>
            <w:vAlign w:val="center"/>
          </w:tcPr>
          <w:p w14:paraId="7EF279A8">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振幅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/(mm/s)</w:t>
            </w:r>
          </w:p>
        </w:tc>
        <w:tc>
          <w:tcPr>
            <w:tcW w:w="1645" w:type="dxa"/>
            <w:tcBorders>
              <w:top w:val="single" w:color="000000" w:sz="8" w:space="0"/>
              <w:left w:val="nil"/>
              <w:bottom w:val="single" w:color="000000" w:sz="8" w:space="0"/>
              <w:right w:val="single" w:color="000000" w:sz="4" w:space="0"/>
            </w:tcBorders>
            <w:shd w:val="clear" w:color="auto" w:fill="auto"/>
            <w:vAlign w:val="center"/>
          </w:tcPr>
          <w:p w14:paraId="648F7DA9">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Z灵敏度</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/(mV/(mm/s))</w:t>
            </w:r>
          </w:p>
        </w:tc>
        <w:tc>
          <w:tcPr>
            <w:tcW w:w="1645" w:type="dxa"/>
            <w:tcBorders>
              <w:top w:val="single" w:color="000000" w:sz="8" w:space="0"/>
              <w:left w:val="single" w:color="000000" w:sz="4" w:space="0"/>
              <w:bottom w:val="single" w:color="000000" w:sz="8" w:space="0"/>
              <w:right w:val="single" w:color="000000" w:sz="4" w:space="0"/>
            </w:tcBorders>
            <w:shd w:val="clear" w:color="auto" w:fill="auto"/>
            <w:vAlign w:val="center"/>
          </w:tcPr>
          <w:p w14:paraId="585747A8">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X灵敏度</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/(mV/(mm/s))</w:t>
            </w:r>
          </w:p>
        </w:tc>
        <w:tc>
          <w:tcPr>
            <w:tcW w:w="1645" w:type="dxa"/>
            <w:tcBorders>
              <w:top w:val="single" w:color="000000" w:sz="8" w:space="0"/>
              <w:left w:val="single" w:color="000000" w:sz="4" w:space="0"/>
              <w:bottom w:val="single" w:color="000000" w:sz="8" w:space="0"/>
              <w:right w:val="single" w:color="000000" w:sz="8" w:space="0"/>
            </w:tcBorders>
            <w:shd w:val="clear" w:color="auto" w:fill="auto"/>
            <w:vAlign w:val="center"/>
          </w:tcPr>
          <w:p w14:paraId="063CE67C">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Y灵敏度</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/(mV/(mm/s))</w:t>
            </w:r>
          </w:p>
        </w:tc>
      </w:tr>
      <w:tr w14:paraId="68A940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9" w:hRule="atLeast"/>
        </w:trPr>
        <w:tc>
          <w:tcPr>
            <w:tcW w:w="0" w:type="auto"/>
            <w:tcBorders>
              <w:top w:val="single" w:color="000000" w:sz="8" w:space="0"/>
              <w:left w:val="single" w:color="000000" w:sz="8" w:space="0"/>
              <w:bottom w:val="single" w:color="000000" w:sz="4" w:space="0"/>
              <w:right w:val="single" w:color="000000" w:sz="4" w:space="0"/>
            </w:tcBorders>
            <w:shd w:val="clear" w:color="auto" w:fill="auto"/>
            <w:noWrap/>
            <w:vAlign w:val="center"/>
          </w:tcPr>
          <w:p w14:paraId="1E75B81A">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0" w:type="auto"/>
            <w:tcBorders>
              <w:top w:val="single" w:color="000000" w:sz="8" w:space="0"/>
              <w:left w:val="single" w:color="000000" w:sz="4" w:space="0"/>
              <w:bottom w:val="single" w:color="000000" w:sz="4" w:space="0"/>
              <w:right w:val="single" w:color="000000" w:sz="4" w:space="0"/>
            </w:tcBorders>
            <w:shd w:val="clear" w:color="auto" w:fill="auto"/>
            <w:noWrap/>
            <w:vAlign w:val="center"/>
          </w:tcPr>
          <w:p w14:paraId="03A4CC6E">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0" w:type="auto"/>
            <w:tcBorders>
              <w:top w:val="single" w:color="000000" w:sz="8" w:space="0"/>
              <w:left w:val="single" w:color="000000" w:sz="4" w:space="0"/>
              <w:bottom w:val="single" w:color="000000" w:sz="4" w:space="0"/>
              <w:right w:val="single" w:color="000000" w:sz="8" w:space="0"/>
            </w:tcBorders>
            <w:shd w:val="clear" w:color="auto" w:fill="auto"/>
            <w:noWrap/>
            <w:vAlign w:val="center"/>
          </w:tcPr>
          <w:p w14:paraId="28921125">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5.0551</w:t>
            </w:r>
          </w:p>
        </w:tc>
        <w:tc>
          <w:tcPr>
            <w:tcW w:w="0" w:type="auto"/>
            <w:tcBorders>
              <w:top w:val="single" w:color="000000" w:sz="8" w:space="0"/>
              <w:left w:val="nil"/>
              <w:bottom w:val="single" w:color="000000" w:sz="4" w:space="0"/>
              <w:right w:val="single" w:color="000000" w:sz="4" w:space="0"/>
            </w:tcBorders>
            <w:shd w:val="clear" w:color="auto" w:fill="auto"/>
            <w:noWrap/>
            <w:vAlign w:val="center"/>
          </w:tcPr>
          <w:p w14:paraId="52E379ED">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0.8400 </w:t>
            </w:r>
          </w:p>
        </w:tc>
        <w:tc>
          <w:tcPr>
            <w:tcW w:w="0" w:type="auto"/>
            <w:tcBorders>
              <w:top w:val="single" w:color="000000" w:sz="8" w:space="0"/>
              <w:left w:val="single" w:color="000000" w:sz="4" w:space="0"/>
              <w:bottom w:val="single" w:color="000000" w:sz="4" w:space="0"/>
              <w:right w:val="single" w:color="000000" w:sz="4" w:space="0"/>
            </w:tcBorders>
            <w:shd w:val="clear" w:color="auto" w:fill="auto"/>
            <w:noWrap/>
            <w:vAlign w:val="center"/>
          </w:tcPr>
          <w:p w14:paraId="080DD4CE">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0.9000 </w:t>
            </w:r>
          </w:p>
        </w:tc>
        <w:tc>
          <w:tcPr>
            <w:tcW w:w="0" w:type="auto"/>
            <w:tcBorders>
              <w:top w:val="single" w:color="000000" w:sz="8" w:space="0"/>
              <w:left w:val="single" w:color="000000" w:sz="4" w:space="0"/>
              <w:bottom w:val="single" w:color="000000" w:sz="4" w:space="0"/>
              <w:right w:val="single" w:color="000000" w:sz="8" w:space="0"/>
            </w:tcBorders>
            <w:shd w:val="clear" w:color="auto" w:fill="auto"/>
            <w:noWrap/>
            <w:vAlign w:val="center"/>
          </w:tcPr>
          <w:p w14:paraId="6C0470B3">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1007.88</w:t>
            </w:r>
          </w:p>
        </w:tc>
      </w:tr>
      <w:tr w14:paraId="66B431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7D1BD6A2">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DC32E8">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1F7ACA48">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5.0958</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14:paraId="1B2920B9">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0.8400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F5BB8E">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1.6700 </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18BC02DE">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1007.76</w:t>
            </w:r>
          </w:p>
        </w:tc>
      </w:tr>
      <w:tr w14:paraId="438D6D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6F1B86E1">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527C2B">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5F43C5A6">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5.0189</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14:paraId="7E98F0B1">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0.8400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2C8457">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1.6700 </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5B33E44B">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1008.14</w:t>
            </w:r>
          </w:p>
        </w:tc>
      </w:tr>
      <w:tr w14:paraId="55FBA0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543B2FCB">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FB42F0">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4EF165DC">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5.0071</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14:paraId="03EC5A3D">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0.8400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661162">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0.8300 </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76599704">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1008.05</w:t>
            </w:r>
          </w:p>
        </w:tc>
      </w:tr>
      <w:tr w14:paraId="502A29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9"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6A28EAAE">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72698D">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58DFB8D2">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5.0632</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14:paraId="07E27AFE">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0.8200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CEF3F0">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1.2500 </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4F4E89FE">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1008.43</w:t>
            </w:r>
          </w:p>
        </w:tc>
      </w:tr>
      <w:tr w14:paraId="3DE0CA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503A080B">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B93060">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4F081E6D">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5.0501</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14:paraId="17FF68F2">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0.8300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6D6182">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1.1500 </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15366013">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1007.84</w:t>
            </w:r>
          </w:p>
        </w:tc>
      </w:tr>
      <w:tr w14:paraId="75EF83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2624F79A">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6F6F73">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6AF451F3">
            <w:pPr>
              <w:keepNext w:val="0"/>
              <w:keepLines w:val="0"/>
              <w:widowControl/>
              <w:suppressLineNumbers w:val="0"/>
              <w:spacing w:line="240" w:lineRule="auto"/>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5.0290</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14:paraId="49E42C31">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0.8400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B28E56">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1.9900 </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3863D26B">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1007.93</w:t>
            </w:r>
          </w:p>
        </w:tc>
      </w:tr>
      <w:tr w14:paraId="61632B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468DE831">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59861E">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29122038">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5.0603</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14:paraId="6890ACAE">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0.8400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A8D8D5">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0.4300 </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7E31F467">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1008.06</w:t>
            </w:r>
          </w:p>
        </w:tc>
      </w:tr>
      <w:tr w14:paraId="4641D3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9"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2BAF2F0A">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631C9C">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57AE1983">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5.0499</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14:paraId="573172C5">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0.8200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E06CDB">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1.5200 </w:t>
            </w:r>
          </w:p>
        </w:tc>
        <w:tc>
          <w:tcPr>
            <w:tcW w:w="0" w:type="auto"/>
            <w:tcBorders>
              <w:top w:val="single" w:color="000000" w:sz="4" w:space="0"/>
              <w:left w:val="single" w:color="000000" w:sz="4" w:space="0"/>
              <w:bottom w:val="single" w:color="000000" w:sz="4" w:space="0"/>
              <w:right w:val="single" w:color="000000" w:sz="8" w:space="0"/>
            </w:tcBorders>
            <w:shd w:val="clear" w:color="auto" w:fill="auto"/>
            <w:noWrap/>
            <w:vAlign w:val="center"/>
          </w:tcPr>
          <w:p w14:paraId="156CF90C">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1007.79</w:t>
            </w:r>
          </w:p>
        </w:tc>
      </w:tr>
      <w:tr w14:paraId="43ECFA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9" w:hRule="atLeast"/>
        </w:trPr>
        <w:tc>
          <w:tcPr>
            <w:tcW w:w="0" w:type="auto"/>
            <w:tcBorders>
              <w:top w:val="single" w:color="000000" w:sz="4" w:space="0"/>
              <w:left w:val="single" w:color="000000" w:sz="8" w:space="0"/>
              <w:bottom w:val="single" w:color="000000" w:sz="8" w:space="0"/>
              <w:right w:val="single" w:color="000000" w:sz="4" w:space="0"/>
            </w:tcBorders>
            <w:shd w:val="clear" w:color="auto" w:fill="auto"/>
            <w:noWrap/>
            <w:vAlign w:val="center"/>
          </w:tcPr>
          <w:p w14:paraId="0EF8AB16">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0" w:type="auto"/>
            <w:tcBorders>
              <w:top w:val="single" w:color="000000" w:sz="4" w:space="0"/>
              <w:left w:val="single" w:color="000000" w:sz="4" w:space="0"/>
              <w:bottom w:val="single" w:color="000000" w:sz="8" w:space="0"/>
              <w:right w:val="single" w:color="000000" w:sz="4" w:space="0"/>
            </w:tcBorders>
            <w:shd w:val="clear" w:color="auto" w:fill="auto"/>
            <w:noWrap/>
            <w:vAlign w:val="center"/>
          </w:tcPr>
          <w:p w14:paraId="69023A1E">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0" w:type="auto"/>
            <w:tcBorders>
              <w:top w:val="single" w:color="000000" w:sz="4" w:space="0"/>
              <w:left w:val="single" w:color="000000" w:sz="4" w:space="0"/>
              <w:bottom w:val="single" w:color="000000" w:sz="8" w:space="0"/>
              <w:right w:val="single" w:color="000000" w:sz="8" w:space="0"/>
            </w:tcBorders>
            <w:shd w:val="clear" w:color="auto" w:fill="auto"/>
            <w:noWrap/>
            <w:vAlign w:val="center"/>
          </w:tcPr>
          <w:p w14:paraId="26F036F9">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5.0374</w:t>
            </w:r>
          </w:p>
        </w:tc>
        <w:tc>
          <w:tcPr>
            <w:tcW w:w="0" w:type="auto"/>
            <w:tcBorders>
              <w:top w:val="single" w:color="000000" w:sz="4" w:space="0"/>
              <w:left w:val="nil"/>
              <w:bottom w:val="single" w:color="000000" w:sz="8" w:space="0"/>
              <w:right w:val="single" w:color="000000" w:sz="4" w:space="0"/>
            </w:tcBorders>
            <w:shd w:val="clear" w:color="auto" w:fill="auto"/>
            <w:noWrap/>
            <w:vAlign w:val="center"/>
          </w:tcPr>
          <w:p w14:paraId="2EF4FB6F">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0.8300 </w:t>
            </w:r>
          </w:p>
        </w:tc>
        <w:tc>
          <w:tcPr>
            <w:tcW w:w="0" w:type="auto"/>
            <w:tcBorders>
              <w:top w:val="single" w:color="000000" w:sz="4" w:space="0"/>
              <w:left w:val="single" w:color="000000" w:sz="4" w:space="0"/>
              <w:bottom w:val="single" w:color="000000" w:sz="8" w:space="0"/>
              <w:right w:val="single" w:color="000000" w:sz="4" w:space="0"/>
            </w:tcBorders>
            <w:shd w:val="clear" w:color="auto" w:fill="auto"/>
            <w:noWrap/>
            <w:vAlign w:val="center"/>
          </w:tcPr>
          <w:p w14:paraId="6DCA8179">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0.4200 </w:t>
            </w:r>
          </w:p>
        </w:tc>
        <w:tc>
          <w:tcPr>
            <w:tcW w:w="0" w:type="auto"/>
            <w:tcBorders>
              <w:top w:val="single" w:color="000000" w:sz="4" w:space="0"/>
              <w:left w:val="single" w:color="000000" w:sz="4" w:space="0"/>
              <w:bottom w:val="single" w:color="000000" w:sz="8" w:space="0"/>
              <w:right w:val="single" w:color="000000" w:sz="8" w:space="0"/>
            </w:tcBorders>
            <w:shd w:val="clear" w:color="auto" w:fill="auto"/>
            <w:noWrap/>
            <w:vAlign w:val="center"/>
          </w:tcPr>
          <w:p w14:paraId="00163271">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1008.09</w:t>
            </w:r>
          </w:p>
        </w:tc>
      </w:tr>
      <w:tr w14:paraId="47371B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0" w:type="auto"/>
            <w:tcBorders>
              <w:top w:val="single" w:color="000000" w:sz="8" w:space="0"/>
              <w:left w:val="single" w:color="000000" w:sz="8" w:space="0"/>
              <w:bottom w:val="single" w:color="000000" w:sz="4" w:space="0"/>
              <w:right w:val="single" w:color="000000" w:sz="4" w:space="0"/>
            </w:tcBorders>
            <w:shd w:val="clear" w:color="auto" w:fill="auto"/>
            <w:noWrap/>
            <w:vAlign w:val="center"/>
          </w:tcPr>
          <w:p w14:paraId="70FEF916">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均值</w:t>
            </w:r>
          </w:p>
        </w:tc>
        <w:tc>
          <w:tcPr>
            <w:tcW w:w="0" w:type="auto"/>
            <w:tcBorders>
              <w:top w:val="single" w:color="000000" w:sz="8" w:space="0"/>
              <w:left w:val="single" w:color="000000" w:sz="4" w:space="0"/>
              <w:bottom w:val="single" w:color="000000" w:sz="4" w:space="0"/>
              <w:right w:val="single" w:color="000000" w:sz="4" w:space="0"/>
            </w:tcBorders>
            <w:shd w:val="clear" w:color="auto" w:fill="auto"/>
            <w:noWrap/>
            <w:vAlign w:val="center"/>
          </w:tcPr>
          <w:p w14:paraId="02C328F0">
            <w:pPr>
              <w:spacing w:line="240" w:lineRule="auto"/>
              <w:rPr>
                <w:rFonts w:hint="eastAsia" w:ascii="宋体" w:hAnsi="宋体" w:eastAsia="宋体" w:cs="宋体"/>
                <w:i w:val="0"/>
                <w:iCs w:val="0"/>
                <w:color w:val="000000"/>
                <w:sz w:val="21"/>
                <w:szCs w:val="21"/>
                <w:u w:val="none"/>
              </w:rPr>
            </w:pPr>
          </w:p>
        </w:tc>
        <w:tc>
          <w:tcPr>
            <w:tcW w:w="0" w:type="auto"/>
            <w:tcBorders>
              <w:top w:val="single" w:color="000000" w:sz="8" w:space="0"/>
              <w:left w:val="single" w:color="000000" w:sz="4" w:space="0"/>
              <w:bottom w:val="single" w:color="000000" w:sz="4" w:space="0"/>
              <w:right w:val="single" w:color="000000" w:sz="8" w:space="0"/>
            </w:tcBorders>
            <w:shd w:val="clear" w:color="auto" w:fill="auto"/>
            <w:noWrap/>
            <w:vAlign w:val="center"/>
          </w:tcPr>
          <w:p w14:paraId="5ED890DC">
            <w:pPr>
              <w:spacing w:line="240" w:lineRule="auto"/>
              <w:rPr>
                <w:rFonts w:hint="eastAsia" w:ascii="宋体" w:hAnsi="宋体" w:eastAsia="宋体" w:cs="宋体"/>
                <w:i w:val="0"/>
                <w:iCs w:val="0"/>
                <w:color w:val="000000"/>
                <w:sz w:val="21"/>
                <w:szCs w:val="21"/>
                <w:u w:val="none"/>
              </w:rPr>
            </w:pPr>
          </w:p>
        </w:tc>
        <w:tc>
          <w:tcPr>
            <w:tcW w:w="0" w:type="auto"/>
            <w:tcBorders>
              <w:top w:val="single" w:color="000000" w:sz="8" w:space="0"/>
              <w:left w:val="nil"/>
              <w:bottom w:val="single" w:color="000000" w:sz="4" w:space="0"/>
              <w:right w:val="single" w:color="000000" w:sz="4" w:space="0"/>
            </w:tcBorders>
            <w:shd w:val="clear" w:color="auto" w:fill="auto"/>
            <w:noWrap/>
            <w:vAlign w:val="center"/>
          </w:tcPr>
          <w:p w14:paraId="2A22BC92">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0.8340 </w:t>
            </w:r>
          </w:p>
        </w:tc>
        <w:tc>
          <w:tcPr>
            <w:tcW w:w="0" w:type="auto"/>
            <w:tcBorders>
              <w:top w:val="single" w:color="000000" w:sz="8" w:space="0"/>
              <w:left w:val="single" w:color="000000" w:sz="4" w:space="0"/>
              <w:bottom w:val="single" w:color="000000" w:sz="4" w:space="0"/>
              <w:right w:val="single" w:color="000000" w:sz="4" w:space="0"/>
            </w:tcBorders>
            <w:shd w:val="clear" w:color="auto" w:fill="auto"/>
            <w:noWrap/>
            <w:vAlign w:val="center"/>
          </w:tcPr>
          <w:p w14:paraId="1726A6CA">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1.1830 </w:t>
            </w:r>
          </w:p>
        </w:tc>
        <w:tc>
          <w:tcPr>
            <w:tcW w:w="0" w:type="auto"/>
            <w:tcBorders>
              <w:top w:val="single" w:color="000000" w:sz="8" w:space="0"/>
              <w:left w:val="single" w:color="000000" w:sz="4" w:space="0"/>
              <w:bottom w:val="single" w:color="000000" w:sz="4" w:space="0"/>
              <w:right w:val="single" w:color="000000" w:sz="8" w:space="0"/>
            </w:tcBorders>
            <w:shd w:val="clear" w:color="auto" w:fill="auto"/>
            <w:noWrap/>
            <w:vAlign w:val="center"/>
          </w:tcPr>
          <w:p w14:paraId="32F99EF9">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1008.00 </w:t>
            </w:r>
          </w:p>
        </w:tc>
      </w:tr>
      <w:tr w14:paraId="2F2461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8" w:hRule="atLeast"/>
        </w:trPr>
        <w:tc>
          <w:tcPr>
            <w:tcW w:w="0" w:type="auto"/>
            <w:tcBorders>
              <w:top w:val="single" w:color="000000" w:sz="4" w:space="0"/>
              <w:left w:val="single" w:color="000000" w:sz="8" w:space="0"/>
              <w:bottom w:val="single" w:color="000000" w:sz="8" w:space="0"/>
              <w:right w:val="single" w:color="000000" w:sz="4" w:space="0"/>
            </w:tcBorders>
            <w:shd w:val="clear" w:color="auto" w:fill="auto"/>
            <w:noWrap/>
            <w:vAlign w:val="center"/>
          </w:tcPr>
          <w:p w14:paraId="0BEF8E3B">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标准差</w:t>
            </w:r>
          </w:p>
        </w:tc>
        <w:tc>
          <w:tcPr>
            <w:tcW w:w="0" w:type="auto"/>
            <w:tcBorders>
              <w:top w:val="single" w:color="000000" w:sz="4" w:space="0"/>
              <w:left w:val="single" w:color="000000" w:sz="4" w:space="0"/>
              <w:bottom w:val="single" w:color="000000" w:sz="8" w:space="0"/>
              <w:right w:val="single" w:color="000000" w:sz="4" w:space="0"/>
            </w:tcBorders>
            <w:shd w:val="clear" w:color="auto" w:fill="auto"/>
            <w:noWrap/>
            <w:vAlign w:val="center"/>
          </w:tcPr>
          <w:p w14:paraId="0F596ABE">
            <w:pPr>
              <w:spacing w:line="240" w:lineRule="auto"/>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8" w:space="0"/>
              <w:right w:val="single" w:color="000000" w:sz="8" w:space="0"/>
            </w:tcBorders>
            <w:shd w:val="clear" w:color="auto" w:fill="auto"/>
            <w:noWrap/>
            <w:vAlign w:val="center"/>
          </w:tcPr>
          <w:p w14:paraId="7FB6C7CB">
            <w:pPr>
              <w:spacing w:line="240" w:lineRule="auto"/>
              <w:rPr>
                <w:rFonts w:hint="eastAsia" w:ascii="宋体" w:hAnsi="宋体" w:eastAsia="宋体" w:cs="宋体"/>
                <w:i w:val="0"/>
                <w:iCs w:val="0"/>
                <w:color w:val="000000"/>
                <w:sz w:val="21"/>
                <w:szCs w:val="21"/>
                <w:u w:val="none"/>
              </w:rPr>
            </w:pPr>
          </w:p>
        </w:tc>
        <w:tc>
          <w:tcPr>
            <w:tcW w:w="0" w:type="auto"/>
            <w:tcBorders>
              <w:top w:val="single" w:color="000000" w:sz="4" w:space="0"/>
              <w:left w:val="nil"/>
              <w:bottom w:val="single" w:color="000000" w:sz="8" w:space="0"/>
              <w:right w:val="single" w:color="000000" w:sz="4" w:space="0"/>
            </w:tcBorders>
            <w:shd w:val="clear" w:color="auto" w:fill="auto"/>
            <w:noWrap/>
            <w:vAlign w:val="center"/>
          </w:tcPr>
          <w:p w14:paraId="645EA90C">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0.0084 </w:t>
            </w:r>
          </w:p>
        </w:tc>
        <w:tc>
          <w:tcPr>
            <w:tcW w:w="0" w:type="auto"/>
            <w:tcBorders>
              <w:top w:val="single" w:color="000000" w:sz="4" w:space="0"/>
              <w:left w:val="single" w:color="000000" w:sz="4" w:space="0"/>
              <w:bottom w:val="single" w:color="000000" w:sz="8" w:space="0"/>
              <w:right w:val="single" w:color="000000" w:sz="4" w:space="0"/>
            </w:tcBorders>
            <w:shd w:val="clear" w:color="auto" w:fill="auto"/>
            <w:noWrap/>
            <w:vAlign w:val="center"/>
          </w:tcPr>
          <w:p w14:paraId="6935DC67">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0.5373 </w:t>
            </w:r>
          </w:p>
        </w:tc>
        <w:tc>
          <w:tcPr>
            <w:tcW w:w="0" w:type="auto"/>
            <w:tcBorders>
              <w:top w:val="single" w:color="000000" w:sz="4" w:space="0"/>
              <w:left w:val="single" w:color="000000" w:sz="4" w:space="0"/>
              <w:bottom w:val="single" w:color="000000" w:sz="8" w:space="0"/>
              <w:right w:val="single" w:color="000000" w:sz="8" w:space="0"/>
            </w:tcBorders>
            <w:shd w:val="clear" w:color="auto" w:fill="auto"/>
            <w:noWrap/>
            <w:vAlign w:val="center"/>
          </w:tcPr>
          <w:p w14:paraId="1BEBF110">
            <w:pPr>
              <w:keepNext w:val="0"/>
              <w:keepLines w:val="0"/>
              <w:widowControl/>
              <w:suppressLineNumbers w:val="0"/>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0.2014 </w:t>
            </w:r>
          </w:p>
        </w:tc>
      </w:tr>
    </w:tbl>
    <w:p w14:paraId="5BE30525">
      <w:pPr>
        <w:numPr>
          <w:ilvl w:val="0"/>
          <w:numId w:val="0"/>
        </w:numPr>
        <w:ind w:firstLine="480" w:firstLineChars="200"/>
        <w:rPr>
          <w:rFonts w:hint="default"/>
          <w:sz w:val="24"/>
          <w:szCs w:val="24"/>
          <w:lang w:val="en-US" w:eastAsia="zh-CN"/>
        </w:rPr>
      </w:pPr>
    </w:p>
    <w:p w14:paraId="69D5349E">
      <w:pPr>
        <w:widowControl w:val="0"/>
        <w:numPr>
          <w:ilvl w:val="0"/>
          <w:numId w:val="0"/>
        </w:numPr>
        <w:spacing w:line="360" w:lineRule="auto"/>
        <w:ind w:left="420" w:leftChars="0" w:hanging="420" w:hangingChars="175"/>
        <w:jc w:val="both"/>
        <w:rPr>
          <w:rFonts w:hint="eastAsia"/>
          <w:sz w:val="24"/>
          <w:szCs w:val="24"/>
          <w:lang w:val="en-US" w:eastAsia="zh-CN"/>
        </w:rPr>
      </w:pPr>
      <w:r>
        <w:rPr>
          <w:rFonts w:hint="eastAsia"/>
          <w:sz w:val="24"/>
          <w:szCs w:val="24"/>
          <w:lang w:val="en-US" w:eastAsia="zh-CN"/>
        </w:rPr>
        <w:t>1.1.2最大观测速度</w:t>
      </w:r>
    </w:p>
    <w:p w14:paraId="6EBCB30E">
      <w:pPr>
        <w:numPr>
          <w:ilvl w:val="0"/>
          <w:numId w:val="0"/>
        </w:numPr>
        <w:spacing w:line="360" w:lineRule="auto"/>
        <w:ind w:left="0" w:leftChars="0" w:firstLine="638" w:firstLineChars="266"/>
        <w:rPr>
          <w:rFonts w:hint="eastAsia"/>
          <w:sz w:val="24"/>
          <w:szCs w:val="24"/>
          <w:lang w:val="en-US" w:eastAsia="zh-CN"/>
        </w:rPr>
      </w:pPr>
      <w:r>
        <w:rPr>
          <w:rFonts w:hint="eastAsia"/>
          <w:sz w:val="24"/>
          <w:szCs w:val="24"/>
          <w:lang w:val="en-US" w:eastAsia="zh-CN"/>
        </w:rPr>
        <w:t>控制振动台产生最大观测速度测量规定频率与幅度的振动信号，</w:t>
      </w:r>
      <w:r>
        <w:rPr>
          <w:rFonts w:hint="eastAsia"/>
          <w:sz w:val="24"/>
          <w:lang w:val="en-US" w:eastAsia="zh-CN"/>
        </w:rPr>
        <w:t>测量地震计输出信号的失真度，</w:t>
      </w:r>
      <w:r>
        <w:rPr>
          <w:rFonts w:hint="eastAsia"/>
          <w:sz w:val="24"/>
          <w:szCs w:val="24"/>
          <w:lang w:val="en-US" w:eastAsia="zh-CN"/>
        </w:rPr>
        <w:t>得到的结果见表3。可见所有测试的波形失真度都小于3%，说明地震计最大观测速度</w:t>
      </w:r>
      <w:r>
        <w:rPr>
          <w:rFonts w:hint="eastAsia" w:cs="Calibri"/>
          <w:sz w:val="24"/>
          <w:lang w:val="en-US" w:eastAsia="zh-CN"/>
        </w:rPr>
        <w:t>满足规程要求</w:t>
      </w:r>
      <w:r>
        <w:rPr>
          <w:rFonts w:hint="eastAsia"/>
          <w:sz w:val="24"/>
          <w:szCs w:val="24"/>
          <w:lang w:val="en-US" w:eastAsia="zh-CN"/>
        </w:rPr>
        <w:t>。</w:t>
      </w:r>
    </w:p>
    <w:p w14:paraId="274B3ADE">
      <w:pPr>
        <w:numPr>
          <w:ilvl w:val="0"/>
          <w:numId w:val="0"/>
        </w:numPr>
        <w:ind w:firstLine="420" w:firstLineChars="200"/>
        <w:jc w:val="center"/>
        <w:rPr>
          <w:rFonts w:hint="default"/>
          <w:sz w:val="21"/>
          <w:szCs w:val="21"/>
          <w:lang w:val="en-US" w:eastAsia="zh-CN"/>
        </w:rPr>
      </w:pPr>
      <w:r>
        <w:rPr>
          <w:rFonts w:hint="eastAsia"/>
          <w:sz w:val="21"/>
          <w:szCs w:val="21"/>
          <w:lang w:val="en-US" w:eastAsia="zh-CN"/>
        </w:rPr>
        <w:t xml:space="preserve">表3 </w:t>
      </w:r>
      <w:r>
        <w:rPr>
          <w:rFonts w:hint="eastAsia" w:cstheme="minorHAnsi"/>
          <w:sz w:val="21"/>
          <w:szCs w:val="21"/>
          <w:lang w:val="en-US" w:eastAsia="zh-CN"/>
        </w:rPr>
        <w:t>预测所</w:t>
      </w:r>
      <w:r>
        <w:rPr>
          <w:rFonts w:hint="eastAsia"/>
          <w:sz w:val="21"/>
          <w:szCs w:val="21"/>
          <w:lang w:val="en-US" w:eastAsia="zh-CN"/>
        </w:rPr>
        <w:t>最大观测速度测量结果数据</w:t>
      </w:r>
    </w:p>
    <w:tbl>
      <w:tblPr>
        <w:tblStyle w:val="6"/>
        <w:tblW w:w="8661"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56"/>
        <w:gridCol w:w="915"/>
        <w:gridCol w:w="975"/>
        <w:gridCol w:w="840"/>
        <w:gridCol w:w="960"/>
        <w:gridCol w:w="915"/>
        <w:gridCol w:w="810"/>
        <w:gridCol w:w="1050"/>
        <w:gridCol w:w="930"/>
        <w:gridCol w:w="810"/>
      </w:tblGrid>
      <w:tr w14:paraId="068BCF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56"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3AEBB2">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f</w:t>
            </w:r>
          </w:p>
          <w:p w14:paraId="473349CA">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w:t>
            </w:r>
          </w:p>
          <w:p w14:paraId="4409AC24">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Hz</w:t>
            </w:r>
          </w:p>
        </w:tc>
        <w:tc>
          <w:tcPr>
            <w:tcW w:w="2730"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33360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Z</w:t>
            </w:r>
          </w:p>
        </w:tc>
        <w:tc>
          <w:tcPr>
            <w:tcW w:w="268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CCD46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X</w:t>
            </w:r>
          </w:p>
        </w:tc>
        <w:tc>
          <w:tcPr>
            <w:tcW w:w="198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629E4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Y</w:t>
            </w:r>
          </w:p>
        </w:tc>
        <w:tc>
          <w:tcPr>
            <w:tcW w:w="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AC3A5F">
            <w:pPr>
              <w:jc w:val="center"/>
              <w:rPr>
                <w:rFonts w:hint="eastAsia" w:ascii="宋体" w:hAnsi="宋体" w:eastAsia="宋体" w:cs="宋体"/>
                <w:i w:val="0"/>
                <w:iCs w:val="0"/>
                <w:color w:val="000000"/>
                <w:sz w:val="21"/>
                <w:szCs w:val="21"/>
                <w:u w:val="none"/>
              </w:rPr>
            </w:pPr>
          </w:p>
        </w:tc>
      </w:tr>
      <w:tr w14:paraId="268889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456"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51FC4E">
            <w:pPr>
              <w:jc w:val="center"/>
              <w:rPr>
                <w:rFonts w:hint="eastAsia" w:ascii="宋体" w:hAnsi="宋体" w:eastAsia="宋体" w:cs="宋体"/>
                <w:i w:val="0"/>
                <w:iCs w:val="0"/>
                <w:color w:val="000000"/>
                <w:sz w:val="21"/>
                <w:szCs w:val="21"/>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56E6D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振幅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/m/s</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1E46D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输出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/mV</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6D67F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失真度 /%</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5BEC6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振幅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/m/s</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EB534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输出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/mV</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03B1D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失真度 /%</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81B08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振幅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/m/s</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FE020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输出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/mV</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910B9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失真度 /%</w:t>
            </w:r>
          </w:p>
        </w:tc>
      </w:tr>
      <w:tr w14:paraId="2C5CD7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F33CD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4B11C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9.9827</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2A663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9999.8</w:t>
            </w:r>
          </w:p>
        </w:tc>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AB283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0.48</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E2DEA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9.5979</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4B744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9720.0</w:t>
            </w:r>
          </w:p>
        </w:tc>
        <w:tc>
          <w:tcPr>
            <w:tcW w:w="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F447B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0.11</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5CA5E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9.6126</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6AA98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9748.6</w:t>
            </w:r>
          </w:p>
        </w:tc>
        <w:tc>
          <w:tcPr>
            <w:tcW w:w="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8CA7B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0.09</w:t>
            </w:r>
          </w:p>
        </w:tc>
      </w:tr>
      <w:tr w14:paraId="3F5E28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71097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3DF40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5.0512</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5C61E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4911.7</w:t>
            </w:r>
          </w:p>
        </w:tc>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25BF0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0.34</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2C660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4.9973</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8CF14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4973.0</w:t>
            </w:r>
          </w:p>
        </w:tc>
        <w:tc>
          <w:tcPr>
            <w:tcW w:w="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C497E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0.21</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ED18C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4.9590</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3A63C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4940.3</w:t>
            </w:r>
          </w:p>
        </w:tc>
        <w:tc>
          <w:tcPr>
            <w:tcW w:w="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6DE06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0.18</w:t>
            </w:r>
          </w:p>
        </w:tc>
      </w:tr>
    </w:tbl>
    <w:p w14:paraId="38070812">
      <w:pPr>
        <w:widowControl w:val="0"/>
        <w:numPr>
          <w:ilvl w:val="0"/>
          <w:numId w:val="0"/>
        </w:numPr>
        <w:spacing w:line="360" w:lineRule="auto"/>
        <w:ind w:left="420" w:leftChars="0" w:hanging="420" w:hangingChars="175"/>
        <w:jc w:val="both"/>
        <w:rPr>
          <w:rFonts w:hint="eastAsia"/>
          <w:sz w:val="24"/>
          <w:szCs w:val="24"/>
          <w:lang w:val="en-US" w:eastAsia="zh-CN"/>
        </w:rPr>
      </w:pPr>
      <w:r>
        <w:rPr>
          <w:rFonts w:hint="eastAsia"/>
          <w:sz w:val="24"/>
          <w:szCs w:val="24"/>
          <w:lang w:val="en-US" w:eastAsia="zh-CN"/>
        </w:rPr>
        <w:t>1.1.3 幅值灵敏度响应</w:t>
      </w:r>
    </w:p>
    <w:p w14:paraId="37C21A21">
      <w:pPr>
        <w:widowControl w:val="0"/>
        <w:numPr>
          <w:ilvl w:val="0"/>
          <w:numId w:val="0"/>
        </w:numPr>
        <w:spacing w:line="360" w:lineRule="auto"/>
        <w:ind w:left="0" w:leftChars="0" w:firstLine="420" w:firstLineChars="175"/>
        <w:jc w:val="both"/>
        <w:rPr>
          <w:rFonts w:hint="eastAsia"/>
          <w:sz w:val="21"/>
          <w:szCs w:val="21"/>
          <w:lang w:val="en-US" w:eastAsia="zh-CN"/>
        </w:rPr>
      </w:pPr>
      <w:r>
        <w:rPr>
          <w:rFonts w:hint="eastAsia"/>
          <w:sz w:val="24"/>
          <w:szCs w:val="24"/>
          <w:lang w:val="en-US" w:eastAsia="zh-CN"/>
        </w:rPr>
        <w:t>控制振动台产生规定频率、幅度的振动信号，得到的测量结果数据见表4，幅频响应曲线见图1。从表4中可以看出，Z、X、Y在0.1~20Hz、30Hz、40Hz以内的灵敏度响应波动分别为（-0.71%，-2.55%，-7%），（0.21%，-1.18%，-2.8%）和（0.33%，-1.15%，-2.9%），</w:t>
      </w:r>
      <w:r>
        <w:rPr>
          <w:rFonts w:hint="eastAsia" w:cs="Calibri"/>
          <w:sz w:val="24"/>
          <w:lang w:val="en-US" w:eastAsia="zh-CN"/>
        </w:rPr>
        <w:t>满足规程要求</w:t>
      </w:r>
      <w:r>
        <w:rPr>
          <w:rFonts w:hint="eastAsia"/>
          <w:sz w:val="24"/>
          <w:szCs w:val="24"/>
          <w:lang w:val="en-US" w:eastAsia="zh-CN"/>
        </w:rPr>
        <w:t>。</w:t>
      </w:r>
    </w:p>
    <w:p w14:paraId="4B470FB8">
      <w:pPr>
        <w:widowControl w:val="0"/>
        <w:numPr>
          <w:ilvl w:val="0"/>
          <w:numId w:val="0"/>
        </w:numPr>
        <w:ind w:left="0" w:leftChars="0" w:firstLine="367" w:firstLineChars="175"/>
        <w:jc w:val="center"/>
        <w:rPr>
          <w:rFonts w:hint="default"/>
          <w:sz w:val="21"/>
          <w:szCs w:val="21"/>
          <w:lang w:val="en-US" w:eastAsia="zh-CN"/>
        </w:rPr>
      </w:pPr>
      <w:r>
        <w:rPr>
          <w:rFonts w:hint="eastAsia"/>
          <w:sz w:val="21"/>
          <w:szCs w:val="21"/>
          <w:lang w:val="en-US" w:eastAsia="zh-CN"/>
        </w:rPr>
        <w:t xml:space="preserve">表4 </w:t>
      </w:r>
      <w:r>
        <w:rPr>
          <w:rFonts w:hint="eastAsia" w:cstheme="minorHAnsi"/>
          <w:sz w:val="21"/>
          <w:szCs w:val="21"/>
          <w:lang w:val="en-US" w:eastAsia="zh-CN"/>
        </w:rPr>
        <w:t>预测所振动台</w:t>
      </w:r>
      <w:r>
        <w:rPr>
          <w:rFonts w:hint="eastAsia"/>
          <w:sz w:val="21"/>
          <w:szCs w:val="21"/>
          <w:lang w:val="en-US" w:eastAsia="zh-CN"/>
        </w:rPr>
        <w:t>灵敏度频率响应测量结果数据</w:t>
      </w:r>
    </w:p>
    <w:tbl>
      <w:tblPr>
        <w:tblStyle w:val="6"/>
        <w:tblW w:w="8931"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86"/>
        <w:gridCol w:w="855"/>
        <w:gridCol w:w="1005"/>
        <w:gridCol w:w="915"/>
        <w:gridCol w:w="885"/>
        <w:gridCol w:w="990"/>
        <w:gridCol w:w="900"/>
        <w:gridCol w:w="930"/>
        <w:gridCol w:w="1035"/>
        <w:gridCol w:w="930"/>
      </w:tblGrid>
      <w:tr w14:paraId="6CA1C9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83419B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f</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/Hz</w:t>
            </w:r>
          </w:p>
        </w:tc>
        <w:tc>
          <w:tcPr>
            <w:tcW w:w="277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92D9B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Z</w:t>
            </w:r>
          </w:p>
        </w:tc>
        <w:tc>
          <w:tcPr>
            <w:tcW w:w="277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44F08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X</w:t>
            </w:r>
          </w:p>
        </w:tc>
        <w:tc>
          <w:tcPr>
            <w:tcW w:w="289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CE316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Y</w:t>
            </w:r>
          </w:p>
        </w:tc>
      </w:tr>
      <w:tr w14:paraId="1B8E27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8EE9A4">
            <w:pPr>
              <w:jc w:val="center"/>
              <w:rPr>
                <w:rFonts w:hint="eastAsia" w:ascii="宋体" w:hAnsi="宋体" w:eastAsia="宋体" w:cs="宋体"/>
                <w:i w:val="0"/>
                <w:iCs w:val="0"/>
                <w:color w:val="000000"/>
                <w:sz w:val="21"/>
                <w:szCs w:val="21"/>
                <w:u w:val="none"/>
              </w:rPr>
            </w:pP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2E262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振幅</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/(mm/s)</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0A7B9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灵敏度</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/Vsm</w:t>
            </w:r>
            <w:r>
              <w:rPr>
                <w:rStyle w:val="11"/>
                <w:sz w:val="21"/>
                <w:szCs w:val="21"/>
                <w:lang w:val="en-US" w:eastAsia="zh-CN"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B68F1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灵敏度</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波动/%</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61979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振幅</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/(mm/s)</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56A6D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灵敏度</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/Vsm</w:t>
            </w:r>
            <w:r>
              <w:rPr>
                <w:rStyle w:val="11"/>
                <w:sz w:val="21"/>
                <w:szCs w:val="21"/>
                <w:lang w:val="en-US" w:eastAsia="zh-CN" w:bidi="ar"/>
              </w:rPr>
              <w:t>-1</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BC6A7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灵敏度</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波动/%</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D4514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振幅</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/(mm/s)</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8641F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灵敏度</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/Vsm</w:t>
            </w:r>
            <w:r>
              <w:rPr>
                <w:rStyle w:val="11"/>
                <w:sz w:val="21"/>
                <w:szCs w:val="21"/>
                <w:lang w:val="en-US" w:eastAsia="zh-CN" w:bidi="ar"/>
              </w:rPr>
              <w:t>-1</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DD44D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灵敏度</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波动/%</w:t>
            </w:r>
          </w:p>
        </w:tc>
      </w:tr>
      <w:tr w14:paraId="3FAAF5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41C4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52CD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5.0296</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4120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1002.08</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2588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0.40</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249E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4.9972</w:t>
            </w:r>
          </w:p>
        </w:tc>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45CE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1009.42</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03F9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0.27</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443D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5.0030</w:t>
            </w:r>
          </w:p>
        </w:tc>
        <w:tc>
          <w:tcPr>
            <w:tcW w:w="10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B619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1010.96</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C48AC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0.33</w:t>
            </w:r>
          </w:p>
        </w:tc>
      </w:tr>
      <w:tr w14:paraId="59A794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02A0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8339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5.0047</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33CD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1002.28</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A6B8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0.42</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D632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5.0002</w:t>
            </w:r>
          </w:p>
        </w:tc>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D0C2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1011.23</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8BD6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0.45</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A0D0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4.9987</w:t>
            </w:r>
          </w:p>
        </w:tc>
        <w:tc>
          <w:tcPr>
            <w:tcW w:w="10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3622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1012.54</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06B7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0.49</w:t>
            </w:r>
          </w:p>
        </w:tc>
      </w:tr>
      <w:tr w14:paraId="51A259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490B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0.5</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0BE7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5.0179</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23AA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1001.54</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D49A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0.35</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4C04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5.0244</w:t>
            </w:r>
          </w:p>
        </w:tc>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F802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1009.12</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D8B6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0.24</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5C39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5.0289</w:t>
            </w:r>
          </w:p>
        </w:tc>
        <w:tc>
          <w:tcPr>
            <w:tcW w:w="10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4DB2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1010.36</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5F4D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0.27</w:t>
            </w:r>
          </w:p>
        </w:tc>
      </w:tr>
      <w:tr w14:paraId="6C1168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6755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9B27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5.0627</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9C0F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998.09</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97FC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1448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5.0034</w:t>
            </w:r>
          </w:p>
        </w:tc>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AD87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1006.69</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7327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4FAE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5.0480</w:t>
            </w:r>
          </w:p>
        </w:tc>
        <w:tc>
          <w:tcPr>
            <w:tcW w:w="10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D817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1007.64</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48AC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14:paraId="409338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7979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83CC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4.9968</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2B78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993.52</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6638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-0.46</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B56E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5.0189</w:t>
            </w:r>
          </w:p>
        </w:tc>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B9FA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1001.62</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5525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-0.50</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A496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5.0167</w:t>
            </w:r>
          </w:p>
        </w:tc>
        <w:tc>
          <w:tcPr>
            <w:tcW w:w="10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7D79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1002.26</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E4B2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-0.53</w:t>
            </w:r>
          </w:p>
        </w:tc>
      </w:tr>
      <w:tr w14:paraId="08279B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6F86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FA72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5.0045</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C79A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994.91</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DD0A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-0.32</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DC65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5.0722</w:t>
            </w:r>
          </w:p>
        </w:tc>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AB8DC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1003.78</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2AFD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-0.29</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53D7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5.0690</w:t>
            </w:r>
          </w:p>
        </w:tc>
        <w:tc>
          <w:tcPr>
            <w:tcW w:w="10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2AAA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1004.28</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C7DF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-0.33</w:t>
            </w:r>
          </w:p>
        </w:tc>
      </w:tr>
      <w:tr w14:paraId="1D9CA0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4E32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4D02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5.0033</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EC8F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1002.58</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9A3C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0.45</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53C4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4.9545</w:t>
            </w:r>
          </w:p>
        </w:tc>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1181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1011.82</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5572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0.51</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3151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5.0107</w:t>
            </w:r>
          </w:p>
        </w:tc>
        <w:tc>
          <w:tcPr>
            <w:tcW w:w="10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6EA8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1014.38</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2864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0.67</w:t>
            </w:r>
          </w:p>
        </w:tc>
      </w:tr>
      <w:tr w14:paraId="60053B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1432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28CE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4.0038</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6CBA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990.98</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D909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-0.71</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8AE9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3.9926</w:t>
            </w:r>
          </w:p>
        </w:tc>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CFFC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1008.78</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E08B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0.21</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3481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3.9898</w:t>
            </w:r>
          </w:p>
        </w:tc>
        <w:tc>
          <w:tcPr>
            <w:tcW w:w="10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C4D2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1010.92</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E61B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0.33</w:t>
            </w:r>
          </w:p>
        </w:tc>
      </w:tr>
      <w:tr w14:paraId="03AC53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C6E5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9B73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3.0063</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3925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980.21</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3CAB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-1.79</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672D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2.9653</w:t>
            </w:r>
          </w:p>
        </w:tc>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409F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1001.52</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264E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-0.51</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48BC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3.0044</w:t>
            </w:r>
          </w:p>
        </w:tc>
        <w:tc>
          <w:tcPr>
            <w:tcW w:w="10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C59B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1003.18</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AD32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-0.44</w:t>
            </w:r>
          </w:p>
        </w:tc>
      </w:tr>
      <w:tr w14:paraId="55702C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1C44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27AD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3.0054</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9EEE6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972.67</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524C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-2.55</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9486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3.0136</w:t>
            </w:r>
          </w:p>
        </w:tc>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C687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994.77</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F66B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-1.18</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93FB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3.0094</w:t>
            </w:r>
          </w:p>
        </w:tc>
        <w:tc>
          <w:tcPr>
            <w:tcW w:w="10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154B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996.01</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8381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-1.15</w:t>
            </w:r>
          </w:p>
        </w:tc>
      </w:tr>
      <w:tr w14:paraId="72D289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B200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5BB3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2.0030</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F253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928.2</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4FD7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-7.00</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FB7C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1.9982</w:t>
            </w:r>
          </w:p>
        </w:tc>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A0EC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978.47</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BA44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-2.80</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AC15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1.9965</w:t>
            </w:r>
          </w:p>
        </w:tc>
        <w:tc>
          <w:tcPr>
            <w:tcW w:w="10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116C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978.42</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E5CC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-2.90</w:t>
            </w:r>
          </w:p>
        </w:tc>
      </w:tr>
      <w:tr w14:paraId="35EC7C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8846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246C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1.9983</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B803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887.34</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ADB7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-11.10</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C8BB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1.9843</w:t>
            </w:r>
          </w:p>
        </w:tc>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0ABA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960.9</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E639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-4.55</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5EB5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2.0011</w:t>
            </w:r>
          </w:p>
        </w:tc>
        <w:tc>
          <w:tcPr>
            <w:tcW w:w="10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9F83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960.86</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41BC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-4.64</w:t>
            </w:r>
          </w:p>
        </w:tc>
      </w:tr>
      <w:tr w14:paraId="162434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DF65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63</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CC18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1.0043</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1C2F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831.7</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8212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-16.67</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34C4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1.0078</w:t>
            </w:r>
          </w:p>
        </w:tc>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E86E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945.33</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415D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-6.10</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3ECC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0.9963</w:t>
            </w:r>
          </w:p>
        </w:tc>
        <w:tc>
          <w:tcPr>
            <w:tcW w:w="10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36B4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943.73</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17A1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-6.34</w:t>
            </w:r>
          </w:p>
        </w:tc>
      </w:tr>
      <w:tr w14:paraId="725F16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A363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E3E1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1.0026</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C547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763.38</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4E57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-23.52</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6FDD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1.0050</w:t>
            </w:r>
          </w:p>
        </w:tc>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B7E7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946.68</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58BE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-5.96</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6C6D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0.9958</w:t>
            </w:r>
          </w:p>
        </w:tc>
        <w:tc>
          <w:tcPr>
            <w:tcW w:w="10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9E84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944.69</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96A6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-6.25</w:t>
            </w:r>
          </w:p>
        </w:tc>
      </w:tr>
      <w:tr w14:paraId="34BD01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36E6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D6BF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0.9983</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CA2F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726.16</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8D56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-27.25</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680A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1.0027</w:t>
            </w:r>
          </w:p>
        </w:tc>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0FF6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967.88</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E631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-3.86</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B0D8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0.9986</w:t>
            </w:r>
          </w:p>
        </w:tc>
        <w:tc>
          <w:tcPr>
            <w:tcW w:w="10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9871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964.51</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0BFA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-4.28</w:t>
            </w:r>
          </w:p>
        </w:tc>
      </w:tr>
      <w:tr w14:paraId="488092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8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C19A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CC18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1.0026</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1267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690.37</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6E7E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-30.83</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F20C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1.0002</w:t>
            </w:r>
          </w:p>
        </w:tc>
        <w:tc>
          <w:tcPr>
            <w:tcW w:w="9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7104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1016.52</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61DD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0.98</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86E0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1.0026</w:t>
            </w:r>
          </w:p>
        </w:tc>
        <w:tc>
          <w:tcPr>
            <w:tcW w:w="10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CA67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1003.27</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2593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-0.43</w:t>
            </w:r>
          </w:p>
        </w:tc>
      </w:tr>
    </w:tbl>
    <w:p w14:paraId="4576C600">
      <w:pPr>
        <w:widowControl w:val="0"/>
        <w:numPr>
          <w:ilvl w:val="0"/>
          <w:numId w:val="0"/>
        </w:numPr>
        <w:ind w:left="420" w:leftChars="0"/>
        <w:jc w:val="center"/>
      </w:pPr>
      <w:r>
        <w:drawing>
          <wp:inline distT="0" distB="0" distL="114300" distR="114300">
            <wp:extent cx="2363470" cy="1615440"/>
            <wp:effectExtent l="0" t="0" r="17780" b="3810"/>
            <wp:docPr id="7"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3"/>
                    <pic:cNvPicPr>
                      <a:picLocks noChangeAspect="1"/>
                    </pic:cNvPicPr>
                  </pic:nvPicPr>
                  <pic:blipFill>
                    <a:blip r:embed="rId7"/>
                    <a:stretch>
                      <a:fillRect/>
                    </a:stretch>
                  </pic:blipFill>
                  <pic:spPr>
                    <a:xfrm>
                      <a:off x="0" y="0"/>
                      <a:ext cx="2363470" cy="1615440"/>
                    </a:xfrm>
                    <a:prstGeom prst="rect">
                      <a:avLst/>
                    </a:prstGeom>
                    <a:noFill/>
                    <a:ln>
                      <a:noFill/>
                    </a:ln>
                  </pic:spPr>
                </pic:pic>
              </a:graphicData>
            </a:graphic>
          </wp:inline>
        </w:drawing>
      </w:r>
    </w:p>
    <w:p w14:paraId="10B1A841">
      <w:pPr>
        <w:widowControl w:val="0"/>
        <w:numPr>
          <w:ilvl w:val="0"/>
          <w:numId w:val="0"/>
        </w:numPr>
        <w:ind w:left="420" w:leftChars="0"/>
        <w:jc w:val="center"/>
        <w:rPr>
          <w:rFonts w:hint="eastAsia"/>
          <w:lang w:val="en-US" w:eastAsia="zh-CN"/>
        </w:rPr>
      </w:pPr>
      <w:r>
        <w:rPr>
          <w:rFonts w:hint="eastAsia"/>
          <w:lang w:val="en-US" w:eastAsia="zh-CN"/>
        </w:rPr>
        <w:t>图1   预测所试验测得的样机3分向幅值灵敏度曲线</w:t>
      </w:r>
    </w:p>
    <w:p w14:paraId="5BA9D56E">
      <w:pPr>
        <w:widowControl w:val="0"/>
        <w:numPr>
          <w:ilvl w:val="0"/>
          <w:numId w:val="0"/>
        </w:numPr>
        <w:jc w:val="both"/>
        <w:rPr>
          <w:rFonts w:hint="default"/>
          <w:sz w:val="24"/>
          <w:szCs w:val="24"/>
          <w:lang w:val="en-US" w:eastAsia="zh-CN"/>
        </w:rPr>
      </w:pPr>
      <w:r>
        <w:rPr>
          <w:rFonts w:hint="eastAsia"/>
          <w:sz w:val="24"/>
          <w:szCs w:val="24"/>
          <w:lang w:val="en-US" w:eastAsia="zh-CN"/>
        </w:rPr>
        <w:t>1.1.4 幅值线性度</w:t>
      </w:r>
    </w:p>
    <w:p w14:paraId="56631E5F">
      <w:pPr>
        <w:widowControl w:val="0"/>
        <w:numPr>
          <w:ilvl w:val="0"/>
          <w:numId w:val="0"/>
        </w:numPr>
        <w:spacing w:line="360" w:lineRule="auto"/>
        <w:ind w:left="0" w:leftChars="0" w:firstLine="420" w:firstLineChars="175"/>
        <w:jc w:val="both"/>
        <w:rPr>
          <w:rFonts w:hint="default"/>
          <w:sz w:val="24"/>
          <w:szCs w:val="24"/>
          <w:lang w:val="en-US" w:eastAsia="zh-CN"/>
        </w:rPr>
      </w:pPr>
      <w:r>
        <w:rPr>
          <w:rFonts w:hint="eastAsia"/>
          <w:sz w:val="24"/>
          <w:szCs w:val="24"/>
          <w:lang w:val="en-US" w:eastAsia="zh-CN"/>
        </w:rPr>
        <w:t>控制振动台产生幅值线性度测量指定频率、幅度的振动信号，得到的测量结果见表5。可见Z、X、Y分向的最大线性度最小值分别为99.97%、99.96%、99.97%，</w:t>
      </w:r>
      <w:r>
        <w:rPr>
          <w:rFonts w:hint="eastAsia" w:cs="Calibri"/>
          <w:sz w:val="24"/>
          <w:lang w:val="en-US" w:eastAsia="zh-CN"/>
        </w:rPr>
        <w:t>满足规程要求</w:t>
      </w:r>
      <w:r>
        <w:rPr>
          <w:rFonts w:hint="eastAsia"/>
          <w:sz w:val="24"/>
          <w:szCs w:val="24"/>
          <w:lang w:val="en-US" w:eastAsia="zh-CN"/>
        </w:rPr>
        <w:t>。</w:t>
      </w:r>
    </w:p>
    <w:p w14:paraId="7F53EF71">
      <w:pPr>
        <w:widowControl w:val="0"/>
        <w:numPr>
          <w:ilvl w:val="0"/>
          <w:numId w:val="0"/>
        </w:numPr>
        <w:ind w:left="0" w:leftChars="0" w:firstLine="367" w:firstLineChars="175"/>
        <w:jc w:val="center"/>
        <w:rPr>
          <w:rFonts w:hint="eastAsia"/>
          <w:sz w:val="21"/>
          <w:szCs w:val="21"/>
          <w:lang w:val="en-US" w:eastAsia="zh-CN"/>
        </w:rPr>
      </w:pPr>
    </w:p>
    <w:p w14:paraId="41A25A8C">
      <w:pPr>
        <w:widowControl w:val="0"/>
        <w:numPr>
          <w:ilvl w:val="0"/>
          <w:numId w:val="0"/>
        </w:numPr>
        <w:ind w:left="0" w:leftChars="0" w:firstLine="367" w:firstLineChars="175"/>
        <w:jc w:val="center"/>
        <w:rPr>
          <w:rFonts w:hint="default"/>
          <w:sz w:val="21"/>
          <w:szCs w:val="21"/>
          <w:lang w:val="en-US" w:eastAsia="zh-CN"/>
        </w:rPr>
      </w:pPr>
      <w:r>
        <w:rPr>
          <w:rFonts w:hint="eastAsia"/>
          <w:sz w:val="21"/>
          <w:szCs w:val="21"/>
          <w:lang w:val="en-US" w:eastAsia="zh-CN"/>
        </w:rPr>
        <w:t xml:space="preserve">表5 </w:t>
      </w:r>
      <w:r>
        <w:rPr>
          <w:rFonts w:hint="eastAsia" w:cstheme="minorHAnsi"/>
          <w:sz w:val="21"/>
          <w:szCs w:val="21"/>
          <w:lang w:val="en-US" w:eastAsia="zh-CN"/>
        </w:rPr>
        <w:t>预测所</w:t>
      </w:r>
      <w:r>
        <w:rPr>
          <w:rFonts w:hint="eastAsia"/>
          <w:sz w:val="21"/>
          <w:szCs w:val="21"/>
          <w:lang w:val="en-US" w:eastAsia="zh-CN"/>
        </w:rPr>
        <w:t>线振动台性度测量结果数据</w:t>
      </w:r>
    </w:p>
    <w:tbl>
      <w:tblPr>
        <w:tblStyle w:val="6"/>
        <w:tblW w:w="912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071"/>
        <w:gridCol w:w="930"/>
        <w:gridCol w:w="1050"/>
        <w:gridCol w:w="1095"/>
        <w:gridCol w:w="945"/>
        <w:gridCol w:w="1005"/>
        <w:gridCol w:w="1110"/>
        <w:gridCol w:w="915"/>
        <w:gridCol w:w="1005"/>
      </w:tblGrid>
      <w:tr w14:paraId="0787DB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051"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D54C7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Z</w:t>
            </w:r>
          </w:p>
        </w:tc>
        <w:tc>
          <w:tcPr>
            <w:tcW w:w="304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64331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X</w:t>
            </w:r>
          </w:p>
        </w:tc>
        <w:tc>
          <w:tcPr>
            <w:tcW w:w="3030"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87288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Y</w:t>
            </w:r>
          </w:p>
        </w:tc>
      </w:tr>
      <w:tr w14:paraId="5122A2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2A1FA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振幅</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624F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输出 /mV</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F41536">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线性度</w:t>
            </w:r>
          </w:p>
          <w:p w14:paraId="00C121AB">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5B27F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振幅</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4F7C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输出 /mV</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4EFC54">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线性度</w:t>
            </w:r>
          </w:p>
          <w:p w14:paraId="1970F1FB">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07FF9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振幅</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BDD98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输出 /mV</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B08190">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线性度</w:t>
            </w:r>
          </w:p>
          <w:p w14:paraId="556103AF">
            <w:pPr>
              <w:keepNext w:val="0"/>
              <w:keepLines w:val="0"/>
              <w:widowControl/>
              <w:suppressLineNumbers w:val="0"/>
              <w:jc w:val="center"/>
              <w:textAlignment w:val="center"/>
              <w:rPr>
                <w:rFonts w:hint="default"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w:t>
            </w:r>
          </w:p>
        </w:tc>
      </w:tr>
      <w:tr w14:paraId="5E74F8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5549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0.4962</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F4E6A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496.4</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49491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99.99 </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1919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0.4948 </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6EB1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499.9 </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AE930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99.99 </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C9403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0.4954</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3AACD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497.2</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9AE5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99.95</w:t>
            </w:r>
          </w:p>
        </w:tc>
      </w:tr>
      <w:tr w14:paraId="496B0C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23292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1.003</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4E2E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1000.7</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E949B9">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99.98 </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F07F7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0.9955 </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D958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1003.1 </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BECCE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99.99 </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582FB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1.001</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A483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1012.2</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941D3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99.99</w:t>
            </w:r>
          </w:p>
        </w:tc>
      </w:tr>
      <w:tr w14:paraId="6972C6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6E90A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1.9925</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81FD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1989.7</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57795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100.00 </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E8EEB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1.9886 </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4313A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2002.8 </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D8CF5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99.99 </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AE065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2.0039</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9B2C5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2020.3</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756E5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100.00</w:t>
            </w:r>
          </w:p>
        </w:tc>
      </w:tr>
      <w:tr w14:paraId="0623EF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4D2E5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3.0036</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604D0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2999.1</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0D412E">
            <w:pPr>
              <w:keepNext w:val="0"/>
              <w:keepLines w:val="0"/>
              <w:widowControl/>
              <w:suppressLineNumbers w:val="0"/>
              <w:jc w:val="right"/>
              <w:textAlignment w:val="center"/>
              <w:rPr>
                <w:rFonts w:hint="eastAsia" w:ascii="宋体" w:hAnsi="宋体" w:eastAsia="宋体" w:cs="宋体"/>
                <w:i w:val="0"/>
                <w:iCs w:val="0"/>
                <w:color w:val="000000"/>
                <w:sz w:val="22"/>
                <w:szCs w:val="22"/>
                <w:u w:val="none"/>
                <w:shd w:val="clear" w:color="auto" w:fill="auto"/>
              </w:rPr>
            </w:pPr>
            <w:r>
              <w:rPr>
                <w:rFonts w:hint="eastAsia" w:ascii="宋体" w:hAnsi="宋体" w:eastAsia="宋体" w:cs="宋体"/>
                <w:i w:val="0"/>
                <w:iCs w:val="0"/>
                <w:color w:val="000000"/>
                <w:kern w:val="0"/>
                <w:sz w:val="22"/>
                <w:szCs w:val="22"/>
                <w:u w:val="none"/>
                <w:lang w:val="en-US" w:eastAsia="zh-CN" w:bidi="ar"/>
              </w:rPr>
              <w:t xml:space="preserve">100.00 </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9D45E2">
            <w:pPr>
              <w:keepNext w:val="0"/>
              <w:keepLines w:val="0"/>
              <w:widowControl/>
              <w:suppressLineNumbers w:val="0"/>
              <w:jc w:val="center"/>
              <w:textAlignment w:val="center"/>
              <w:rPr>
                <w:rFonts w:hint="eastAsia" w:ascii="宋体" w:hAnsi="宋体" w:eastAsia="宋体" w:cs="宋体"/>
                <w:i w:val="0"/>
                <w:iCs w:val="0"/>
                <w:color w:val="000000"/>
                <w:sz w:val="22"/>
                <w:szCs w:val="22"/>
                <w:u w:val="none"/>
                <w:shd w:val="clear" w:color="auto" w:fill="auto"/>
              </w:rPr>
            </w:pPr>
            <w:r>
              <w:rPr>
                <w:rFonts w:hint="eastAsia" w:ascii="宋体" w:hAnsi="宋体" w:eastAsia="宋体" w:cs="宋体"/>
                <w:i w:val="0"/>
                <w:iCs w:val="0"/>
                <w:color w:val="000000"/>
                <w:kern w:val="0"/>
                <w:sz w:val="22"/>
                <w:szCs w:val="22"/>
                <w:u w:val="none"/>
                <w:shd w:val="clear" w:color="auto" w:fill="auto"/>
                <w:lang w:val="en-US" w:eastAsia="zh-CN" w:bidi="ar"/>
              </w:rPr>
              <w:t xml:space="preserve">2.9719 </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154367">
            <w:pPr>
              <w:keepNext w:val="0"/>
              <w:keepLines w:val="0"/>
              <w:widowControl/>
              <w:suppressLineNumbers w:val="0"/>
              <w:jc w:val="center"/>
              <w:textAlignment w:val="center"/>
              <w:rPr>
                <w:rFonts w:hint="eastAsia" w:ascii="宋体" w:hAnsi="宋体" w:eastAsia="宋体" w:cs="宋体"/>
                <w:i w:val="0"/>
                <w:iCs w:val="0"/>
                <w:color w:val="000000"/>
                <w:sz w:val="22"/>
                <w:szCs w:val="22"/>
                <w:u w:val="none"/>
                <w:shd w:val="clear" w:color="auto" w:fill="auto"/>
              </w:rPr>
            </w:pPr>
            <w:r>
              <w:rPr>
                <w:rFonts w:hint="eastAsia" w:ascii="宋体" w:hAnsi="宋体" w:eastAsia="宋体" w:cs="宋体"/>
                <w:i w:val="0"/>
                <w:iCs w:val="0"/>
                <w:color w:val="000000"/>
                <w:kern w:val="0"/>
                <w:sz w:val="22"/>
                <w:szCs w:val="22"/>
                <w:u w:val="none"/>
                <w:shd w:val="clear" w:color="auto" w:fill="auto"/>
                <w:lang w:val="en-US" w:eastAsia="zh-CN" w:bidi="ar"/>
              </w:rPr>
              <w:t xml:space="preserve">2993.9 </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3FAD27">
            <w:pPr>
              <w:keepNext w:val="0"/>
              <w:keepLines w:val="0"/>
              <w:widowControl/>
              <w:suppressLineNumbers w:val="0"/>
              <w:jc w:val="right"/>
              <w:textAlignment w:val="center"/>
              <w:rPr>
                <w:rFonts w:hint="eastAsia" w:ascii="宋体" w:hAnsi="宋体" w:eastAsia="宋体" w:cs="宋体"/>
                <w:i w:val="0"/>
                <w:iCs w:val="0"/>
                <w:color w:val="000000"/>
                <w:sz w:val="22"/>
                <w:szCs w:val="22"/>
                <w:u w:val="none"/>
                <w:shd w:val="clear" w:color="auto" w:fill="auto"/>
              </w:rPr>
            </w:pPr>
            <w:r>
              <w:rPr>
                <w:rFonts w:hint="eastAsia" w:ascii="宋体" w:hAnsi="宋体" w:eastAsia="宋体" w:cs="宋体"/>
                <w:i w:val="0"/>
                <w:iCs w:val="0"/>
                <w:color w:val="000000"/>
                <w:kern w:val="0"/>
                <w:sz w:val="22"/>
                <w:szCs w:val="22"/>
                <w:u w:val="none"/>
                <w:lang w:val="en-US" w:eastAsia="zh-CN" w:bidi="ar"/>
              </w:rPr>
              <w:t xml:space="preserve">99.99 </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B75035">
            <w:pPr>
              <w:keepNext w:val="0"/>
              <w:keepLines w:val="0"/>
              <w:widowControl/>
              <w:suppressLineNumbers w:val="0"/>
              <w:jc w:val="center"/>
              <w:textAlignment w:val="center"/>
              <w:rPr>
                <w:rFonts w:hint="eastAsia" w:ascii="宋体" w:hAnsi="宋体" w:eastAsia="宋体" w:cs="宋体"/>
                <w:i w:val="0"/>
                <w:iCs w:val="0"/>
                <w:color w:val="000000"/>
                <w:sz w:val="22"/>
                <w:szCs w:val="22"/>
                <w:u w:val="none"/>
                <w:shd w:val="clear" w:color="auto" w:fill="auto"/>
              </w:rPr>
            </w:pPr>
            <w:r>
              <w:rPr>
                <w:rFonts w:hint="eastAsia" w:ascii="宋体" w:hAnsi="宋体" w:eastAsia="宋体" w:cs="宋体"/>
                <w:i w:val="0"/>
                <w:iCs w:val="0"/>
                <w:color w:val="000000"/>
                <w:kern w:val="0"/>
                <w:sz w:val="22"/>
                <w:szCs w:val="22"/>
                <w:u w:val="none"/>
                <w:shd w:val="clear" w:color="auto" w:fill="auto"/>
                <w:lang w:val="en-US" w:eastAsia="zh-CN" w:bidi="ar"/>
              </w:rPr>
              <w:t>3.0084</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496072">
            <w:pPr>
              <w:keepNext w:val="0"/>
              <w:keepLines w:val="0"/>
              <w:widowControl/>
              <w:suppressLineNumbers w:val="0"/>
              <w:jc w:val="center"/>
              <w:textAlignment w:val="center"/>
              <w:rPr>
                <w:rFonts w:hint="eastAsia" w:ascii="宋体" w:hAnsi="宋体" w:eastAsia="宋体" w:cs="宋体"/>
                <w:i w:val="0"/>
                <w:iCs w:val="0"/>
                <w:color w:val="000000"/>
                <w:sz w:val="22"/>
                <w:szCs w:val="22"/>
                <w:u w:val="none"/>
                <w:shd w:val="clear" w:color="auto" w:fill="auto"/>
              </w:rPr>
            </w:pPr>
            <w:r>
              <w:rPr>
                <w:rFonts w:hint="eastAsia" w:ascii="宋体" w:hAnsi="宋体" w:eastAsia="宋体" w:cs="宋体"/>
                <w:i w:val="0"/>
                <w:iCs w:val="0"/>
                <w:color w:val="000000"/>
                <w:kern w:val="0"/>
                <w:sz w:val="22"/>
                <w:szCs w:val="22"/>
                <w:u w:val="none"/>
                <w:shd w:val="clear" w:color="auto" w:fill="auto"/>
                <w:lang w:val="en-US" w:eastAsia="zh-CN" w:bidi="ar"/>
              </w:rPr>
              <w:t>3032.7</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818893">
            <w:pPr>
              <w:keepNext w:val="0"/>
              <w:keepLines w:val="0"/>
              <w:widowControl/>
              <w:suppressLineNumbers w:val="0"/>
              <w:jc w:val="center"/>
              <w:textAlignment w:val="center"/>
              <w:rPr>
                <w:rFonts w:hint="eastAsia" w:ascii="宋体" w:hAnsi="宋体" w:eastAsia="宋体" w:cs="宋体"/>
                <w:i w:val="0"/>
                <w:iCs w:val="0"/>
                <w:color w:val="000000"/>
                <w:sz w:val="22"/>
                <w:szCs w:val="22"/>
                <w:u w:val="none"/>
                <w:shd w:val="clear" w:color="auto" w:fill="auto"/>
              </w:rPr>
            </w:pPr>
            <w:r>
              <w:rPr>
                <w:rFonts w:hint="eastAsia" w:ascii="宋体" w:hAnsi="宋体" w:eastAsia="宋体" w:cs="宋体"/>
                <w:i w:val="0"/>
                <w:iCs w:val="0"/>
                <w:color w:val="000000"/>
                <w:kern w:val="0"/>
                <w:sz w:val="22"/>
                <w:szCs w:val="22"/>
                <w:u w:val="none"/>
                <w:lang w:val="en-US" w:eastAsia="zh-CN" w:bidi="ar"/>
              </w:rPr>
              <w:t>99.99</w:t>
            </w:r>
          </w:p>
        </w:tc>
      </w:tr>
      <w:tr w14:paraId="518E28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77403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4.0459</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E6EFC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4041.8</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8C567D">
            <w:pPr>
              <w:keepNext w:val="0"/>
              <w:keepLines w:val="0"/>
              <w:widowControl/>
              <w:suppressLineNumbers w:val="0"/>
              <w:jc w:val="right"/>
              <w:textAlignment w:val="center"/>
              <w:rPr>
                <w:rFonts w:hint="eastAsia" w:ascii="宋体" w:hAnsi="宋体" w:eastAsia="宋体" w:cs="宋体"/>
                <w:i w:val="0"/>
                <w:iCs w:val="0"/>
                <w:color w:val="000000"/>
                <w:sz w:val="22"/>
                <w:szCs w:val="22"/>
                <w:u w:val="none"/>
                <w:shd w:val="clear" w:color="auto" w:fill="auto"/>
              </w:rPr>
            </w:pPr>
            <w:r>
              <w:rPr>
                <w:rFonts w:hint="eastAsia" w:ascii="宋体" w:hAnsi="宋体" w:eastAsia="宋体" w:cs="宋体"/>
                <w:i w:val="0"/>
                <w:iCs w:val="0"/>
                <w:color w:val="000000"/>
                <w:kern w:val="0"/>
                <w:sz w:val="22"/>
                <w:szCs w:val="22"/>
                <w:u w:val="none"/>
                <w:lang w:val="en-US" w:eastAsia="zh-CN" w:bidi="ar"/>
              </w:rPr>
              <w:t xml:space="preserve">99.97 </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2E6CCE">
            <w:pPr>
              <w:keepNext w:val="0"/>
              <w:keepLines w:val="0"/>
              <w:widowControl/>
              <w:suppressLineNumbers w:val="0"/>
              <w:jc w:val="center"/>
              <w:textAlignment w:val="center"/>
              <w:rPr>
                <w:rFonts w:hint="eastAsia" w:ascii="宋体" w:hAnsi="宋体" w:eastAsia="宋体" w:cs="宋体"/>
                <w:i w:val="0"/>
                <w:iCs w:val="0"/>
                <w:color w:val="000000"/>
                <w:sz w:val="22"/>
                <w:szCs w:val="22"/>
                <w:u w:val="none"/>
                <w:shd w:val="clear" w:color="auto" w:fill="auto"/>
              </w:rPr>
            </w:pPr>
            <w:r>
              <w:rPr>
                <w:rFonts w:hint="eastAsia" w:ascii="宋体" w:hAnsi="宋体" w:eastAsia="宋体" w:cs="宋体"/>
                <w:i w:val="0"/>
                <w:iCs w:val="0"/>
                <w:color w:val="000000"/>
                <w:kern w:val="0"/>
                <w:sz w:val="22"/>
                <w:szCs w:val="22"/>
                <w:u w:val="none"/>
                <w:shd w:val="clear" w:color="auto" w:fill="auto"/>
                <w:lang w:val="en-US" w:eastAsia="zh-CN" w:bidi="ar"/>
              </w:rPr>
              <w:t xml:space="preserve">3.9929 </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2E2F87">
            <w:pPr>
              <w:keepNext w:val="0"/>
              <w:keepLines w:val="0"/>
              <w:widowControl/>
              <w:suppressLineNumbers w:val="0"/>
              <w:jc w:val="center"/>
              <w:textAlignment w:val="center"/>
              <w:rPr>
                <w:rFonts w:hint="default" w:ascii="宋体" w:hAnsi="宋体" w:eastAsia="宋体" w:cs="宋体"/>
                <w:i w:val="0"/>
                <w:iCs w:val="0"/>
                <w:color w:val="000000"/>
                <w:sz w:val="22"/>
                <w:szCs w:val="22"/>
                <w:u w:val="none"/>
                <w:shd w:val="clear" w:color="auto" w:fill="auto"/>
                <w:lang w:val="en-US"/>
              </w:rPr>
            </w:pPr>
            <w:r>
              <w:rPr>
                <w:rFonts w:hint="eastAsia" w:ascii="宋体" w:hAnsi="宋体" w:eastAsia="宋体" w:cs="宋体"/>
                <w:i w:val="0"/>
                <w:iCs w:val="0"/>
                <w:color w:val="000000"/>
                <w:kern w:val="0"/>
                <w:sz w:val="22"/>
                <w:szCs w:val="22"/>
                <w:u w:val="none"/>
                <w:shd w:val="clear" w:color="auto" w:fill="auto"/>
                <w:lang w:val="en-US" w:eastAsia="zh-CN" w:bidi="ar"/>
              </w:rPr>
              <w:t xml:space="preserve">4021.0 </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61E483">
            <w:pPr>
              <w:keepNext w:val="0"/>
              <w:keepLines w:val="0"/>
              <w:widowControl/>
              <w:suppressLineNumbers w:val="0"/>
              <w:jc w:val="right"/>
              <w:textAlignment w:val="center"/>
              <w:rPr>
                <w:rFonts w:hint="eastAsia" w:ascii="宋体" w:hAnsi="宋体" w:eastAsia="宋体" w:cs="宋体"/>
                <w:i w:val="0"/>
                <w:iCs w:val="0"/>
                <w:color w:val="000000"/>
                <w:sz w:val="22"/>
                <w:szCs w:val="22"/>
                <w:u w:val="none"/>
                <w:shd w:val="clear" w:color="auto" w:fill="auto"/>
              </w:rPr>
            </w:pPr>
            <w:r>
              <w:rPr>
                <w:rFonts w:hint="eastAsia" w:ascii="宋体" w:hAnsi="宋体" w:eastAsia="宋体" w:cs="宋体"/>
                <w:i w:val="0"/>
                <w:iCs w:val="0"/>
                <w:color w:val="000000"/>
                <w:kern w:val="0"/>
                <w:sz w:val="22"/>
                <w:szCs w:val="22"/>
                <w:u w:val="none"/>
                <w:lang w:val="en-US" w:eastAsia="zh-CN" w:bidi="ar"/>
              </w:rPr>
              <w:t xml:space="preserve">99.99 </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87D534">
            <w:pPr>
              <w:keepNext w:val="0"/>
              <w:keepLines w:val="0"/>
              <w:widowControl/>
              <w:suppressLineNumbers w:val="0"/>
              <w:jc w:val="center"/>
              <w:textAlignment w:val="center"/>
              <w:rPr>
                <w:rFonts w:hint="eastAsia" w:ascii="宋体" w:hAnsi="宋体" w:eastAsia="宋体" w:cs="宋体"/>
                <w:i w:val="0"/>
                <w:iCs w:val="0"/>
                <w:color w:val="000000"/>
                <w:sz w:val="22"/>
                <w:szCs w:val="22"/>
                <w:u w:val="none"/>
                <w:shd w:val="clear" w:color="auto" w:fill="auto"/>
              </w:rPr>
            </w:pPr>
            <w:r>
              <w:rPr>
                <w:rFonts w:hint="eastAsia" w:ascii="宋体" w:hAnsi="宋体" w:eastAsia="宋体" w:cs="宋体"/>
                <w:i w:val="0"/>
                <w:iCs w:val="0"/>
                <w:color w:val="000000"/>
                <w:kern w:val="0"/>
                <w:sz w:val="22"/>
                <w:szCs w:val="22"/>
                <w:u w:val="none"/>
                <w:shd w:val="clear" w:color="auto" w:fill="auto"/>
                <w:lang w:val="en-US" w:eastAsia="zh-CN" w:bidi="ar"/>
              </w:rPr>
              <w:t>4.0763</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8F810F">
            <w:pPr>
              <w:keepNext w:val="0"/>
              <w:keepLines w:val="0"/>
              <w:widowControl/>
              <w:suppressLineNumbers w:val="0"/>
              <w:jc w:val="center"/>
              <w:textAlignment w:val="center"/>
              <w:rPr>
                <w:rFonts w:hint="eastAsia" w:ascii="宋体" w:hAnsi="宋体" w:eastAsia="宋体" w:cs="宋体"/>
                <w:i w:val="0"/>
                <w:iCs w:val="0"/>
                <w:color w:val="000000"/>
                <w:sz w:val="22"/>
                <w:szCs w:val="22"/>
                <w:u w:val="none"/>
                <w:shd w:val="clear" w:color="auto" w:fill="auto"/>
              </w:rPr>
            </w:pPr>
            <w:r>
              <w:rPr>
                <w:rFonts w:hint="eastAsia" w:ascii="宋体" w:hAnsi="宋体" w:eastAsia="宋体" w:cs="宋体"/>
                <w:i w:val="0"/>
                <w:iCs w:val="0"/>
                <w:color w:val="000000"/>
                <w:kern w:val="0"/>
                <w:sz w:val="22"/>
                <w:szCs w:val="22"/>
                <w:u w:val="none"/>
                <w:shd w:val="clear" w:color="auto" w:fill="auto"/>
                <w:lang w:val="en-US" w:eastAsia="zh-CN" w:bidi="ar"/>
              </w:rPr>
              <w:t>4109.8</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794F8F">
            <w:pPr>
              <w:keepNext w:val="0"/>
              <w:keepLines w:val="0"/>
              <w:widowControl/>
              <w:suppressLineNumbers w:val="0"/>
              <w:jc w:val="center"/>
              <w:textAlignment w:val="center"/>
              <w:rPr>
                <w:rFonts w:hint="eastAsia" w:ascii="宋体" w:hAnsi="宋体" w:eastAsia="宋体" w:cs="宋体"/>
                <w:i w:val="0"/>
                <w:iCs w:val="0"/>
                <w:color w:val="000000"/>
                <w:sz w:val="22"/>
                <w:szCs w:val="22"/>
                <w:u w:val="none"/>
                <w:shd w:val="clear" w:color="auto" w:fill="auto"/>
              </w:rPr>
            </w:pPr>
            <w:r>
              <w:rPr>
                <w:rFonts w:hint="eastAsia" w:ascii="宋体" w:hAnsi="宋体" w:eastAsia="宋体" w:cs="宋体"/>
                <w:i w:val="0"/>
                <w:iCs w:val="0"/>
                <w:color w:val="000000"/>
                <w:kern w:val="0"/>
                <w:sz w:val="22"/>
                <w:szCs w:val="22"/>
                <w:u w:val="none"/>
                <w:lang w:val="en-US" w:eastAsia="zh-CN" w:bidi="ar"/>
              </w:rPr>
              <w:t>99.97</w:t>
            </w:r>
          </w:p>
        </w:tc>
      </w:tr>
      <w:tr w14:paraId="3F4A3B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841D8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5.0033</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B20B3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4994.7</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A01CD1">
            <w:pPr>
              <w:keepNext w:val="0"/>
              <w:keepLines w:val="0"/>
              <w:widowControl/>
              <w:suppressLineNumbers w:val="0"/>
              <w:jc w:val="right"/>
              <w:textAlignment w:val="center"/>
              <w:rPr>
                <w:rFonts w:hint="eastAsia" w:ascii="宋体" w:hAnsi="宋体" w:eastAsia="宋体" w:cs="宋体"/>
                <w:i w:val="0"/>
                <w:iCs w:val="0"/>
                <w:color w:val="000000"/>
                <w:sz w:val="22"/>
                <w:szCs w:val="22"/>
                <w:u w:val="none"/>
                <w:shd w:val="clear" w:color="auto" w:fill="auto"/>
              </w:rPr>
            </w:pPr>
            <w:r>
              <w:rPr>
                <w:rFonts w:hint="eastAsia" w:ascii="宋体" w:hAnsi="宋体" w:eastAsia="宋体" w:cs="宋体"/>
                <w:i w:val="0"/>
                <w:iCs w:val="0"/>
                <w:color w:val="000000"/>
                <w:kern w:val="0"/>
                <w:sz w:val="22"/>
                <w:szCs w:val="22"/>
                <w:u w:val="none"/>
                <w:lang w:val="en-US" w:eastAsia="zh-CN" w:bidi="ar"/>
              </w:rPr>
              <w:t xml:space="preserve">99.99 </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2696E4">
            <w:pPr>
              <w:keepNext w:val="0"/>
              <w:keepLines w:val="0"/>
              <w:widowControl/>
              <w:suppressLineNumbers w:val="0"/>
              <w:jc w:val="center"/>
              <w:textAlignment w:val="center"/>
              <w:rPr>
                <w:rFonts w:hint="eastAsia" w:ascii="宋体" w:hAnsi="宋体" w:eastAsia="宋体" w:cs="宋体"/>
                <w:i w:val="0"/>
                <w:iCs w:val="0"/>
                <w:color w:val="000000"/>
                <w:sz w:val="22"/>
                <w:szCs w:val="22"/>
                <w:u w:val="none"/>
                <w:shd w:val="clear" w:color="auto" w:fill="auto"/>
              </w:rPr>
            </w:pPr>
            <w:r>
              <w:rPr>
                <w:rFonts w:hint="eastAsia" w:ascii="宋体" w:hAnsi="宋体" w:eastAsia="宋体" w:cs="宋体"/>
                <w:i w:val="0"/>
                <w:iCs w:val="0"/>
                <w:color w:val="000000"/>
                <w:kern w:val="0"/>
                <w:sz w:val="22"/>
                <w:szCs w:val="22"/>
                <w:u w:val="none"/>
                <w:shd w:val="clear" w:color="auto" w:fill="auto"/>
                <w:lang w:val="en-US" w:eastAsia="zh-CN" w:bidi="ar"/>
              </w:rPr>
              <w:t xml:space="preserve">4.9321 </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81B8DE">
            <w:pPr>
              <w:keepNext w:val="0"/>
              <w:keepLines w:val="0"/>
              <w:widowControl/>
              <w:suppressLineNumbers w:val="0"/>
              <w:jc w:val="center"/>
              <w:textAlignment w:val="center"/>
              <w:rPr>
                <w:rFonts w:hint="eastAsia" w:ascii="宋体" w:hAnsi="宋体" w:eastAsia="宋体" w:cs="宋体"/>
                <w:i w:val="0"/>
                <w:iCs w:val="0"/>
                <w:color w:val="000000"/>
                <w:sz w:val="22"/>
                <w:szCs w:val="22"/>
                <w:u w:val="none"/>
                <w:shd w:val="clear" w:color="auto" w:fill="auto"/>
              </w:rPr>
            </w:pPr>
            <w:r>
              <w:rPr>
                <w:rFonts w:hint="eastAsia" w:ascii="宋体" w:hAnsi="宋体" w:eastAsia="宋体" w:cs="宋体"/>
                <w:i w:val="0"/>
                <w:iCs w:val="0"/>
                <w:color w:val="000000"/>
                <w:kern w:val="0"/>
                <w:sz w:val="22"/>
                <w:szCs w:val="22"/>
                <w:u w:val="none"/>
                <w:shd w:val="clear" w:color="auto" w:fill="auto"/>
                <w:lang w:val="en-US" w:eastAsia="zh-CN" w:bidi="ar"/>
              </w:rPr>
              <w:t xml:space="preserve">4966.5 </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4ABBCF">
            <w:pPr>
              <w:keepNext w:val="0"/>
              <w:keepLines w:val="0"/>
              <w:widowControl/>
              <w:suppressLineNumbers w:val="0"/>
              <w:jc w:val="right"/>
              <w:textAlignment w:val="center"/>
              <w:rPr>
                <w:rFonts w:hint="eastAsia" w:ascii="宋体" w:hAnsi="宋体" w:eastAsia="宋体" w:cs="宋体"/>
                <w:i w:val="0"/>
                <w:iCs w:val="0"/>
                <w:color w:val="000000"/>
                <w:sz w:val="22"/>
                <w:szCs w:val="22"/>
                <w:u w:val="none"/>
                <w:shd w:val="clear" w:color="auto" w:fill="auto"/>
              </w:rPr>
            </w:pPr>
            <w:r>
              <w:rPr>
                <w:rFonts w:hint="eastAsia" w:ascii="宋体" w:hAnsi="宋体" w:eastAsia="宋体" w:cs="宋体"/>
                <w:i w:val="0"/>
                <w:iCs w:val="0"/>
                <w:color w:val="000000"/>
                <w:kern w:val="0"/>
                <w:sz w:val="22"/>
                <w:szCs w:val="22"/>
                <w:u w:val="none"/>
                <w:lang w:val="en-US" w:eastAsia="zh-CN" w:bidi="ar"/>
              </w:rPr>
              <w:t xml:space="preserve">99.99 </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44BBA5">
            <w:pPr>
              <w:keepNext w:val="0"/>
              <w:keepLines w:val="0"/>
              <w:widowControl/>
              <w:suppressLineNumbers w:val="0"/>
              <w:jc w:val="center"/>
              <w:textAlignment w:val="center"/>
              <w:rPr>
                <w:rFonts w:hint="eastAsia" w:ascii="宋体" w:hAnsi="宋体" w:eastAsia="宋体" w:cs="宋体"/>
                <w:i w:val="0"/>
                <w:iCs w:val="0"/>
                <w:color w:val="000000"/>
                <w:sz w:val="22"/>
                <w:szCs w:val="22"/>
                <w:u w:val="none"/>
                <w:shd w:val="clear" w:color="auto" w:fill="auto"/>
              </w:rPr>
            </w:pPr>
            <w:r>
              <w:rPr>
                <w:rFonts w:hint="eastAsia" w:ascii="宋体" w:hAnsi="宋体" w:eastAsia="宋体" w:cs="宋体"/>
                <w:i w:val="0"/>
                <w:iCs w:val="0"/>
                <w:color w:val="000000"/>
                <w:kern w:val="0"/>
                <w:sz w:val="22"/>
                <w:szCs w:val="22"/>
                <w:u w:val="none"/>
                <w:shd w:val="clear" w:color="auto" w:fill="auto"/>
                <w:lang w:val="en-US" w:eastAsia="zh-CN" w:bidi="ar"/>
              </w:rPr>
              <w:t>5.0451</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639EC6">
            <w:pPr>
              <w:keepNext w:val="0"/>
              <w:keepLines w:val="0"/>
              <w:widowControl/>
              <w:suppressLineNumbers w:val="0"/>
              <w:jc w:val="center"/>
              <w:textAlignment w:val="center"/>
              <w:rPr>
                <w:rFonts w:hint="eastAsia" w:ascii="宋体" w:hAnsi="宋体" w:eastAsia="宋体" w:cs="宋体"/>
                <w:i w:val="0"/>
                <w:iCs w:val="0"/>
                <w:color w:val="000000"/>
                <w:sz w:val="22"/>
                <w:szCs w:val="22"/>
                <w:u w:val="none"/>
                <w:shd w:val="clear" w:color="auto" w:fill="auto"/>
              </w:rPr>
            </w:pPr>
            <w:r>
              <w:rPr>
                <w:rFonts w:hint="eastAsia" w:ascii="宋体" w:hAnsi="宋体" w:eastAsia="宋体" w:cs="宋体"/>
                <w:i w:val="0"/>
                <w:iCs w:val="0"/>
                <w:color w:val="000000"/>
                <w:kern w:val="0"/>
                <w:sz w:val="22"/>
                <w:szCs w:val="22"/>
                <w:u w:val="none"/>
                <w:shd w:val="clear" w:color="auto" w:fill="auto"/>
                <w:lang w:val="en-US" w:eastAsia="zh-CN" w:bidi="ar"/>
              </w:rPr>
              <w:t>5084.5</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80AC7B">
            <w:pPr>
              <w:keepNext w:val="0"/>
              <w:keepLines w:val="0"/>
              <w:widowControl/>
              <w:suppressLineNumbers w:val="0"/>
              <w:jc w:val="center"/>
              <w:textAlignment w:val="center"/>
              <w:rPr>
                <w:rFonts w:hint="eastAsia" w:ascii="宋体" w:hAnsi="宋体" w:eastAsia="宋体" w:cs="宋体"/>
                <w:i w:val="0"/>
                <w:iCs w:val="0"/>
                <w:color w:val="000000"/>
                <w:sz w:val="22"/>
                <w:szCs w:val="22"/>
                <w:u w:val="none"/>
                <w:shd w:val="clear" w:color="auto" w:fill="auto"/>
              </w:rPr>
            </w:pPr>
            <w:r>
              <w:rPr>
                <w:rFonts w:hint="eastAsia" w:ascii="宋体" w:hAnsi="宋体" w:eastAsia="宋体" w:cs="宋体"/>
                <w:i w:val="0"/>
                <w:iCs w:val="0"/>
                <w:color w:val="000000"/>
                <w:kern w:val="0"/>
                <w:sz w:val="22"/>
                <w:szCs w:val="22"/>
                <w:u w:val="none"/>
                <w:lang w:val="en-US" w:eastAsia="zh-CN" w:bidi="ar"/>
              </w:rPr>
              <w:t>99.97</w:t>
            </w:r>
          </w:p>
        </w:tc>
      </w:tr>
      <w:tr w14:paraId="2FA5D6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5A81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6.0424</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146EC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6030.9</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1CE22C">
            <w:pPr>
              <w:keepNext w:val="0"/>
              <w:keepLines w:val="0"/>
              <w:widowControl/>
              <w:suppressLineNumbers w:val="0"/>
              <w:jc w:val="right"/>
              <w:textAlignment w:val="center"/>
              <w:rPr>
                <w:rFonts w:hint="eastAsia" w:ascii="宋体" w:hAnsi="宋体" w:eastAsia="宋体" w:cs="宋体"/>
                <w:i w:val="0"/>
                <w:iCs w:val="0"/>
                <w:color w:val="000000"/>
                <w:sz w:val="22"/>
                <w:szCs w:val="22"/>
                <w:u w:val="none"/>
                <w:shd w:val="clear" w:color="auto" w:fill="auto"/>
              </w:rPr>
            </w:pPr>
            <w:r>
              <w:rPr>
                <w:rFonts w:hint="eastAsia" w:ascii="宋体" w:hAnsi="宋体" w:eastAsia="宋体" w:cs="宋体"/>
                <w:i w:val="0"/>
                <w:iCs w:val="0"/>
                <w:color w:val="000000"/>
                <w:kern w:val="0"/>
                <w:sz w:val="22"/>
                <w:szCs w:val="22"/>
                <w:u w:val="none"/>
                <w:lang w:val="en-US" w:eastAsia="zh-CN" w:bidi="ar"/>
              </w:rPr>
              <w:t xml:space="preserve">100.00 </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156F76">
            <w:pPr>
              <w:keepNext w:val="0"/>
              <w:keepLines w:val="0"/>
              <w:widowControl/>
              <w:suppressLineNumbers w:val="0"/>
              <w:jc w:val="center"/>
              <w:textAlignment w:val="center"/>
              <w:rPr>
                <w:rFonts w:hint="eastAsia" w:ascii="宋体" w:hAnsi="宋体" w:eastAsia="宋体" w:cs="宋体"/>
                <w:i w:val="0"/>
                <w:iCs w:val="0"/>
                <w:color w:val="000000"/>
                <w:sz w:val="22"/>
                <w:szCs w:val="22"/>
                <w:u w:val="none"/>
                <w:shd w:val="clear" w:color="auto" w:fill="auto"/>
              </w:rPr>
            </w:pPr>
            <w:r>
              <w:rPr>
                <w:rFonts w:hint="eastAsia" w:ascii="宋体" w:hAnsi="宋体" w:eastAsia="宋体" w:cs="宋体"/>
                <w:i w:val="0"/>
                <w:iCs w:val="0"/>
                <w:color w:val="000000"/>
                <w:kern w:val="0"/>
                <w:sz w:val="22"/>
                <w:szCs w:val="22"/>
                <w:u w:val="none"/>
                <w:shd w:val="clear" w:color="auto" w:fill="auto"/>
                <w:lang w:val="en-US" w:eastAsia="zh-CN" w:bidi="ar"/>
              </w:rPr>
              <w:t xml:space="preserve">5.9824 </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FCBF00">
            <w:pPr>
              <w:keepNext w:val="0"/>
              <w:keepLines w:val="0"/>
              <w:widowControl/>
              <w:suppressLineNumbers w:val="0"/>
              <w:jc w:val="center"/>
              <w:textAlignment w:val="center"/>
              <w:rPr>
                <w:rFonts w:hint="eastAsia" w:ascii="宋体" w:hAnsi="宋体" w:eastAsia="宋体" w:cs="宋体"/>
                <w:i w:val="0"/>
                <w:iCs w:val="0"/>
                <w:color w:val="000000"/>
                <w:sz w:val="22"/>
                <w:szCs w:val="22"/>
                <w:u w:val="none"/>
                <w:shd w:val="clear" w:color="auto" w:fill="auto"/>
              </w:rPr>
            </w:pPr>
            <w:r>
              <w:rPr>
                <w:rFonts w:hint="eastAsia" w:ascii="宋体" w:hAnsi="宋体" w:eastAsia="宋体" w:cs="宋体"/>
                <w:i w:val="0"/>
                <w:iCs w:val="0"/>
                <w:color w:val="000000"/>
                <w:kern w:val="0"/>
                <w:sz w:val="22"/>
                <w:szCs w:val="22"/>
                <w:u w:val="none"/>
                <w:shd w:val="clear" w:color="auto" w:fill="auto"/>
                <w:lang w:val="en-US" w:eastAsia="zh-CN" w:bidi="ar"/>
              </w:rPr>
              <w:t xml:space="preserve">6023.4 </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FD2449">
            <w:pPr>
              <w:keepNext w:val="0"/>
              <w:keepLines w:val="0"/>
              <w:widowControl/>
              <w:suppressLineNumbers w:val="0"/>
              <w:jc w:val="right"/>
              <w:textAlignment w:val="center"/>
              <w:rPr>
                <w:rFonts w:hint="eastAsia" w:ascii="宋体" w:hAnsi="宋体" w:eastAsia="宋体" w:cs="宋体"/>
                <w:i w:val="0"/>
                <w:iCs w:val="0"/>
                <w:color w:val="000000"/>
                <w:sz w:val="22"/>
                <w:szCs w:val="22"/>
                <w:u w:val="none"/>
                <w:shd w:val="clear" w:color="auto" w:fill="auto"/>
              </w:rPr>
            </w:pPr>
            <w:r>
              <w:rPr>
                <w:rFonts w:hint="eastAsia" w:ascii="宋体" w:hAnsi="宋体" w:eastAsia="宋体" w:cs="宋体"/>
                <w:i w:val="0"/>
                <w:iCs w:val="0"/>
                <w:color w:val="000000"/>
                <w:kern w:val="0"/>
                <w:sz w:val="22"/>
                <w:szCs w:val="22"/>
                <w:u w:val="none"/>
                <w:lang w:val="en-US" w:eastAsia="zh-CN" w:bidi="ar"/>
              </w:rPr>
              <w:t xml:space="preserve">99.99 </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9BFC1C">
            <w:pPr>
              <w:keepNext w:val="0"/>
              <w:keepLines w:val="0"/>
              <w:widowControl/>
              <w:suppressLineNumbers w:val="0"/>
              <w:jc w:val="center"/>
              <w:textAlignment w:val="center"/>
              <w:rPr>
                <w:rFonts w:hint="eastAsia" w:ascii="宋体" w:hAnsi="宋体" w:eastAsia="宋体" w:cs="宋体"/>
                <w:i w:val="0"/>
                <w:iCs w:val="0"/>
                <w:color w:val="000000"/>
                <w:sz w:val="22"/>
                <w:szCs w:val="22"/>
                <w:u w:val="none"/>
                <w:shd w:val="clear" w:color="auto" w:fill="auto"/>
              </w:rPr>
            </w:pPr>
            <w:r>
              <w:rPr>
                <w:rFonts w:hint="eastAsia" w:ascii="宋体" w:hAnsi="宋体" w:eastAsia="宋体" w:cs="宋体"/>
                <w:i w:val="0"/>
                <w:iCs w:val="0"/>
                <w:color w:val="000000"/>
                <w:kern w:val="0"/>
                <w:sz w:val="22"/>
                <w:szCs w:val="22"/>
                <w:u w:val="none"/>
                <w:shd w:val="clear" w:color="auto" w:fill="auto"/>
                <w:lang w:val="en-US" w:eastAsia="zh-CN" w:bidi="ar"/>
              </w:rPr>
              <w:t>6.0471</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B041B3">
            <w:pPr>
              <w:keepNext w:val="0"/>
              <w:keepLines w:val="0"/>
              <w:widowControl/>
              <w:suppressLineNumbers w:val="0"/>
              <w:jc w:val="center"/>
              <w:textAlignment w:val="center"/>
              <w:rPr>
                <w:rFonts w:hint="eastAsia" w:ascii="宋体" w:hAnsi="宋体" w:eastAsia="宋体" w:cs="宋体"/>
                <w:i w:val="0"/>
                <w:iCs w:val="0"/>
                <w:color w:val="000000"/>
                <w:sz w:val="22"/>
                <w:szCs w:val="22"/>
                <w:u w:val="none"/>
                <w:shd w:val="clear" w:color="auto" w:fill="auto"/>
              </w:rPr>
            </w:pPr>
            <w:r>
              <w:rPr>
                <w:rFonts w:hint="eastAsia" w:ascii="宋体" w:hAnsi="宋体" w:eastAsia="宋体" w:cs="宋体"/>
                <w:i w:val="0"/>
                <w:iCs w:val="0"/>
                <w:color w:val="000000"/>
                <w:kern w:val="0"/>
                <w:sz w:val="22"/>
                <w:szCs w:val="22"/>
                <w:u w:val="none"/>
                <w:shd w:val="clear" w:color="auto" w:fill="auto"/>
                <w:lang w:val="en-US" w:eastAsia="zh-CN" w:bidi="ar"/>
              </w:rPr>
              <w:t>6091.2</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BD2276">
            <w:pPr>
              <w:keepNext w:val="0"/>
              <w:keepLines w:val="0"/>
              <w:widowControl/>
              <w:suppressLineNumbers w:val="0"/>
              <w:jc w:val="center"/>
              <w:textAlignment w:val="center"/>
              <w:rPr>
                <w:rFonts w:hint="eastAsia" w:ascii="宋体" w:hAnsi="宋体" w:eastAsia="宋体" w:cs="宋体"/>
                <w:i w:val="0"/>
                <w:iCs w:val="0"/>
                <w:color w:val="000000"/>
                <w:sz w:val="22"/>
                <w:szCs w:val="22"/>
                <w:u w:val="none"/>
                <w:shd w:val="clear" w:color="auto" w:fill="auto"/>
              </w:rPr>
            </w:pPr>
            <w:r>
              <w:rPr>
                <w:rFonts w:hint="eastAsia" w:ascii="宋体" w:hAnsi="宋体" w:eastAsia="宋体" w:cs="宋体"/>
                <w:i w:val="0"/>
                <w:iCs w:val="0"/>
                <w:color w:val="000000"/>
                <w:kern w:val="0"/>
                <w:sz w:val="22"/>
                <w:szCs w:val="22"/>
                <w:u w:val="none"/>
                <w:lang w:val="en-US" w:eastAsia="zh-CN" w:bidi="ar"/>
              </w:rPr>
              <w:t>99.99</w:t>
            </w:r>
          </w:p>
        </w:tc>
      </w:tr>
      <w:tr w14:paraId="5632FA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A769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7.0472</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EF54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7035.4</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074183">
            <w:pPr>
              <w:keepNext w:val="0"/>
              <w:keepLines w:val="0"/>
              <w:widowControl/>
              <w:suppressLineNumbers w:val="0"/>
              <w:jc w:val="right"/>
              <w:textAlignment w:val="center"/>
              <w:rPr>
                <w:rFonts w:hint="eastAsia" w:ascii="宋体" w:hAnsi="宋体" w:eastAsia="宋体" w:cs="宋体"/>
                <w:i w:val="0"/>
                <w:iCs w:val="0"/>
                <w:color w:val="000000"/>
                <w:sz w:val="22"/>
                <w:szCs w:val="22"/>
                <w:u w:val="none"/>
                <w:shd w:val="clear" w:color="auto" w:fill="auto"/>
              </w:rPr>
            </w:pPr>
            <w:r>
              <w:rPr>
                <w:rFonts w:hint="eastAsia" w:ascii="宋体" w:hAnsi="宋体" w:eastAsia="宋体" w:cs="宋体"/>
                <w:i w:val="0"/>
                <w:iCs w:val="0"/>
                <w:color w:val="000000"/>
                <w:kern w:val="0"/>
                <w:sz w:val="22"/>
                <w:szCs w:val="22"/>
                <w:u w:val="none"/>
                <w:lang w:val="en-US" w:eastAsia="zh-CN" w:bidi="ar"/>
              </w:rPr>
              <w:t xml:space="preserve">99.98 </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3C21BA">
            <w:pPr>
              <w:keepNext w:val="0"/>
              <w:keepLines w:val="0"/>
              <w:widowControl/>
              <w:suppressLineNumbers w:val="0"/>
              <w:jc w:val="center"/>
              <w:textAlignment w:val="center"/>
              <w:rPr>
                <w:rFonts w:hint="eastAsia" w:ascii="宋体" w:hAnsi="宋体" w:eastAsia="宋体" w:cs="宋体"/>
                <w:i w:val="0"/>
                <w:iCs w:val="0"/>
                <w:color w:val="000000"/>
                <w:sz w:val="22"/>
                <w:szCs w:val="22"/>
                <w:u w:val="none"/>
                <w:shd w:val="clear" w:color="auto" w:fill="auto"/>
              </w:rPr>
            </w:pPr>
            <w:r>
              <w:rPr>
                <w:rFonts w:hint="eastAsia" w:ascii="宋体" w:hAnsi="宋体" w:eastAsia="宋体" w:cs="宋体"/>
                <w:i w:val="0"/>
                <w:iCs w:val="0"/>
                <w:color w:val="000000"/>
                <w:kern w:val="0"/>
                <w:sz w:val="22"/>
                <w:szCs w:val="22"/>
                <w:u w:val="none"/>
                <w:shd w:val="clear" w:color="auto" w:fill="auto"/>
                <w:lang w:val="en-US" w:eastAsia="zh-CN" w:bidi="ar"/>
              </w:rPr>
              <w:t xml:space="preserve">6.9764 </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A57949">
            <w:pPr>
              <w:keepNext w:val="0"/>
              <w:keepLines w:val="0"/>
              <w:widowControl/>
              <w:suppressLineNumbers w:val="0"/>
              <w:jc w:val="center"/>
              <w:textAlignment w:val="center"/>
              <w:rPr>
                <w:rFonts w:hint="default" w:ascii="宋体" w:hAnsi="宋体" w:eastAsia="宋体" w:cs="宋体"/>
                <w:i w:val="0"/>
                <w:iCs w:val="0"/>
                <w:color w:val="000000"/>
                <w:sz w:val="22"/>
                <w:szCs w:val="22"/>
                <w:u w:val="none"/>
                <w:shd w:val="clear" w:color="auto" w:fill="auto"/>
                <w:lang w:val="en-US"/>
              </w:rPr>
            </w:pPr>
            <w:r>
              <w:rPr>
                <w:rFonts w:hint="eastAsia" w:ascii="宋体" w:hAnsi="宋体" w:eastAsia="宋体" w:cs="宋体"/>
                <w:i w:val="0"/>
                <w:iCs w:val="0"/>
                <w:color w:val="000000"/>
                <w:kern w:val="0"/>
                <w:sz w:val="22"/>
                <w:szCs w:val="22"/>
                <w:u w:val="none"/>
                <w:shd w:val="clear" w:color="auto" w:fill="auto"/>
                <w:lang w:val="en-US" w:eastAsia="zh-CN" w:bidi="ar"/>
              </w:rPr>
              <w:t xml:space="preserve">7022.0 </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6BFF5E">
            <w:pPr>
              <w:keepNext w:val="0"/>
              <w:keepLines w:val="0"/>
              <w:widowControl/>
              <w:suppressLineNumbers w:val="0"/>
              <w:jc w:val="right"/>
              <w:textAlignment w:val="center"/>
              <w:rPr>
                <w:rFonts w:hint="eastAsia" w:ascii="宋体" w:hAnsi="宋体" w:eastAsia="宋体" w:cs="宋体"/>
                <w:i w:val="0"/>
                <w:iCs w:val="0"/>
                <w:color w:val="000000"/>
                <w:sz w:val="22"/>
                <w:szCs w:val="22"/>
                <w:u w:val="none"/>
                <w:shd w:val="clear" w:color="auto" w:fill="auto"/>
              </w:rPr>
            </w:pPr>
            <w:r>
              <w:rPr>
                <w:rFonts w:hint="eastAsia" w:ascii="宋体" w:hAnsi="宋体" w:eastAsia="宋体" w:cs="宋体"/>
                <w:i w:val="0"/>
                <w:iCs w:val="0"/>
                <w:color w:val="000000"/>
                <w:kern w:val="0"/>
                <w:sz w:val="22"/>
                <w:szCs w:val="22"/>
                <w:u w:val="none"/>
                <w:lang w:val="en-US" w:eastAsia="zh-CN" w:bidi="ar"/>
              </w:rPr>
              <w:t xml:space="preserve">100.00 </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5821C2">
            <w:pPr>
              <w:keepNext w:val="0"/>
              <w:keepLines w:val="0"/>
              <w:widowControl/>
              <w:suppressLineNumbers w:val="0"/>
              <w:jc w:val="center"/>
              <w:textAlignment w:val="center"/>
              <w:rPr>
                <w:rFonts w:hint="eastAsia" w:ascii="宋体" w:hAnsi="宋体" w:eastAsia="宋体" w:cs="宋体"/>
                <w:i w:val="0"/>
                <w:iCs w:val="0"/>
                <w:color w:val="000000"/>
                <w:sz w:val="22"/>
                <w:szCs w:val="22"/>
                <w:u w:val="none"/>
                <w:shd w:val="clear" w:color="auto" w:fill="auto"/>
              </w:rPr>
            </w:pPr>
            <w:r>
              <w:rPr>
                <w:rFonts w:hint="eastAsia" w:ascii="宋体" w:hAnsi="宋体" w:eastAsia="宋体" w:cs="宋体"/>
                <w:i w:val="0"/>
                <w:iCs w:val="0"/>
                <w:color w:val="000000"/>
                <w:kern w:val="0"/>
                <w:sz w:val="22"/>
                <w:szCs w:val="22"/>
                <w:u w:val="none"/>
                <w:shd w:val="clear" w:color="auto" w:fill="auto"/>
                <w:lang w:val="en-US" w:eastAsia="zh-CN" w:bidi="ar"/>
              </w:rPr>
              <w:t>7.0294</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AA3AAF">
            <w:pPr>
              <w:keepNext w:val="0"/>
              <w:keepLines w:val="0"/>
              <w:widowControl/>
              <w:suppressLineNumbers w:val="0"/>
              <w:jc w:val="center"/>
              <w:textAlignment w:val="center"/>
              <w:rPr>
                <w:rFonts w:hint="eastAsia" w:ascii="宋体" w:hAnsi="宋体" w:eastAsia="宋体" w:cs="宋体"/>
                <w:i w:val="0"/>
                <w:iCs w:val="0"/>
                <w:color w:val="000000"/>
                <w:sz w:val="22"/>
                <w:szCs w:val="22"/>
                <w:u w:val="none"/>
                <w:shd w:val="clear" w:color="auto" w:fill="auto"/>
              </w:rPr>
            </w:pPr>
            <w:r>
              <w:rPr>
                <w:rFonts w:hint="eastAsia" w:ascii="宋体" w:hAnsi="宋体" w:eastAsia="宋体" w:cs="宋体"/>
                <w:i w:val="0"/>
                <w:iCs w:val="0"/>
                <w:color w:val="000000"/>
                <w:kern w:val="0"/>
                <w:sz w:val="22"/>
                <w:szCs w:val="22"/>
                <w:u w:val="none"/>
                <w:shd w:val="clear" w:color="auto" w:fill="auto"/>
                <w:lang w:val="en-US" w:eastAsia="zh-CN" w:bidi="ar"/>
              </w:rPr>
              <w:t>7080.3</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5CA763">
            <w:pPr>
              <w:keepNext w:val="0"/>
              <w:keepLines w:val="0"/>
              <w:widowControl/>
              <w:suppressLineNumbers w:val="0"/>
              <w:jc w:val="center"/>
              <w:textAlignment w:val="center"/>
              <w:rPr>
                <w:rFonts w:hint="eastAsia" w:ascii="宋体" w:hAnsi="宋体" w:eastAsia="宋体" w:cs="宋体"/>
                <w:i w:val="0"/>
                <w:iCs w:val="0"/>
                <w:color w:val="000000"/>
                <w:sz w:val="22"/>
                <w:szCs w:val="22"/>
                <w:u w:val="none"/>
                <w:shd w:val="clear" w:color="auto" w:fill="auto"/>
              </w:rPr>
            </w:pPr>
            <w:r>
              <w:rPr>
                <w:rFonts w:hint="eastAsia" w:ascii="宋体" w:hAnsi="宋体" w:eastAsia="宋体" w:cs="宋体"/>
                <w:i w:val="0"/>
                <w:iCs w:val="0"/>
                <w:color w:val="000000"/>
                <w:kern w:val="0"/>
                <w:sz w:val="22"/>
                <w:szCs w:val="22"/>
                <w:u w:val="none"/>
                <w:lang w:val="en-US" w:eastAsia="zh-CN" w:bidi="ar"/>
              </w:rPr>
              <w:t>99.99</w:t>
            </w:r>
          </w:p>
        </w:tc>
      </w:tr>
      <w:tr w14:paraId="5AAC73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950EA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8.0636</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25D9C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8047.7</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A0EF00">
            <w:pPr>
              <w:keepNext w:val="0"/>
              <w:keepLines w:val="0"/>
              <w:widowControl/>
              <w:suppressLineNumbers w:val="0"/>
              <w:jc w:val="right"/>
              <w:textAlignment w:val="center"/>
              <w:rPr>
                <w:rFonts w:hint="eastAsia" w:ascii="宋体" w:hAnsi="宋体" w:eastAsia="宋体" w:cs="宋体"/>
                <w:i w:val="0"/>
                <w:iCs w:val="0"/>
                <w:color w:val="000000"/>
                <w:sz w:val="22"/>
                <w:szCs w:val="22"/>
                <w:u w:val="none"/>
                <w:shd w:val="clear" w:color="auto" w:fill="auto"/>
              </w:rPr>
            </w:pPr>
            <w:r>
              <w:rPr>
                <w:rFonts w:hint="eastAsia" w:ascii="宋体" w:hAnsi="宋体" w:eastAsia="宋体" w:cs="宋体"/>
                <w:i w:val="0"/>
                <w:iCs w:val="0"/>
                <w:color w:val="000000"/>
                <w:kern w:val="0"/>
                <w:sz w:val="22"/>
                <w:szCs w:val="22"/>
                <w:u w:val="none"/>
                <w:lang w:val="en-US" w:eastAsia="zh-CN" w:bidi="ar"/>
              </w:rPr>
              <w:t xml:space="preserve">100.00 </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8AEEF7">
            <w:pPr>
              <w:keepNext w:val="0"/>
              <w:keepLines w:val="0"/>
              <w:widowControl/>
              <w:suppressLineNumbers w:val="0"/>
              <w:jc w:val="center"/>
              <w:textAlignment w:val="center"/>
              <w:rPr>
                <w:rFonts w:hint="eastAsia" w:ascii="宋体" w:hAnsi="宋体" w:eastAsia="宋体" w:cs="宋体"/>
                <w:i w:val="0"/>
                <w:iCs w:val="0"/>
                <w:color w:val="000000"/>
                <w:sz w:val="22"/>
                <w:szCs w:val="22"/>
                <w:u w:val="none"/>
                <w:shd w:val="clear" w:color="auto" w:fill="auto"/>
              </w:rPr>
            </w:pPr>
            <w:r>
              <w:rPr>
                <w:rFonts w:hint="eastAsia" w:ascii="宋体" w:hAnsi="宋体" w:eastAsia="宋体" w:cs="宋体"/>
                <w:i w:val="0"/>
                <w:iCs w:val="0"/>
                <w:color w:val="000000"/>
                <w:kern w:val="0"/>
                <w:sz w:val="22"/>
                <w:szCs w:val="22"/>
                <w:u w:val="none"/>
                <w:shd w:val="clear" w:color="auto" w:fill="auto"/>
                <w:lang w:val="en-US" w:eastAsia="zh-CN" w:bidi="ar"/>
              </w:rPr>
              <w:t xml:space="preserve">8.0288 </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7F3FA7">
            <w:pPr>
              <w:keepNext w:val="0"/>
              <w:keepLines w:val="0"/>
              <w:widowControl/>
              <w:suppressLineNumbers w:val="0"/>
              <w:jc w:val="center"/>
              <w:textAlignment w:val="center"/>
              <w:rPr>
                <w:rFonts w:hint="eastAsia" w:ascii="宋体" w:hAnsi="宋体" w:eastAsia="宋体" w:cs="宋体"/>
                <w:i w:val="0"/>
                <w:iCs w:val="0"/>
                <w:color w:val="000000"/>
                <w:sz w:val="22"/>
                <w:szCs w:val="22"/>
                <w:u w:val="none"/>
                <w:shd w:val="clear" w:color="auto" w:fill="auto"/>
              </w:rPr>
            </w:pPr>
            <w:r>
              <w:rPr>
                <w:rFonts w:hint="eastAsia" w:ascii="宋体" w:hAnsi="宋体" w:eastAsia="宋体" w:cs="宋体"/>
                <w:i w:val="0"/>
                <w:iCs w:val="0"/>
                <w:color w:val="000000"/>
                <w:kern w:val="0"/>
                <w:sz w:val="22"/>
                <w:szCs w:val="22"/>
                <w:u w:val="none"/>
                <w:shd w:val="clear" w:color="auto" w:fill="auto"/>
                <w:lang w:val="en-US" w:eastAsia="zh-CN" w:bidi="ar"/>
              </w:rPr>
              <w:t xml:space="preserve">8085.3 </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F729EA">
            <w:pPr>
              <w:keepNext w:val="0"/>
              <w:keepLines w:val="0"/>
              <w:widowControl/>
              <w:suppressLineNumbers w:val="0"/>
              <w:jc w:val="right"/>
              <w:textAlignment w:val="center"/>
              <w:rPr>
                <w:rFonts w:hint="eastAsia" w:ascii="宋体" w:hAnsi="宋体" w:eastAsia="宋体" w:cs="宋体"/>
                <w:i w:val="0"/>
                <w:iCs w:val="0"/>
                <w:color w:val="000000"/>
                <w:sz w:val="22"/>
                <w:szCs w:val="22"/>
                <w:u w:val="none"/>
                <w:shd w:val="clear" w:color="auto" w:fill="auto"/>
              </w:rPr>
            </w:pPr>
            <w:r>
              <w:rPr>
                <w:rFonts w:hint="eastAsia" w:ascii="宋体" w:hAnsi="宋体" w:eastAsia="宋体" w:cs="宋体"/>
                <w:i w:val="0"/>
                <w:iCs w:val="0"/>
                <w:color w:val="000000"/>
                <w:kern w:val="0"/>
                <w:sz w:val="22"/>
                <w:szCs w:val="22"/>
                <w:u w:val="none"/>
                <w:lang w:val="en-US" w:eastAsia="zh-CN" w:bidi="ar"/>
              </w:rPr>
              <w:t xml:space="preserve">99.96 </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A5AB32">
            <w:pPr>
              <w:keepNext w:val="0"/>
              <w:keepLines w:val="0"/>
              <w:widowControl/>
              <w:suppressLineNumbers w:val="0"/>
              <w:jc w:val="center"/>
              <w:textAlignment w:val="center"/>
              <w:rPr>
                <w:rFonts w:hint="eastAsia" w:ascii="宋体" w:hAnsi="宋体" w:eastAsia="宋体" w:cs="宋体"/>
                <w:i w:val="0"/>
                <w:iCs w:val="0"/>
                <w:color w:val="000000"/>
                <w:sz w:val="22"/>
                <w:szCs w:val="22"/>
                <w:u w:val="none"/>
                <w:shd w:val="clear" w:color="auto" w:fill="auto"/>
              </w:rPr>
            </w:pPr>
            <w:r>
              <w:rPr>
                <w:rFonts w:hint="eastAsia" w:ascii="宋体" w:hAnsi="宋体" w:eastAsia="宋体" w:cs="宋体"/>
                <w:i w:val="0"/>
                <w:iCs w:val="0"/>
                <w:color w:val="000000"/>
                <w:kern w:val="0"/>
                <w:sz w:val="22"/>
                <w:szCs w:val="22"/>
                <w:u w:val="none"/>
                <w:shd w:val="clear" w:color="auto" w:fill="auto"/>
                <w:lang w:val="en-US" w:eastAsia="zh-CN" w:bidi="ar"/>
              </w:rPr>
              <w:t>8.012</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94C54B">
            <w:pPr>
              <w:keepNext w:val="0"/>
              <w:keepLines w:val="0"/>
              <w:widowControl/>
              <w:suppressLineNumbers w:val="0"/>
              <w:jc w:val="center"/>
              <w:textAlignment w:val="center"/>
              <w:rPr>
                <w:rFonts w:hint="eastAsia" w:ascii="宋体" w:hAnsi="宋体" w:eastAsia="宋体" w:cs="宋体"/>
                <w:i w:val="0"/>
                <w:iCs w:val="0"/>
                <w:color w:val="000000"/>
                <w:sz w:val="22"/>
                <w:szCs w:val="22"/>
                <w:u w:val="none"/>
                <w:shd w:val="clear" w:color="auto" w:fill="auto"/>
              </w:rPr>
            </w:pPr>
            <w:r>
              <w:rPr>
                <w:rFonts w:hint="eastAsia" w:ascii="宋体" w:hAnsi="宋体" w:eastAsia="宋体" w:cs="宋体"/>
                <w:i w:val="0"/>
                <w:iCs w:val="0"/>
                <w:color w:val="000000"/>
                <w:kern w:val="0"/>
                <w:sz w:val="22"/>
                <w:szCs w:val="22"/>
                <w:u w:val="none"/>
                <w:shd w:val="clear" w:color="auto" w:fill="auto"/>
                <w:lang w:val="en-US" w:eastAsia="zh-CN" w:bidi="ar"/>
              </w:rPr>
              <w:t>8067.3</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E68B05">
            <w:pPr>
              <w:keepNext w:val="0"/>
              <w:keepLines w:val="0"/>
              <w:widowControl/>
              <w:suppressLineNumbers w:val="0"/>
              <w:jc w:val="center"/>
              <w:textAlignment w:val="center"/>
              <w:rPr>
                <w:rFonts w:hint="eastAsia" w:ascii="宋体" w:hAnsi="宋体" w:eastAsia="宋体" w:cs="宋体"/>
                <w:i w:val="0"/>
                <w:iCs w:val="0"/>
                <w:color w:val="000000"/>
                <w:sz w:val="22"/>
                <w:szCs w:val="22"/>
                <w:u w:val="none"/>
                <w:shd w:val="clear" w:color="auto" w:fill="auto"/>
              </w:rPr>
            </w:pPr>
            <w:r>
              <w:rPr>
                <w:rFonts w:hint="eastAsia" w:ascii="宋体" w:hAnsi="宋体" w:eastAsia="宋体" w:cs="宋体"/>
                <w:i w:val="0"/>
                <w:iCs w:val="0"/>
                <w:color w:val="000000"/>
                <w:kern w:val="0"/>
                <w:sz w:val="22"/>
                <w:szCs w:val="22"/>
                <w:u w:val="none"/>
                <w:lang w:val="en-US" w:eastAsia="zh-CN" w:bidi="ar"/>
              </w:rPr>
              <w:t>99.99</w:t>
            </w:r>
          </w:p>
        </w:tc>
      </w:tr>
      <w:tr w14:paraId="1E8504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E252C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9.0678</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B07E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9047.9</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386B4A">
            <w:pPr>
              <w:keepNext w:val="0"/>
              <w:keepLines w:val="0"/>
              <w:widowControl/>
              <w:suppressLineNumbers w:val="0"/>
              <w:jc w:val="right"/>
              <w:textAlignment w:val="center"/>
              <w:rPr>
                <w:rFonts w:hint="eastAsia" w:ascii="宋体" w:hAnsi="宋体" w:eastAsia="宋体" w:cs="宋体"/>
                <w:i w:val="0"/>
                <w:iCs w:val="0"/>
                <w:color w:val="000000"/>
                <w:sz w:val="22"/>
                <w:szCs w:val="22"/>
                <w:u w:val="none"/>
                <w:shd w:val="clear" w:color="auto" w:fill="auto"/>
              </w:rPr>
            </w:pPr>
            <w:r>
              <w:rPr>
                <w:rFonts w:hint="eastAsia" w:ascii="宋体" w:hAnsi="宋体" w:eastAsia="宋体" w:cs="宋体"/>
                <w:i w:val="0"/>
                <w:iCs w:val="0"/>
                <w:color w:val="000000"/>
                <w:kern w:val="0"/>
                <w:sz w:val="22"/>
                <w:szCs w:val="22"/>
                <w:u w:val="none"/>
                <w:lang w:val="en-US" w:eastAsia="zh-CN" w:bidi="ar"/>
              </w:rPr>
              <w:t xml:space="preserve">99.98 </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5EF2F2">
            <w:pPr>
              <w:keepNext w:val="0"/>
              <w:keepLines w:val="0"/>
              <w:widowControl/>
              <w:suppressLineNumbers w:val="0"/>
              <w:jc w:val="center"/>
              <w:textAlignment w:val="center"/>
              <w:rPr>
                <w:rFonts w:hint="eastAsia" w:ascii="宋体" w:hAnsi="宋体" w:eastAsia="宋体" w:cs="宋体"/>
                <w:i w:val="0"/>
                <w:iCs w:val="0"/>
                <w:color w:val="000000"/>
                <w:sz w:val="22"/>
                <w:szCs w:val="22"/>
                <w:u w:val="none"/>
                <w:shd w:val="clear" w:color="auto" w:fill="auto"/>
              </w:rPr>
            </w:pPr>
            <w:r>
              <w:rPr>
                <w:rFonts w:hint="eastAsia" w:ascii="宋体" w:hAnsi="宋体" w:eastAsia="宋体" w:cs="宋体"/>
                <w:i w:val="0"/>
                <w:iCs w:val="0"/>
                <w:color w:val="000000"/>
                <w:kern w:val="0"/>
                <w:sz w:val="22"/>
                <w:szCs w:val="22"/>
                <w:u w:val="none"/>
                <w:shd w:val="clear" w:color="auto" w:fill="auto"/>
                <w:lang w:val="en-US" w:eastAsia="zh-CN" w:bidi="ar"/>
              </w:rPr>
              <w:t xml:space="preserve">9.0279 </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7D7635">
            <w:pPr>
              <w:keepNext w:val="0"/>
              <w:keepLines w:val="0"/>
              <w:widowControl/>
              <w:suppressLineNumbers w:val="0"/>
              <w:jc w:val="center"/>
              <w:textAlignment w:val="center"/>
              <w:rPr>
                <w:rFonts w:hint="eastAsia" w:ascii="宋体" w:hAnsi="宋体" w:eastAsia="宋体" w:cs="宋体"/>
                <w:i w:val="0"/>
                <w:iCs w:val="0"/>
                <w:color w:val="000000"/>
                <w:sz w:val="22"/>
                <w:szCs w:val="22"/>
                <w:u w:val="none"/>
                <w:shd w:val="clear" w:color="auto" w:fill="auto"/>
              </w:rPr>
            </w:pPr>
            <w:r>
              <w:rPr>
                <w:rFonts w:hint="eastAsia" w:ascii="宋体" w:hAnsi="宋体" w:eastAsia="宋体" w:cs="宋体"/>
                <w:i w:val="0"/>
                <w:iCs w:val="0"/>
                <w:color w:val="000000"/>
                <w:kern w:val="0"/>
                <w:sz w:val="22"/>
                <w:szCs w:val="22"/>
                <w:u w:val="none"/>
                <w:shd w:val="clear" w:color="auto" w:fill="auto"/>
                <w:lang w:val="en-US" w:eastAsia="zh-CN" w:bidi="ar"/>
              </w:rPr>
              <w:t xml:space="preserve">9083.8 </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9276EE">
            <w:pPr>
              <w:keepNext w:val="0"/>
              <w:keepLines w:val="0"/>
              <w:widowControl/>
              <w:suppressLineNumbers w:val="0"/>
              <w:jc w:val="right"/>
              <w:textAlignment w:val="center"/>
              <w:rPr>
                <w:rFonts w:hint="eastAsia" w:ascii="宋体" w:hAnsi="宋体" w:eastAsia="宋体" w:cs="宋体"/>
                <w:i w:val="0"/>
                <w:iCs w:val="0"/>
                <w:color w:val="000000"/>
                <w:sz w:val="22"/>
                <w:szCs w:val="22"/>
                <w:u w:val="none"/>
                <w:shd w:val="clear" w:color="auto" w:fill="auto"/>
              </w:rPr>
            </w:pPr>
            <w:r>
              <w:rPr>
                <w:rFonts w:hint="eastAsia" w:ascii="宋体" w:hAnsi="宋体" w:eastAsia="宋体" w:cs="宋体"/>
                <w:i w:val="0"/>
                <w:iCs w:val="0"/>
                <w:color w:val="000000"/>
                <w:kern w:val="0"/>
                <w:sz w:val="22"/>
                <w:szCs w:val="22"/>
                <w:u w:val="none"/>
                <w:lang w:val="en-US" w:eastAsia="zh-CN" w:bidi="ar"/>
              </w:rPr>
              <w:t xml:space="preserve">99.98 </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E00037">
            <w:pPr>
              <w:keepNext w:val="0"/>
              <w:keepLines w:val="0"/>
              <w:widowControl/>
              <w:suppressLineNumbers w:val="0"/>
              <w:jc w:val="center"/>
              <w:textAlignment w:val="center"/>
              <w:rPr>
                <w:rFonts w:hint="eastAsia" w:ascii="宋体" w:hAnsi="宋体" w:eastAsia="宋体" w:cs="宋体"/>
                <w:i w:val="0"/>
                <w:iCs w:val="0"/>
                <w:color w:val="000000"/>
                <w:sz w:val="22"/>
                <w:szCs w:val="22"/>
                <w:u w:val="none"/>
                <w:shd w:val="clear" w:color="auto" w:fill="auto"/>
              </w:rPr>
            </w:pPr>
            <w:r>
              <w:rPr>
                <w:rFonts w:hint="eastAsia" w:ascii="宋体" w:hAnsi="宋体" w:eastAsia="宋体" w:cs="宋体"/>
                <w:i w:val="0"/>
                <w:iCs w:val="0"/>
                <w:color w:val="000000"/>
                <w:kern w:val="0"/>
                <w:sz w:val="22"/>
                <w:szCs w:val="22"/>
                <w:u w:val="none"/>
                <w:shd w:val="clear" w:color="auto" w:fill="auto"/>
                <w:lang w:val="en-US" w:eastAsia="zh-CN" w:bidi="ar"/>
              </w:rPr>
              <w:t>9.0145</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1A8545">
            <w:pPr>
              <w:keepNext w:val="0"/>
              <w:keepLines w:val="0"/>
              <w:widowControl/>
              <w:suppressLineNumbers w:val="0"/>
              <w:jc w:val="center"/>
              <w:textAlignment w:val="center"/>
              <w:rPr>
                <w:rFonts w:hint="eastAsia" w:ascii="宋体" w:hAnsi="宋体" w:eastAsia="宋体" w:cs="宋体"/>
                <w:i w:val="0"/>
                <w:iCs w:val="0"/>
                <w:color w:val="000000"/>
                <w:sz w:val="22"/>
                <w:szCs w:val="22"/>
                <w:u w:val="none"/>
                <w:shd w:val="clear" w:color="auto" w:fill="auto"/>
              </w:rPr>
            </w:pPr>
            <w:r>
              <w:rPr>
                <w:rFonts w:hint="eastAsia" w:ascii="宋体" w:hAnsi="宋体" w:eastAsia="宋体" w:cs="宋体"/>
                <w:i w:val="0"/>
                <w:iCs w:val="0"/>
                <w:color w:val="000000"/>
                <w:kern w:val="0"/>
                <w:sz w:val="22"/>
                <w:szCs w:val="22"/>
                <w:u w:val="none"/>
                <w:shd w:val="clear" w:color="auto" w:fill="auto"/>
                <w:lang w:val="en-US" w:eastAsia="zh-CN" w:bidi="ar"/>
              </w:rPr>
              <w:t>9074.8</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712ED8">
            <w:pPr>
              <w:keepNext w:val="0"/>
              <w:keepLines w:val="0"/>
              <w:widowControl/>
              <w:suppressLineNumbers w:val="0"/>
              <w:jc w:val="center"/>
              <w:textAlignment w:val="center"/>
              <w:rPr>
                <w:rFonts w:hint="eastAsia" w:ascii="宋体" w:hAnsi="宋体" w:eastAsia="宋体" w:cs="宋体"/>
                <w:i w:val="0"/>
                <w:iCs w:val="0"/>
                <w:color w:val="000000"/>
                <w:sz w:val="22"/>
                <w:szCs w:val="22"/>
                <w:u w:val="none"/>
                <w:shd w:val="clear" w:color="auto" w:fill="auto"/>
              </w:rPr>
            </w:pPr>
            <w:r>
              <w:rPr>
                <w:rFonts w:hint="eastAsia" w:ascii="宋体" w:hAnsi="宋体" w:eastAsia="宋体" w:cs="宋体"/>
                <w:i w:val="0"/>
                <w:iCs w:val="0"/>
                <w:color w:val="000000"/>
                <w:kern w:val="0"/>
                <w:sz w:val="22"/>
                <w:szCs w:val="22"/>
                <w:u w:val="none"/>
                <w:lang w:val="en-US" w:eastAsia="zh-CN" w:bidi="ar"/>
              </w:rPr>
              <w:t>99.98</w:t>
            </w:r>
          </w:p>
        </w:tc>
      </w:tr>
      <w:tr w14:paraId="57C56D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4DE83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9.7102</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2E80F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9689.8</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3B7C4A">
            <w:pPr>
              <w:keepNext w:val="0"/>
              <w:keepLines w:val="0"/>
              <w:widowControl/>
              <w:suppressLineNumbers w:val="0"/>
              <w:jc w:val="right"/>
              <w:textAlignment w:val="center"/>
              <w:rPr>
                <w:rFonts w:hint="eastAsia" w:ascii="宋体" w:hAnsi="宋体" w:eastAsia="宋体" w:cs="宋体"/>
                <w:i w:val="0"/>
                <w:iCs w:val="0"/>
                <w:color w:val="000000"/>
                <w:sz w:val="22"/>
                <w:szCs w:val="22"/>
                <w:u w:val="none"/>
                <w:shd w:val="clear" w:color="auto" w:fill="auto"/>
              </w:rPr>
            </w:pPr>
            <w:r>
              <w:rPr>
                <w:rFonts w:hint="eastAsia" w:ascii="宋体" w:hAnsi="宋体" w:eastAsia="宋体" w:cs="宋体"/>
                <w:i w:val="0"/>
                <w:iCs w:val="0"/>
                <w:color w:val="000000"/>
                <w:kern w:val="0"/>
                <w:sz w:val="22"/>
                <w:szCs w:val="22"/>
                <w:u w:val="none"/>
                <w:lang w:val="en-US" w:eastAsia="zh-CN" w:bidi="ar"/>
              </w:rPr>
              <w:t xml:space="preserve">99.99 </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4D2B84">
            <w:pPr>
              <w:keepNext w:val="0"/>
              <w:keepLines w:val="0"/>
              <w:widowControl/>
              <w:suppressLineNumbers w:val="0"/>
              <w:jc w:val="center"/>
              <w:textAlignment w:val="center"/>
              <w:rPr>
                <w:rFonts w:hint="eastAsia" w:ascii="宋体" w:hAnsi="宋体" w:eastAsia="宋体" w:cs="宋体"/>
                <w:i w:val="0"/>
                <w:iCs w:val="0"/>
                <w:color w:val="000000"/>
                <w:sz w:val="22"/>
                <w:szCs w:val="22"/>
                <w:u w:val="none"/>
                <w:shd w:val="clear" w:color="auto" w:fill="auto"/>
              </w:rPr>
            </w:pPr>
            <w:r>
              <w:rPr>
                <w:rFonts w:hint="eastAsia" w:ascii="宋体" w:hAnsi="宋体" w:eastAsia="宋体" w:cs="宋体"/>
                <w:i w:val="0"/>
                <w:iCs w:val="0"/>
                <w:color w:val="000000"/>
                <w:kern w:val="0"/>
                <w:sz w:val="22"/>
                <w:szCs w:val="22"/>
                <w:u w:val="none"/>
                <w:shd w:val="clear" w:color="auto" w:fill="auto"/>
                <w:lang w:val="en-US" w:eastAsia="zh-CN" w:bidi="ar"/>
              </w:rPr>
              <w:t xml:space="preserve">9.6206 </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45616B">
            <w:pPr>
              <w:keepNext w:val="0"/>
              <w:keepLines w:val="0"/>
              <w:widowControl/>
              <w:suppressLineNumbers w:val="0"/>
              <w:jc w:val="center"/>
              <w:textAlignment w:val="center"/>
              <w:rPr>
                <w:rFonts w:hint="eastAsia" w:ascii="宋体" w:hAnsi="宋体" w:eastAsia="宋体" w:cs="宋体"/>
                <w:i w:val="0"/>
                <w:iCs w:val="0"/>
                <w:color w:val="000000"/>
                <w:sz w:val="22"/>
                <w:szCs w:val="22"/>
                <w:u w:val="none"/>
                <w:shd w:val="clear" w:color="auto" w:fill="auto"/>
              </w:rPr>
            </w:pPr>
            <w:r>
              <w:rPr>
                <w:rFonts w:hint="eastAsia" w:ascii="宋体" w:hAnsi="宋体" w:eastAsia="宋体" w:cs="宋体"/>
                <w:i w:val="0"/>
                <w:iCs w:val="0"/>
                <w:color w:val="000000"/>
                <w:kern w:val="0"/>
                <w:sz w:val="22"/>
                <w:szCs w:val="22"/>
                <w:u w:val="none"/>
                <w:shd w:val="clear" w:color="auto" w:fill="auto"/>
                <w:lang w:val="en-US" w:eastAsia="zh-CN" w:bidi="ar"/>
              </w:rPr>
              <w:t xml:space="preserve">9679.8 </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9117EF">
            <w:pPr>
              <w:keepNext w:val="0"/>
              <w:keepLines w:val="0"/>
              <w:widowControl/>
              <w:suppressLineNumbers w:val="0"/>
              <w:jc w:val="right"/>
              <w:textAlignment w:val="center"/>
              <w:rPr>
                <w:rFonts w:hint="eastAsia" w:ascii="宋体" w:hAnsi="宋体" w:eastAsia="宋体" w:cs="宋体"/>
                <w:i w:val="0"/>
                <w:iCs w:val="0"/>
                <w:color w:val="000000"/>
                <w:sz w:val="22"/>
                <w:szCs w:val="22"/>
                <w:u w:val="none"/>
                <w:shd w:val="clear" w:color="auto" w:fill="auto"/>
              </w:rPr>
            </w:pPr>
            <w:r>
              <w:rPr>
                <w:rFonts w:hint="eastAsia" w:ascii="宋体" w:hAnsi="宋体" w:eastAsia="宋体" w:cs="宋体"/>
                <w:i w:val="0"/>
                <w:iCs w:val="0"/>
                <w:color w:val="000000"/>
                <w:kern w:val="0"/>
                <w:sz w:val="22"/>
                <w:szCs w:val="22"/>
                <w:u w:val="none"/>
                <w:lang w:val="en-US" w:eastAsia="zh-CN" w:bidi="ar"/>
              </w:rPr>
              <w:t xml:space="preserve">99.97 </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8CB49C">
            <w:pPr>
              <w:keepNext w:val="0"/>
              <w:keepLines w:val="0"/>
              <w:widowControl/>
              <w:suppressLineNumbers w:val="0"/>
              <w:jc w:val="center"/>
              <w:textAlignment w:val="center"/>
              <w:rPr>
                <w:rFonts w:hint="eastAsia" w:ascii="宋体" w:hAnsi="宋体" w:eastAsia="宋体" w:cs="宋体"/>
                <w:i w:val="0"/>
                <w:iCs w:val="0"/>
                <w:color w:val="000000"/>
                <w:sz w:val="22"/>
                <w:szCs w:val="22"/>
                <w:u w:val="none"/>
                <w:shd w:val="clear" w:color="auto" w:fill="auto"/>
              </w:rPr>
            </w:pPr>
            <w:r>
              <w:rPr>
                <w:rFonts w:hint="eastAsia" w:ascii="宋体" w:hAnsi="宋体" w:eastAsia="宋体" w:cs="宋体"/>
                <w:i w:val="0"/>
                <w:iCs w:val="0"/>
                <w:color w:val="000000"/>
                <w:kern w:val="0"/>
                <w:sz w:val="22"/>
                <w:szCs w:val="22"/>
                <w:u w:val="none"/>
                <w:shd w:val="clear" w:color="auto" w:fill="auto"/>
                <w:lang w:val="en-US" w:eastAsia="zh-CN" w:bidi="ar"/>
              </w:rPr>
              <w:t>9.6233</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4D9303">
            <w:pPr>
              <w:keepNext w:val="0"/>
              <w:keepLines w:val="0"/>
              <w:widowControl/>
              <w:suppressLineNumbers w:val="0"/>
              <w:jc w:val="center"/>
              <w:textAlignment w:val="center"/>
              <w:rPr>
                <w:rFonts w:hint="eastAsia" w:ascii="宋体" w:hAnsi="宋体" w:eastAsia="宋体" w:cs="宋体"/>
                <w:i w:val="0"/>
                <w:iCs w:val="0"/>
                <w:color w:val="000000"/>
                <w:sz w:val="22"/>
                <w:szCs w:val="22"/>
                <w:u w:val="none"/>
                <w:shd w:val="clear" w:color="auto" w:fill="auto"/>
              </w:rPr>
            </w:pPr>
            <w:r>
              <w:rPr>
                <w:rFonts w:hint="eastAsia" w:ascii="宋体" w:hAnsi="宋体" w:eastAsia="宋体" w:cs="宋体"/>
                <w:i w:val="0"/>
                <w:iCs w:val="0"/>
                <w:color w:val="000000"/>
                <w:kern w:val="0"/>
                <w:sz w:val="22"/>
                <w:szCs w:val="22"/>
                <w:u w:val="none"/>
                <w:shd w:val="clear" w:color="auto" w:fill="auto"/>
                <w:lang w:val="en-US" w:eastAsia="zh-CN" w:bidi="ar"/>
              </w:rPr>
              <w:t>9687.3</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3691C5">
            <w:pPr>
              <w:keepNext w:val="0"/>
              <w:keepLines w:val="0"/>
              <w:widowControl/>
              <w:suppressLineNumbers w:val="0"/>
              <w:jc w:val="center"/>
              <w:textAlignment w:val="center"/>
              <w:rPr>
                <w:rFonts w:hint="eastAsia" w:ascii="宋体" w:hAnsi="宋体" w:eastAsia="宋体" w:cs="宋体"/>
                <w:i w:val="0"/>
                <w:iCs w:val="0"/>
                <w:color w:val="000000"/>
                <w:sz w:val="22"/>
                <w:szCs w:val="22"/>
                <w:u w:val="none"/>
                <w:shd w:val="clear" w:color="auto" w:fill="auto"/>
              </w:rPr>
            </w:pPr>
            <w:r>
              <w:rPr>
                <w:rFonts w:hint="eastAsia" w:ascii="宋体" w:hAnsi="宋体" w:eastAsia="宋体" w:cs="宋体"/>
                <w:i w:val="0"/>
                <w:iCs w:val="0"/>
                <w:color w:val="000000"/>
                <w:kern w:val="0"/>
                <w:sz w:val="22"/>
                <w:szCs w:val="22"/>
                <w:u w:val="none"/>
                <w:lang w:val="en-US" w:eastAsia="zh-CN" w:bidi="ar"/>
              </w:rPr>
              <w:t>99.98</w:t>
            </w:r>
          </w:p>
        </w:tc>
      </w:tr>
      <w:tr w14:paraId="46F6BE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0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B6313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斜率 /(Vsm</w:t>
            </w:r>
            <w:r>
              <w:rPr>
                <w:rStyle w:val="10"/>
                <w:lang w:val="en-US" w:eastAsia="zh-CN" w:bidi="ar"/>
              </w:rPr>
              <w:t>-1</w:t>
            </w:r>
            <w:r>
              <w:rPr>
                <w:rFonts w:hint="eastAsia" w:ascii="宋体" w:hAnsi="宋体" w:eastAsia="宋体" w:cs="宋体"/>
                <w:i w:val="0"/>
                <w:iCs w:val="0"/>
                <w:color w:val="000000"/>
                <w:kern w:val="0"/>
                <w:sz w:val="22"/>
                <w:szCs w:val="22"/>
                <w:u w:val="none"/>
                <w:lang w:val="en-US" w:eastAsia="zh-CN" w:bidi="ar"/>
              </w:rPr>
              <w:t>)</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A8E7C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997.8 </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F03262">
            <w:pPr>
              <w:jc w:val="center"/>
              <w:rPr>
                <w:rFonts w:hint="eastAsia" w:ascii="宋体" w:hAnsi="宋体" w:eastAsia="宋体" w:cs="宋体"/>
                <w:i w:val="0"/>
                <w:iCs w:val="0"/>
                <w:color w:val="000000"/>
                <w:sz w:val="22"/>
                <w:szCs w:val="22"/>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D8D88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81CB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1006.2</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23AA15">
            <w:pPr>
              <w:jc w:val="center"/>
              <w:rPr>
                <w:rFonts w:hint="eastAsia" w:ascii="宋体" w:hAnsi="宋体" w:eastAsia="宋体" w:cs="宋体"/>
                <w:i w:val="0"/>
                <w:iCs w:val="0"/>
                <w:color w:val="000000"/>
                <w:sz w:val="22"/>
                <w:szCs w:val="22"/>
                <w:u w:val="none"/>
              </w:rPr>
            </w:pP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D08C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C0F36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1006.5 </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61B9F7">
            <w:pPr>
              <w:jc w:val="center"/>
              <w:rPr>
                <w:rFonts w:hint="eastAsia" w:ascii="宋体" w:hAnsi="宋体" w:eastAsia="宋体" w:cs="宋体"/>
                <w:i w:val="0"/>
                <w:iCs w:val="0"/>
                <w:color w:val="000000"/>
                <w:sz w:val="22"/>
                <w:szCs w:val="22"/>
                <w:u w:val="none"/>
              </w:rPr>
            </w:pPr>
          </w:p>
        </w:tc>
      </w:tr>
      <w:tr w14:paraId="204B9B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F5460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截距/mV</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32900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1.87 </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9D442F">
            <w:pPr>
              <w:jc w:val="center"/>
              <w:rPr>
                <w:rFonts w:hint="eastAsia" w:ascii="宋体" w:hAnsi="宋体" w:eastAsia="宋体" w:cs="宋体"/>
                <w:i w:val="0"/>
                <w:iCs w:val="0"/>
                <w:color w:val="000000"/>
                <w:sz w:val="22"/>
                <w:szCs w:val="22"/>
                <w:u w:val="none"/>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30EB6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截距/mV</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AFA2D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2.83 </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7E1FFC">
            <w:pPr>
              <w:jc w:val="center"/>
              <w:rPr>
                <w:rFonts w:hint="eastAsia" w:ascii="宋体" w:hAnsi="宋体" w:eastAsia="宋体" w:cs="宋体"/>
                <w:i w:val="0"/>
                <w:iCs w:val="0"/>
                <w:color w:val="000000"/>
                <w:sz w:val="22"/>
                <w:szCs w:val="22"/>
                <w:u w:val="none"/>
              </w:rPr>
            </w:pP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6E853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截距 /mV</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64EB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3.79 </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3297B8">
            <w:pPr>
              <w:jc w:val="center"/>
              <w:rPr>
                <w:rFonts w:hint="eastAsia" w:ascii="宋体" w:hAnsi="宋体" w:eastAsia="宋体" w:cs="宋体"/>
                <w:i w:val="0"/>
                <w:iCs w:val="0"/>
                <w:color w:val="000000"/>
                <w:sz w:val="22"/>
                <w:szCs w:val="22"/>
                <w:u w:val="none"/>
              </w:rPr>
            </w:pPr>
          </w:p>
        </w:tc>
      </w:tr>
    </w:tbl>
    <w:p w14:paraId="2DEEDBC7">
      <w:pPr>
        <w:widowControl w:val="0"/>
        <w:numPr>
          <w:ilvl w:val="0"/>
          <w:numId w:val="0"/>
        </w:numPr>
        <w:ind w:left="420" w:leftChars="0"/>
        <w:jc w:val="both"/>
        <w:rPr>
          <w:rFonts w:hint="eastAsia"/>
          <w:sz w:val="24"/>
          <w:szCs w:val="24"/>
          <w:lang w:val="en-US" w:eastAsia="zh-CN"/>
        </w:rPr>
      </w:pPr>
    </w:p>
    <w:p w14:paraId="346E3572">
      <w:pPr>
        <w:pStyle w:val="3"/>
        <w:bidi w:val="0"/>
        <w:rPr>
          <w:rFonts w:hint="eastAsia"/>
          <w:b/>
          <w:sz w:val="24"/>
          <w:szCs w:val="24"/>
          <w:lang w:val="en-US" w:eastAsia="zh-CN"/>
        </w:rPr>
      </w:pPr>
      <w:bookmarkStart w:id="3" w:name="_Toc29186"/>
      <w:r>
        <w:rPr>
          <w:rFonts w:hint="eastAsia"/>
          <w:b/>
          <w:sz w:val="24"/>
          <w:szCs w:val="24"/>
          <w:lang w:val="en-US" w:eastAsia="zh-CN"/>
        </w:rPr>
        <w:t>1.2 一测振动台检定测量情况</w:t>
      </w:r>
      <w:bookmarkEnd w:id="3"/>
    </w:p>
    <w:p w14:paraId="42A9AB1D">
      <w:pPr>
        <w:numPr>
          <w:ilvl w:val="0"/>
          <w:numId w:val="0"/>
        </w:numPr>
        <w:spacing w:line="360" w:lineRule="auto"/>
        <w:ind w:firstLine="480" w:firstLineChars="200"/>
        <w:rPr>
          <w:rFonts w:hint="eastAsia"/>
          <w:sz w:val="24"/>
          <w:szCs w:val="24"/>
          <w:lang w:val="en-US" w:eastAsia="zh-CN"/>
        </w:rPr>
      </w:pPr>
      <w:r>
        <w:rPr>
          <w:rFonts w:hint="eastAsia"/>
          <w:sz w:val="24"/>
          <w:szCs w:val="24"/>
          <w:lang w:val="en-US" w:eastAsia="zh-CN"/>
        </w:rPr>
        <w:t>样机是一台黑龙江天元时代自动仪表有限公司生产的ITC-60A宽频带地震计。</w:t>
      </w:r>
    </w:p>
    <w:p w14:paraId="671D19AB">
      <w:pPr>
        <w:spacing w:line="360" w:lineRule="auto"/>
        <w:rPr>
          <w:rFonts w:hint="eastAsia" w:eastAsiaTheme="minorEastAsia"/>
          <w:sz w:val="24"/>
          <w:lang w:eastAsia="zh-CN"/>
        </w:rPr>
      </w:pPr>
      <w:r>
        <w:rPr>
          <w:rFonts w:hint="eastAsia"/>
          <w:sz w:val="24"/>
        </w:rPr>
        <w:t>1.</w:t>
      </w:r>
      <w:r>
        <w:rPr>
          <w:rFonts w:hint="eastAsia"/>
          <w:sz w:val="24"/>
          <w:lang w:val="en-US" w:eastAsia="zh-CN"/>
        </w:rPr>
        <w:t>2.</w:t>
      </w:r>
      <w:r>
        <w:rPr>
          <w:rFonts w:hint="eastAsia"/>
          <w:sz w:val="24"/>
        </w:rPr>
        <w:t>1 地震计灵敏度与最大横向灵敏度比</w:t>
      </w:r>
      <w:r>
        <w:rPr>
          <w:rFonts w:hint="eastAsia"/>
          <w:sz w:val="24"/>
          <w:lang w:val="en-US" w:eastAsia="zh-CN"/>
        </w:rPr>
        <w:t>测量</w:t>
      </w:r>
      <w:r>
        <w:rPr>
          <w:rFonts w:hint="eastAsia"/>
          <w:sz w:val="24"/>
          <w:lang w:eastAsia="zh-CN"/>
        </w:rPr>
        <w:t>试验</w:t>
      </w:r>
    </w:p>
    <w:p w14:paraId="1A41DF06">
      <w:pPr>
        <w:spacing w:line="360" w:lineRule="auto"/>
        <w:jc w:val="left"/>
        <w:rPr>
          <w:rFonts w:hint="eastAsia" w:cs="Calibri"/>
          <w:sz w:val="24"/>
        </w:rPr>
      </w:pPr>
      <w:r>
        <w:rPr>
          <w:rFonts w:hint="eastAsia"/>
          <w:sz w:val="24"/>
        </w:rPr>
        <w:t>1.</w:t>
      </w:r>
      <w:r>
        <w:rPr>
          <w:rFonts w:hint="eastAsia"/>
          <w:sz w:val="24"/>
          <w:lang w:val="en-US" w:eastAsia="zh-CN"/>
        </w:rPr>
        <w:t>2.</w:t>
      </w:r>
      <w:r>
        <w:rPr>
          <w:rFonts w:hint="eastAsia"/>
          <w:sz w:val="24"/>
        </w:rPr>
        <w:t xml:space="preserve">1.1 </w:t>
      </w:r>
      <w:r>
        <w:rPr>
          <w:rFonts w:hint="eastAsia"/>
          <w:sz w:val="24"/>
          <w:lang w:val="en-US" w:eastAsia="zh-CN"/>
        </w:rPr>
        <w:t>检定</w:t>
      </w:r>
      <w:r>
        <w:rPr>
          <w:rFonts w:hint="eastAsia"/>
          <w:sz w:val="24"/>
          <w:lang w:eastAsia="zh-CN"/>
        </w:rPr>
        <w:t>试验</w:t>
      </w:r>
      <w:r>
        <w:rPr>
          <w:rFonts w:hint="eastAsia"/>
          <w:sz w:val="24"/>
        </w:rPr>
        <w:t>。做该项</w:t>
      </w:r>
      <w:r>
        <w:rPr>
          <w:rFonts w:hint="eastAsia"/>
          <w:sz w:val="24"/>
          <w:lang w:val="en-US" w:eastAsia="zh-CN"/>
        </w:rPr>
        <w:t>测量</w:t>
      </w:r>
      <w:r>
        <w:rPr>
          <w:rFonts w:hint="eastAsia"/>
          <w:sz w:val="24"/>
        </w:rPr>
        <w:t>时没有固定地震计，仔细对齐了方向。调控振动台产生1Hz、5</w:t>
      </w:r>
      <w:r>
        <w:rPr>
          <w:rFonts w:cs="Calibri"/>
          <w:sz w:val="24"/>
        </w:rPr>
        <w:t>±</w:t>
      </w:r>
      <w:r>
        <w:rPr>
          <w:rFonts w:hint="eastAsia" w:cs="Calibri"/>
          <w:sz w:val="24"/>
        </w:rPr>
        <w:t>0.05mm/s的振动信号。测</w:t>
      </w:r>
      <w:r>
        <w:rPr>
          <w:rFonts w:hint="eastAsia" w:cs="Calibri"/>
          <w:sz w:val="24"/>
          <w:lang w:val="en-US" w:eastAsia="zh-CN"/>
        </w:rPr>
        <w:t>量</w:t>
      </w:r>
      <w:r>
        <w:rPr>
          <w:rFonts w:hint="eastAsia" w:cs="Calibri"/>
          <w:sz w:val="24"/>
        </w:rPr>
        <w:t>得到地震计三个分向的响应灵敏度见表</w:t>
      </w:r>
      <w:r>
        <w:rPr>
          <w:rFonts w:hint="eastAsia" w:cs="Calibri"/>
          <w:sz w:val="24"/>
          <w:lang w:val="en-US" w:eastAsia="zh-CN"/>
        </w:rPr>
        <w:t>6</w:t>
      </w:r>
      <w:r>
        <w:rPr>
          <w:rFonts w:hint="eastAsia" w:cs="Calibri"/>
          <w:sz w:val="24"/>
        </w:rPr>
        <w:t>，并计算横向灵敏度比</w:t>
      </w:r>
      <w:r>
        <w:rPr>
          <w:rFonts w:hint="eastAsia" w:cs="Calibri"/>
          <w:sz w:val="24"/>
          <w:lang w:eastAsia="zh-CN"/>
        </w:rPr>
        <w:t>。</w:t>
      </w:r>
      <w:r>
        <w:rPr>
          <w:rFonts w:hint="eastAsia" w:cs="Calibri"/>
          <w:sz w:val="24"/>
          <w:lang w:val="en-US" w:eastAsia="zh-CN"/>
        </w:rPr>
        <w:t>从表中可见灵敏度偏差最大1.99%、</w:t>
      </w:r>
      <w:r>
        <w:rPr>
          <w:rFonts w:hint="eastAsia" w:cs="Calibri"/>
          <w:sz w:val="24"/>
        </w:rPr>
        <w:t>当沿X方向振动时，Y最大横向灵敏度比最大，为0.5810%</w:t>
      </w:r>
      <w:r>
        <w:rPr>
          <w:rFonts w:hint="eastAsia" w:cs="Calibri"/>
          <w:sz w:val="24"/>
          <w:lang w:eastAsia="zh-CN"/>
        </w:rPr>
        <w:t>，</w:t>
      </w:r>
      <w:r>
        <w:rPr>
          <w:rFonts w:hint="eastAsia" w:cs="Calibri"/>
          <w:sz w:val="24"/>
          <w:lang w:val="en-US" w:eastAsia="zh-CN"/>
        </w:rPr>
        <w:t>满足规程要求</w:t>
      </w:r>
      <w:r>
        <w:rPr>
          <w:rFonts w:hint="eastAsia" w:cs="Calibri"/>
          <w:sz w:val="24"/>
        </w:rPr>
        <w:t>。</w:t>
      </w:r>
    </w:p>
    <w:p w14:paraId="3F9D5324">
      <w:pPr>
        <w:spacing w:line="360" w:lineRule="auto"/>
        <w:jc w:val="left"/>
        <w:rPr>
          <w:rFonts w:hint="eastAsia" w:cs="Calibri"/>
          <w:sz w:val="24"/>
        </w:rPr>
      </w:pPr>
    </w:p>
    <w:p w14:paraId="6FCA15CC">
      <w:pPr>
        <w:ind w:left="0" w:leftChars="0" w:firstLine="0" w:firstLineChars="0"/>
        <w:jc w:val="center"/>
        <w:rPr>
          <w:rFonts w:cs="Calibri"/>
          <w:szCs w:val="21"/>
        </w:rPr>
      </w:pPr>
      <w:r>
        <w:rPr>
          <w:rFonts w:hint="eastAsia" w:cs="Calibri"/>
          <w:szCs w:val="21"/>
        </w:rPr>
        <w:t>表</w:t>
      </w:r>
      <w:r>
        <w:rPr>
          <w:rFonts w:hint="eastAsia" w:cs="Calibri"/>
          <w:szCs w:val="21"/>
          <w:lang w:val="en-US" w:eastAsia="zh-CN"/>
        </w:rPr>
        <w:t>6</w:t>
      </w:r>
      <w:r>
        <w:rPr>
          <w:rFonts w:hint="eastAsia" w:cs="Calibri"/>
          <w:szCs w:val="21"/>
        </w:rPr>
        <w:t xml:space="preserve"> </w:t>
      </w:r>
      <w:r>
        <w:rPr>
          <w:rFonts w:hint="eastAsia" w:cs="Calibri"/>
          <w:szCs w:val="21"/>
          <w:lang w:val="en-US" w:eastAsia="zh-CN"/>
        </w:rPr>
        <w:t>一测振动台</w:t>
      </w:r>
      <w:r>
        <w:rPr>
          <w:rFonts w:hint="eastAsia" w:cs="Calibri"/>
          <w:szCs w:val="21"/>
        </w:rPr>
        <w:t>灵敏度</w:t>
      </w:r>
      <w:r>
        <w:rPr>
          <w:rFonts w:hint="eastAsia" w:cs="Calibri"/>
          <w:szCs w:val="21"/>
          <w:lang w:val="en-US" w:eastAsia="zh-CN"/>
        </w:rPr>
        <w:t>与横向灵敏度测量</w:t>
      </w:r>
      <w:r>
        <w:rPr>
          <w:rFonts w:hint="eastAsia" w:cs="Calibri"/>
          <w:szCs w:val="21"/>
        </w:rPr>
        <w:t>结果</w:t>
      </w:r>
    </w:p>
    <w:tbl>
      <w:tblPr>
        <w:tblStyle w:val="6"/>
        <w:tblW w:w="8055" w:type="dxa"/>
        <w:tblInd w:w="93" w:type="dxa"/>
        <w:tblLayout w:type="autofit"/>
        <w:tblCellMar>
          <w:top w:w="0" w:type="dxa"/>
          <w:left w:w="108" w:type="dxa"/>
          <w:bottom w:w="0" w:type="dxa"/>
          <w:right w:w="108" w:type="dxa"/>
        </w:tblCellMar>
      </w:tblPr>
      <w:tblGrid>
        <w:gridCol w:w="1155"/>
        <w:gridCol w:w="1106"/>
        <w:gridCol w:w="1106"/>
        <w:gridCol w:w="1238"/>
        <w:gridCol w:w="1147"/>
        <w:gridCol w:w="1147"/>
        <w:gridCol w:w="1156"/>
      </w:tblGrid>
      <w:tr w14:paraId="4314D18C">
        <w:tblPrEx>
          <w:tblCellMar>
            <w:top w:w="0" w:type="dxa"/>
            <w:left w:w="108" w:type="dxa"/>
            <w:bottom w:w="0" w:type="dxa"/>
            <w:right w:w="108" w:type="dxa"/>
          </w:tblCellMar>
        </w:tblPrEx>
        <w:trPr>
          <w:trHeight w:val="300" w:hRule="atLeast"/>
        </w:trPr>
        <w:tc>
          <w:tcPr>
            <w:tcW w:w="1155" w:type="dxa"/>
            <w:tcBorders>
              <w:top w:val="single" w:color="000000" w:sz="4" w:space="0"/>
              <w:left w:val="single" w:color="000000" w:sz="4" w:space="0"/>
              <w:bottom w:val="single" w:color="000000" w:sz="4" w:space="0"/>
              <w:right w:val="single" w:color="000000" w:sz="4" w:space="0"/>
            </w:tcBorders>
            <w:noWrap/>
            <w:vAlign w:val="center"/>
          </w:tcPr>
          <w:p w14:paraId="508DEB7A">
            <w:pPr>
              <w:rPr>
                <w:rFonts w:hint="eastAsia" w:ascii="宋体" w:hAnsi="宋体" w:cs="宋体"/>
                <w:color w:val="000000"/>
                <w:sz w:val="18"/>
                <w:szCs w:val="18"/>
              </w:rPr>
            </w:pPr>
          </w:p>
        </w:tc>
        <w:tc>
          <w:tcPr>
            <w:tcW w:w="3450" w:type="dxa"/>
            <w:gridSpan w:val="3"/>
            <w:tcBorders>
              <w:top w:val="single" w:color="000000" w:sz="4" w:space="0"/>
              <w:left w:val="single" w:color="000000" w:sz="4" w:space="0"/>
              <w:bottom w:val="single" w:color="000000" w:sz="4" w:space="0"/>
              <w:right w:val="single" w:color="000000" w:sz="4" w:space="0"/>
            </w:tcBorders>
            <w:noWrap/>
            <w:vAlign w:val="center"/>
          </w:tcPr>
          <w:p w14:paraId="28F71ACB">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灵敏度 /(Vsm</w:t>
            </w:r>
            <w:r>
              <w:rPr>
                <w:rStyle w:val="8"/>
                <w:rFonts w:hint="default"/>
                <w:sz w:val="18"/>
                <w:szCs w:val="18"/>
                <w:lang w:bidi="ar"/>
              </w:rPr>
              <w:t>-1</w:t>
            </w:r>
            <w:r>
              <w:rPr>
                <w:rStyle w:val="9"/>
                <w:rFonts w:hint="default"/>
                <w:sz w:val="18"/>
                <w:szCs w:val="18"/>
                <w:lang w:bidi="ar"/>
              </w:rPr>
              <w:t>)</w:t>
            </w:r>
          </w:p>
        </w:tc>
        <w:tc>
          <w:tcPr>
            <w:tcW w:w="3450" w:type="dxa"/>
            <w:gridSpan w:val="3"/>
            <w:tcBorders>
              <w:top w:val="single" w:color="000000" w:sz="4" w:space="0"/>
              <w:left w:val="single" w:color="000000" w:sz="4" w:space="0"/>
              <w:bottom w:val="single" w:color="000000" w:sz="4" w:space="0"/>
              <w:right w:val="single" w:color="000000" w:sz="4" w:space="0"/>
            </w:tcBorders>
            <w:noWrap/>
            <w:vAlign w:val="center"/>
          </w:tcPr>
          <w:p w14:paraId="1AD2EE9D">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横向灵敏度比 \%</w:t>
            </w:r>
          </w:p>
        </w:tc>
      </w:tr>
      <w:tr w14:paraId="09C3D3B4">
        <w:tblPrEx>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14:paraId="01C41E29">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振动方向</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22642054">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Z</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1827E73E">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X</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06831D86">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Y</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13944FCE">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Z</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035E55AD">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X</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373FAADF">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Y</w:t>
            </w:r>
          </w:p>
        </w:tc>
      </w:tr>
      <w:tr w14:paraId="3F6A95AE">
        <w:tblPrEx>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14:paraId="0E4AF038">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Z</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60B85CE4">
            <w:pPr>
              <w:widowControl/>
              <w:jc w:val="righ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9</w:t>
            </w:r>
            <w:r>
              <w:rPr>
                <w:rFonts w:hint="eastAsia" w:ascii="宋体" w:hAnsi="宋体" w:cs="宋体"/>
                <w:color w:val="000000"/>
                <w:kern w:val="0"/>
                <w:sz w:val="18"/>
                <w:szCs w:val="18"/>
                <w:lang w:val="en-US" w:eastAsia="zh-CN" w:bidi="ar"/>
              </w:rPr>
              <w:t>8</w:t>
            </w:r>
            <w:r>
              <w:rPr>
                <w:rFonts w:hint="eastAsia" w:ascii="宋体" w:hAnsi="宋体" w:cs="宋体"/>
                <w:color w:val="000000"/>
                <w:kern w:val="0"/>
                <w:sz w:val="18"/>
                <w:szCs w:val="18"/>
                <w:lang w:bidi="ar"/>
              </w:rPr>
              <w:t xml:space="preserve">0.12 </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2F464C6E">
            <w:pPr>
              <w:widowControl/>
              <w:jc w:val="righ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 xml:space="preserve">1.16 </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416100B7">
            <w:pPr>
              <w:widowControl/>
              <w:jc w:val="righ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 xml:space="preserve">0.12 </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23465EC8">
            <w:pPr>
              <w:rPr>
                <w:rFonts w:hint="eastAsia" w:ascii="宋体" w:hAnsi="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14:paraId="0530FF16">
            <w:pPr>
              <w:widowControl/>
              <w:jc w:val="righ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 xml:space="preserve">0.1196 </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409F18A0">
            <w:pPr>
              <w:widowControl/>
              <w:jc w:val="righ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 xml:space="preserve">0.0125 </w:t>
            </w:r>
          </w:p>
        </w:tc>
      </w:tr>
      <w:tr w14:paraId="0DDA5D4F">
        <w:tblPrEx>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14:paraId="1AB2144A">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X</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7D4BD9E1">
            <w:pPr>
              <w:widowControl/>
              <w:jc w:val="righ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 xml:space="preserve">2.76 </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49613F0B">
            <w:pPr>
              <w:widowControl/>
              <w:jc w:val="righ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 xml:space="preserve">994.75 </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065FA649">
            <w:pPr>
              <w:widowControl/>
              <w:jc w:val="righ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 xml:space="preserve">5.78 </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65E9E159">
            <w:pPr>
              <w:widowControl/>
              <w:jc w:val="righ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 xml:space="preserve">0.2774 </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23791685">
            <w:pPr>
              <w:rPr>
                <w:rFonts w:hint="eastAsia" w:ascii="宋体" w:hAnsi="宋体" w:cs="宋体"/>
                <w:color w:val="000000"/>
                <w:sz w:val="18"/>
                <w:szCs w:val="18"/>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14:paraId="1AF0BA64">
            <w:pPr>
              <w:widowControl/>
              <w:jc w:val="right"/>
              <w:textAlignment w:val="center"/>
              <w:rPr>
                <w:rFonts w:hint="eastAsia" w:ascii="宋体" w:hAnsi="宋体" w:cs="宋体"/>
                <w:b/>
                <w:bCs/>
                <w:color w:val="000000"/>
                <w:sz w:val="18"/>
                <w:szCs w:val="18"/>
              </w:rPr>
            </w:pPr>
            <w:r>
              <w:rPr>
                <w:rFonts w:hint="eastAsia" w:ascii="宋体" w:hAnsi="宋体" w:cs="宋体"/>
                <w:b/>
                <w:bCs/>
                <w:color w:val="000000"/>
                <w:kern w:val="0"/>
                <w:sz w:val="18"/>
                <w:szCs w:val="18"/>
                <w:lang w:bidi="ar"/>
              </w:rPr>
              <w:t xml:space="preserve">0.5810 </w:t>
            </w:r>
          </w:p>
        </w:tc>
      </w:tr>
      <w:tr w14:paraId="1AED30CD">
        <w:tblPrEx>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14:paraId="38754530">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Y</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79D1ABF3">
            <w:pPr>
              <w:widowControl/>
              <w:jc w:val="righ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 xml:space="preserve">5.74 </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57DEC7FE">
            <w:pPr>
              <w:widowControl/>
              <w:jc w:val="right"/>
              <w:textAlignment w:val="center"/>
              <w:rPr>
                <w:rFonts w:ascii="宋体" w:hAnsi="宋体" w:cs="宋体"/>
                <w:color w:val="000000"/>
                <w:sz w:val="18"/>
                <w:szCs w:val="18"/>
              </w:rPr>
            </w:pPr>
            <w:r>
              <w:rPr>
                <w:rFonts w:hint="eastAsia" w:ascii="宋体" w:hAnsi="宋体" w:cs="宋体"/>
                <w:color w:val="000000"/>
                <w:kern w:val="0"/>
                <w:sz w:val="18"/>
                <w:szCs w:val="18"/>
                <w:lang w:bidi="ar"/>
              </w:rPr>
              <w:t>5.82</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629269A5">
            <w:pPr>
              <w:widowControl/>
              <w:jc w:val="righ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 xml:space="preserve">1004.35 </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32B1EBE7">
            <w:pPr>
              <w:widowControl/>
              <w:jc w:val="righ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 xml:space="preserve">0.5715 </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6FDB2EFF">
            <w:pPr>
              <w:widowControl/>
              <w:jc w:val="right"/>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 xml:space="preserve">0.5794 </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604BE06E">
            <w:pPr>
              <w:rPr>
                <w:rFonts w:hint="eastAsia" w:ascii="宋体" w:hAnsi="宋体" w:cs="宋体"/>
                <w:color w:val="000000"/>
                <w:sz w:val="18"/>
                <w:szCs w:val="18"/>
              </w:rPr>
            </w:pPr>
          </w:p>
        </w:tc>
      </w:tr>
    </w:tbl>
    <w:p w14:paraId="665B50CC">
      <w:pPr>
        <w:spacing w:line="360" w:lineRule="auto"/>
        <w:rPr>
          <w:rFonts w:hint="eastAsia"/>
          <w:sz w:val="24"/>
        </w:rPr>
      </w:pPr>
    </w:p>
    <w:p w14:paraId="29C6EB6C">
      <w:pPr>
        <w:spacing w:line="360" w:lineRule="auto"/>
        <w:rPr>
          <w:rFonts w:hint="eastAsia"/>
          <w:sz w:val="24"/>
        </w:rPr>
      </w:pPr>
      <w:r>
        <w:rPr>
          <w:rFonts w:hint="eastAsia"/>
          <w:sz w:val="24"/>
        </w:rPr>
        <w:t>1.</w:t>
      </w:r>
      <w:r>
        <w:rPr>
          <w:rFonts w:hint="eastAsia"/>
          <w:sz w:val="24"/>
          <w:lang w:val="en-US" w:eastAsia="zh-CN"/>
        </w:rPr>
        <w:t>2.</w:t>
      </w:r>
      <w:r>
        <w:rPr>
          <w:rFonts w:hint="eastAsia"/>
          <w:sz w:val="24"/>
        </w:rPr>
        <w:t>1.2 重复性</w:t>
      </w:r>
      <w:r>
        <w:rPr>
          <w:rFonts w:hint="eastAsia"/>
          <w:sz w:val="24"/>
          <w:lang w:val="en-US" w:eastAsia="zh-CN"/>
        </w:rPr>
        <w:t>试验</w:t>
      </w:r>
      <w:r>
        <w:rPr>
          <w:rFonts w:hint="eastAsia"/>
          <w:sz w:val="24"/>
        </w:rPr>
        <w:t>。</w:t>
      </w:r>
    </w:p>
    <w:p w14:paraId="1BFFACA0">
      <w:pPr>
        <w:spacing w:line="360" w:lineRule="auto"/>
        <w:ind w:firstLine="480" w:firstLineChars="200"/>
        <w:rPr>
          <w:rFonts w:hint="eastAsia" w:ascii="宋体" w:hAnsi="宋体" w:cs="宋体"/>
          <w:color w:val="000000"/>
          <w:kern w:val="0"/>
          <w:sz w:val="24"/>
          <w:lang w:bidi="ar"/>
        </w:rPr>
      </w:pPr>
      <w:r>
        <w:rPr>
          <w:rFonts w:hint="eastAsia"/>
          <w:sz w:val="24"/>
          <w:lang w:val="en-US" w:eastAsia="zh-CN"/>
        </w:rPr>
        <w:t>试验</w:t>
      </w:r>
      <w:r>
        <w:rPr>
          <w:rFonts w:hint="eastAsia"/>
          <w:sz w:val="24"/>
        </w:rPr>
        <w:t>跨越3天，按检定</w:t>
      </w:r>
      <w:r>
        <w:rPr>
          <w:rFonts w:hint="eastAsia"/>
          <w:sz w:val="24"/>
          <w:lang w:eastAsia="zh-CN"/>
        </w:rPr>
        <w:t>试验</w:t>
      </w:r>
      <w:r>
        <w:rPr>
          <w:rFonts w:hint="eastAsia"/>
          <w:sz w:val="24"/>
        </w:rPr>
        <w:t>的同样步骤从地震计安装开始，重复10次灵敏度与横向灵敏度测试，所得结果数据见表</w:t>
      </w:r>
      <w:r>
        <w:rPr>
          <w:rFonts w:hint="eastAsia"/>
          <w:sz w:val="24"/>
          <w:lang w:val="en-US" w:eastAsia="zh-CN"/>
        </w:rPr>
        <w:t>7</w:t>
      </w:r>
      <w:r>
        <w:rPr>
          <w:rFonts w:hint="eastAsia"/>
          <w:sz w:val="24"/>
        </w:rPr>
        <w:t>。从表中可见，10次测试得到Y向灵敏度的标准差为0.1376，相对标准差为0.014%，可以满足灵敏度测试的</w:t>
      </w:r>
      <w:r>
        <w:rPr>
          <w:rFonts w:hint="eastAsia"/>
          <w:sz w:val="24"/>
          <w:lang w:val="en-US" w:eastAsia="zh-CN"/>
        </w:rPr>
        <w:t>测量</w:t>
      </w:r>
      <w:r>
        <w:rPr>
          <w:rFonts w:hint="eastAsia"/>
          <w:sz w:val="24"/>
        </w:rPr>
        <w:t>需要。X向10次测试结果数据标准差</w:t>
      </w:r>
      <w:r>
        <w:rPr>
          <w:rFonts w:hint="eastAsia"/>
          <w:sz w:val="24"/>
          <w:lang w:val="en-US" w:eastAsia="zh-CN"/>
        </w:rPr>
        <w:t>最大，</w:t>
      </w:r>
      <w:r>
        <w:rPr>
          <w:rFonts w:hint="eastAsia"/>
          <w:sz w:val="24"/>
        </w:rPr>
        <w:t xml:space="preserve">为0.1570 </w:t>
      </w:r>
      <w:r>
        <w:rPr>
          <w:rFonts w:hint="eastAsia" w:ascii="宋体" w:hAnsi="宋体" w:cs="宋体"/>
          <w:color w:val="000000"/>
          <w:kern w:val="0"/>
          <w:sz w:val="24"/>
          <w:lang w:bidi="ar"/>
        </w:rPr>
        <w:t>V</w:t>
      </w:r>
      <w:r>
        <w:rPr>
          <w:rFonts w:hint="eastAsia" w:ascii="宋体" w:hAnsi="宋体" w:cs="宋体"/>
          <w:color w:val="000000"/>
          <w:kern w:val="0"/>
          <w:sz w:val="24"/>
          <w:lang w:val="en-US" w:eastAsia="zh-CN" w:bidi="ar"/>
        </w:rPr>
        <w:t>s/m</w:t>
      </w:r>
      <w:r>
        <w:rPr>
          <w:rFonts w:hint="eastAsia" w:ascii="宋体" w:hAnsi="宋体" w:cs="宋体"/>
          <w:color w:val="000000"/>
          <w:kern w:val="0"/>
          <w:sz w:val="24"/>
          <w:lang w:bidi="ar"/>
        </w:rPr>
        <w:t>，估计横向灵敏度比标准大约为0.</w:t>
      </w:r>
      <w:r>
        <w:rPr>
          <w:rFonts w:hint="eastAsia" w:ascii="宋体" w:hAnsi="宋体" w:cs="宋体"/>
          <w:color w:val="000000"/>
          <w:kern w:val="0"/>
          <w:sz w:val="24"/>
          <w:lang w:val="en-US" w:eastAsia="zh-CN" w:bidi="ar"/>
        </w:rPr>
        <w:t>032</w:t>
      </w:r>
      <w:r>
        <w:rPr>
          <w:rFonts w:hint="eastAsia" w:ascii="宋体" w:hAnsi="宋体" w:cs="宋体"/>
          <w:color w:val="000000"/>
          <w:kern w:val="0"/>
          <w:sz w:val="24"/>
          <w:lang w:bidi="ar"/>
        </w:rPr>
        <w:t>%，满足地震检定的需要。</w:t>
      </w:r>
    </w:p>
    <w:p w14:paraId="4B63BFC2">
      <w:pPr>
        <w:ind w:left="0" w:leftChars="0" w:firstLine="0" w:firstLineChars="0"/>
        <w:jc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表</w:t>
      </w:r>
      <w:r>
        <w:rPr>
          <w:rFonts w:hint="eastAsia" w:ascii="宋体" w:hAnsi="宋体" w:cs="宋体"/>
          <w:color w:val="000000"/>
          <w:kern w:val="0"/>
          <w:sz w:val="22"/>
          <w:szCs w:val="22"/>
          <w:lang w:val="en-US" w:eastAsia="zh-CN" w:bidi="ar"/>
        </w:rPr>
        <w:t>7</w:t>
      </w:r>
      <w:r>
        <w:rPr>
          <w:rFonts w:hint="eastAsia" w:ascii="宋体" w:hAnsi="宋体" w:cs="宋体"/>
          <w:color w:val="000000"/>
          <w:kern w:val="0"/>
          <w:sz w:val="22"/>
          <w:szCs w:val="22"/>
          <w:lang w:bidi="ar"/>
        </w:rPr>
        <w:t xml:space="preserve">  </w:t>
      </w:r>
      <w:r>
        <w:rPr>
          <w:rFonts w:hint="eastAsia" w:cs="Calibri"/>
          <w:szCs w:val="21"/>
          <w:lang w:val="en-US" w:eastAsia="zh-CN"/>
        </w:rPr>
        <w:t>一测振动台</w:t>
      </w:r>
      <w:r>
        <w:rPr>
          <w:rFonts w:hint="eastAsia" w:ascii="宋体" w:hAnsi="宋体" w:cs="宋体"/>
          <w:color w:val="000000"/>
          <w:kern w:val="0"/>
          <w:sz w:val="22"/>
          <w:szCs w:val="22"/>
          <w:lang w:bidi="ar"/>
        </w:rPr>
        <w:t>灵敏度</w:t>
      </w:r>
      <w:r>
        <w:rPr>
          <w:rFonts w:hint="eastAsia" w:ascii="宋体" w:hAnsi="宋体" w:cs="宋体"/>
          <w:color w:val="000000"/>
          <w:kern w:val="0"/>
          <w:sz w:val="22"/>
          <w:szCs w:val="22"/>
          <w:lang w:val="en-US" w:eastAsia="zh-CN" w:bidi="ar"/>
        </w:rPr>
        <w:t>测量</w:t>
      </w:r>
      <w:r>
        <w:rPr>
          <w:rFonts w:hint="eastAsia" w:ascii="宋体" w:hAnsi="宋体" w:cs="宋体"/>
          <w:color w:val="000000"/>
          <w:kern w:val="0"/>
          <w:sz w:val="22"/>
          <w:szCs w:val="22"/>
          <w:lang w:bidi="ar"/>
        </w:rPr>
        <w:t>重复性</w:t>
      </w:r>
      <w:r>
        <w:rPr>
          <w:rFonts w:hint="eastAsia" w:ascii="宋体" w:hAnsi="宋体" w:cs="宋体"/>
          <w:color w:val="000000"/>
          <w:kern w:val="0"/>
          <w:sz w:val="22"/>
          <w:szCs w:val="22"/>
          <w:lang w:eastAsia="zh-CN" w:bidi="ar"/>
        </w:rPr>
        <w:t>试验</w:t>
      </w:r>
      <w:r>
        <w:rPr>
          <w:rFonts w:hint="eastAsia" w:ascii="宋体" w:hAnsi="宋体" w:cs="宋体"/>
          <w:color w:val="000000"/>
          <w:kern w:val="0"/>
          <w:sz w:val="22"/>
          <w:szCs w:val="22"/>
          <w:lang w:bidi="ar"/>
        </w:rPr>
        <w:t>结果数据</w:t>
      </w:r>
    </w:p>
    <w:tbl>
      <w:tblPr>
        <w:tblStyle w:val="6"/>
        <w:tblW w:w="8415" w:type="dxa"/>
        <w:tblInd w:w="93" w:type="dxa"/>
        <w:tblLayout w:type="autofit"/>
        <w:tblCellMar>
          <w:top w:w="0" w:type="dxa"/>
          <w:left w:w="108" w:type="dxa"/>
          <w:bottom w:w="0" w:type="dxa"/>
          <w:right w:w="108" w:type="dxa"/>
        </w:tblCellMar>
      </w:tblPr>
      <w:tblGrid>
        <w:gridCol w:w="876"/>
        <w:gridCol w:w="947"/>
        <w:gridCol w:w="1644"/>
        <w:gridCol w:w="1649"/>
        <w:gridCol w:w="1649"/>
        <w:gridCol w:w="1650"/>
      </w:tblGrid>
      <w:tr w14:paraId="7C80A97D">
        <w:tblPrEx>
          <w:tblCellMar>
            <w:top w:w="0" w:type="dxa"/>
            <w:left w:w="108" w:type="dxa"/>
            <w:bottom w:w="0" w:type="dxa"/>
            <w:right w:w="108" w:type="dxa"/>
          </w:tblCellMar>
        </w:tblPrEx>
        <w:trPr>
          <w:trHeight w:val="540" w:hRule="atLeast"/>
        </w:trPr>
        <w:tc>
          <w:tcPr>
            <w:tcW w:w="795" w:type="dxa"/>
            <w:tcBorders>
              <w:top w:val="single" w:color="000000" w:sz="8" w:space="0"/>
              <w:left w:val="single" w:color="000000" w:sz="8" w:space="0"/>
              <w:bottom w:val="single" w:color="000000" w:sz="8" w:space="0"/>
              <w:right w:val="single" w:color="000000" w:sz="4" w:space="0"/>
            </w:tcBorders>
            <w:noWrap/>
            <w:vAlign w:val="center"/>
          </w:tcPr>
          <w:p w14:paraId="2855CD90">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序号</w:t>
            </w:r>
          </w:p>
        </w:tc>
        <w:tc>
          <w:tcPr>
            <w:tcW w:w="1020" w:type="dxa"/>
            <w:tcBorders>
              <w:top w:val="single" w:color="000000" w:sz="8" w:space="0"/>
              <w:left w:val="single" w:color="000000" w:sz="4" w:space="0"/>
              <w:bottom w:val="single" w:color="000000" w:sz="8" w:space="0"/>
              <w:right w:val="single" w:color="000000" w:sz="4" w:space="0"/>
            </w:tcBorders>
            <w:noWrap w:val="0"/>
            <w:vAlign w:val="center"/>
          </w:tcPr>
          <w:p w14:paraId="24E63486">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频率 </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/Hz</w:t>
            </w:r>
          </w:p>
        </w:tc>
        <w:tc>
          <w:tcPr>
            <w:tcW w:w="1650" w:type="dxa"/>
            <w:tcBorders>
              <w:top w:val="single" w:color="000000" w:sz="8" w:space="0"/>
              <w:left w:val="single" w:color="000000" w:sz="4" w:space="0"/>
              <w:bottom w:val="single" w:color="000000" w:sz="8" w:space="0"/>
              <w:right w:val="single" w:color="000000" w:sz="8" w:space="0"/>
            </w:tcBorders>
            <w:noWrap w:val="0"/>
            <w:vAlign w:val="center"/>
          </w:tcPr>
          <w:p w14:paraId="5F299D79">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振幅 </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/(mm/s)</w:t>
            </w:r>
          </w:p>
        </w:tc>
        <w:tc>
          <w:tcPr>
            <w:tcW w:w="1650" w:type="dxa"/>
            <w:tcBorders>
              <w:top w:val="single" w:color="000000" w:sz="8" w:space="0"/>
              <w:left w:val="nil"/>
              <w:bottom w:val="single" w:color="000000" w:sz="8" w:space="0"/>
              <w:right w:val="single" w:color="000000" w:sz="4" w:space="0"/>
            </w:tcBorders>
            <w:noWrap w:val="0"/>
            <w:vAlign w:val="center"/>
          </w:tcPr>
          <w:p w14:paraId="710FF868">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val="en-US" w:eastAsia="zh-CN" w:bidi="ar"/>
              </w:rPr>
              <w:t>横向</w:t>
            </w:r>
            <w:r>
              <w:rPr>
                <w:rFonts w:hint="eastAsia" w:ascii="宋体" w:hAnsi="宋体" w:cs="宋体"/>
                <w:color w:val="000000"/>
                <w:kern w:val="0"/>
                <w:sz w:val="22"/>
                <w:szCs w:val="22"/>
                <w:lang w:bidi="ar"/>
              </w:rPr>
              <w:t>Z灵敏度</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w:t>
            </w:r>
            <w:r>
              <w:rPr>
                <w:rFonts w:hint="eastAsia" w:ascii="宋体" w:hAnsi="宋体" w:cs="宋体"/>
                <w:color w:val="000000"/>
                <w:kern w:val="0"/>
                <w:sz w:val="22"/>
                <w:szCs w:val="22"/>
                <w:lang w:val="en-US" w:eastAsia="zh-CN" w:bidi="ar"/>
              </w:rPr>
              <w:t>(</w:t>
            </w:r>
            <w:r>
              <w:rPr>
                <w:rFonts w:hint="eastAsia" w:ascii="宋体" w:hAnsi="宋体" w:cs="宋体"/>
                <w:color w:val="000000"/>
                <w:kern w:val="0"/>
                <w:sz w:val="22"/>
                <w:szCs w:val="22"/>
                <w:lang w:bidi="ar"/>
              </w:rPr>
              <w:t>V</w:t>
            </w:r>
            <w:r>
              <w:rPr>
                <w:rFonts w:hint="eastAsia" w:ascii="宋体" w:hAnsi="宋体" w:cs="宋体"/>
                <w:color w:val="000000"/>
                <w:kern w:val="0"/>
                <w:sz w:val="22"/>
                <w:szCs w:val="22"/>
                <w:lang w:val="en-US" w:eastAsia="zh-CN" w:bidi="ar"/>
              </w:rPr>
              <w:t>s/m</w:t>
            </w:r>
            <w:r>
              <w:rPr>
                <w:rFonts w:hint="eastAsia" w:ascii="宋体" w:hAnsi="宋体" w:cs="宋体"/>
                <w:color w:val="000000"/>
                <w:kern w:val="0"/>
                <w:sz w:val="22"/>
                <w:szCs w:val="22"/>
                <w:lang w:bidi="ar"/>
              </w:rPr>
              <w:t>)</w:t>
            </w:r>
          </w:p>
        </w:tc>
        <w:tc>
          <w:tcPr>
            <w:tcW w:w="1650" w:type="dxa"/>
            <w:tcBorders>
              <w:top w:val="single" w:color="000000" w:sz="8" w:space="0"/>
              <w:left w:val="single" w:color="000000" w:sz="4" w:space="0"/>
              <w:bottom w:val="single" w:color="000000" w:sz="8" w:space="0"/>
              <w:right w:val="single" w:color="000000" w:sz="4" w:space="0"/>
            </w:tcBorders>
            <w:noWrap w:val="0"/>
            <w:vAlign w:val="center"/>
          </w:tcPr>
          <w:p w14:paraId="19037DC1">
            <w:pPr>
              <w:widowControl/>
              <w:jc w:val="center"/>
              <w:textAlignment w:val="center"/>
              <w:rPr>
                <w:rFonts w:hint="eastAsia" w:ascii="宋体" w:hAnsi="宋体" w:cs="宋体" w:eastAsiaTheme="minorEastAsia"/>
                <w:color w:val="000000"/>
                <w:sz w:val="22"/>
                <w:szCs w:val="22"/>
                <w:lang w:val="en-US" w:eastAsia="zh-CN"/>
              </w:rPr>
            </w:pPr>
            <w:r>
              <w:rPr>
                <w:rFonts w:hint="eastAsia" w:ascii="宋体" w:hAnsi="宋体" w:cs="宋体"/>
                <w:color w:val="000000"/>
                <w:kern w:val="0"/>
                <w:sz w:val="22"/>
                <w:szCs w:val="22"/>
                <w:lang w:val="en-US" w:eastAsia="zh-CN" w:bidi="ar"/>
              </w:rPr>
              <w:t>横向</w:t>
            </w:r>
            <w:r>
              <w:rPr>
                <w:rFonts w:hint="eastAsia" w:ascii="宋体" w:hAnsi="宋体" w:cs="宋体"/>
                <w:color w:val="000000"/>
                <w:kern w:val="0"/>
                <w:sz w:val="22"/>
                <w:szCs w:val="22"/>
                <w:lang w:bidi="ar"/>
              </w:rPr>
              <w:t>X灵敏度</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w:t>
            </w:r>
            <w:r>
              <w:rPr>
                <w:rFonts w:hint="eastAsia" w:ascii="宋体" w:hAnsi="宋体" w:cs="宋体"/>
                <w:color w:val="000000"/>
                <w:kern w:val="0"/>
                <w:sz w:val="22"/>
                <w:szCs w:val="22"/>
                <w:lang w:val="en-US" w:eastAsia="zh-CN" w:bidi="ar"/>
              </w:rPr>
              <w:t>(</w:t>
            </w:r>
            <w:r>
              <w:rPr>
                <w:rFonts w:hint="eastAsia" w:ascii="宋体" w:hAnsi="宋体" w:cs="宋体"/>
                <w:color w:val="000000"/>
                <w:kern w:val="0"/>
                <w:sz w:val="22"/>
                <w:szCs w:val="22"/>
                <w:lang w:bidi="ar"/>
              </w:rPr>
              <w:t>V</w:t>
            </w:r>
            <w:r>
              <w:rPr>
                <w:rFonts w:hint="eastAsia" w:ascii="宋体" w:hAnsi="宋体" w:cs="宋体"/>
                <w:color w:val="000000"/>
                <w:kern w:val="0"/>
                <w:sz w:val="22"/>
                <w:szCs w:val="22"/>
                <w:lang w:val="en-US" w:eastAsia="zh-CN" w:bidi="ar"/>
              </w:rPr>
              <w:t>s</w:t>
            </w:r>
            <w:r>
              <w:rPr>
                <w:rFonts w:hint="eastAsia" w:ascii="宋体" w:hAnsi="宋体" w:cs="宋体"/>
                <w:color w:val="000000"/>
                <w:kern w:val="0"/>
                <w:sz w:val="22"/>
                <w:szCs w:val="22"/>
                <w:lang w:bidi="ar"/>
              </w:rPr>
              <w:t>/m</w:t>
            </w:r>
            <w:r>
              <w:rPr>
                <w:rFonts w:hint="eastAsia" w:ascii="宋体" w:hAnsi="宋体" w:cs="宋体"/>
                <w:color w:val="000000"/>
                <w:kern w:val="0"/>
                <w:sz w:val="22"/>
                <w:szCs w:val="22"/>
                <w:lang w:val="en-US" w:eastAsia="zh-CN" w:bidi="ar"/>
              </w:rPr>
              <w:t>)</w:t>
            </w:r>
          </w:p>
        </w:tc>
        <w:tc>
          <w:tcPr>
            <w:tcW w:w="1650" w:type="dxa"/>
            <w:tcBorders>
              <w:top w:val="single" w:color="000000" w:sz="8" w:space="0"/>
              <w:left w:val="single" w:color="000000" w:sz="4" w:space="0"/>
              <w:bottom w:val="single" w:color="000000" w:sz="8" w:space="0"/>
              <w:right w:val="single" w:color="000000" w:sz="8" w:space="0"/>
            </w:tcBorders>
            <w:noWrap w:val="0"/>
            <w:vAlign w:val="center"/>
          </w:tcPr>
          <w:p w14:paraId="0A8E5FA5">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Y灵敏度</w:t>
            </w:r>
            <w:r>
              <w:rPr>
                <w:rFonts w:hint="eastAsia" w:ascii="宋体" w:hAnsi="宋体" w:cs="宋体"/>
                <w:color w:val="000000"/>
                <w:kern w:val="0"/>
                <w:sz w:val="22"/>
                <w:szCs w:val="22"/>
                <w:lang w:bidi="ar"/>
              </w:rPr>
              <w:br w:type="textWrapping"/>
            </w:r>
            <w:r>
              <w:rPr>
                <w:rFonts w:hint="eastAsia" w:ascii="宋体" w:hAnsi="宋体" w:cs="宋体"/>
                <w:color w:val="000000"/>
                <w:kern w:val="0"/>
                <w:sz w:val="22"/>
                <w:szCs w:val="22"/>
                <w:lang w:bidi="ar"/>
              </w:rPr>
              <w:t>/(V</w:t>
            </w:r>
            <w:r>
              <w:rPr>
                <w:rFonts w:hint="eastAsia" w:ascii="宋体" w:hAnsi="宋体" w:cs="宋体"/>
                <w:color w:val="000000"/>
                <w:kern w:val="0"/>
                <w:sz w:val="22"/>
                <w:szCs w:val="22"/>
                <w:lang w:val="en-US" w:eastAsia="zh-CN" w:bidi="ar"/>
              </w:rPr>
              <w:t>s/</w:t>
            </w:r>
            <w:r>
              <w:rPr>
                <w:rFonts w:hint="eastAsia" w:ascii="宋体" w:hAnsi="宋体" w:cs="宋体"/>
                <w:color w:val="000000"/>
                <w:kern w:val="0"/>
                <w:sz w:val="22"/>
                <w:szCs w:val="22"/>
                <w:lang w:bidi="ar"/>
              </w:rPr>
              <w:t>m)</w:t>
            </w:r>
          </w:p>
        </w:tc>
      </w:tr>
      <w:tr w14:paraId="7EFC862E">
        <w:tblPrEx>
          <w:tblCellMar>
            <w:top w:w="0" w:type="dxa"/>
            <w:left w:w="108" w:type="dxa"/>
            <w:bottom w:w="0" w:type="dxa"/>
            <w:right w:w="108" w:type="dxa"/>
          </w:tblCellMar>
        </w:tblPrEx>
        <w:trPr>
          <w:trHeight w:val="270" w:hRule="atLeast"/>
        </w:trPr>
        <w:tc>
          <w:tcPr>
            <w:tcW w:w="0" w:type="auto"/>
            <w:tcBorders>
              <w:top w:val="single" w:color="000000" w:sz="8" w:space="0"/>
              <w:left w:val="single" w:color="000000" w:sz="8" w:space="0"/>
              <w:bottom w:val="single" w:color="000000" w:sz="4" w:space="0"/>
              <w:right w:val="single" w:color="000000" w:sz="4" w:space="0"/>
            </w:tcBorders>
            <w:noWrap/>
            <w:vAlign w:val="center"/>
          </w:tcPr>
          <w:p w14:paraId="456FCA2C">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1</w:t>
            </w:r>
          </w:p>
        </w:tc>
        <w:tc>
          <w:tcPr>
            <w:tcW w:w="0" w:type="auto"/>
            <w:tcBorders>
              <w:top w:val="single" w:color="000000" w:sz="8" w:space="0"/>
              <w:left w:val="single" w:color="000000" w:sz="4" w:space="0"/>
              <w:bottom w:val="single" w:color="000000" w:sz="4" w:space="0"/>
              <w:right w:val="single" w:color="000000" w:sz="4" w:space="0"/>
            </w:tcBorders>
            <w:noWrap/>
            <w:vAlign w:val="center"/>
          </w:tcPr>
          <w:p w14:paraId="57ADDFBE">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1</w:t>
            </w:r>
          </w:p>
        </w:tc>
        <w:tc>
          <w:tcPr>
            <w:tcW w:w="1614" w:type="dxa"/>
            <w:tcBorders>
              <w:top w:val="single" w:color="000000" w:sz="8" w:space="0"/>
              <w:left w:val="single" w:color="000000" w:sz="4" w:space="0"/>
              <w:bottom w:val="single" w:color="000000" w:sz="4" w:space="0"/>
              <w:right w:val="single" w:color="000000" w:sz="8" w:space="0"/>
            </w:tcBorders>
            <w:noWrap/>
            <w:vAlign w:val="center"/>
          </w:tcPr>
          <w:p w14:paraId="4A61B54F">
            <w:pPr>
              <w:widowControl/>
              <w:jc w:val="center"/>
              <w:textAlignment w:val="center"/>
              <w:rPr>
                <w:rFonts w:hint="eastAsia" w:ascii="宋体" w:hAnsi="宋体" w:cs="宋体"/>
                <w:color w:val="000000"/>
                <w:kern w:val="0"/>
                <w:sz w:val="22"/>
                <w:szCs w:val="22"/>
                <w:lang w:bidi="ar"/>
              </w:rPr>
            </w:pPr>
            <w:r>
              <w:rPr>
                <w:rFonts w:hint="eastAsia" w:ascii="宋体" w:hAnsi="宋体" w:cs="宋体"/>
                <w:color w:val="000000"/>
                <w:kern w:val="0"/>
                <w:sz w:val="22"/>
                <w:szCs w:val="22"/>
                <w:lang w:bidi="ar"/>
              </w:rPr>
              <w:t>5.0302</w:t>
            </w:r>
          </w:p>
        </w:tc>
        <w:tc>
          <w:tcPr>
            <w:tcW w:w="1644" w:type="dxa"/>
            <w:tcBorders>
              <w:top w:val="single" w:color="000000" w:sz="8" w:space="0"/>
              <w:left w:val="nil"/>
              <w:bottom w:val="single" w:color="000000" w:sz="4" w:space="0"/>
              <w:right w:val="single" w:color="000000" w:sz="4" w:space="0"/>
            </w:tcBorders>
            <w:noWrap/>
            <w:vAlign w:val="center"/>
          </w:tcPr>
          <w:p w14:paraId="55346BCE">
            <w:pPr>
              <w:widowControl/>
              <w:jc w:val="center"/>
              <w:textAlignment w:val="center"/>
              <w:rPr>
                <w:rFonts w:hint="eastAsia" w:ascii="宋体" w:hAnsi="宋体" w:cs="宋体"/>
                <w:color w:val="000000"/>
                <w:kern w:val="0"/>
                <w:sz w:val="22"/>
                <w:szCs w:val="22"/>
                <w:lang w:bidi="ar"/>
              </w:rPr>
            </w:pPr>
            <w:r>
              <w:rPr>
                <w:rFonts w:hint="eastAsia" w:ascii="宋体" w:hAnsi="宋体" w:cs="宋体"/>
                <w:color w:val="000000"/>
                <w:kern w:val="0"/>
                <w:sz w:val="22"/>
                <w:szCs w:val="22"/>
                <w:lang w:bidi="ar"/>
              </w:rPr>
              <w:t>0.2337</w:t>
            </w:r>
          </w:p>
        </w:tc>
        <w:tc>
          <w:tcPr>
            <w:tcW w:w="1644" w:type="dxa"/>
            <w:tcBorders>
              <w:top w:val="single" w:color="000000" w:sz="8" w:space="0"/>
              <w:left w:val="single" w:color="000000" w:sz="4" w:space="0"/>
              <w:bottom w:val="single" w:color="000000" w:sz="4" w:space="0"/>
              <w:right w:val="single" w:color="000000" w:sz="4" w:space="0"/>
            </w:tcBorders>
            <w:noWrap/>
            <w:vAlign w:val="center"/>
          </w:tcPr>
          <w:p w14:paraId="02210F7D">
            <w:pPr>
              <w:widowControl/>
              <w:jc w:val="center"/>
              <w:textAlignment w:val="center"/>
              <w:rPr>
                <w:rFonts w:hint="eastAsia" w:ascii="宋体" w:hAnsi="宋体" w:cs="宋体"/>
                <w:color w:val="000000"/>
                <w:kern w:val="0"/>
                <w:sz w:val="22"/>
                <w:szCs w:val="22"/>
                <w:lang w:bidi="ar"/>
              </w:rPr>
            </w:pPr>
            <w:r>
              <w:rPr>
                <w:rFonts w:hint="eastAsia" w:ascii="宋体" w:hAnsi="宋体" w:cs="宋体"/>
                <w:color w:val="000000"/>
                <w:kern w:val="0"/>
                <w:sz w:val="22"/>
                <w:szCs w:val="22"/>
                <w:lang w:bidi="ar"/>
              </w:rPr>
              <w:t>6.6616</w:t>
            </w:r>
          </w:p>
        </w:tc>
        <w:tc>
          <w:tcPr>
            <w:tcW w:w="1644" w:type="dxa"/>
            <w:tcBorders>
              <w:top w:val="single" w:color="000000" w:sz="8" w:space="0"/>
              <w:left w:val="single" w:color="000000" w:sz="4" w:space="0"/>
              <w:bottom w:val="single" w:color="000000" w:sz="4" w:space="0"/>
              <w:right w:val="single" w:color="000000" w:sz="8" w:space="0"/>
            </w:tcBorders>
            <w:noWrap/>
            <w:vAlign w:val="center"/>
          </w:tcPr>
          <w:p w14:paraId="181169F5">
            <w:pPr>
              <w:widowControl/>
              <w:jc w:val="center"/>
              <w:textAlignment w:val="center"/>
              <w:rPr>
                <w:rFonts w:hint="eastAsia" w:ascii="宋体" w:hAnsi="宋体" w:cs="宋体"/>
                <w:color w:val="000000"/>
                <w:kern w:val="0"/>
                <w:sz w:val="22"/>
                <w:szCs w:val="22"/>
                <w:lang w:bidi="ar"/>
              </w:rPr>
            </w:pPr>
            <w:r>
              <w:rPr>
                <w:rFonts w:hint="eastAsia" w:ascii="宋体" w:hAnsi="宋体" w:cs="宋体"/>
                <w:color w:val="000000"/>
                <w:kern w:val="0"/>
                <w:sz w:val="22"/>
                <w:szCs w:val="22"/>
                <w:lang w:bidi="ar"/>
              </w:rPr>
              <w:t>1004.21</w:t>
            </w:r>
          </w:p>
        </w:tc>
      </w:tr>
      <w:tr w14:paraId="77C27E48">
        <w:tblPrEx>
          <w:tblCellMar>
            <w:top w:w="0" w:type="dxa"/>
            <w:left w:w="108" w:type="dxa"/>
            <w:bottom w:w="0" w:type="dxa"/>
            <w:right w:w="108" w:type="dxa"/>
          </w:tblCellMar>
        </w:tblPrEx>
        <w:trPr>
          <w:trHeight w:val="270" w:hRule="atLeast"/>
        </w:trPr>
        <w:tc>
          <w:tcPr>
            <w:tcW w:w="0" w:type="auto"/>
            <w:tcBorders>
              <w:top w:val="single" w:color="000000" w:sz="4" w:space="0"/>
              <w:left w:val="single" w:color="000000" w:sz="8" w:space="0"/>
              <w:bottom w:val="single" w:color="000000" w:sz="4" w:space="0"/>
              <w:right w:val="single" w:color="000000" w:sz="4" w:space="0"/>
            </w:tcBorders>
            <w:noWrap/>
            <w:vAlign w:val="center"/>
          </w:tcPr>
          <w:p w14:paraId="61AAE133">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2</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38FF8D4D">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1</w:t>
            </w:r>
          </w:p>
        </w:tc>
        <w:tc>
          <w:tcPr>
            <w:tcW w:w="1614" w:type="dxa"/>
            <w:tcBorders>
              <w:top w:val="single" w:color="000000" w:sz="4" w:space="0"/>
              <w:left w:val="single" w:color="000000" w:sz="4" w:space="0"/>
              <w:bottom w:val="single" w:color="000000" w:sz="4" w:space="0"/>
              <w:right w:val="single" w:color="000000" w:sz="8" w:space="0"/>
            </w:tcBorders>
            <w:noWrap/>
            <w:vAlign w:val="center"/>
          </w:tcPr>
          <w:p w14:paraId="5EA09F26">
            <w:pPr>
              <w:widowControl/>
              <w:jc w:val="center"/>
              <w:textAlignment w:val="center"/>
              <w:rPr>
                <w:rFonts w:hint="eastAsia" w:ascii="宋体" w:hAnsi="宋体" w:cs="宋体"/>
                <w:color w:val="000000"/>
                <w:kern w:val="0"/>
                <w:sz w:val="22"/>
                <w:szCs w:val="22"/>
                <w:lang w:bidi="ar"/>
              </w:rPr>
            </w:pPr>
            <w:r>
              <w:rPr>
                <w:rFonts w:hint="eastAsia" w:ascii="宋体" w:hAnsi="宋体" w:cs="宋体"/>
                <w:color w:val="000000"/>
                <w:kern w:val="0"/>
                <w:sz w:val="22"/>
                <w:szCs w:val="22"/>
                <w:lang w:bidi="ar"/>
              </w:rPr>
              <w:t>5.0303</w:t>
            </w:r>
          </w:p>
        </w:tc>
        <w:tc>
          <w:tcPr>
            <w:tcW w:w="1644" w:type="dxa"/>
            <w:tcBorders>
              <w:top w:val="single" w:color="000000" w:sz="4" w:space="0"/>
              <w:left w:val="nil"/>
              <w:bottom w:val="single" w:color="000000" w:sz="4" w:space="0"/>
              <w:right w:val="single" w:color="000000" w:sz="4" w:space="0"/>
            </w:tcBorders>
            <w:noWrap/>
            <w:vAlign w:val="center"/>
          </w:tcPr>
          <w:p w14:paraId="2C0602A3">
            <w:pPr>
              <w:widowControl/>
              <w:jc w:val="center"/>
              <w:textAlignment w:val="center"/>
              <w:rPr>
                <w:rFonts w:hint="eastAsia" w:ascii="宋体" w:hAnsi="宋体" w:cs="宋体"/>
                <w:color w:val="000000"/>
                <w:kern w:val="0"/>
                <w:sz w:val="22"/>
                <w:szCs w:val="22"/>
                <w:lang w:bidi="ar"/>
              </w:rPr>
            </w:pPr>
            <w:r>
              <w:rPr>
                <w:rFonts w:hint="eastAsia" w:ascii="宋体" w:hAnsi="宋体" w:cs="宋体"/>
                <w:color w:val="000000"/>
                <w:kern w:val="0"/>
                <w:sz w:val="22"/>
                <w:szCs w:val="22"/>
                <w:lang w:bidi="ar"/>
              </w:rPr>
              <w:t>0.2792</w:t>
            </w:r>
          </w:p>
        </w:tc>
        <w:tc>
          <w:tcPr>
            <w:tcW w:w="1644" w:type="dxa"/>
            <w:tcBorders>
              <w:top w:val="single" w:color="000000" w:sz="4" w:space="0"/>
              <w:left w:val="single" w:color="000000" w:sz="4" w:space="0"/>
              <w:bottom w:val="single" w:color="000000" w:sz="4" w:space="0"/>
              <w:right w:val="single" w:color="000000" w:sz="4" w:space="0"/>
            </w:tcBorders>
            <w:noWrap/>
            <w:vAlign w:val="center"/>
          </w:tcPr>
          <w:p w14:paraId="054502FB">
            <w:pPr>
              <w:widowControl/>
              <w:jc w:val="center"/>
              <w:textAlignment w:val="center"/>
              <w:rPr>
                <w:rFonts w:hint="eastAsia" w:ascii="宋体" w:hAnsi="宋体" w:cs="宋体"/>
                <w:color w:val="000000"/>
                <w:kern w:val="0"/>
                <w:sz w:val="22"/>
                <w:szCs w:val="22"/>
                <w:lang w:bidi="ar"/>
              </w:rPr>
            </w:pPr>
            <w:r>
              <w:rPr>
                <w:rFonts w:hint="eastAsia" w:ascii="宋体" w:hAnsi="宋体" w:cs="宋体"/>
                <w:color w:val="000000"/>
                <w:kern w:val="0"/>
                <w:sz w:val="22"/>
                <w:szCs w:val="22"/>
                <w:lang w:bidi="ar"/>
              </w:rPr>
              <w:t>6.3695</w:t>
            </w:r>
          </w:p>
        </w:tc>
        <w:tc>
          <w:tcPr>
            <w:tcW w:w="1644" w:type="dxa"/>
            <w:tcBorders>
              <w:top w:val="single" w:color="000000" w:sz="4" w:space="0"/>
              <w:left w:val="single" w:color="000000" w:sz="4" w:space="0"/>
              <w:bottom w:val="single" w:color="000000" w:sz="4" w:space="0"/>
              <w:right w:val="single" w:color="000000" w:sz="8" w:space="0"/>
            </w:tcBorders>
            <w:noWrap/>
            <w:vAlign w:val="center"/>
          </w:tcPr>
          <w:p w14:paraId="5D95C5EE">
            <w:pPr>
              <w:widowControl/>
              <w:jc w:val="center"/>
              <w:textAlignment w:val="center"/>
              <w:rPr>
                <w:rFonts w:hint="eastAsia" w:ascii="宋体" w:hAnsi="宋体" w:cs="宋体"/>
                <w:color w:val="000000"/>
                <w:kern w:val="0"/>
                <w:sz w:val="22"/>
                <w:szCs w:val="22"/>
                <w:lang w:bidi="ar"/>
              </w:rPr>
            </w:pPr>
            <w:r>
              <w:rPr>
                <w:rFonts w:hint="eastAsia" w:ascii="宋体" w:hAnsi="宋体" w:cs="宋体"/>
                <w:color w:val="000000"/>
                <w:kern w:val="0"/>
                <w:sz w:val="22"/>
                <w:szCs w:val="22"/>
                <w:lang w:bidi="ar"/>
              </w:rPr>
              <w:t>1004.34</w:t>
            </w:r>
          </w:p>
        </w:tc>
      </w:tr>
      <w:tr w14:paraId="563EDFD3">
        <w:tblPrEx>
          <w:tblCellMar>
            <w:top w:w="0" w:type="dxa"/>
            <w:left w:w="108" w:type="dxa"/>
            <w:bottom w:w="0" w:type="dxa"/>
            <w:right w:w="108" w:type="dxa"/>
          </w:tblCellMar>
        </w:tblPrEx>
        <w:trPr>
          <w:trHeight w:val="270" w:hRule="atLeast"/>
        </w:trPr>
        <w:tc>
          <w:tcPr>
            <w:tcW w:w="0" w:type="auto"/>
            <w:tcBorders>
              <w:top w:val="single" w:color="000000" w:sz="4" w:space="0"/>
              <w:left w:val="single" w:color="000000" w:sz="8" w:space="0"/>
              <w:bottom w:val="single" w:color="000000" w:sz="4" w:space="0"/>
              <w:right w:val="single" w:color="000000" w:sz="4" w:space="0"/>
            </w:tcBorders>
            <w:noWrap/>
            <w:vAlign w:val="center"/>
          </w:tcPr>
          <w:p w14:paraId="4E08D4E9">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3</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03F0FFC1">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1</w:t>
            </w:r>
          </w:p>
        </w:tc>
        <w:tc>
          <w:tcPr>
            <w:tcW w:w="1614" w:type="dxa"/>
            <w:tcBorders>
              <w:top w:val="single" w:color="000000" w:sz="4" w:space="0"/>
              <w:left w:val="single" w:color="000000" w:sz="4" w:space="0"/>
              <w:bottom w:val="single" w:color="000000" w:sz="4" w:space="0"/>
              <w:right w:val="single" w:color="000000" w:sz="8" w:space="0"/>
            </w:tcBorders>
            <w:noWrap/>
            <w:vAlign w:val="center"/>
          </w:tcPr>
          <w:p w14:paraId="34196749">
            <w:pPr>
              <w:widowControl/>
              <w:jc w:val="center"/>
              <w:textAlignment w:val="center"/>
              <w:rPr>
                <w:rFonts w:hint="eastAsia" w:ascii="宋体" w:hAnsi="宋体" w:cs="宋体"/>
                <w:color w:val="000000"/>
                <w:kern w:val="0"/>
                <w:sz w:val="22"/>
                <w:szCs w:val="22"/>
                <w:lang w:bidi="ar"/>
              </w:rPr>
            </w:pPr>
            <w:r>
              <w:rPr>
                <w:rFonts w:hint="eastAsia" w:ascii="宋体" w:hAnsi="宋体" w:cs="宋体"/>
                <w:color w:val="000000"/>
                <w:kern w:val="0"/>
                <w:sz w:val="22"/>
                <w:szCs w:val="22"/>
                <w:lang w:bidi="ar"/>
              </w:rPr>
              <w:t>5.0302</w:t>
            </w:r>
          </w:p>
        </w:tc>
        <w:tc>
          <w:tcPr>
            <w:tcW w:w="1644" w:type="dxa"/>
            <w:tcBorders>
              <w:top w:val="single" w:color="000000" w:sz="4" w:space="0"/>
              <w:left w:val="nil"/>
              <w:bottom w:val="single" w:color="000000" w:sz="4" w:space="0"/>
              <w:right w:val="single" w:color="000000" w:sz="4" w:space="0"/>
            </w:tcBorders>
            <w:noWrap/>
            <w:vAlign w:val="center"/>
          </w:tcPr>
          <w:p w14:paraId="3BB86E81">
            <w:pPr>
              <w:widowControl/>
              <w:jc w:val="center"/>
              <w:textAlignment w:val="center"/>
              <w:rPr>
                <w:rFonts w:hint="eastAsia" w:ascii="宋体" w:hAnsi="宋体" w:cs="宋体"/>
                <w:color w:val="000000"/>
                <w:kern w:val="0"/>
                <w:sz w:val="22"/>
                <w:szCs w:val="22"/>
                <w:lang w:bidi="ar"/>
              </w:rPr>
            </w:pPr>
            <w:r>
              <w:rPr>
                <w:rFonts w:hint="eastAsia" w:ascii="宋体" w:hAnsi="宋体" w:cs="宋体"/>
                <w:color w:val="000000"/>
                <w:kern w:val="0"/>
                <w:sz w:val="22"/>
                <w:szCs w:val="22"/>
                <w:lang w:bidi="ar"/>
              </w:rPr>
              <w:t>0.3292</w:t>
            </w:r>
          </w:p>
        </w:tc>
        <w:tc>
          <w:tcPr>
            <w:tcW w:w="1644" w:type="dxa"/>
            <w:tcBorders>
              <w:top w:val="single" w:color="000000" w:sz="4" w:space="0"/>
              <w:left w:val="single" w:color="000000" w:sz="4" w:space="0"/>
              <w:bottom w:val="single" w:color="000000" w:sz="4" w:space="0"/>
              <w:right w:val="single" w:color="000000" w:sz="4" w:space="0"/>
            </w:tcBorders>
            <w:noWrap/>
            <w:vAlign w:val="center"/>
          </w:tcPr>
          <w:p w14:paraId="6342F426">
            <w:pPr>
              <w:widowControl/>
              <w:jc w:val="center"/>
              <w:textAlignment w:val="center"/>
              <w:rPr>
                <w:rFonts w:hint="eastAsia" w:ascii="宋体" w:hAnsi="宋体" w:cs="宋体"/>
                <w:color w:val="000000"/>
                <w:kern w:val="0"/>
                <w:sz w:val="22"/>
                <w:szCs w:val="22"/>
                <w:lang w:bidi="ar"/>
              </w:rPr>
            </w:pPr>
            <w:r>
              <w:rPr>
                <w:rFonts w:hint="eastAsia" w:ascii="宋体" w:hAnsi="宋体" w:cs="宋体"/>
                <w:color w:val="000000"/>
                <w:kern w:val="0"/>
                <w:sz w:val="22"/>
                <w:szCs w:val="22"/>
                <w:lang w:bidi="ar"/>
              </w:rPr>
              <w:t>6.7986</w:t>
            </w:r>
          </w:p>
        </w:tc>
        <w:tc>
          <w:tcPr>
            <w:tcW w:w="1644" w:type="dxa"/>
            <w:tcBorders>
              <w:top w:val="single" w:color="000000" w:sz="4" w:space="0"/>
              <w:left w:val="single" w:color="000000" w:sz="4" w:space="0"/>
              <w:bottom w:val="single" w:color="000000" w:sz="4" w:space="0"/>
              <w:right w:val="single" w:color="000000" w:sz="8" w:space="0"/>
            </w:tcBorders>
            <w:noWrap/>
            <w:vAlign w:val="center"/>
          </w:tcPr>
          <w:p w14:paraId="2784BE14">
            <w:pPr>
              <w:widowControl/>
              <w:jc w:val="center"/>
              <w:textAlignment w:val="center"/>
              <w:rPr>
                <w:rFonts w:hint="eastAsia" w:ascii="宋体" w:hAnsi="宋体" w:cs="宋体"/>
                <w:color w:val="000000"/>
                <w:kern w:val="0"/>
                <w:sz w:val="22"/>
                <w:szCs w:val="22"/>
                <w:lang w:bidi="ar"/>
              </w:rPr>
            </w:pPr>
            <w:r>
              <w:rPr>
                <w:rFonts w:hint="eastAsia" w:ascii="宋体" w:hAnsi="宋体" w:cs="宋体"/>
                <w:color w:val="000000"/>
                <w:kern w:val="0"/>
                <w:sz w:val="22"/>
                <w:szCs w:val="22"/>
                <w:lang w:bidi="ar"/>
              </w:rPr>
              <w:t>1004.01</w:t>
            </w:r>
          </w:p>
        </w:tc>
      </w:tr>
      <w:tr w14:paraId="24ADAAB1">
        <w:tblPrEx>
          <w:tblCellMar>
            <w:top w:w="0" w:type="dxa"/>
            <w:left w:w="108" w:type="dxa"/>
            <w:bottom w:w="0" w:type="dxa"/>
            <w:right w:w="108" w:type="dxa"/>
          </w:tblCellMar>
        </w:tblPrEx>
        <w:trPr>
          <w:trHeight w:val="270" w:hRule="atLeast"/>
        </w:trPr>
        <w:tc>
          <w:tcPr>
            <w:tcW w:w="0" w:type="auto"/>
            <w:tcBorders>
              <w:top w:val="single" w:color="000000" w:sz="4" w:space="0"/>
              <w:left w:val="single" w:color="000000" w:sz="8" w:space="0"/>
              <w:bottom w:val="single" w:color="000000" w:sz="4" w:space="0"/>
              <w:right w:val="single" w:color="000000" w:sz="4" w:space="0"/>
            </w:tcBorders>
            <w:noWrap/>
            <w:vAlign w:val="center"/>
          </w:tcPr>
          <w:p w14:paraId="622F3BF1">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4</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4527E6FA">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1</w:t>
            </w:r>
          </w:p>
        </w:tc>
        <w:tc>
          <w:tcPr>
            <w:tcW w:w="1614" w:type="dxa"/>
            <w:tcBorders>
              <w:top w:val="single" w:color="000000" w:sz="4" w:space="0"/>
              <w:left w:val="single" w:color="000000" w:sz="4" w:space="0"/>
              <w:bottom w:val="single" w:color="000000" w:sz="4" w:space="0"/>
              <w:right w:val="single" w:color="000000" w:sz="8" w:space="0"/>
            </w:tcBorders>
            <w:noWrap/>
            <w:vAlign w:val="center"/>
          </w:tcPr>
          <w:p w14:paraId="2CB08A05">
            <w:pPr>
              <w:widowControl/>
              <w:jc w:val="center"/>
              <w:textAlignment w:val="center"/>
              <w:rPr>
                <w:rFonts w:hint="eastAsia" w:ascii="宋体" w:hAnsi="宋体" w:cs="宋体"/>
                <w:color w:val="000000"/>
                <w:kern w:val="0"/>
                <w:sz w:val="22"/>
                <w:szCs w:val="22"/>
                <w:lang w:bidi="ar"/>
              </w:rPr>
            </w:pPr>
            <w:r>
              <w:rPr>
                <w:rFonts w:hint="eastAsia" w:ascii="宋体" w:hAnsi="宋体" w:cs="宋体"/>
                <w:color w:val="000000"/>
                <w:kern w:val="0"/>
                <w:sz w:val="22"/>
                <w:szCs w:val="22"/>
                <w:lang w:bidi="ar"/>
              </w:rPr>
              <w:t>5.0302</w:t>
            </w:r>
          </w:p>
        </w:tc>
        <w:tc>
          <w:tcPr>
            <w:tcW w:w="1644" w:type="dxa"/>
            <w:tcBorders>
              <w:top w:val="single" w:color="000000" w:sz="4" w:space="0"/>
              <w:left w:val="nil"/>
              <w:bottom w:val="single" w:color="000000" w:sz="4" w:space="0"/>
              <w:right w:val="single" w:color="000000" w:sz="4" w:space="0"/>
            </w:tcBorders>
            <w:noWrap/>
            <w:vAlign w:val="center"/>
          </w:tcPr>
          <w:p w14:paraId="2ACE2D23">
            <w:pPr>
              <w:widowControl/>
              <w:jc w:val="center"/>
              <w:textAlignment w:val="center"/>
              <w:rPr>
                <w:rFonts w:hint="eastAsia" w:ascii="宋体" w:hAnsi="宋体" w:cs="宋体"/>
                <w:color w:val="000000"/>
                <w:kern w:val="0"/>
                <w:sz w:val="22"/>
                <w:szCs w:val="22"/>
                <w:lang w:bidi="ar"/>
              </w:rPr>
            </w:pPr>
            <w:r>
              <w:rPr>
                <w:rFonts w:hint="eastAsia" w:ascii="宋体" w:hAnsi="宋体" w:cs="宋体"/>
                <w:color w:val="000000"/>
                <w:kern w:val="0"/>
                <w:sz w:val="22"/>
                <w:szCs w:val="22"/>
                <w:lang w:bidi="ar"/>
              </w:rPr>
              <w:t>0.2238</w:t>
            </w:r>
          </w:p>
        </w:tc>
        <w:tc>
          <w:tcPr>
            <w:tcW w:w="1644" w:type="dxa"/>
            <w:tcBorders>
              <w:top w:val="single" w:color="000000" w:sz="4" w:space="0"/>
              <w:left w:val="single" w:color="000000" w:sz="4" w:space="0"/>
              <w:bottom w:val="single" w:color="000000" w:sz="4" w:space="0"/>
              <w:right w:val="single" w:color="000000" w:sz="4" w:space="0"/>
            </w:tcBorders>
            <w:noWrap/>
            <w:vAlign w:val="center"/>
          </w:tcPr>
          <w:p w14:paraId="5F0B3633">
            <w:pPr>
              <w:widowControl/>
              <w:jc w:val="center"/>
              <w:textAlignment w:val="center"/>
              <w:rPr>
                <w:rFonts w:hint="eastAsia" w:ascii="宋体" w:hAnsi="宋体" w:cs="宋体"/>
                <w:color w:val="000000"/>
                <w:kern w:val="0"/>
                <w:sz w:val="22"/>
                <w:szCs w:val="22"/>
                <w:lang w:bidi="ar"/>
              </w:rPr>
            </w:pPr>
            <w:r>
              <w:rPr>
                <w:rFonts w:hint="eastAsia" w:ascii="宋体" w:hAnsi="宋体" w:cs="宋体"/>
                <w:color w:val="000000"/>
                <w:kern w:val="0"/>
                <w:sz w:val="22"/>
                <w:szCs w:val="22"/>
                <w:lang w:bidi="ar"/>
              </w:rPr>
              <w:t>6.8059</w:t>
            </w:r>
          </w:p>
        </w:tc>
        <w:tc>
          <w:tcPr>
            <w:tcW w:w="1644" w:type="dxa"/>
            <w:tcBorders>
              <w:top w:val="single" w:color="000000" w:sz="4" w:space="0"/>
              <w:left w:val="single" w:color="000000" w:sz="4" w:space="0"/>
              <w:bottom w:val="single" w:color="000000" w:sz="4" w:space="0"/>
              <w:right w:val="single" w:color="000000" w:sz="8" w:space="0"/>
            </w:tcBorders>
            <w:noWrap/>
            <w:vAlign w:val="center"/>
          </w:tcPr>
          <w:p w14:paraId="086D5D33">
            <w:pPr>
              <w:widowControl/>
              <w:jc w:val="center"/>
              <w:textAlignment w:val="center"/>
              <w:rPr>
                <w:rFonts w:hint="eastAsia" w:ascii="宋体" w:hAnsi="宋体" w:cs="宋体"/>
                <w:color w:val="000000"/>
                <w:kern w:val="0"/>
                <w:sz w:val="22"/>
                <w:szCs w:val="22"/>
                <w:lang w:bidi="ar"/>
              </w:rPr>
            </w:pPr>
            <w:r>
              <w:rPr>
                <w:rFonts w:hint="eastAsia" w:ascii="宋体" w:hAnsi="宋体" w:cs="宋体"/>
                <w:color w:val="000000"/>
                <w:kern w:val="0"/>
                <w:sz w:val="22"/>
                <w:szCs w:val="22"/>
                <w:lang w:bidi="ar"/>
              </w:rPr>
              <w:t>1004.15</w:t>
            </w:r>
          </w:p>
        </w:tc>
      </w:tr>
      <w:tr w14:paraId="61A14C9B">
        <w:tblPrEx>
          <w:tblCellMar>
            <w:top w:w="0" w:type="dxa"/>
            <w:left w:w="108" w:type="dxa"/>
            <w:bottom w:w="0" w:type="dxa"/>
            <w:right w:w="108" w:type="dxa"/>
          </w:tblCellMar>
        </w:tblPrEx>
        <w:trPr>
          <w:trHeight w:val="270" w:hRule="atLeast"/>
        </w:trPr>
        <w:tc>
          <w:tcPr>
            <w:tcW w:w="0" w:type="auto"/>
            <w:tcBorders>
              <w:top w:val="single" w:color="000000" w:sz="4" w:space="0"/>
              <w:left w:val="single" w:color="000000" w:sz="8" w:space="0"/>
              <w:bottom w:val="single" w:color="000000" w:sz="4" w:space="0"/>
              <w:right w:val="single" w:color="000000" w:sz="4" w:space="0"/>
            </w:tcBorders>
            <w:noWrap/>
            <w:vAlign w:val="center"/>
          </w:tcPr>
          <w:p w14:paraId="50BA553D">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5</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407E18EF">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1</w:t>
            </w:r>
          </w:p>
        </w:tc>
        <w:tc>
          <w:tcPr>
            <w:tcW w:w="1614" w:type="dxa"/>
            <w:tcBorders>
              <w:top w:val="single" w:color="000000" w:sz="4" w:space="0"/>
              <w:left w:val="single" w:color="000000" w:sz="4" w:space="0"/>
              <w:bottom w:val="single" w:color="000000" w:sz="4" w:space="0"/>
              <w:right w:val="single" w:color="000000" w:sz="8" w:space="0"/>
            </w:tcBorders>
            <w:noWrap/>
            <w:vAlign w:val="center"/>
          </w:tcPr>
          <w:p w14:paraId="7FBA7985">
            <w:pPr>
              <w:widowControl/>
              <w:jc w:val="center"/>
              <w:textAlignment w:val="center"/>
              <w:rPr>
                <w:rFonts w:hint="eastAsia" w:ascii="宋体" w:hAnsi="宋体" w:cs="宋体"/>
                <w:color w:val="000000"/>
                <w:kern w:val="0"/>
                <w:sz w:val="22"/>
                <w:szCs w:val="22"/>
                <w:lang w:bidi="ar"/>
              </w:rPr>
            </w:pPr>
            <w:r>
              <w:rPr>
                <w:rFonts w:hint="eastAsia" w:ascii="宋体" w:hAnsi="宋体" w:cs="宋体"/>
                <w:color w:val="000000"/>
                <w:kern w:val="0"/>
                <w:sz w:val="22"/>
                <w:szCs w:val="22"/>
                <w:lang w:bidi="ar"/>
              </w:rPr>
              <w:t>5.0310</w:t>
            </w:r>
          </w:p>
        </w:tc>
        <w:tc>
          <w:tcPr>
            <w:tcW w:w="1644" w:type="dxa"/>
            <w:tcBorders>
              <w:top w:val="single" w:color="000000" w:sz="4" w:space="0"/>
              <w:left w:val="nil"/>
              <w:bottom w:val="single" w:color="000000" w:sz="4" w:space="0"/>
              <w:right w:val="single" w:color="000000" w:sz="4" w:space="0"/>
            </w:tcBorders>
            <w:noWrap/>
            <w:vAlign w:val="center"/>
          </w:tcPr>
          <w:p w14:paraId="5FAEA475">
            <w:pPr>
              <w:widowControl/>
              <w:jc w:val="center"/>
              <w:textAlignment w:val="center"/>
              <w:rPr>
                <w:rFonts w:hint="eastAsia" w:ascii="宋体" w:hAnsi="宋体" w:cs="宋体"/>
                <w:color w:val="000000"/>
                <w:kern w:val="0"/>
                <w:sz w:val="22"/>
                <w:szCs w:val="22"/>
                <w:lang w:bidi="ar"/>
              </w:rPr>
            </w:pPr>
            <w:r>
              <w:rPr>
                <w:rFonts w:hint="eastAsia" w:ascii="宋体" w:hAnsi="宋体" w:cs="宋体"/>
                <w:color w:val="000000"/>
                <w:kern w:val="0"/>
                <w:sz w:val="22"/>
                <w:szCs w:val="22"/>
                <w:lang w:bidi="ar"/>
              </w:rPr>
              <w:t>0.3441</w:t>
            </w:r>
          </w:p>
        </w:tc>
        <w:tc>
          <w:tcPr>
            <w:tcW w:w="1644" w:type="dxa"/>
            <w:tcBorders>
              <w:top w:val="single" w:color="000000" w:sz="4" w:space="0"/>
              <w:left w:val="single" w:color="000000" w:sz="4" w:space="0"/>
              <w:bottom w:val="single" w:color="000000" w:sz="4" w:space="0"/>
              <w:right w:val="single" w:color="000000" w:sz="4" w:space="0"/>
            </w:tcBorders>
            <w:noWrap/>
            <w:vAlign w:val="center"/>
          </w:tcPr>
          <w:p w14:paraId="069CBADD">
            <w:pPr>
              <w:widowControl/>
              <w:jc w:val="center"/>
              <w:textAlignment w:val="center"/>
              <w:rPr>
                <w:rFonts w:hint="eastAsia" w:ascii="宋体" w:hAnsi="宋体" w:cs="宋体"/>
                <w:color w:val="000000"/>
                <w:kern w:val="0"/>
                <w:sz w:val="22"/>
                <w:szCs w:val="22"/>
                <w:lang w:bidi="ar"/>
              </w:rPr>
            </w:pPr>
            <w:r>
              <w:rPr>
                <w:rFonts w:hint="eastAsia" w:ascii="宋体" w:hAnsi="宋体" w:cs="宋体"/>
                <w:color w:val="000000"/>
                <w:kern w:val="0"/>
                <w:sz w:val="22"/>
                <w:szCs w:val="22"/>
                <w:lang w:bidi="ar"/>
              </w:rPr>
              <w:t>6.6715</w:t>
            </w:r>
          </w:p>
        </w:tc>
        <w:tc>
          <w:tcPr>
            <w:tcW w:w="1644" w:type="dxa"/>
            <w:tcBorders>
              <w:top w:val="single" w:color="000000" w:sz="4" w:space="0"/>
              <w:left w:val="single" w:color="000000" w:sz="4" w:space="0"/>
              <w:bottom w:val="single" w:color="000000" w:sz="4" w:space="0"/>
              <w:right w:val="single" w:color="000000" w:sz="8" w:space="0"/>
            </w:tcBorders>
            <w:noWrap/>
            <w:vAlign w:val="center"/>
          </w:tcPr>
          <w:p w14:paraId="23DAAEA6">
            <w:pPr>
              <w:widowControl/>
              <w:jc w:val="center"/>
              <w:textAlignment w:val="center"/>
              <w:rPr>
                <w:rFonts w:hint="eastAsia" w:ascii="宋体" w:hAnsi="宋体" w:cs="宋体"/>
                <w:color w:val="000000"/>
                <w:kern w:val="0"/>
                <w:sz w:val="22"/>
                <w:szCs w:val="22"/>
                <w:lang w:bidi="ar"/>
              </w:rPr>
            </w:pPr>
            <w:r>
              <w:rPr>
                <w:rFonts w:hint="eastAsia" w:ascii="宋体" w:hAnsi="宋体" w:cs="宋体"/>
                <w:color w:val="000000"/>
                <w:kern w:val="0"/>
                <w:sz w:val="22"/>
                <w:szCs w:val="22"/>
                <w:lang w:bidi="ar"/>
              </w:rPr>
              <w:t>1003.82</w:t>
            </w:r>
          </w:p>
        </w:tc>
      </w:tr>
      <w:tr w14:paraId="6BE5D39B">
        <w:tblPrEx>
          <w:tblCellMar>
            <w:top w:w="0" w:type="dxa"/>
            <w:left w:w="108" w:type="dxa"/>
            <w:bottom w:w="0" w:type="dxa"/>
            <w:right w:w="108" w:type="dxa"/>
          </w:tblCellMar>
        </w:tblPrEx>
        <w:trPr>
          <w:trHeight w:val="270" w:hRule="atLeast"/>
        </w:trPr>
        <w:tc>
          <w:tcPr>
            <w:tcW w:w="0" w:type="auto"/>
            <w:tcBorders>
              <w:top w:val="single" w:color="000000" w:sz="4" w:space="0"/>
              <w:left w:val="single" w:color="000000" w:sz="8" w:space="0"/>
              <w:bottom w:val="single" w:color="000000" w:sz="4" w:space="0"/>
              <w:right w:val="single" w:color="000000" w:sz="4" w:space="0"/>
            </w:tcBorders>
            <w:noWrap/>
            <w:vAlign w:val="center"/>
          </w:tcPr>
          <w:p w14:paraId="0B43B183">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6</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14765DD9">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1</w:t>
            </w:r>
          </w:p>
        </w:tc>
        <w:tc>
          <w:tcPr>
            <w:tcW w:w="1614" w:type="dxa"/>
            <w:tcBorders>
              <w:top w:val="single" w:color="000000" w:sz="4" w:space="0"/>
              <w:left w:val="single" w:color="000000" w:sz="4" w:space="0"/>
              <w:bottom w:val="single" w:color="000000" w:sz="4" w:space="0"/>
              <w:right w:val="single" w:color="000000" w:sz="8" w:space="0"/>
            </w:tcBorders>
            <w:noWrap/>
            <w:vAlign w:val="center"/>
          </w:tcPr>
          <w:p w14:paraId="344D5735">
            <w:pPr>
              <w:widowControl/>
              <w:jc w:val="center"/>
              <w:textAlignment w:val="center"/>
              <w:rPr>
                <w:rFonts w:hint="eastAsia" w:ascii="宋体" w:hAnsi="宋体" w:cs="宋体"/>
                <w:color w:val="000000"/>
                <w:kern w:val="0"/>
                <w:sz w:val="22"/>
                <w:szCs w:val="22"/>
                <w:lang w:bidi="ar"/>
              </w:rPr>
            </w:pPr>
            <w:r>
              <w:rPr>
                <w:rFonts w:hint="eastAsia" w:ascii="宋体" w:hAnsi="宋体" w:cs="宋体"/>
                <w:color w:val="000000"/>
                <w:kern w:val="0"/>
                <w:sz w:val="22"/>
                <w:szCs w:val="22"/>
                <w:lang w:bidi="ar"/>
              </w:rPr>
              <w:t>5.0305</w:t>
            </w:r>
          </w:p>
        </w:tc>
        <w:tc>
          <w:tcPr>
            <w:tcW w:w="1644" w:type="dxa"/>
            <w:tcBorders>
              <w:top w:val="single" w:color="000000" w:sz="4" w:space="0"/>
              <w:left w:val="nil"/>
              <w:bottom w:val="single" w:color="000000" w:sz="4" w:space="0"/>
              <w:right w:val="single" w:color="000000" w:sz="4" w:space="0"/>
            </w:tcBorders>
            <w:noWrap/>
            <w:vAlign w:val="center"/>
          </w:tcPr>
          <w:p w14:paraId="4EA8F248">
            <w:pPr>
              <w:widowControl/>
              <w:jc w:val="center"/>
              <w:textAlignment w:val="center"/>
              <w:rPr>
                <w:rFonts w:hint="eastAsia" w:ascii="宋体" w:hAnsi="宋体" w:cs="宋体"/>
                <w:color w:val="000000"/>
                <w:kern w:val="0"/>
                <w:sz w:val="22"/>
                <w:szCs w:val="22"/>
                <w:lang w:bidi="ar"/>
              </w:rPr>
            </w:pPr>
            <w:r>
              <w:rPr>
                <w:rFonts w:hint="eastAsia" w:ascii="宋体" w:hAnsi="宋体" w:cs="宋体"/>
                <w:color w:val="000000"/>
                <w:kern w:val="0"/>
                <w:sz w:val="22"/>
                <w:szCs w:val="22"/>
                <w:lang w:bidi="ar"/>
              </w:rPr>
              <w:t>0.2952</w:t>
            </w:r>
          </w:p>
        </w:tc>
        <w:tc>
          <w:tcPr>
            <w:tcW w:w="1644" w:type="dxa"/>
            <w:tcBorders>
              <w:top w:val="single" w:color="000000" w:sz="4" w:space="0"/>
              <w:left w:val="single" w:color="000000" w:sz="4" w:space="0"/>
              <w:bottom w:val="single" w:color="000000" w:sz="4" w:space="0"/>
              <w:right w:val="single" w:color="000000" w:sz="4" w:space="0"/>
            </w:tcBorders>
            <w:noWrap/>
            <w:vAlign w:val="center"/>
          </w:tcPr>
          <w:p w14:paraId="7C398BF8">
            <w:pPr>
              <w:widowControl/>
              <w:jc w:val="center"/>
              <w:textAlignment w:val="center"/>
              <w:rPr>
                <w:rFonts w:hint="eastAsia" w:ascii="宋体" w:hAnsi="宋体" w:cs="宋体"/>
                <w:color w:val="000000"/>
                <w:kern w:val="0"/>
                <w:sz w:val="22"/>
                <w:szCs w:val="22"/>
                <w:lang w:bidi="ar"/>
              </w:rPr>
            </w:pPr>
            <w:r>
              <w:rPr>
                <w:rFonts w:hint="eastAsia" w:ascii="宋体" w:hAnsi="宋体" w:cs="宋体"/>
                <w:color w:val="000000"/>
                <w:kern w:val="0"/>
                <w:sz w:val="22"/>
                <w:szCs w:val="22"/>
                <w:lang w:bidi="ar"/>
              </w:rPr>
              <w:t>6.9636</w:t>
            </w:r>
          </w:p>
        </w:tc>
        <w:tc>
          <w:tcPr>
            <w:tcW w:w="1644" w:type="dxa"/>
            <w:tcBorders>
              <w:top w:val="single" w:color="000000" w:sz="4" w:space="0"/>
              <w:left w:val="single" w:color="000000" w:sz="4" w:space="0"/>
              <w:bottom w:val="single" w:color="000000" w:sz="4" w:space="0"/>
              <w:right w:val="single" w:color="000000" w:sz="8" w:space="0"/>
            </w:tcBorders>
            <w:noWrap/>
            <w:vAlign w:val="center"/>
          </w:tcPr>
          <w:p w14:paraId="63B06918">
            <w:pPr>
              <w:widowControl/>
              <w:jc w:val="center"/>
              <w:textAlignment w:val="center"/>
              <w:rPr>
                <w:rFonts w:hint="eastAsia" w:ascii="宋体" w:hAnsi="宋体" w:cs="宋体"/>
                <w:color w:val="000000"/>
                <w:kern w:val="0"/>
                <w:sz w:val="22"/>
                <w:szCs w:val="22"/>
                <w:lang w:bidi="ar"/>
              </w:rPr>
            </w:pPr>
            <w:r>
              <w:rPr>
                <w:rFonts w:hint="eastAsia" w:ascii="宋体" w:hAnsi="宋体" w:cs="宋体"/>
                <w:color w:val="000000"/>
                <w:kern w:val="0"/>
                <w:sz w:val="22"/>
                <w:szCs w:val="22"/>
                <w:lang w:bidi="ar"/>
              </w:rPr>
              <w:t>1004.10</w:t>
            </w:r>
          </w:p>
        </w:tc>
      </w:tr>
      <w:tr w14:paraId="76BE5E2F">
        <w:tblPrEx>
          <w:tblCellMar>
            <w:top w:w="0" w:type="dxa"/>
            <w:left w:w="108" w:type="dxa"/>
            <w:bottom w:w="0" w:type="dxa"/>
            <w:right w:w="108" w:type="dxa"/>
          </w:tblCellMar>
        </w:tblPrEx>
        <w:trPr>
          <w:trHeight w:val="270" w:hRule="atLeast"/>
        </w:trPr>
        <w:tc>
          <w:tcPr>
            <w:tcW w:w="0" w:type="auto"/>
            <w:tcBorders>
              <w:top w:val="single" w:color="000000" w:sz="4" w:space="0"/>
              <w:left w:val="single" w:color="000000" w:sz="8" w:space="0"/>
              <w:bottom w:val="single" w:color="000000" w:sz="4" w:space="0"/>
              <w:right w:val="single" w:color="000000" w:sz="4" w:space="0"/>
            </w:tcBorders>
            <w:noWrap/>
            <w:vAlign w:val="center"/>
          </w:tcPr>
          <w:p w14:paraId="5C7C56ED">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7</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232BD1F3">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1</w:t>
            </w:r>
          </w:p>
        </w:tc>
        <w:tc>
          <w:tcPr>
            <w:tcW w:w="1614" w:type="dxa"/>
            <w:tcBorders>
              <w:top w:val="single" w:color="000000" w:sz="4" w:space="0"/>
              <w:left w:val="single" w:color="000000" w:sz="4" w:space="0"/>
              <w:bottom w:val="single" w:color="000000" w:sz="4" w:space="0"/>
              <w:right w:val="single" w:color="000000" w:sz="8" w:space="0"/>
            </w:tcBorders>
            <w:noWrap/>
            <w:vAlign w:val="center"/>
          </w:tcPr>
          <w:p w14:paraId="6BD5C3B8">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5.0303</w:t>
            </w:r>
          </w:p>
        </w:tc>
        <w:tc>
          <w:tcPr>
            <w:tcW w:w="1644" w:type="dxa"/>
            <w:tcBorders>
              <w:top w:val="single" w:color="000000" w:sz="4" w:space="0"/>
              <w:left w:val="nil"/>
              <w:bottom w:val="single" w:color="000000" w:sz="4" w:space="0"/>
              <w:right w:val="single" w:color="000000" w:sz="4" w:space="0"/>
            </w:tcBorders>
            <w:noWrap/>
            <w:vAlign w:val="center"/>
          </w:tcPr>
          <w:p w14:paraId="345ED51F">
            <w:pPr>
              <w:widowControl/>
              <w:jc w:val="center"/>
              <w:textAlignment w:val="center"/>
              <w:rPr>
                <w:rFonts w:hint="eastAsia" w:ascii="宋体" w:hAnsi="宋体" w:cs="宋体"/>
                <w:color w:val="000000"/>
                <w:kern w:val="0"/>
                <w:sz w:val="22"/>
                <w:szCs w:val="22"/>
                <w:lang w:bidi="ar"/>
              </w:rPr>
            </w:pPr>
            <w:r>
              <w:rPr>
                <w:rFonts w:hint="eastAsia" w:ascii="宋体" w:hAnsi="宋体" w:cs="宋体"/>
                <w:color w:val="000000"/>
                <w:kern w:val="0"/>
                <w:sz w:val="22"/>
                <w:szCs w:val="22"/>
                <w:lang w:bidi="ar"/>
              </w:rPr>
              <w:t>0.2760</w:t>
            </w:r>
          </w:p>
        </w:tc>
        <w:tc>
          <w:tcPr>
            <w:tcW w:w="1644" w:type="dxa"/>
            <w:tcBorders>
              <w:top w:val="single" w:color="000000" w:sz="4" w:space="0"/>
              <w:left w:val="single" w:color="000000" w:sz="4" w:space="0"/>
              <w:bottom w:val="single" w:color="000000" w:sz="4" w:space="0"/>
              <w:right w:val="single" w:color="000000" w:sz="4" w:space="0"/>
            </w:tcBorders>
            <w:noWrap/>
            <w:vAlign w:val="center"/>
          </w:tcPr>
          <w:p w14:paraId="3995B666">
            <w:pPr>
              <w:widowControl/>
              <w:jc w:val="center"/>
              <w:textAlignment w:val="center"/>
              <w:rPr>
                <w:rFonts w:hint="eastAsia" w:ascii="宋体" w:hAnsi="宋体" w:cs="宋体"/>
                <w:color w:val="000000"/>
                <w:kern w:val="0"/>
                <w:sz w:val="22"/>
                <w:szCs w:val="22"/>
                <w:lang w:bidi="ar"/>
              </w:rPr>
            </w:pPr>
            <w:r>
              <w:rPr>
                <w:rFonts w:hint="eastAsia" w:ascii="宋体" w:hAnsi="宋体" w:cs="宋体"/>
                <w:color w:val="000000"/>
                <w:kern w:val="0"/>
                <w:sz w:val="22"/>
                <w:szCs w:val="22"/>
                <w:lang w:bidi="ar"/>
              </w:rPr>
              <w:t>6.8872</w:t>
            </w:r>
          </w:p>
        </w:tc>
        <w:tc>
          <w:tcPr>
            <w:tcW w:w="1644" w:type="dxa"/>
            <w:tcBorders>
              <w:top w:val="single" w:color="000000" w:sz="4" w:space="0"/>
              <w:left w:val="single" w:color="000000" w:sz="4" w:space="0"/>
              <w:bottom w:val="single" w:color="000000" w:sz="4" w:space="0"/>
              <w:right w:val="single" w:color="000000" w:sz="8" w:space="0"/>
            </w:tcBorders>
            <w:noWrap/>
            <w:vAlign w:val="center"/>
          </w:tcPr>
          <w:p w14:paraId="219ED924">
            <w:pPr>
              <w:widowControl/>
              <w:jc w:val="center"/>
              <w:textAlignment w:val="center"/>
              <w:rPr>
                <w:rFonts w:hint="eastAsia" w:ascii="宋体" w:hAnsi="宋体" w:cs="宋体"/>
                <w:color w:val="000000"/>
                <w:kern w:val="0"/>
                <w:sz w:val="22"/>
                <w:szCs w:val="22"/>
                <w:lang w:bidi="ar"/>
              </w:rPr>
            </w:pPr>
            <w:r>
              <w:rPr>
                <w:rFonts w:hint="eastAsia" w:ascii="宋体" w:hAnsi="宋体" w:cs="宋体"/>
                <w:color w:val="000000"/>
                <w:kern w:val="0"/>
                <w:sz w:val="22"/>
                <w:szCs w:val="22"/>
                <w:lang w:bidi="ar"/>
              </w:rPr>
              <w:t>1003.97</w:t>
            </w:r>
          </w:p>
        </w:tc>
      </w:tr>
      <w:tr w14:paraId="0BFF8B77">
        <w:tblPrEx>
          <w:tblCellMar>
            <w:top w:w="0" w:type="dxa"/>
            <w:left w:w="108" w:type="dxa"/>
            <w:bottom w:w="0" w:type="dxa"/>
            <w:right w:w="108" w:type="dxa"/>
          </w:tblCellMar>
        </w:tblPrEx>
        <w:trPr>
          <w:trHeight w:val="270" w:hRule="atLeast"/>
        </w:trPr>
        <w:tc>
          <w:tcPr>
            <w:tcW w:w="0" w:type="auto"/>
            <w:tcBorders>
              <w:top w:val="single" w:color="000000" w:sz="4" w:space="0"/>
              <w:left w:val="single" w:color="000000" w:sz="8" w:space="0"/>
              <w:bottom w:val="single" w:color="000000" w:sz="4" w:space="0"/>
              <w:right w:val="single" w:color="000000" w:sz="4" w:space="0"/>
            </w:tcBorders>
            <w:noWrap/>
            <w:vAlign w:val="center"/>
          </w:tcPr>
          <w:p w14:paraId="47DDA039">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8</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78A092EB">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1</w:t>
            </w:r>
          </w:p>
        </w:tc>
        <w:tc>
          <w:tcPr>
            <w:tcW w:w="1614" w:type="dxa"/>
            <w:tcBorders>
              <w:top w:val="single" w:color="000000" w:sz="4" w:space="0"/>
              <w:left w:val="single" w:color="000000" w:sz="4" w:space="0"/>
              <w:bottom w:val="single" w:color="000000" w:sz="4" w:space="0"/>
              <w:right w:val="single" w:color="000000" w:sz="8" w:space="0"/>
            </w:tcBorders>
            <w:noWrap/>
            <w:vAlign w:val="center"/>
          </w:tcPr>
          <w:p w14:paraId="24133556">
            <w:pPr>
              <w:widowControl/>
              <w:jc w:val="center"/>
              <w:textAlignment w:val="center"/>
              <w:rPr>
                <w:rFonts w:hint="eastAsia" w:ascii="宋体" w:hAnsi="宋体" w:cs="宋体"/>
                <w:color w:val="000000"/>
                <w:kern w:val="0"/>
                <w:sz w:val="22"/>
                <w:szCs w:val="22"/>
                <w:lang w:bidi="ar"/>
              </w:rPr>
            </w:pPr>
            <w:r>
              <w:rPr>
                <w:rFonts w:hint="eastAsia" w:ascii="宋体" w:hAnsi="宋体" w:cs="宋体"/>
                <w:color w:val="000000"/>
                <w:kern w:val="0"/>
                <w:sz w:val="22"/>
                <w:szCs w:val="22"/>
                <w:lang w:bidi="ar"/>
              </w:rPr>
              <w:t>5.0298</w:t>
            </w:r>
          </w:p>
        </w:tc>
        <w:tc>
          <w:tcPr>
            <w:tcW w:w="1644" w:type="dxa"/>
            <w:tcBorders>
              <w:top w:val="single" w:color="000000" w:sz="4" w:space="0"/>
              <w:left w:val="nil"/>
              <w:bottom w:val="single" w:color="000000" w:sz="4" w:space="0"/>
              <w:right w:val="single" w:color="000000" w:sz="4" w:space="0"/>
            </w:tcBorders>
            <w:noWrap/>
            <w:vAlign w:val="center"/>
          </w:tcPr>
          <w:p w14:paraId="5CFFDBA4">
            <w:pPr>
              <w:widowControl/>
              <w:jc w:val="center"/>
              <w:textAlignment w:val="center"/>
              <w:rPr>
                <w:rFonts w:hint="eastAsia" w:ascii="宋体" w:hAnsi="宋体" w:cs="宋体"/>
                <w:color w:val="000000"/>
                <w:kern w:val="0"/>
                <w:sz w:val="22"/>
                <w:szCs w:val="22"/>
                <w:lang w:bidi="ar"/>
              </w:rPr>
            </w:pPr>
            <w:r>
              <w:rPr>
                <w:rFonts w:hint="eastAsia" w:ascii="宋体" w:hAnsi="宋体" w:cs="宋体"/>
                <w:color w:val="000000"/>
                <w:kern w:val="0"/>
                <w:sz w:val="22"/>
                <w:szCs w:val="22"/>
                <w:lang w:bidi="ar"/>
              </w:rPr>
              <w:t>0.3607</w:t>
            </w:r>
          </w:p>
        </w:tc>
        <w:tc>
          <w:tcPr>
            <w:tcW w:w="1644" w:type="dxa"/>
            <w:tcBorders>
              <w:top w:val="single" w:color="000000" w:sz="4" w:space="0"/>
              <w:left w:val="single" w:color="000000" w:sz="4" w:space="0"/>
              <w:bottom w:val="single" w:color="000000" w:sz="4" w:space="0"/>
              <w:right w:val="single" w:color="000000" w:sz="4" w:space="0"/>
            </w:tcBorders>
            <w:noWrap/>
            <w:vAlign w:val="center"/>
          </w:tcPr>
          <w:p w14:paraId="13462526">
            <w:pPr>
              <w:widowControl/>
              <w:jc w:val="center"/>
              <w:textAlignment w:val="center"/>
              <w:rPr>
                <w:rFonts w:hint="eastAsia" w:ascii="宋体" w:hAnsi="宋体" w:cs="宋体"/>
                <w:color w:val="000000"/>
                <w:kern w:val="0"/>
                <w:sz w:val="22"/>
                <w:szCs w:val="22"/>
                <w:lang w:bidi="ar"/>
              </w:rPr>
            </w:pPr>
            <w:r>
              <w:rPr>
                <w:rFonts w:hint="eastAsia" w:ascii="宋体" w:hAnsi="宋体" w:cs="宋体"/>
                <w:color w:val="000000"/>
                <w:kern w:val="0"/>
                <w:sz w:val="22"/>
                <w:szCs w:val="22"/>
                <w:lang w:bidi="ar"/>
              </w:rPr>
              <w:t>6.6395</w:t>
            </w:r>
          </w:p>
        </w:tc>
        <w:tc>
          <w:tcPr>
            <w:tcW w:w="1644" w:type="dxa"/>
            <w:tcBorders>
              <w:top w:val="single" w:color="000000" w:sz="4" w:space="0"/>
              <w:left w:val="single" w:color="000000" w:sz="4" w:space="0"/>
              <w:bottom w:val="single" w:color="000000" w:sz="4" w:space="0"/>
              <w:right w:val="single" w:color="000000" w:sz="8" w:space="0"/>
            </w:tcBorders>
            <w:noWrap/>
            <w:vAlign w:val="center"/>
          </w:tcPr>
          <w:p w14:paraId="60270AC7">
            <w:pPr>
              <w:widowControl/>
              <w:jc w:val="center"/>
              <w:textAlignment w:val="center"/>
              <w:rPr>
                <w:rFonts w:hint="eastAsia" w:ascii="宋体" w:hAnsi="宋体" w:cs="宋体"/>
                <w:color w:val="000000"/>
                <w:kern w:val="0"/>
                <w:sz w:val="22"/>
                <w:szCs w:val="22"/>
                <w:lang w:bidi="ar"/>
              </w:rPr>
            </w:pPr>
            <w:r>
              <w:rPr>
                <w:rFonts w:hint="eastAsia" w:ascii="宋体" w:hAnsi="宋体" w:cs="宋体"/>
                <w:color w:val="000000"/>
                <w:kern w:val="0"/>
                <w:sz w:val="22"/>
                <w:szCs w:val="22"/>
                <w:lang w:bidi="ar"/>
              </w:rPr>
              <w:t>1004.11</w:t>
            </w:r>
          </w:p>
        </w:tc>
      </w:tr>
      <w:tr w14:paraId="03BA7E4B">
        <w:tblPrEx>
          <w:tblCellMar>
            <w:top w:w="0" w:type="dxa"/>
            <w:left w:w="108" w:type="dxa"/>
            <w:bottom w:w="0" w:type="dxa"/>
            <w:right w:w="108" w:type="dxa"/>
          </w:tblCellMar>
        </w:tblPrEx>
        <w:trPr>
          <w:trHeight w:val="270" w:hRule="atLeast"/>
        </w:trPr>
        <w:tc>
          <w:tcPr>
            <w:tcW w:w="0" w:type="auto"/>
            <w:tcBorders>
              <w:top w:val="single" w:color="000000" w:sz="4" w:space="0"/>
              <w:left w:val="single" w:color="000000" w:sz="8" w:space="0"/>
              <w:bottom w:val="single" w:color="000000" w:sz="4" w:space="0"/>
              <w:right w:val="single" w:color="000000" w:sz="4" w:space="0"/>
            </w:tcBorders>
            <w:noWrap/>
            <w:vAlign w:val="center"/>
          </w:tcPr>
          <w:p w14:paraId="59729C2C">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9</w:t>
            </w:r>
          </w:p>
        </w:tc>
        <w:tc>
          <w:tcPr>
            <w:tcW w:w="0" w:type="auto"/>
            <w:tcBorders>
              <w:top w:val="single" w:color="000000" w:sz="4" w:space="0"/>
              <w:left w:val="single" w:color="000000" w:sz="4" w:space="0"/>
              <w:bottom w:val="single" w:color="000000" w:sz="4" w:space="0"/>
              <w:right w:val="single" w:color="000000" w:sz="4" w:space="0"/>
            </w:tcBorders>
            <w:noWrap/>
            <w:vAlign w:val="center"/>
          </w:tcPr>
          <w:p w14:paraId="2AA9A810">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1</w:t>
            </w:r>
          </w:p>
        </w:tc>
        <w:tc>
          <w:tcPr>
            <w:tcW w:w="1614" w:type="dxa"/>
            <w:tcBorders>
              <w:top w:val="single" w:color="000000" w:sz="4" w:space="0"/>
              <w:left w:val="single" w:color="000000" w:sz="4" w:space="0"/>
              <w:bottom w:val="single" w:color="000000" w:sz="4" w:space="0"/>
              <w:right w:val="single" w:color="000000" w:sz="8" w:space="0"/>
            </w:tcBorders>
            <w:noWrap/>
            <w:vAlign w:val="center"/>
          </w:tcPr>
          <w:p w14:paraId="34296329">
            <w:pPr>
              <w:widowControl/>
              <w:jc w:val="center"/>
              <w:textAlignment w:val="center"/>
              <w:rPr>
                <w:rFonts w:hint="eastAsia" w:ascii="宋体" w:hAnsi="宋体" w:cs="宋体"/>
                <w:color w:val="000000"/>
                <w:kern w:val="0"/>
                <w:sz w:val="22"/>
                <w:szCs w:val="22"/>
                <w:lang w:bidi="ar"/>
              </w:rPr>
            </w:pPr>
            <w:r>
              <w:rPr>
                <w:rFonts w:hint="eastAsia" w:ascii="宋体" w:hAnsi="宋体" w:cs="宋体"/>
                <w:color w:val="000000"/>
                <w:kern w:val="0"/>
                <w:sz w:val="22"/>
                <w:szCs w:val="22"/>
                <w:lang w:bidi="ar"/>
              </w:rPr>
              <w:t>5.0301</w:t>
            </w:r>
          </w:p>
        </w:tc>
        <w:tc>
          <w:tcPr>
            <w:tcW w:w="1644" w:type="dxa"/>
            <w:tcBorders>
              <w:top w:val="single" w:color="000000" w:sz="4" w:space="0"/>
              <w:left w:val="nil"/>
              <w:bottom w:val="single" w:color="000000" w:sz="4" w:space="0"/>
              <w:right w:val="single" w:color="000000" w:sz="4" w:space="0"/>
            </w:tcBorders>
            <w:noWrap/>
            <w:vAlign w:val="center"/>
          </w:tcPr>
          <w:p w14:paraId="7A7AD5EB">
            <w:pPr>
              <w:widowControl/>
              <w:jc w:val="center"/>
              <w:textAlignment w:val="center"/>
              <w:rPr>
                <w:rFonts w:hint="eastAsia" w:ascii="宋体" w:hAnsi="宋体" w:cs="宋体"/>
                <w:color w:val="000000"/>
                <w:kern w:val="0"/>
                <w:sz w:val="22"/>
                <w:szCs w:val="22"/>
                <w:lang w:bidi="ar"/>
              </w:rPr>
            </w:pPr>
            <w:r>
              <w:rPr>
                <w:rFonts w:hint="eastAsia" w:ascii="宋体" w:hAnsi="宋体" w:cs="宋体"/>
                <w:color w:val="000000"/>
                <w:kern w:val="0"/>
                <w:sz w:val="22"/>
                <w:szCs w:val="22"/>
                <w:lang w:bidi="ar"/>
              </w:rPr>
              <w:t>0.4011</w:t>
            </w:r>
          </w:p>
        </w:tc>
        <w:tc>
          <w:tcPr>
            <w:tcW w:w="1644" w:type="dxa"/>
            <w:tcBorders>
              <w:top w:val="single" w:color="000000" w:sz="4" w:space="0"/>
              <w:left w:val="single" w:color="000000" w:sz="4" w:space="0"/>
              <w:bottom w:val="single" w:color="000000" w:sz="4" w:space="0"/>
              <w:right w:val="single" w:color="000000" w:sz="4" w:space="0"/>
            </w:tcBorders>
            <w:noWrap/>
            <w:vAlign w:val="center"/>
          </w:tcPr>
          <w:p w14:paraId="69D04300">
            <w:pPr>
              <w:widowControl/>
              <w:jc w:val="center"/>
              <w:textAlignment w:val="center"/>
              <w:rPr>
                <w:rFonts w:hint="eastAsia" w:ascii="宋体" w:hAnsi="宋体" w:cs="宋体"/>
                <w:color w:val="000000"/>
                <w:kern w:val="0"/>
                <w:sz w:val="22"/>
                <w:szCs w:val="22"/>
                <w:lang w:bidi="ar"/>
              </w:rPr>
            </w:pPr>
            <w:r>
              <w:rPr>
                <w:rFonts w:hint="eastAsia" w:ascii="宋体" w:hAnsi="宋体" w:cs="宋体"/>
                <w:color w:val="000000"/>
                <w:kern w:val="0"/>
                <w:sz w:val="22"/>
                <w:szCs w:val="22"/>
                <w:lang w:bidi="ar"/>
              </w:rPr>
              <w:t>6.7174</w:t>
            </w:r>
          </w:p>
        </w:tc>
        <w:tc>
          <w:tcPr>
            <w:tcW w:w="1644" w:type="dxa"/>
            <w:tcBorders>
              <w:top w:val="single" w:color="000000" w:sz="4" w:space="0"/>
              <w:left w:val="single" w:color="000000" w:sz="4" w:space="0"/>
              <w:bottom w:val="single" w:color="000000" w:sz="4" w:space="0"/>
              <w:right w:val="single" w:color="000000" w:sz="8" w:space="0"/>
            </w:tcBorders>
            <w:noWrap/>
            <w:vAlign w:val="center"/>
          </w:tcPr>
          <w:p w14:paraId="1D30E84C">
            <w:pPr>
              <w:widowControl/>
              <w:jc w:val="center"/>
              <w:textAlignment w:val="center"/>
              <w:rPr>
                <w:rFonts w:hint="eastAsia" w:ascii="宋体" w:hAnsi="宋体" w:cs="宋体"/>
                <w:color w:val="000000"/>
                <w:kern w:val="0"/>
                <w:sz w:val="22"/>
                <w:szCs w:val="22"/>
                <w:lang w:bidi="ar"/>
              </w:rPr>
            </w:pPr>
            <w:r>
              <w:rPr>
                <w:rFonts w:hint="eastAsia" w:ascii="宋体" w:hAnsi="宋体" w:cs="宋体"/>
                <w:color w:val="000000"/>
                <w:kern w:val="0"/>
                <w:sz w:val="22"/>
                <w:szCs w:val="22"/>
                <w:lang w:bidi="ar"/>
              </w:rPr>
              <w:t>1004.10</w:t>
            </w:r>
          </w:p>
        </w:tc>
      </w:tr>
      <w:tr w14:paraId="5E201EDB">
        <w:tblPrEx>
          <w:tblCellMar>
            <w:top w:w="0" w:type="dxa"/>
            <w:left w:w="108" w:type="dxa"/>
            <w:bottom w:w="0" w:type="dxa"/>
            <w:right w:w="108" w:type="dxa"/>
          </w:tblCellMar>
        </w:tblPrEx>
        <w:trPr>
          <w:trHeight w:val="285" w:hRule="atLeast"/>
        </w:trPr>
        <w:tc>
          <w:tcPr>
            <w:tcW w:w="0" w:type="auto"/>
            <w:tcBorders>
              <w:top w:val="single" w:color="000000" w:sz="4" w:space="0"/>
              <w:left w:val="single" w:color="000000" w:sz="8" w:space="0"/>
              <w:bottom w:val="single" w:color="000000" w:sz="8" w:space="0"/>
              <w:right w:val="single" w:color="000000" w:sz="4" w:space="0"/>
            </w:tcBorders>
            <w:noWrap/>
            <w:vAlign w:val="center"/>
          </w:tcPr>
          <w:p w14:paraId="36B67BEC">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10</w:t>
            </w:r>
          </w:p>
        </w:tc>
        <w:tc>
          <w:tcPr>
            <w:tcW w:w="0" w:type="auto"/>
            <w:tcBorders>
              <w:top w:val="single" w:color="000000" w:sz="4" w:space="0"/>
              <w:left w:val="single" w:color="000000" w:sz="4" w:space="0"/>
              <w:bottom w:val="single" w:color="000000" w:sz="8" w:space="0"/>
              <w:right w:val="single" w:color="000000" w:sz="4" w:space="0"/>
            </w:tcBorders>
            <w:noWrap/>
            <w:vAlign w:val="center"/>
          </w:tcPr>
          <w:p w14:paraId="6988DB99">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1</w:t>
            </w:r>
          </w:p>
        </w:tc>
        <w:tc>
          <w:tcPr>
            <w:tcW w:w="1614" w:type="dxa"/>
            <w:tcBorders>
              <w:top w:val="single" w:color="000000" w:sz="4" w:space="0"/>
              <w:left w:val="single" w:color="000000" w:sz="4" w:space="0"/>
              <w:bottom w:val="single" w:color="000000" w:sz="8" w:space="0"/>
              <w:right w:val="single" w:color="000000" w:sz="8" w:space="0"/>
            </w:tcBorders>
            <w:noWrap/>
            <w:vAlign w:val="center"/>
          </w:tcPr>
          <w:p w14:paraId="629450AD">
            <w:pPr>
              <w:widowControl/>
              <w:jc w:val="center"/>
              <w:textAlignment w:val="center"/>
              <w:rPr>
                <w:rFonts w:hint="eastAsia" w:ascii="宋体" w:hAnsi="宋体" w:cs="宋体"/>
                <w:color w:val="000000"/>
                <w:kern w:val="0"/>
                <w:sz w:val="22"/>
                <w:szCs w:val="22"/>
                <w:lang w:bidi="ar"/>
              </w:rPr>
            </w:pPr>
            <w:r>
              <w:rPr>
                <w:rFonts w:hint="eastAsia" w:ascii="宋体" w:hAnsi="宋体" w:cs="宋体"/>
                <w:color w:val="000000"/>
                <w:kern w:val="0"/>
                <w:sz w:val="22"/>
                <w:szCs w:val="22"/>
                <w:lang w:bidi="ar"/>
              </w:rPr>
              <w:t>5.0304</w:t>
            </w:r>
          </w:p>
        </w:tc>
        <w:tc>
          <w:tcPr>
            <w:tcW w:w="1644" w:type="dxa"/>
            <w:tcBorders>
              <w:top w:val="single" w:color="000000" w:sz="4" w:space="0"/>
              <w:left w:val="nil"/>
              <w:bottom w:val="single" w:color="000000" w:sz="8" w:space="0"/>
              <w:right w:val="single" w:color="000000" w:sz="4" w:space="0"/>
            </w:tcBorders>
            <w:noWrap/>
            <w:vAlign w:val="center"/>
          </w:tcPr>
          <w:p w14:paraId="69A3A63A">
            <w:pPr>
              <w:widowControl/>
              <w:jc w:val="center"/>
              <w:textAlignment w:val="center"/>
              <w:rPr>
                <w:rFonts w:hint="eastAsia" w:ascii="宋体" w:hAnsi="宋体" w:cs="宋体"/>
                <w:color w:val="000000"/>
                <w:kern w:val="0"/>
                <w:sz w:val="22"/>
                <w:szCs w:val="22"/>
                <w:lang w:bidi="ar"/>
              </w:rPr>
            </w:pPr>
            <w:r>
              <w:rPr>
                <w:rFonts w:hint="eastAsia" w:ascii="宋体" w:hAnsi="宋体" w:cs="宋体"/>
                <w:color w:val="000000"/>
                <w:kern w:val="0"/>
                <w:sz w:val="22"/>
                <w:szCs w:val="22"/>
                <w:lang w:bidi="ar"/>
              </w:rPr>
              <w:t>0.2751</w:t>
            </w:r>
          </w:p>
        </w:tc>
        <w:tc>
          <w:tcPr>
            <w:tcW w:w="1644" w:type="dxa"/>
            <w:tcBorders>
              <w:top w:val="single" w:color="000000" w:sz="4" w:space="0"/>
              <w:left w:val="single" w:color="000000" w:sz="4" w:space="0"/>
              <w:bottom w:val="single" w:color="000000" w:sz="8" w:space="0"/>
              <w:right w:val="single" w:color="000000" w:sz="4" w:space="0"/>
            </w:tcBorders>
            <w:noWrap/>
            <w:vAlign w:val="center"/>
          </w:tcPr>
          <w:p w14:paraId="7333C239">
            <w:pPr>
              <w:widowControl/>
              <w:jc w:val="center"/>
              <w:textAlignment w:val="center"/>
              <w:rPr>
                <w:rFonts w:hint="eastAsia" w:ascii="宋体" w:hAnsi="宋体" w:cs="宋体"/>
                <w:color w:val="000000"/>
                <w:kern w:val="0"/>
                <w:sz w:val="22"/>
                <w:szCs w:val="22"/>
                <w:lang w:bidi="ar"/>
              </w:rPr>
            </w:pPr>
            <w:r>
              <w:rPr>
                <w:rFonts w:hint="eastAsia" w:ascii="宋体" w:hAnsi="宋体" w:cs="宋体"/>
                <w:color w:val="000000"/>
                <w:kern w:val="0"/>
                <w:sz w:val="22"/>
                <w:szCs w:val="22"/>
                <w:lang w:bidi="ar"/>
              </w:rPr>
              <w:t>6.6146</w:t>
            </w:r>
          </w:p>
        </w:tc>
        <w:tc>
          <w:tcPr>
            <w:tcW w:w="1644" w:type="dxa"/>
            <w:tcBorders>
              <w:top w:val="single" w:color="000000" w:sz="4" w:space="0"/>
              <w:left w:val="single" w:color="000000" w:sz="4" w:space="0"/>
              <w:bottom w:val="single" w:color="000000" w:sz="8" w:space="0"/>
              <w:right w:val="single" w:color="000000" w:sz="8" w:space="0"/>
            </w:tcBorders>
            <w:noWrap/>
            <w:vAlign w:val="center"/>
          </w:tcPr>
          <w:p w14:paraId="296DCA7A">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1004.22</w:t>
            </w:r>
          </w:p>
        </w:tc>
      </w:tr>
      <w:tr w14:paraId="3E048F52">
        <w:tblPrEx>
          <w:tblCellMar>
            <w:top w:w="0" w:type="dxa"/>
            <w:left w:w="108" w:type="dxa"/>
            <w:bottom w:w="0" w:type="dxa"/>
            <w:right w:w="108" w:type="dxa"/>
          </w:tblCellMar>
        </w:tblPrEx>
        <w:trPr>
          <w:trHeight w:val="270" w:hRule="atLeast"/>
        </w:trPr>
        <w:tc>
          <w:tcPr>
            <w:tcW w:w="0" w:type="auto"/>
            <w:tcBorders>
              <w:top w:val="single" w:color="000000" w:sz="8" w:space="0"/>
              <w:left w:val="single" w:color="000000" w:sz="8" w:space="0"/>
              <w:bottom w:val="single" w:color="000000" w:sz="4" w:space="0"/>
              <w:right w:val="single" w:color="000000" w:sz="4" w:space="0"/>
            </w:tcBorders>
            <w:noWrap/>
            <w:vAlign w:val="center"/>
          </w:tcPr>
          <w:p w14:paraId="015129BB">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均值</w:t>
            </w:r>
          </w:p>
        </w:tc>
        <w:tc>
          <w:tcPr>
            <w:tcW w:w="0" w:type="auto"/>
            <w:tcBorders>
              <w:top w:val="single" w:color="000000" w:sz="8" w:space="0"/>
              <w:left w:val="single" w:color="000000" w:sz="4" w:space="0"/>
              <w:bottom w:val="single" w:color="000000" w:sz="4" w:space="0"/>
              <w:right w:val="single" w:color="000000" w:sz="4" w:space="0"/>
            </w:tcBorders>
            <w:noWrap/>
            <w:vAlign w:val="center"/>
          </w:tcPr>
          <w:p w14:paraId="12342DA9">
            <w:pPr>
              <w:rPr>
                <w:rFonts w:hint="eastAsia" w:ascii="宋体" w:hAnsi="宋体" w:cs="宋体"/>
                <w:color w:val="000000"/>
                <w:sz w:val="22"/>
                <w:szCs w:val="22"/>
              </w:rPr>
            </w:pPr>
          </w:p>
        </w:tc>
        <w:tc>
          <w:tcPr>
            <w:tcW w:w="0" w:type="auto"/>
            <w:tcBorders>
              <w:top w:val="single" w:color="000000" w:sz="8" w:space="0"/>
              <w:left w:val="single" w:color="000000" w:sz="4" w:space="0"/>
              <w:bottom w:val="single" w:color="000000" w:sz="4" w:space="0"/>
              <w:right w:val="single" w:color="000000" w:sz="8" w:space="0"/>
            </w:tcBorders>
            <w:noWrap/>
            <w:vAlign w:val="center"/>
          </w:tcPr>
          <w:p w14:paraId="515829AA">
            <w:pPr>
              <w:rPr>
                <w:rFonts w:hint="eastAsia" w:ascii="宋体" w:hAnsi="宋体" w:cs="宋体"/>
                <w:color w:val="000000"/>
                <w:sz w:val="22"/>
                <w:szCs w:val="22"/>
              </w:rPr>
            </w:pPr>
          </w:p>
        </w:tc>
        <w:tc>
          <w:tcPr>
            <w:tcW w:w="0" w:type="auto"/>
            <w:tcBorders>
              <w:top w:val="single" w:color="000000" w:sz="8" w:space="0"/>
              <w:left w:val="nil"/>
              <w:bottom w:val="single" w:color="000000" w:sz="4" w:space="0"/>
              <w:right w:val="single" w:color="000000" w:sz="4" w:space="0"/>
            </w:tcBorders>
            <w:noWrap/>
            <w:vAlign w:val="center"/>
          </w:tcPr>
          <w:p w14:paraId="7E70604F">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0.3019 </w:t>
            </w:r>
          </w:p>
        </w:tc>
        <w:tc>
          <w:tcPr>
            <w:tcW w:w="0" w:type="auto"/>
            <w:tcBorders>
              <w:top w:val="single" w:color="000000" w:sz="8" w:space="0"/>
              <w:left w:val="single" w:color="000000" w:sz="4" w:space="0"/>
              <w:bottom w:val="single" w:color="000000" w:sz="4" w:space="0"/>
              <w:right w:val="single" w:color="000000" w:sz="4" w:space="0"/>
            </w:tcBorders>
            <w:noWrap/>
            <w:vAlign w:val="center"/>
          </w:tcPr>
          <w:p w14:paraId="0DA28590">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6.7130 </w:t>
            </w:r>
          </w:p>
        </w:tc>
        <w:tc>
          <w:tcPr>
            <w:tcW w:w="0" w:type="auto"/>
            <w:tcBorders>
              <w:top w:val="single" w:color="000000" w:sz="8" w:space="0"/>
              <w:left w:val="single" w:color="000000" w:sz="4" w:space="0"/>
              <w:bottom w:val="single" w:color="000000" w:sz="4" w:space="0"/>
              <w:right w:val="single" w:color="000000" w:sz="8" w:space="0"/>
            </w:tcBorders>
            <w:noWrap/>
            <w:vAlign w:val="center"/>
          </w:tcPr>
          <w:p w14:paraId="3591270A">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1004.11 </w:t>
            </w:r>
          </w:p>
        </w:tc>
      </w:tr>
      <w:tr w14:paraId="034F50DB">
        <w:tblPrEx>
          <w:tblCellMar>
            <w:top w:w="0" w:type="dxa"/>
            <w:left w:w="108" w:type="dxa"/>
            <w:bottom w:w="0" w:type="dxa"/>
            <w:right w:w="108" w:type="dxa"/>
          </w:tblCellMar>
        </w:tblPrEx>
        <w:trPr>
          <w:trHeight w:val="285" w:hRule="atLeast"/>
        </w:trPr>
        <w:tc>
          <w:tcPr>
            <w:tcW w:w="0" w:type="auto"/>
            <w:tcBorders>
              <w:top w:val="single" w:color="000000" w:sz="4" w:space="0"/>
              <w:left w:val="single" w:color="000000" w:sz="8" w:space="0"/>
              <w:bottom w:val="single" w:color="000000" w:sz="8" w:space="0"/>
              <w:right w:val="single" w:color="000000" w:sz="4" w:space="0"/>
            </w:tcBorders>
            <w:noWrap/>
            <w:vAlign w:val="center"/>
          </w:tcPr>
          <w:p w14:paraId="208C3E05">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标准差</w:t>
            </w:r>
          </w:p>
        </w:tc>
        <w:tc>
          <w:tcPr>
            <w:tcW w:w="0" w:type="auto"/>
            <w:tcBorders>
              <w:top w:val="single" w:color="000000" w:sz="4" w:space="0"/>
              <w:left w:val="single" w:color="000000" w:sz="4" w:space="0"/>
              <w:bottom w:val="single" w:color="000000" w:sz="8" w:space="0"/>
              <w:right w:val="single" w:color="000000" w:sz="4" w:space="0"/>
            </w:tcBorders>
            <w:noWrap/>
            <w:vAlign w:val="center"/>
          </w:tcPr>
          <w:p w14:paraId="662D761A">
            <w:pPr>
              <w:rPr>
                <w:rFonts w:hint="eastAsia" w:ascii="宋体" w:hAnsi="宋体" w:cs="宋体"/>
                <w:color w:val="000000"/>
                <w:sz w:val="22"/>
                <w:szCs w:val="22"/>
              </w:rPr>
            </w:pPr>
          </w:p>
        </w:tc>
        <w:tc>
          <w:tcPr>
            <w:tcW w:w="0" w:type="auto"/>
            <w:tcBorders>
              <w:top w:val="single" w:color="000000" w:sz="4" w:space="0"/>
              <w:left w:val="single" w:color="000000" w:sz="4" w:space="0"/>
              <w:bottom w:val="single" w:color="000000" w:sz="8" w:space="0"/>
              <w:right w:val="single" w:color="000000" w:sz="8" w:space="0"/>
            </w:tcBorders>
            <w:noWrap/>
            <w:vAlign w:val="center"/>
          </w:tcPr>
          <w:p w14:paraId="43406A1B">
            <w:pPr>
              <w:rPr>
                <w:rFonts w:hint="eastAsia" w:ascii="宋体" w:hAnsi="宋体" w:cs="宋体"/>
                <w:color w:val="000000"/>
                <w:sz w:val="22"/>
                <w:szCs w:val="22"/>
              </w:rPr>
            </w:pPr>
          </w:p>
        </w:tc>
        <w:tc>
          <w:tcPr>
            <w:tcW w:w="0" w:type="auto"/>
            <w:tcBorders>
              <w:top w:val="single" w:color="000000" w:sz="4" w:space="0"/>
              <w:left w:val="nil"/>
              <w:bottom w:val="single" w:color="000000" w:sz="8" w:space="0"/>
              <w:right w:val="single" w:color="000000" w:sz="4" w:space="0"/>
            </w:tcBorders>
            <w:noWrap/>
            <w:vAlign w:val="center"/>
          </w:tcPr>
          <w:p w14:paraId="63962360">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0.0534 </w:t>
            </w:r>
          </w:p>
        </w:tc>
        <w:tc>
          <w:tcPr>
            <w:tcW w:w="0" w:type="auto"/>
            <w:tcBorders>
              <w:top w:val="single" w:color="000000" w:sz="4" w:space="0"/>
              <w:left w:val="single" w:color="000000" w:sz="4" w:space="0"/>
              <w:bottom w:val="single" w:color="000000" w:sz="8" w:space="0"/>
              <w:right w:val="single" w:color="000000" w:sz="4" w:space="0"/>
            </w:tcBorders>
            <w:noWrap/>
            <w:vAlign w:val="center"/>
          </w:tcPr>
          <w:p w14:paraId="48F4455A">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0.1570 </w:t>
            </w:r>
          </w:p>
        </w:tc>
        <w:tc>
          <w:tcPr>
            <w:tcW w:w="0" w:type="auto"/>
            <w:tcBorders>
              <w:top w:val="single" w:color="000000" w:sz="4" w:space="0"/>
              <w:left w:val="single" w:color="000000" w:sz="4" w:space="0"/>
              <w:bottom w:val="single" w:color="000000" w:sz="8" w:space="0"/>
              <w:right w:val="single" w:color="000000" w:sz="8" w:space="0"/>
            </w:tcBorders>
            <w:noWrap/>
            <w:vAlign w:val="center"/>
          </w:tcPr>
          <w:p w14:paraId="3127EC56">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0.1376 </w:t>
            </w:r>
          </w:p>
        </w:tc>
      </w:tr>
    </w:tbl>
    <w:p w14:paraId="4C9EC24A">
      <w:pPr>
        <w:spacing w:line="360" w:lineRule="auto"/>
        <w:ind w:left="420" w:hanging="420" w:hangingChars="175"/>
        <w:rPr>
          <w:rFonts w:hint="eastAsia"/>
          <w:sz w:val="24"/>
        </w:rPr>
      </w:pPr>
      <w:r>
        <w:rPr>
          <w:rFonts w:hint="eastAsia"/>
          <w:sz w:val="24"/>
        </w:rPr>
        <w:t>1.</w:t>
      </w:r>
      <w:r>
        <w:rPr>
          <w:rFonts w:hint="eastAsia"/>
          <w:sz w:val="24"/>
          <w:lang w:val="en-US" w:eastAsia="zh-CN"/>
        </w:rPr>
        <w:t>2.</w:t>
      </w:r>
      <w:r>
        <w:rPr>
          <w:rFonts w:hint="eastAsia"/>
          <w:sz w:val="24"/>
        </w:rPr>
        <w:t>2最大观测速度检定</w:t>
      </w:r>
    </w:p>
    <w:p w14:paraId="66D17083">
      <w:pPr>
        <w:spacing w:line="360" w:lineRule="auto"/>
        <w:ind w:left="0" w:leftChars="0" w:firstLine="420" w:firstLineChars="175"/>
        <w:rPr>
          <w:rFonts w:hint="eastAsia"/>
          <w:sz w:val="24"/>
        </w:rPr>
      </w:pPr>
      <w:r>
        <w:rPr>
          <w:rFonts w:hint="eastAsia"/>
          <w:sz w:val="24"/>
        </w:rPr>
        <w:t>控制振动台产生最大观测速度</w:t>
      </w:r>
      <w:r>
        <w:rPr>
          <w:rFonts w:hint="eastAsia"/>
          <w:sz w:val="24"/>
          <w:lang w:val="en-US" w:eastAsia="zh-CN"/>
        </w:rPr>
        <w:t>测量</w:t>
      </w:r>
      <w:r>
        <w:rPr>
          <w:rFonts w:hint="eastAsia"/>
          <w:sz w:val="24"/>
        </w:rPr>
        <w:t>规定</w:t>
      </w:r>
      <w:r>
        <w:rPr>
          <w:rFonts w:hint="eastAsia"/>
          <w:sz w:val="24"/>
          <w:lang w:val="en-US" w:eastAsia="zh-CN"/>
        </w:rPr>
        <w:t>的</w:t>
      </w:r>
      <w:r>
        <w:rPr>
          <w:rFonts w:hint="eastAsia"/>
          <w:sz w:val="24"/>
        </w:rPr>
        <w:t>频率与幅度</w:t>
      </w:r>
      <w:r>
        <w:rPr>
          <w:rFonts w:hint="eastAsia"/>
          <w:sz w:val="24"/>
          <w:lang w:val="en-US" w:eastAsia="zh-CN"/>
        </w:rPr>
        <w:t>振动</w:t>
      </w:r>
      <w:r>
        <w:rPr>
          <w:rFonts w:hint="eastAsia"/>
          <w:sz w:val="24"/>
        </w:rPr>
        <w:t>信号，</w:t>
      </w:r>
      <w:r>
        <w:rPr>
          <w:rFonts w:hint="eastAsia"/>
          <w:sz w:val="24"/>
          <w:lang w:val="en-US" w:eastAsia="zh-CN"/>
        </w:rPr>
        <w:t>测量地震计输出信号的失真度，</w:t>
      </w:r>
      <w:r>
        <w:rPr>
          <w:rFonts w:hint="eastAsia"/>
          <w:sz w:val="24"/>
        </w:rPr>
        <w:t>得到的结果见表</w:t>
      </w:r>
      <w:r>
        <w:rPr>
          <w:rFonts w:hint="eastAsia"/>
          <w:sz w:val="24"/>
          <w:lang w:val="en-US" w:eastAsia="zh-CN"/>
        </w:rPr>
        <w:t>8</w:t>
      </w:r>
      <w:r>
        <w:rPr>
          <w:rFonts w:hint="eastAsia"/>
          <w:sz w:val="24"/>
          <w:lang w:eastAsia="zh-CN"/>
        </w:rPr>
        <w:t>。</w:t>
      </w:r>
      <w:r>
        <w:rPr>
          <w:rFonts w:hint="eastAsia"/>
          <w:sz w:val="24"/>
        </w:rPr>
        <w:t>可见所有测</w:t>
      </w:r>
      <w:r>
        <w:rPr>
          <w:rFonts w:hint="eastAsia"/>
          <w:sz w:val="24"/>
          <w:lang w:val="en-US" w:eastAsia="zh-CN"/>
        </w:rPr>
        <w:t>量</w:t>
      </w:r>
      <w:r>
        <w:rPr>
          <w:rFonts w:hint="eastAsia"/>
          <w:sz w:val="24"/>
        </w:rPr>
        <w:t>波形失真度都小于3%，说明地震计最大观测速度满足</w:t>
      </w:r>
      <w:r>
        <w:rPr>
          <w:rFonts w:hint="eastAsia"/>
          <w:sz w:val="24"/>
          <w:lang w:eastAsia="zh-CN"/>
        </w:rPr>
        <w:t>规程</w:t>
      </w:r>
      <w:r>
        <w:rPr>
          <w:rFonts w:hint="eastAsia"/>
          <w:sz w:val="24"/>
        </w:rPr>
        <w:t>要求。</w:t>
      </w:r>
    </w:p>
    <w:p w14:paraId="6B7FB5CE">
      <w:pPr>
        <w:spacing w:line="360" w:lineRule="auto"/>
        <w:ind w:left="0" w:leftChars="0" w:firstLine="420" w:firstLineChars="175"/>
        <w:rPr>
          <w:rFonts w:hint="eastAsia"/>
          <w:sz w:val="24"/>
        </w:rPr>
      </w:pPr>
    </w:p>
    <w:p w14:paraId="7F3C5B44">
      <w:pPr>
        <w:ind w:left="0" w:leftChars="0" w:firstLine="0" w:firstLineChars="0"/>
        <w:jc w:val="center"/>
        <w:rPr>
          <w:szCs w:val="21"/>
        </w:rPr>
      </w:pPr>
      <w:r>
        <w:rPr>
          <w:rFonts w:hint="eastAsia"/>
          <w:szCs w:val="21"/>
        </w:rPr>
        <w:t>表</w:t>
      </w:r>
      <w:r>
        <w:rPr>
          <w:rFonts w:hint="eastAsia"/>
          <w:szCs w:val="21"/>
          <w:lang w:val="en-US" w:eastAsia="zh-CN"/>
        </w:rPr>
        <w:t>8</w:t>
      </w:r>
      <w:r>
        <w:rPr>
          <w:rFonts w:hint="eastAsia"/>
          <w:szCs w:val="21"/>
        </w:rPr>
        <w:t xml:space="preserve"> </w:t>
      </w:r>
      <w:r>
        <w:rPr>
          <w:rFonts w:hint="eastAsia" w:cs="Calibri"/>
          <w:szCs w:val="21"/>
          <w:lang w:val="en-US" w:eastAsia="zh-CN"/>
        </w:rPr>
        <w:t>一测振动台</w:t>
      </w:r>
      <w:r>
        <w:rPr>
          <w:rFonts w:hint="eastAsia"/>
          <w:szCs w:val="21"/>
        </w:rPr>
        <w:t>最大观测速度</w:t>
      </w:r>
      <w:r>
        <w:rPr>
          <w:rFonts w:hint="eastAsia"/>
          <w:szCs w:val="21"/>
          <w:lang w:val="en-US" w:eastAsia="zh-CN"/>
        </w:rPr>
        <w:t>测量</w:t>
      </w:r>
      <w:r>
        <w:rPr>
          <w:rFonts w:hint="eastAsia"/>
          <w:szCs w:val="21"/>
        </w:rPr>
        <w:t>结果数据</w:t>
      </w:r>
    </w:p>
    <w:tbl>
      <w:tblPr>
        <w:tblStyle w:val="6"/>
        <w:tblW w:w="8661" w:type="dxa"/>
        <w:tblInd w:w="93" w:type="dxa"/>
        <w:tblLayout w:type="fixed"/>
        <w:tblCellMar>
          <w:top w:w="0" w:type="dxa"/>
          <w:left w:w="108" w:type="dxa"/>
          <w:bottom w:w="0" w:type="dxa"/>
          <w:right w:w="108" w:type="dxa"/>
        </w:tblCellMar>
      </w:tblPr>
      <w:tblGrid>
        <w:gridCol w:w="456"/>
        <w:gridCol w:w="915"/>
        <w:gridCol w:w="975"/>
        <w:gridCol w:w="840"/>
        <w:gridCol w:w="960"/>
        <w:gridCol w:w="915"/>
        <w:gridCol w:w="810"/>
        <w:gridCol w:w="1050"/>
        <w:gridCol w:w="930"/>
        <w:gridCol w:w="810"/>
      </w:tblGrid>
      <w:tr w14:paraId="3F48D37C">
        <w:tblPrEx>
          <w:tblCellMar>
            <w:top w:w="0" w:type="dxa"/>
            <w:left w:w="108" w:type="dxa"/>
            <w:bottom w:w="0" w:type="dxa"/>
            <w:right w:w="108" w:type="dxa"/>
          </w:tblCellMar>
        </w:tblPrEx>
        <w:trPr>
          <w:trHeight w:val="270" w:hRule="atLeast"/>
        </w:trPr>
        <w:tc>
          <w:tcPr>
            <w:tcW w:w="456" w:type="dxa"/>
            <w:vMerge w:val="restart"/>
            <w:tcBorders>
              <w:top w:val="single" w:color="000000" w:sz="4" w:space="0"/>
              <w:left w:val="single" w:color="000000" w:sz="4" w:space="0"/>
              <w:bottom w:val="single" w:color="000000" w:sz="4" w:space="0"/>
              <w:right w:val="single" w:color="000000" w:sz="4" w:space="0"/>
            </w:tcBorders>
            <w:noWrap/>
            <w:vAlign w:val="center"/>
          </w:tcPr>
          <w:p w14:paraId="2AC8A452">
            <w:pPr>
              <w:widowControl/>
              <w:jc w:val="center"/>
              <w:textAlignment w:val="center"/>
              <w:rPr>
                <w:rFonts w:hint="eastAsia" w:ascii="宋体" w:hAnsi="宋体" w:cs="宋体"/>
                <w:color w:val="000000"/>
                <w:kern w:val="0"/>
                <w:szCs w:val="21"/>
                <w:lang w:bidi="ar"/>
              </w:rPr>
            </w:pPr>
            <w:r>
              <w:rPr>
                <w:rFonts w:hint="eastAsia" w:ascii="宋体" w:hAnsi="宋体" w:cs="宋体"/>
                <w:color w:val="000000"/>
                <w:kern w:val="0"/>
                <w:szCs w:val="21"/>
                <w:lang w:bidi="ar"/>
              </w:rPr>
              <w:t>f/</w:t>
            </w:r>
          </w:p>
          <w:p w14:paraId="32D5CD44">
            <w:pPr>
              <w:widowControl/>
              <w:jc w:val="center"/>
              <w:textAlignment w:val="center"/>
              <w:rPr>
                <w:rFonts w:ascii="宋体" w:hAnsi="宋体" w:cs="宋体"/>
                <w:color w:val="000000"/>
                <w:kern w:val="0"/>
                <w:szCs w:val="21"/>
                <w:lang w:bidi="ar"/>
              </w:rPr>
            </w:pPr>
            <w:r>
              <w:rPr>
                <w:rFonts w:hint="eastAsia" w:ascii="宋体" w:hAnsi="宋体" w:cs="宋体"/>
                <w:color w:val="000000"/>
                <w:kern w:val="0"/>
                <w:szCs w:val="21"/>
                <w:lang w:bidi="ar"/>
              </w:rPr>
              <w:t>Hz</w:t>
            </w:r>
          </w:p>
        </w:tc>
        <w:tc>
          <w:tcPr>
            <w:tcW w:w="2730" w:type="dxa"/>
            <w:gridSpan w:val="3"/>
            <w:tcBorders>
              <w:top w:val="single" w:color="000000" w:sz="4" w:space="0"/>
              <w:left w:val="single" w:color="000000" w:sz="4" w:space="0"/>
              <w:bottom w:val="single" w:color="000000" w:sz="4" w:space="0"/>
              <w:right w:val="single" w:color="000000" w:sz="4" w:space="0"/>
            </w:tcBorders>
            <w:noWrap/>
            <w:vAlign w:val="center"/>
          </w:tcPr>
          <w:p w14:paraId="0D31FA2D">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Z</w:t>
            </w:r>
          </w:p>
        </w:tc>
        <w:tc>
          <w:tcPr>
            <w:tcW w:w="2685" w:type="dxa"/>
            <w:gridSpan w:val="3"/>
            <w:tcBorders>
              <w:top w:val="single" w:color="000000" w:sz="4" w:space="0"/>
              <w:left w:val="single" w:color="000000" w:sz="4" w:space="0"/>
              <w:bottom w:val="single" w:color="000000" w:sz="4" w:space="0"/>
              <w:right w:val="single" w:color="000000" w:sz="4" w:space="0"/>
            </w:tcBorders>
            <w:noWrap/>
            <w:vAlign w:val="center"/>
          </w:tcPr>
          <w:p w14:paraId="6AD2EB31">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X</w:t>
            </w:r>
          </w:p>
        </w:tc>
        <w:tc>
          <w:tcPr>
            <w:tcW w:w="1980" w:type="dxa"/>
            <w:gridSpan w:val="2"/>
            <w:tcBorders>
              <w:top w:val="single" w:color="000000" w:sz="4" w:space="0"/>
              <w:left w:val="single" w:color="000000" w:sz="4" w:space="0"/>
              <w:bottom w:val="single" w:color="000000" w:sz="4" w:space="0"/>
              <w:right w:val="single" w:color="000000" w:sz="4" w:space="0"/>
            </w:tcBorders>
            <w:noWrap/>
            <w:vAlign w:val="center"/>
          </w:tcPr>
          <w:p w14:paraId="6094E545">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Y</w:t>
            </w:r>
          </w:p>
        </w:tc>
        <w:tc>
          <w:tcPr>
            <w:tcW w:w="810" w:type="dxa"/>
            <w:tcBorders>
              <w:top w:val="single" w:color="000000" w:sz="4" w:space="0"/>
              <w:left w:val="single" w:color="000000" w:sz="4" w:space="0"/>
              <w:bottom w:val="single" w:color="000000" w:sz="4" w:space="0"/>
              <w:right w:val="single" w:color="000000" w:sz="4" w:space="0"/>
            </w:tcBorders>
            <w:noWrap/>
            <w:vAlign w:val="center"/>
          </w:tcPr>
          <w:p w14:paraId="648A08E2">
            <w:pPr>
              <w:jc w:val="center"/>
              <w:rPr>
                <w:rFonts w:hint="eastAsia" w:ascii="宋体" w:hAnsi="宋体" w:cs="宋体"/>
                <w:color w:val="000000"/>
                <w:szCs w:val="21"/>
              </w:rPr>
            </w:pPr>
          </w:p>
        </w:tc>
      </w:tr>
      <w:tr w14:paraId="48C9CD97">
        <w:tblPrEx>
          <w:tblCellMar>
            <w:top w:w="0" w:type="dxa"/>
            <w:left w:w="108" w:type="dxa"/>
            <w:bottom w:w="0" w:type="dxa"/>
            <w:right w:w="108" w:type="dxa"/>
          </w:tblCellMar>
        </w:tblPrEx>
        <w:trPr>
          <w:trHeight w:val="540" w:hRule="atLeast"/>
        </w:trPr>
        <w:tc>
          <w:tcPr>
            <w:tcW w:w="456" w:type="dxa"/>
            <w:vMerge w:val="continue"/>
            <w:tcBorders>
              <w:top w:val="single" w:color="000000" w:sz="4" w:space="0"/>
              <w:left w:val="single" w:color="000000" w:sz="4" w:space="0"/>
              <w:bottom w:val="single" w:color="000000" w:sz="4" w:space="0"/>
              <w:right w:val="single" w:color="000000" w:sz="4" w:space="0"/>
            </w:tcBorders>
            <w:noWrap/>
            <w:vAlign w:val="center"/>
          </w:tcPr>
          <w:p w14:paraId="6552B2F5">
            <w:pPr>
              <w:jc w:val="center"/>
              <w:rPr>
                <w:rFonts w:hint="eastAsia" w:ascii="宋体" w:hAnsi="宋体" w:cs="宋体"/>
                <w:color w:val="000000"/>
                <w:szCs w:val="21"/>
              </w:rPr>
            </w:pPr>
          </w:p>
        </w:tc>
        <w:tc>
          <w:tcPr>
            <w:tcW w:w="915" w:type="dxa"/>
            <w:tcBorders>
              <w:top w:val="single" w:color="000000" w:sz="4" w:space="0"/>
              <w:left w:val="single" w:color="000000" w:sz="4" w:space="0"/>
              <w:bottom w:val="single" w:color="000000" w:sz="4" w:space="0"/>
              <w:right w:val="single" w:color="000000" w:sz="4" w:space="0"/>
            </w:tcBorders>
            <w:noWrap w:val="0"/>
            <w:vAlign w:val="center"/>
          </w:tcPr>
          <w:p w14:paraId="349B5E35">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 xml:space="preserve">振幅 </w:t>
            </w:r>
            <w:r>
              <w:rPr>
                <w:rFonts w:hint="eastAsia" w:ascii="宋体" w:hAnsi="宋体" w:cs="宋体"/>
                <w:color w:val="000000"/>
                <w:kern w:val="0"/>
                <w:szCs w:val="21"/>
                <w:lang w:bidi="ar"/>
              </w:rPr>
              <w:br w:type="textWrapping"/>
            </w:r>
            <w:r>
              <w:rPr>
                <w:rFonts w:hint="eastAsia" w:ascii="宋体" w:hAnsi="宋体" w:cs="宋体"/>
                <w:color w:val="000000"/>
                <w:kern w:val="0"/>
                <w:szCs w:val="21"/>
                <w:lang w:bidi="ar"/>
              </w:rPr>
              <w:t>/m/s</w:t>
            </w:r>
          </w:p>
        </w:tc>
        <w:tc>
          <w:tcPr>
            <w:tcW w:w="975" w:type="dxa"/>
            <w:tcBorders>
              <w:top w:val="single" w:color="000000" w:sz="4" w:space="0"/>
              <w:left w:val="single" w:color="000000" w:sz="4" w:space="0"/>
              <w:bottom w:val="single" w:color="000000" w:sz="4" w:space="0"/>
              <w:right w:val="single" w:color="000000" w:sz="4" w:space="0"/>
            </w:tcBorders>
            <w:noWrap w:val="0"/>
            <w:vAlign w:val="center"/>
          </w:tcPr>
          <w:p w14:paraId="1319D62D">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 xml:space="preserve">输出 </w:t>
            </w:r>
            <w:r>
              <w:rPr>
                <w:rFonts w:hint="eastAsia" w:ascii="宋体" w:hAnsi="宋体" w:cs="宋体"/>
                <w:color w:val="000000"/>
                <w:kern w:val="0"/>
                <w:szCs w:val="21"/>
                <w:lang w:bidi="ar"/>
              </w:rPr>
              <w:br w:type="textWrapping"/>
            </w:r>
            <w:r>
              <w:rPr>
                <w:rFonts w:hint="eastAsia" w:ascii="宋体" w:hAnsi="宋体" w:cs="宋体"/>
                <w:color w:val="000000"/>
                <w:kern w:val="0"/>
                <w:szCs w:val="21"/>
                <w:lang w:bidi="ar"/>
              </w:rPr>
              <w:t>/mV</w:t>
            </w:r>
          </w:p>
        </w:tc>
        <w:tc>
          <w:tcPr>
            <w:tcW w:w="840" w:type="dxa"/>
            <w:tcBorders>
              <w:top w:val="single" w:color="000000" w:sz="4" w:space="0"/>
              <w:left w:val="single" w:color="000000" w:sz="4" w:space="0"/>
              <w:bottom w:val="single" w:color="000000" w:sz="4" w:space="0"/>
              <w:right w:val="single" w:color="000000" w:sz="4" w:space="0"/>
            </w:tcBorders>
            <w:noWrap w:val="0"/>
            <w:vAlign w:val="center"/>
          </w:tcPr>
          <w:p w14:paraId="4CC19C09">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失真度 /%</w:t>
            </w:r>
          </w:p>
        </w:tc>
        <w:tc>
          <w:tcPr>
            <w:tcW w:w="960" w:type="dxa"/>
            <w:tcBorders>
              <w:top w:val="single" w:color="000000" w:sz="4" w:space="0"/>
              <w:left w:val="single" w:color="000000" w:sz="4" w:space="0"/>
              <w:bottom w:val="single" w:color="000000" w:sz="4" w:space="0"/>
              <w:right w:val="single" w:color="000000" w:sz="4" w:space="0"/>
            </w:tcBorders>
            <w:noWrap w:val="0"/>
            <w:vAlign w:val="center"/>
          </w:tcPr>
          <w:p w14:paraId="646C9E98">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 xml:space="preserve">振幅 </w:t>
            </w:r>
            <w:r>
              <w:rPr>
                <w:rFonts w:hint="eastAsia" w:ascii="宋体" w:hAnsi="宋体" w:cs="宋体"/>
                <w:color w:val="000000"/>
                <w:kern w:val="0"/>
                <w:szCs w:val="21"/>
                <w:lang w:bidi="ar"/>
              </w:rPr>
              <w:br w:type="textWrapping"/>
            </w:r>
            <w:r>
              <w:rPr>
                <w:rFonts w:hint="eastAsia" w:ascii="宋体" w:hAnsi="宋体" w:cs="宋体"/>
                <w:color w:val="000000"/>
                <w:kern w:val="0"/>
                <w:szCs w:val="21"/>
                <w:lang w:bidi="ar"/>
              </w:rPr>
              <w:t>/m/s</w:t>
            </w:r>
          </w:p>
        </w:tc>
        <w:tc>
          <w:tcPr>
            <w:tcW w:w="915" w:type="dxa"/>
            <w:tcBorders>
              <w:top w:val="single" w:color="000000" w:sz="4" w:space="0"/>
              <w:left w:val="single" w:color="000000" w:sz="4" w:space="0"/>
              <w:bottom w:val="single" w:color="000000" w:sz="4" w:space="0"/>
              <w:right w:val="single" w:color="000000" w:sz="4" w:space="0"/>
            </w:tcBorders>
            <w:noWrap w:val="0"/>
            <w:vAlign w:val="center"/>
          </w:tcPr>
          <w:p w14:paraId="0D1E5EA9">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 xml:space="preserve">输出 </w:t>
            </w:r>
            <w:r>
              <w:rPr>
                <w:rFonts w:hint="eastAsia" w:ascii="宋体" w:hAnsi="宋体" w:cs="宋体"/>
                <w:color w:val="000000"/>
                <w:kern w:val="0"/>
                <w:szCs w:val="21"/>
                <w:lang w:bidi="ar"/>
              </w:rPr>
              <w:br w:type="textWrapping"/>
            </w:r>
            <w:r>
              <w:rPr>
                <w:rFonts w:hint="eastAsia" w:ascii="宋体" w:hAnsi="宋体" w:cs="宋体"/>
                <w:color w:val="000000"/>
                <w:kern w:val="0"/>
                <w:szCs w:val="21"/>
                <w:lang w:bidi="ar"/>
              </w:rPr>
              <w:t>/mV</w:t>
            </w:r>
          </w:p>
        </w:tc>
        <w:tc>
          <w:tcPr>
            <w:tcW w:w="810" w:type="dxa"/>
            <w:tcBorders>
              <w:top w:val="single" w:color="000000" w:sz="4" w:space="0"/>
              <w:left w:val="single" w:color="000000" w:sz="4" w:space="0"/>
              <w:bottom w:val="single" w:color="000000" w:sz="4" w:space="0"/>
              <w:right w:val="single" w:color="000000" w:sz="4" w:space="0"/>
            </w:tcBorders>
            <w:noWrap w:val="0"/>
            <w:vAlign w:val="center"/>
          </w:tcPr>
          <w:p w14:paraId="269A0DC6">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失真度 /%</w:t>
            </w:r>
          </w:p>
        </w:tc>
        <w:tc>
          <w:tcPr>
            <w:tcW w:w="1050" w:type="dxa"/>
            <w:tcBorders>
              <w:top w:val="single" w:color="000000" w:sz="4" w:space="0"/>
              <w:left w:val="single" w:color="000000" w:sz="4" w:space="0"/>
              <w:bottom w:val="single" w:color="000000" w:sz="4" w:space="0"/>
              <w:right w:val="single" w:color="000000" w:sz="4" w:space="0"/>
            </w:tcBorders>
            <w:noWrap w:val="0"/>
            <w:vAlign w:val="center"/>
          </w:tcPr>
          <w:p w14:paraId="31F43261">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 xml:space="preserve">振幅 </w:t>
            </w:r>
            <w:r>
              <w:rPr>
                <w:rFonts w:hint="eastAsia" w:ascii="宋体" w:hAnsi="宋体" w:cs="宋体"/>
                <w:color w:val="000000"/>
                <w:kern w:val="0"/>
                <w:szCs w:val="21"/>
                <w:lang w:bidi="ar"/>
              </w:rPr>
              <w:br w:type="textWrapping"/>
            </w:r>
            <w:r>
              <w:rPr>
                <w:rFonts w:hint="eastAsia" w:ascii="宋体" w:hAnsi="宋体" w:cs="宋体"/>
                <w:color w:val="000000"/>
                <w:kern w:val="0"/>
                <w:szCs w:val="21"/>
                <w:lang w:bidi="ar"/>
              </w:rPr>
              <w:t>/m/s</w:t>
            </w:r>
          </w:p>
        </w:tc>
        <w:tc>
          <w:tcPr>
            <w:tcW w:w="930" w:type="dxa"/>
            <w:tcBorders>
              <w:top w:val="single" w:color="000000" w:sz="4" w:space="0"/>
              <w:left w:val="single" w:color="000000" w:sz="4" w:space="0"/>
              <w:bottom w:val="single" w:color="000000" w:sz="4" w:space="0"/>
              <w:right w:val="single" w:color="000000" w:sz="4" w:space="0"/>
            </w:tcBorders>
            <w:noWrap w:val="0"/>
            <w:vAlign w:val="center"/>
          </w:tcPr>
          <w:p w14:paraId="6442EAAE">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 xml:space="preserve">输出 </w:t>
            </w:r>
            <w:r>
              <w:rPr>
                <w:rFonts w:hint="eastAsia" w:ascii="宋体" w:hAnsi="宋体" w:cs="宋体"/>
                <w:color w:val="000000"/>
                <w:kern w:val="0"/>
                <w:szCs w:val="21"/>
                <w:lang w:bidi="ar"/>
              </w:rPr>
              <w:br w:type="textWrapping"/>
            </w:r>
            <w:r>
              <w:rPr>
                <w:rFonts w:hint="eastAsia" w:ascii="宋体" w:hAnsi="宋体" w:cs="宋体"/>
                <w:color w:val="000000"/>
                <w:kern w:val="0"/>
                <w:szCs w:val="21"/>
                <w:lang w:bidi="ar"/>
              </w:rPr>
              <w:t>/mV</w:t>
            </w:r>
          </w:p>
        </w:tc>
        <w:tc>
          <w:tcPr>
            <w:tcW w:w="810" w:type="dxa"/>
            <w:tcBorders>
              <w:top w:val="single" w:color="000000" w:sz="4" w:space="0"/>
              <w:left w:val="single" w:color="000000" w:sz="4" w:space="0"/>
              <w:bottom w:val="single" w:color="000000" w:sz="4" w:space="0"/>
              <w:right w:val="single" w:color="000000" w:sz="4" w:space="0"/>
            </w:tcBorders>
            <w:noWrap w:val="0"/>
            <w:vAlign w:val="center"/>
          </w:tcPr>
          <w:p w14:paraId="3CEE627C">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失真度 /%</w:t>
            </w:r>
          </w:p>
        </w:tc>
      </w:tr>
      <w:tr w14:paraId="1B236103">
        <w:tblPrEx>
          <w:tblCellMar>
            <w:top w:w="0" w:type="dxa"/>
            <w:left w:w="108" w:type="dxa"/>
            <w:bottom w:w="0" w:type="dxa"/>
            <w:right w:w="108" w:type="dxa"/>
          </w:tblCellMar>
        </w:tblPrEx>
        <w:trPr>
          <w:trHeight w:val="270" w:hRule="atLeast"/>
        </w:trPr>
        <w:tc>
          <w:tcPr>
            <w:tcW w:w="456" w:type="dxa"/>
            <w:tcBorders>
              <w:top w:val="single" w:color="000000" w:sz="4" w:space="0"/>
              <w:left w:val="single" w:color="000000" w:sz="4" w:space="0"/>
              <w:bottom w:val="single" w:color="000000" w:sz="4" w:space="0"/>
              <w:right w:val="single" w:color="000000" w:sz="4" w:space="0"/>
            </w:tcBorders>
            <w:noWrap/>
            <w:vAlign w:val="center"/>
          </w:tcPr>
          <w:p w14:paraId="189A89EB">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10</w:t>
            </w:r>
          </w:p>
        </w:tc>
        <w:tc>
          <w:tcPr>
            <w:tcW w:w="915" w:type="dxa"/>
            <w:tcBorders>
              <w:top w:val="single" w:color="000000" w:sz="4" w:space="0"/>
              <w:left w:val="single" w:color="000000" w:sz="4" w:space="0"/>
              <w:bottom w:val="single" w:color="000000" w:sz="4" w:space="0"/>
              <w:right w:val="single" w:color="000000" w:sz="4" w:space="0"/>
            </w:tcBorders>
            <w:noWrap/>
            <w:vAlign w:val="center"/>
          </w:tcPr>
          <w:p w14:paraId="53AB09B2">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9.5807</w:t>
            </w:r>
          </w:p>
        </w:tc>
        <w:tc>
          <w:tcPr>
            <w:tcW w:w="975" w:type="dxa"/>
            <w:tcBorders>
              <w:top w:val="single" w:color="000000" w:sz="4" w:space="0"/>
              <w:left w:val="single" w:color="000000" w:sz="4" w:space="0"/>
              <w:bottom w:val="single" w:color="000000" w:sz="4" w:space="0"/>
              <w:right w:val="single" w:color="000000" w:sz="4" w:space="0"/>
            </w:tcBorders>
            <w:noWrap/>
            <w:vAlign w:val="center"/>
          </w:tcPr>
          <w:p w14:paraId="56FE518E">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9914.3</w:t>
            </w:r>
          </w:p>
        </w:tc>
        <w:tc>
          <w:tcPr>
            <w:tcW w:w="840" w:type="dxa"/>
            <w:tcBorders>
              <w:top w:val="single" w:color="000000" w:sz="4" w:space="0"/>
              <w:left w:val="single" w:color="000000" w:sz="4" w:space="0"/>
              <w:bottom w:val="single" w:color="000000" w:sz="4" w:space="0"/>
              <w:right w:val="single" w:color="000000" w:sz="4" w:space="0"/>
            </w:tcBorders>
            <w:noWrap/>
            <w:vAlign w:val="center"/>
          </w:tcPr>
          <w:p w14:paraId="52197310">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0.03</w:t>
            </w:r>
          </w:p>
        </w:tc>
        <w:tc>
          <w:tcPr>
            <w:tcW w:w="960" w:type="dxa"/>
            <w:tcBorders>
              <w:top w:val="single" w:color="000000" w:sz="4" w:space="0"/>
              <w:left w:val="single" w:color="000000" w:sz="4" w:space="0"/>
              <w:bottom w:val="single" w:color="000000" w:sz="4" w:space="0"/>
              <w:right w:val="single" w:color="000000" w:sz="4" w:space="0"/>
            </w:tcBorders>
            <w:noWrap/>
            <w:vAlign w:val="center"/>
          </w:tcPr>
          <w:p w14:paraId="0AA2B1EA">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9.5286</w:t>
            </w:r>
          </w:p>
        </w:tc>
        <w:tc>
          <w:tcPr>
            <w:tcW w:w="915" w:type="dxa"/>
            <w:tcBorders>
              <w:top w:val="single" w:color="000000" w:sz="4" w:space="0"/>
              <w:left w:val="single" w:color="000000" w:sz="4" w:space="0"/>
              <w:bottom w:val="single" w:color="000000" w:sz="4" w:space="0"/>
              <w:right w:val="single" w:color="000000" w:sz="4" w:space="0"/>
            </w:tcBorders>
            <w:noWrap/>
            <w:vAlign w:val="center"/>
          </w:tcPr>
          <w:p w14:paraId="32FD3C5D">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9663.1</w:t>
            </w:r>
          </w:p>
        </w:tc>
        <w:tc>
          <w:tcPr>
            <w:tcW w:w="810" w:type="dxa"/>
            <w:tcBorders>
              <w:top w:val="single" w:color="000000" w:sz="4" w:space="0"/>
              <w:left w:val="single" w:color="000000" w:sz="4" w:space="0"/>
              <w:bottom w:val="single" w:color="000000" w:sz="4" w:space="0"/>
              <w:right w:val="single" w:color="000000" w:sz="4" w:space="0"/>
            </w:tcBorders>
            <w:noWrap/>
            <w:vAlign w:val="center"/>
          </w:tcPr>
          <w:p w14:paraId="0187881A">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0.03</w:t>
            </w:r>
          </w:p>
        </w:tc>
        <w:tc>
          <w:tcPr>
            <w:tcW w:w="1050" w:type="dxa"/>
            <w:tcBorders>
              <w:top w:val="single" w:color="000000" w:sz="4" w:space="0"/>
              <w:left w:val="single" w:color="000000" w:sz="4" w:space="0"/>
              <w:bottom w:val="single" w:color="000000" w:sz="4" w:space="0"/>
              <w:right w:val="single" w:color="000000" w:sz="4" w:space="0"/>
            </w:tcBorders>
            <w:noWrap/>
            <w:vAlign w:val="center"/>
          </w:tcPr>
          <w:p w14:paraId="18D72B72">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9.6373</w:t>
            </w:r>
          </w:p>
        </w:tc>
        <w:tc>
          <w:tcPr>
            <w:tcW w:w="930" w:type="dxa"/>
            <w:tcBorders>
              <w:top w:val="single" w:color="000000" w:sz="4" w:space="0"/>
              <w:left w:val="single" w:color="000000" w:sz="4" w:space="0"/>
              <w:bottom w:val="single" w:color="000000" w:sz="4" w:space="0"/>
              <w:right w:val="single" w:color="000000" w:sz="4" w:space="0"/>
            </w:tcBorders>
            <w:noWrap/>
            <w:vAlign w:val="center"/>
          </w:tcPr>
          <w:p w14:paraId="24B9AA55">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9642.8</w:t>
            </w:r>
          </w:p>
        </w:tc>
        <w:tc>
          <w:tcPr>
            <w:tcW w:w="810" w:type="dxa"/>
            <w:tcBorders>
              <w:top w:val="single" w:color="000000" w:sz="4" w:space="0"/>
              <w:left w:val="single" w:color="000000" w:sz="4" w:space="0"/>
              <w:bottom w:val="single" w:color="000000" w:sz="4" w:space="0"/>
              <w:right w:val="single" w:color="000000" w:sz="4" w:space="0"/>
            </w:tcBorders>
            <w:noWrap/>
            <w:vAlign w:val="center"/>
          </w:tcPr>
          <w:p w14:paraId="230F03D3">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0.04</w:t>
            </w:r>
          </w:p>
        </w:tc>
      </w:tr>
      <w:tr w14:paraId="0D26FAE6">
        <w:tblPrEx>
          <w:tblCellMar>
            <w:top w:w="0" w:type="dxa"/>
            <w:left w:w="108" w:type="dxa"/>
            <w:bottom w:w="0" w:type="dxa"/>
            <w:right w:w="108" w:type="dxa"/>
          </w:tblCellMar>
        </w:tblPrEx>
        <w:trPr>
          <w:trHeight w:val="270" w:hRule="atLeast"/>
        </w:trPr>
        <w:tc>
          <w:tcPr>
            <w:tcW w:w="456" w:type="dxa"/>
            <w:tcBorders>
              <w:top w:val="single" w:color="000000" w:sz="4" w:space="0"/>
              <w:left w:val="single" w:color="000000" w:sz="4" w:space="0"/>
              <w:bottom w:val="single" w:color="000000" w:sz="4" w:space="0"/>
              <w:right w:val="single" w:color="000000" w:sz="4" w:space="0"/>
            </w:tcBorders>
            <w:noWrap/>
            <w:vAlign w:val="center"/>
          </w:tcPr>
          <w:p w14:paraId="0E6A5C7F">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30</w:t>
            </w:r>
          </w:p>
        </w:tc>
        <w:tc>
          <w:tcPr>
            <w:tcW w:w="915" w:type="dxa"/>
            <w:tcBorders>
              <w:top w:val="single" w:color="000000" w:sz="4" w:space="0"/>
              <w:left w:val="single" w:color="000000" w:sz="4" w:space="0"/>
              <w:bottom w:val="single" w:color="000000" w:sz="4" w:space="0"/>
              <w:right w:val="single" w:color="000000" w:sz="4" w:space="0"/>
            </w:tcBorders>
            <w:noWrap/>
            <w:vAlign w:val="center"/>
          </w:tcPr>
          <w:p w14:paraId="695DFC95">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5.3891</w:t>
            </w:r>
          </w:p>
        </w:tc>
        <w:tc>
          <w:tcPr>
            <w:tcW w:w="975" w:type="dxa"/>
            <w:tcBorders>
              <w:top w:val="single" w:color="000000" w:sz="4" w:space="0"/>
              <w:left w:val="single" w:color="000000" w:sz="4" w:space="0"/>
              <w:bottom w:val="single" w:color="000000" w:sz="4" w:space="0"/>
              <w:right w:val="single" w:color="000000" w:sz="4" w:space="0"/>
            </w:tcBorders>
            <w:noWrap/>
            <w:vAlign w:val="center"/>
          </w:tcPr>
          <w:p w14:paraId="3298CAA4">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5157.4</w:t>
            </w:r>
          </w:p>
        </w:tc>
        <w:tc>
          <w:tcPr>
            <w:tcW w:w="840" w:type="dxa"/>
            <w:tcBorders>
              <w:top w:val="single" w:color="000000" w:sz="4" w:space="0"/>
              <w:left w:val="single" w:color="000000" w:sz="4" w:space="0"/>
              <w:bottom w:val="single" w:color="000000" w:sz="4" w:space="0"/>
              <w:right w:val="single" w:color="000000" w:sz="4" w:space="0"/>
            </w:tcBorders>
            <w:noWrap/>
            <w:vAlign w:val="center"/>
          </w:tcPr>
          <w:p w14:paraId="359F84DC">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0.01</w:t>
            </w:r>
          </w:p>
        </w:tc>
        <w:tc>
          <w:tcPr>
            <w:tcW w:w="960" w:type="dxa"/>
            <w:tcBorders>
              <w:top w:val="single" w:color="000000" w:sz="4" w:space="0"/>
              <w:left w:val="single" w:color="000000" w:sz="4" w:space="0"/>
              <w:bottom w:val="single" w:color="000000" w:sz="4" w:space="0"/>
              <w:right w:val="single" w:color="000000" w:sz="4" w:space="0"/>
            </w:tcBorders>
            <w:noWrap/>
            <w:vAlign w:val="center"/>
          </w:tcPr>
          <w:p w14:paraId="1E852B12">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5.0789</w:t>
            </w:r>
          </w:p>
        </w:tc>
        <w:tc>
          <w:tcPr>
            <w:tcW w:w="915" w:type="dxa"/>
            <w:tcBorders>
              <w:top w:val="single" w:color="000000" w:sz="4" w:space="0"/>
              <w:left w:val="single" w:color="000000" w:sz="4" w:space="0"/>
              <w:bottom w:val="single" w:color="000000" w:sz="4" w:space="0"/>
              <w:right w:val="single" w:color="000000" w:sz="4" w:space="0"/>
            </w:tcBorders>
            <w:noWrap/>
            <w:vAlign w:val="center"/>
          </w:tcPr>
          <w:p w14:paraId="27AE921F">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5479.3</w:t>
            </w:r>
          </w:p>
        </w:tc>
        <w:tc>
          <w:tcPr>
            <w:tcW w:w="810" w:type="dxa"/>
            <w:tcBorders>
              <w:top w:val="single" w:color="000000" w:sz="4" w:space="0"/>
              <w:left w:val="single" w:color="000000" w:sz="4" w:space="0"/>
              <w:bottom w:val="single" w:color="000000" w:sz="4" w:space="0"/>
              <w:right w:val="single" w:color="000000" w:sz="4" w:space="0"/>
            </w:tcBorders>
            <w:noWrap/>
            <w:vAlign w:val="center"/>
          </w:tcPr>
          <w:p w14:paraId="37EE25D7">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0.01</w:t>
            </w:r>
          </w:p>
        </w:tc>
        <w:tc>
          <w:tcPr>
            <w:tcW w:w="1050" w:type="dxa"/>
            <w:tcBorders>
              <w:top w:val="single" w:color="000000" w:sz="4" w:space="0"/>
              <w:left w:val="single" w:color="000000" w:sz="4" w:space="0"/>
              <w:bottom w:val="single" w:color="000000" w:sz="4" w:space="0"/>
              <w:right w:val="single" w:color="000000" w:sz="4" w:space="0"/>
            </w:tcBorders>
            <w:noWrap/>
            <w:vAlign w:val="center"/>
          </w:tcPr>
          <w:p w14:paraId="442BAF05">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5.1598</w:t>
            </w:r>
          </w:p>
        </w:tc>
        <w:tc>
          <w:tcPr>
            <w:tcW w:w="930" w:type="dxa"/>
            <w:tcBorders>
              <w:top w:val="single" w:color="000000" w:sz="4" w:space="0"/>
              <w:left w:val="single" w:color="000000" w:sz="4" w:space="0"/>
              <w:bottom w:val="single" w:color="000000" w:sz="4" w:space="0"/>
              <w:right w:val="single" w:color="000000" w:sz="4" w:space="0"/>
            </w:tcBorders>
            <w:noWrap/>
            <w:vAlign w:val="center"/>
          </w:tcPr>
          <w:p w14:paraId="04193A07">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5244.2</w:t>
            </w:r>
          </w:p>
        </w:tc>
        <w:tc>
          <w:tcPr>
            <w:tcW w:w="810" w:type="dxa"/>
            <w:tcBorders>
              <w:top w:val="single" w:color="000000" w:sz="4" w:space="0"/>
              <w:left w:val="single" w:color="000000" w:sz="4" w:space="0"/>
              <w:bottom w:val="single" w:color="000000" w:sz="4" w:space="0"/>
              <w:right w:val="single" w:color="000000" w:sz="4" w:space="0"/>
            </w:tcBorders>
            <w:noWrap/>
            <w:vAlign w:val="center"/>
          </w:tcPr>
          <w:p w14:paraId="71BC0B73">
            <w:pPr>
              <w:widowControl/>
              <w:jc w:val="center"/>
              <w:textAlignment w:val="center"/>
              <w:rPr>
                <w:rFonts w:ascii="宋体" w:hAnsi="宋体" w:cs="宋体"/>
                <w:color w:val="000000"/>
                <w:szCs w:val="21"/>
              </w:rPr>
            </w:pPr>
            <w:r>
              <w:rPr>
                <w:rFonts w:hint="eastAsia" w:ascii="宋体" w:hAnsi="宋体" w:cs="宋体"/>
                <w:color w:val="000000"/>
                <w:kern w:val="0"/>
                <w:szCs w:val="21"/>
                <w:lang w:bidi="ar"/>
              </w:rPr>
              <w:t>0.01</w:t>
            </w:r>
          </w:p>
        </w:tc>
      </w:tr>
    </w:tbl>
    <w:p w14:paraId="739883A4">
      <w:pPr>
        <w:spacing w:line="360" w:lineRule="auto"/>
        <w:ind w:left="420" w:hanging="420" w:hangingChars="175"/>
        <w:rPr>
          <w:rFonts w:hint="eastAsia"/>
          <w:sz w:val="24"/>
        </w:rPr>
      </w:pPr>
    </w:p>
    <w:p w14:paraId="16E2D1BD">
      <w:pPr>
        <w:spacing w:line="360" w:lineRule="auto"/>
        <w:ind w:left="420" w:hanging="420" w:hangingChars="175"/>
        <w:rPr>
          <w:rFonts w:hint="eastAsia"/>
          <w:sz w:val="24"/>
        </w:rPr>
      </w:pPr>
      <w:r>
        <w:rPr>
          <w:rFonts w:hint="eastAsia"/>
          <w:sz w:val="24"/>
        </w:rPr>
        <w:t>1.</w:t>
      </w:r>
      <w:r>
        <w:rPr>
          <w:rFonts w:hint="eastAsia"/>
          <w:sz w:val="24"/>
          <w:lang w:val="en-US" w:eastAsia="zh-CN"/>
        </w:rPr>
        <w:t>2.</w:t>
      </w:r>
      <w:r>
        <w:rPr>
          <w:rFonts w:hint="eastAsia"/>
          <w:sz w:val="24"/>
        </w:rPr>
        <w:t>3 幅值灵敏度响应</w:t>
      </w:r>
    </w:p>
    <w:p w14:paraId="6F5EF940">
      <w:pPr>
        <w:spacing w:line="360" w:lineRule="auto"/>
        <w:ind w:left="0" w:leftChars="0" w:firstLine="420" w:firstLineChars="175"/>
        <w:rPr>
          <w:rFonts w:hint="eastAsia"/>
          <w:szCs w:val="21"/>
        </w:rPr>
      </w:pPr>
      <w:r>
        <w:rPr>
          <w:rFonts w:hint="eastAsia"/>
          <w:sz w:val="24"/>
        </w:rPr>
        <w:t>控制振动台产生</w:t>
      </w:r>
      <w:r>
        <w:rPr>
          <w:rFonts w:hint="eastAsia"/>
          <w:sz w:val="24"/>
          <w:lang w:val="en-US" w:eastAsia="zh-CN"/>
        </w:rPr>
        <w:t>幅值</w:t>
      </w:r>
      <w:r>
        <w:rPr>
          <w:rFonts w:hint="eastAsia"/>
          <w:sz w:val="24"/>
        </w:rPr>
        <w:t>灵敏度响应检定规定的频率、幅度的</w:t>
      </w:r>
      <w:r>
        <w:rPr>
          <w:rFonts w:hint="eastAsia"/>
          <w:sz w:val="24"/>
          <w:lang w:eastAsia="zh-CN"/>
        </w:rPr>
        <w:t>振动信号</w:t>
      </w:r>
      <w:r>
        <w:rPr>
          <w:rFonts w:hint="eastAsia"/>
          <w:sz w:val="24"/>
        </w:rPr>
        <w:t>，得到的检定结果数据见表</w:t>
      </w:r>
      <w:r>
        <w:rPr>
          <w:rFonts w:hint="eastAsia"/>
          <w:sz w:val="24"/>
          <w:lang w:val="en-US" w:eastAsia="zh-CN"/>
        </w:rPr>
        <w:t>9</w:t>
      </w:r>
      <w:r>
        <w:rPr>
          <w:rFonts w:hint="eastAsia"/>
          <w:sz w:val="24"/>
        </w:rPr>
        <w:t>。幅频响应曲线见图</w:t>
      </w:r>
      <w:r>
        <w:rPr>
          <w:rFonts w:hint="eastAsia"/>
          <w:sz w:val="24"/>
          <w:lang w:val="en-US" w:eastAsia="zh-CN"/>
        </w:rPr>
        <w:t>2</w:t>
      </w:r>
      <w:r>
        <w:rPr>
          <w:rFonts w:hint="eastAsia"/>
          <w:sz w:val="24"/>
        </w:rPr>
        <w:t>。从表</w:t>
      </w:r>
      <w:r>
        <w:rPr>
          <w:rFonts w:hint="eastAsia"/>
          <w:sz w:val="24"/>
          <w:lang w:val="en-US" w:eastAsia="zh-CN"/>
        </w:rPr>
        <w:t>9</w:t>
      </w:r>
      <w:r>
        <w:rPr>
          <w:rFonts w:hint="eastAsia"/>
          <w:sz w:val="24"/>
        </w:rPr>
        <w:t>中可</w:t>
      </w:r>
      <w:r>
        <w:rPr>
          <w:rFonts w:hint="eastAsia"/>
          <w:sz w:val="24"/>
          <w:lang w:val="en-US" w:eastAsia="zh-CN"/>
        </w:rPr>
        <w:t>见</w:t>
      </w:r>
      <w:r>
        <w:rPr>
          <w:rFonts w:hint="eastAsia"/>
          <w:sz w:val="24"/>
        </w:rPr>
        <w:t>，Z、X、Y在0.1~20Hz、31.5Hz、40Hz以内的灵敏度响应分别为（0.51%，-2.53%，-8.03%），（2.07%，-7.34%，-19.97%）和（1.49%，-9.68%，-23.56%），满足</w:t>
      </w:r>
      <w:r>
        <w:rPr>
          <w:rFonts w:hint="eastAsia"/>
          <w:sz w:val="24"/>
          <w:lang w:eastAsia="zh-CN"/>
        </w:rPr>
        <w:t>规程</w:t>
      </w:r>
      <w:r>
        <w:rPr>
          <w:rFonts w:hint="eastAsia"/>
          <w:sz w:val="24"/>
        </w:rPr>
        <w:t>要求。</w:t>
      </w:r>
    </w:p>
    <w:p w14:paraId="751F4A90">
      <w:pPr>
        <w:ind w:left="0" w:leftChars="0" w:firstLine="0" w:firstLineChars="0"/>
        <w:jc w:val="center"/>
        <w:rPr>
          <w:szCs w:val="21"/>
        </w:rPr>
      </w:pPr>
      <w:r>
        <w:rPr>
          <w:rFonts w:hint="eastAsia"/>
          <w:szCs w:val="21"/>
        </w:rPr>
        <w:t>表</w:t>
      </w:r>
      <w:r>
        <w:rPr>
          <w:rFonts w:hint="eastAsia"/>
          <w:szCs w:val="21"/>
          <w:lang w:val="en-US" w:eastAsia="zh-CN"/>
        </w:rPr>
        <w:t>9</w:t>
      </w:r>
      <w:r>
        <w:rPr>
          <w:rFonts w:hint="eastAsia"/>
          <w:szCs w:val="21"/>
        </w:rPr>
        <w:t xml:space="preserve"> </w:t>
      </w:r>
      <w:r>
        <w:rPr>
          <w:rFonts w:hint="eastAsia" w:cs="Calibri"/>
          <w:szCs w:val="21"/>
          <w:lang w:val="en-US" w:eastAsia="zh-CN"/>
        </w:rPr>
        <w:t>一测振动台幅值</w:t>
      </w:r>
      <w:r>
        <w:rPr>
          <w:rFonts w:hint="eastAsia"/>
          <w:szCs w:val="21"/>
        </w:rPr>
        <w:t>灵敏度响应</w:t>
      </w:r>
      <w:r>
        <w:rPr>
          <w:rFonts w:hint="eastAsia"/>
          <w:szCs w:val="21"/>
          <w:lang w:val="en-US" w:eastAsia="zh-CN"/>
        </w:rPr>
        <w:t>测量</w:t>
      </w:r>
      <w:r>
        <w:rPr>
          <w:rFonts w:hint="eastAsia"/>
          <w:szCs w:val="21"/>
        </w:rPr>
        <w:t>结果数据</w:t>
      </w:r>
    </w:p>
    <w:tbl>
      <w:tblPr>
        <w:tblStyle w:val="6"/>
        <w:tblW w:w="9016" w:type="dxa"/>
        <w:tblInd w:w="8" w:type="dxa"/>
        <w:tblLayout w:type="fixed"/>
        <w:tblCellMar>
          <w:top w:w="0" w:type="dxa"/>
          <w:left w:w="108" w:type="dxa"/>
          <w:bottom w:w="0" w:type="dxa"/>
          <w:right w:w="108" w:type="dxa"/>
        </w:tblCellMar>
      </w:tblPr>
      <w:tblGrid>
        <w:gridCol w:w="646"/>
        <w:gridCol w:w="931"/>
        <w:gridCol w:w="854"/>
        <w:gridCol w:w="915"/>
        <w:gridCol w:w="885"/>
        <w:gridCol w:w="990"/>
        <w:gridCol w:w="900"/>
        <w:gridCol w:w="930"/>
        <w:gridCol w:w="1035"/>
        <w:gridCol w:w="930"/>
      </w:tblGrid>
      <w:tr w14:paraId="2B75FEC6">
        <w:tblPrEx>
          <w:tblCellMar>
            <w:top w:w="0" w:type="dxa"/>
            <w:left w:w="108" w:type="dxa"/>
            <w:bottom w:w="0" w:type="dxa"/>
            <w:right w:w="108" w:type="dxa"/>
          </w:tblCellMar>
        </w:tblPrEx>
        <w:trPr>
          <w:trHeight w:val="270" w:hRule="atLeast"/>
        </w:trPr>
        <w:tc>
          <w:tcPr>
            <w:tcW w:w="646" w:type="dxa"/>
            <w:vMerge w:val="restart"/>
            <w:tcBorders>
              <w:top w:val="single" w:color="000000" w:sz="4" w:space="0"/>
              <w:left w:val="single" w:color="000000" w:sz="4" w:space="0"/>
              <w:bottom w:val="single" w:color="000000" w:sz="4" w:space="0"/>
              <w:right w:val="single" w:color="000000" w:sz="4" w:space="0"/>
            </w:tcBorders>
            <w:noWrap w:val="0"/>
            <w:vAlign w:val="center"/>
          </w:tcPr>
          <w:p w14:paraId="018A9D82">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f</w:t>
            </w:r>
            <w:r>
              <w:rPr>
                <w:rFonts w:hint="eastAsia" w:ascii="宋体" w:hAnsi="宋体" w:cs="宋体"/>
                <w:color w:val="000000"/>
                <w:kern w:val="0"/>
                <w:szCs w:val="21"/>
                <w:lang w:bidi="ar"/>
              </w:rPr>
              <w:br w:type="textWrapping"/>
            </w:r>
            <w:r>
              <w:rPr>
                <w:rFonts w:hint="eastAsia" w:ascii="宋体" w:hAnsi="宋体" w:cs="宋体"/>
                <w:color w:val="000000"/>
                <w:kern w:val="0"/>
                <w:sz w:val="18"/>
                <w:szCs w:val="18"/>
                <w:lang w:bidi="ar"/>
              </w:rPr>
              <w:t>/Hz</w:t>
            </w:r>
          </w:p>
        </w:tc>
        <w:tc>
          <w:tcPr>
            <w:tcW w:w="2700" w:type="dxa"/>
            <w:gridSpan w:val="3"/>
            <w:tcBorders>
              <w:top w:val="single" w:color="000000" w:sz="4" w:space="0"/>
              <w:left w:val="single" w:color="000000" w:sz="4" w:space="0"/>
              <w:bottom w:val="single" w:color="000000" w:sz="4" w:space="0"/>
              <w:right w:val="single" w:color="000000" w:sz="4" w:space="0"/>
            </w:tcBorders>
            <w:noWrap/>
            <w:vAlign w:val="center"/>
          </w:tcPr>
          <w:p w14:paraId="1CF636C8">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Z</w:t>
            </w:r>
          </w:p>
        </w:tc>
        <w:tc>
          <w:tcPr>
            <w:tcW w:w="2775" w:type="dxa"/>
            <w:gridSpan w:val="3"/>
            <w:tcBorders>
              <w:top w:val="single" w:color="000000" w:sz="4" w:space="0"/>
              <w:left w:val="single" w:color="000000" w:sz="4" w:space="0"/>
              <w:bottom w:val="single" w:color="000000" w:sz="4" w:space="0"/>
              <w:right w:val="single" w:color="000000" w:sz="4" w:space="0"/>
            </w:tcBorders>
            <w:noWrap/>
            <w:vAlign w:val="center"/>
          </w:tcPr>
          <w:p w14:paraId="067E3872">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X</w:t>
            </w:r>
          </w:p>
        </w:tc>
        <w:tc>
          <w:tcPr>
            <w:tcW w:w="2895" w:type="dxa"/>
            <w:gridSpan w:val="3"/>
            <w:tcBorders>
              <w:top w:val="single" w:color="000000" w:sz="4" w:space="0"/>
              <w:left w:val="single" w:color="000000" w:sz="4" w:space="0"/>
              <w:bottom w:val="single" w:color="000000" w:sz="4" w:space="0"/>
              <w:right w:val="single" w:color="000000" w:sz="4" w:space="0"/>
            </w:tcBorders>
            <w:noWrap/>
            <w:vAlign w:val="center"/>
          </w:tcPr>
          <w:p w14:paraId="0E93F69E">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Y</w:t>
            </w:r>
          </w:p>
        </w:tc>
      </w:tr>
      <w:tr w14:paraId="7C6CCA03">
        <w:tblPrEx>
          <w:tblCellMar>
            <w:top w:w="0" w:type="dxa"/>
            <w:left w:w="108" w:type="dxa"/>
            <w:bottom w:w="0" w:type="dxa"/>
            <w:right w:w="108" w:type="dxa"/>
          </w:tblCellMar>
        </w:tblPrEx>
        <w:trPr>
          <w:trHeight w:val="570" w:hRule="atLeast"/>
        </w:trPr>
        <w:tc>
          <w:tcPr>
            <w:tcW w:w="646" w:type="dxa"/>
            <w:vMerge w:val="continue"/>
            <w:tcBorders>
              <w:top w:val="single" w:color="000000" w:sz="4" w:space="0"/>
              <w:left w:val="single" w:color="000000" w:sz="4" w:space="0"/>
              <w:bottom w:val="single" w:color="000000" w:sz="4" w:space="0"/>
              <w:right w:val="single" w:color="000000" w:sz="4" w:space="0"/>
            </w:tcBorders>
            <w:noWrap w:val="0"/>
            <w:vAlign w:val="center"/>
          </w:tcPr>
          <w:p w14:paraId="78CF16FF">
            <w:pPr>
              <w:jc w:val="center"/>
              <w:rPr>
                <w:rFonts w:hint="eastAsia" w:ascii="宋体" w:hAnsi="宋体" w:cs="宋体"/>
                <w:color w:val="000000"/>
                <w:szCs w:val="21"/>
              </w:rPr>
            </w:pPr>
          </w:p>
        </w:tc>
        <w:tc>
          <w:tcPr>
            <w:tcW w:w="931" w:type="dxa"/>
            <w:tcBorders>
              <w:top w:val="single" w:color="000000" w:sz="4" w:space="0"/>
              <w:left w:val="single" w:color="000000" w:sz="4" w:space="0"/>
              <w:bottom w:val="single" w:color="000000" w:sz="4" w:space="0"/>
              <w:right w:val="single" w:color="000000" w:sz="4" w:space="0"/>
            </w:tcBorders>
            <w:noWrap w:val="0"/>
            <w:vAlign w:val="center"/>
          </w:tcPr>
          <w:p w14:paraId="68DEA372">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振幅</w:t>
            </w:r>
            <w:r>
              <w:rPr>
                <w:rFonts w:hint="eastAsia" w:ascii="宋体" w:hAnsi="宋体" w:cs="宋体"/>
                <w:color w:val="000000"/>
                <w:kern w:val="0"/>
                <w:szCs w:val="21"/>
                <w:lang w:bidi="ar"/>
              </w:rPr>
              <w:br w:type="textWrapping"/>
            </w:r>
            <w:r>
              <w:rPr>
                <w:rFonts w:hint="eastAsia" w:ascii="宋体" w:hAnsi="宋体" w:cs="宋体"/>
                <w:color w:val="000000"/>
                <w:kern w:val="0"/>
                <w:sz w:val="18"/>
                <w:szCs w:val="18"/>
                <w:lang w:bidi="ar"/>
              </w:rPr>
              <w:t>/(mm/s)</w:t>
            </w:r>
          </w:p>
        </w:tc>
        <w:tc>
          <w:tcPr>
            <w:tcW w:w="854" w:type="dxa"/>
            <w:tcBorders>
              <w:top w:val="single" w:color="000000" w:sz="4" w:space="0"/>
              <w:left w:val="single" w:color="000000" w:sz="4" w:space="0"/>
              <w:bottom w:val="single" w:color="000000" w:sz="4" w:space="0"/>
              <w:right w:val="single" w:color="000000" w:sz="4" w:space="0"/>
            </w:tcBorders>
            <w:noWrap w:val="0"/>
            <w:vAlign w:val="center"/>
          </w:tcPr>
          <w:p w14:paraId="72982FCB">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灵敏度</w:t>
            </w:r>
            <w:r>
              <w:rPr>
                <w:rFonts w:hint="eastAsia" w:ascii="宋体" w:hAnsi="宋体" w:cs="宋体"/>
                <w:color w:val="000000"/>
                <w:kern w:val="0"/>
                <w:szCs w:val="21"/>
                <w:lang w:bidi="ar"/>
              </w:rPr>
              <w:br w:type="textWrapping"/>
            </w:r>
            <w:r>
              <w:rPr>
                <w:rFonts w:hint="eastAsia" w:ascii="宋体" w:hAnsi="宋体" w:cs="宋体"/>
                <w:color w:val="000000"/>
                <w:kern w:val="0"/>
                <w:szCs w:val="21"/>
                <w:lang w:bidi="ar"/>
              </w:rPr>
              <w:t>/Vsm</w:t>
            </w:r>
            <w:r>
              <w:rPr>
                <w:rStyle w:val="11"/>
                <w:rFonts w:hint="default"/>
                <w:sz w:val="21"/>
                <w:szCs w:val="21"/>
                <w:lang w:bidi="ar"/>
              </w:rPr>
              <w:t>-1</w:t>
            </w:r>
          </w:p>
        </w:tc>
        <w:tc>
          <w:tcPr>
            <w:tcW w:w="915" w:type="dxa"/>
            <w:tcBorders>
              <w:top w:val="single" w:color="000000" w:sz="4" w:space="0"/>
              <w:left w:val="single" w:color="000000" w:sz="4" w:space="0"/>
              <w:bottom w:val="single" w:color="000000" w:sz="4" w:space="0"/>
              <w:right w:val="single" w:color="000000" w:sz="4" w:space="0"/>
            </w:tcBorders>
            <w:noWrap w:val="0"/>
            <w:vAlign w:val="center"/>
          </w:tcPr>
          <w:p w14:paraId="0984AC90">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灵敏度</w:t>
            </w:r>
            <w:r>
              <w:rPr>
                <w:rFonts w:hint="eastAsia" w:ascii="宋体" w:hAnsi="宋体" w:cs="宋体"/>
                <w:color w:val="000000"/>
                <w:kern w:val="0"/>
                <w:szCs w:val="21"/>
                <w:lang w:bidi="ar"/>
              </w:rPr>
              <w:br w:type="textWrapping"/>
            </w:r>
            <w:r>
              <w:rPr>
                <w:rFonts w:hint="eastAsia" w:ascii="宋体" w:hAnsi="宋体" w:cs="宋体"/>
                <w:color w:val="000000"/>
                <w:kern w:val="0"/>
                <w:szCs w:val="21"/>
                <w:lang w:bidi="ar"/>
              </w:rPr>
              <w:t>波动/%</w:t>
            </w:r>
          </w:p>
        </w:tc>
        <w:tc>
          <w:tcPr>
            <w:tcW w:w="885" w:type="dxa"/>
            <w:tcBorders>
              <w:top w:val="single" w:color="000000" w:sz="4" w:space="0"/>
              <w:left w:val="single" w:color="000000" w:sz="4" w:space="0"/>
              <w:bottom w:val="single" w:color="000000" w:sz="4" w:space="0"/>
              <w:right w:val="single" w:color="000000" w:sz="4" w:space="0"/>
            </w:tcBorders>
            <w:noWrap w:val="0"/>
            <w:vAlign w:val="center"/>
          </w:tcPr>
          <w:p w14:paraId="554EDECC">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振幅</w:t>
            </w:r>
            <w:r>
              <w:rPr>
                <w:rFonts w:hint="eastAsia" w:ascii="宋体" w:hAnsi="宋体" w:cs="宋体"/>
                <w:color w:val="000000"/>
                <w:kern w:val="0"/>
                <w:szCs w:val="21"/>
                <w:lang w:bidi="ar"/>
              </w:rPr>
              <w:br w:type="textWrapping"/>
            </w:r>
            <w:r>
              <w:rPr>
                <w:rFonts w:hint="eastAsia" w:ascii="宋体" w:hAnsi="宋体" w:cs="宋体"/>
                <w:color w:val="000000"/>
                <w:kern w:val="0"/>
                <w:sz w:val="18"/>
                <w:szCs w:val="18"/>
                <w:lang w:bidi="ar"/>
              </w:rPr>
              <w:t>/(mm/s)</w:t>
            </w:r>
          </w:p>
        </w:tc>
        <w:tc>
          <w:tcPr>
            <w:tcW w:w="990" w:type="dxa"/>
            <w:tcBorders>
              <w:top w:val="single" w:color="000000" w:sz="4" w:space="0"/>
              <w:left w:val="single" w:color="000000" w:sz="4" w:space="0"/>
              <w:bottom w:val="single" w:color="000000" w:sz="4" w:space="0"/>
              <w:right w:val="single" w:color="000000" w:sz="4" w:space="0"/>
            </w:tcBorders>
            <w:noWrap w:val="0"/>
            <w:vAlign w:val="center"/>
          </w:tcPr>
          <w:p w14:paraId="0B515849">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灵敏度</w:t>
            </w:r>
            <w:r>
              <w:rPr>
                <w:rFonts w:hint="eastAsia" w:ascii="宋体" w:hAnsi="宋体" w:cs="宋体"/>
                <w:color w:val="000000"/>
                <w:kern w:val="0"/>
                <w:szCs w:val="21"/>
                <w:lang w:bidi="ar"/>
              </w:rPr>
              <w:br w:type="textWrapping"/>
            </w:r>
            <w:r>
              <w:rPr>
                <w:rFonts w:hint="eastAsia" w:ascii="宋体" w:hAnsi="宋体" w:cs="宋体"/>
                <w:color w:val="000000"/>
                <w:kern w:val="0"/>
                <w:szCs w:val="21"/>
                <w:lang w:bidi="ar"/>
              </w:rPr>
              <w:t>/Vsm</w:t>
            </w:r>
            <w:r>
              <w:rPr>
                <w:rStyle w:val="11"/>
                <w:rFonts w:hint="default"/>
                <w:sz w:val="21"/>
                <w:szCs w:val="21"/>
                <w:lang w:bidi="ar"/>
              </w:rPr>
              <w:t>-1</w:t>
            </w:r>
          </w:p>
        </w:tc>
        <w:tc>
          <w:tcPr>
            <w:tcW w:w="900" w:type="dxa"/>
            <w:tcBorders>
              <w:top w:val="single" w:color="000000" w:sz="4" w:space="0"/>
              <w:left w:val="single" w:color="000000" w:sz="4" w:space="0"/>
              <w:bottom w:val="single" w:color="000000" w:sz="4" w:space="0"/>
              <w:right w:val="single" w:color="000000" w:sz="4" w:space="0"/>
            </w:tcBorders>
            <w:noWrap w:val="0"/>
            <w:vAlign w:val="center"/>
          </w:tcPr>
          <w:p w14:paraId="7612B3BB">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灵敏度</w:t>
            </w:r>
            <w:r>
              <w:rPr>
                <w:rFonts w:hint="eastAsia" w:ascii="宋体" w:hAnsi="宋体" w:cs="宋体"/>
                <w:color w:val="000000"/>
                <w:kern w:val="0"/>
                <w:szCs w:val="21"/>
                <w:lang w:bidi="ar"/>
              </w:rPr>
              <w:br w:type="textWrapping"/>
            </w:r>
            <w:r>
              <w:rPr>
                <w:rFonts w:hint="eastAsia" w:ascii="宋体" w:hAnsi="宋体" w:cs="宋体"/>
                <w:color w:val="000000"/>
                <w:kern w:val="0"/>
                <w:szCs w:val="21"/>
                <w:lang w:bidi="ar"/>
              </w:rPr>
              <w:t>波动/%</w:t>
            </w:r>
          </w:p>
        </w:tc>
        <w:tc>
          <w:tcPr>
            <w:tcW w:w="930" w:type="dxa"/>
            <w:tcBorders>
              <w:top w:val="single" w:color="000000" w:sz="4" w:space="0"/>
              <w:left w:val="single" w:color="000000" w:sz="4" w:space="0"/>
              <w:bottom w:val="single" w:color="000000" w:sz="4" w:space="0"/>
              <w:right w:val="single" w:color="000000" w:sz="4" w:space="0"/>
            </w:tcBorders>
            <w:noWrap w:val="0"/>
            <w:vAlign w:val="center"/>
          </w:tcPr>
          <w:p w14:paraId="12476457">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振幅</w:t>
            </w:r>
            <w:r>
              <w:rPr>
                <w:rFonts w:hint="eastAsia" w:ascii="宋体" w:hAnsi="宋体" w:cs="宋体"/>
                <w:color w:val="000000"/>
                <w:kern w:val="0"/>
                <w:szCs w:val="21"/>
                <w:lang w:bidi="ar"/>
              </w:rPr>
              <w:br w:type="textWrapping"/>
            </w:r>
            <w:r>
              <w:rPr>
                <w:rFonts w:hint="eastAsia" w:ascii="宋体" w:hAnsi="宋体" w:cs="宋体"/>
                <w:color w:val="000000"/>
                <w:kern w:val="0"/>
                <w:sz w:val="18"/>
                <w:szCs w:val="18"/>
                <w:lang w:bidi="ar"/>
              </w:rPr>
              <w:t>/(mm/s)</w:t>
            </w:r>
          </w:p>
        </w:tc>
        <w:tc>
          <w:tcPr>
            <w:tcW w:w="1035" w:type="dxa"/>
            <w:tcBorders>
              <w:top w:val="single" w:color="000000" w:sz="4" w:space="0"/>
              <w:left w:val="single" w:color="000000" w:sz="4" w:space="0"/>
              <w:bottom w:val="single" w:color="000000" w:sz="4" w:space="0"/>
              <w:right w:val="single" w:color="000000" w:sz="4" w:space="0"/>
            </w:tcBorders>
            <w:noWrap w:val="0"/>
            <w:vAlign w:val="center"/>
          </w:tcPr>
          <w:p w14:paraId="7D830149">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灵敏度</w:t>
            </w:r>
            <w:r>
              <w:rPr>
                <w:rFonts w:hint="eastAsia" w:ascii="宋体" w:hAnsi="宋体" w:cs="宋体"/>
                <w:color w:val="000000"/>
                <w:kern w:val="0"/>
                <w:szCs w:val="21"/>
                <w:lang w:bidi="ar"/>
              </w:rPr>
              <w:br w:type="textWrapping"/>
            </w:r>
            <w:r>
              <w:rPr>
                <w:rFonts w:hint="eastAsia" w:ascii="宋体" w:hAnsi="宋体" w:cs="宋体"/>
                <w:color w:val="000000"/>
                <w:kern w:val="0"/>
                <w:szCs w:val="21"/>
                <w:lang w:bidi="ar"/>
              </w:rPr>
              <w:t>/Vsm</w:t>
            </w:r>
            <w:r>
              <w:rPr>
                <w:rStyle w:val="11"/>
                <w:rFonts w:hint="default"/>
                <w:sz w:val="21"/>
                <w:szCs w:val="21"/>
                <w:lang w:bidi="ar"/>
              </w:rPr>
              <w:t>-1</w:t>
            </w:r>
          </w:p>
        </w:tc>
        <w:tc>
          <w:tcPr>
            <w:tcW w:w="930" w:type="dxa"/>
            <w:tcBorders>
              <w:top w:val="single" w:color="000000" w:sz="4" w:space="0"/>
              <w:left w:val="single" w:color="000000" w:sz="4" w:space="0"/>
              <w:bottom w:val="single" w:color="000000" w:sz="4" w:space="0"/>
              <w:right w:val="single" w:color="000000" w:sz="4" w:space="0"/>
            </w:tcBorders>
            <w:noWrap w:val="0"/>
            <w:vAlign w:val="center"/>
          </w:tcPr>
          <w:p w14:paraId="04FDF0CB">
            <w:pPr>
              <w:widowControl/>
              <w:jc w:val="center"/>
              <w:textAlignment w:val="center"/>
              <w:rPr>
                <w:rFonts w:hint="eastAsia" w:ascii="宋体" w:hAnsi="宋体" w:cs="宋体"/>
                <w:color w:val="000000"/>
                <w:szCs w:val="21"/>
              </w:rPr>
            </w:pPr>
            <w:r>
              <w:rPr>
                <w:rFonts w:hint="eastAsia" w:ascii="宋体" w:hAnsi="宋体" w:cs="宋体"/>
                <w:color w:val="000000"/>
                <w:kern w:val="0"/>
                <w:szCs w:val="21"/>
                <w:lang w:bidi="ar"/>
              </w:rPr>
              <w:t>灵敏度</w:t>
            </w:r>
            <w:r>
              <w:rPr>
                <w:rFonts w:hint="eastAsia" w:ascii="宋体" w:hAnsi="宋体" w:cs="宋体"/>
                <w:color w:val="000000"/>
                <w:kern w:val="0"/>
                <w:szCs w:val="21"/>
                <w:lang w:bidi="ar"/>
              </w:rPr>
              <w:br w:type="textWrapping"/>
            </w:r>
            <w:r>
              <w:rPr>
                <w:rFonts w:hint="eastAsia" w:ascii="宋体" w:hAnsi="宋体" w:cs="宋体"/>
                <w:color w:val="000000"/>
                <w:kern w:val="0"/>
                <w:szCs w:val="21"/>
                <w:lang w:bidi="ar"/>
              </w:rPr>
              <w:t>波动/%</w:t>
            </w:r>
          </w:p>
        </w:tc>
      </w:tr>
      <w:tr w14:paraId="5C871D50">
        <w:tblPrEx>
          <w:tblCellMar>
            <w:top w:w="0" w:type="dxa"/>
            <w:left w:w="108" w:type="dxa"/>
            <w:bottom w:w="0" w:type="dxa"/>
            <w:right w:w="108" w:type="dxa"/>
          </w:tblCellMar>
        </w:tblPrEx>
        <w:trPr>
          <w:trHeight w:val="270" w:hRule="atLeast"/>
        </w:trPr>
        <w:tc>
          <w:tcPr>
            <w:tcW w:w="646" w:type="dxa"/>
            <w:tcBorders>
              <w:top w:val="single" w:color="000000" w:sz="4" w:space="0"/>
              <w:left w:val="single" w:color="000000" w:sz="4" w:space="0"/>
              <w:bottom w:val="single" w:color="000000" w:sz="4" w:space="0"/>
              <w:right w:val="single" w:color="000000" w:sz="4" w:space="0"/>
            </w:tcBorders>
            <w:noWrap/>
            <w:vAlign w:val="center"/>
          </w:tcPr>
          <w:p w14:paraId="492F65AB">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0.1</w:t>
            </w:r>
          </w:p>
        </w:tc>
        <w:tc>
          <w:tcPr>
            <w:tcW w:w="931" w:type="dxa"/>
            <w:tcBorders>
              <w:top w:val="single" w:color="000000" w:sz="4" w:space="0"/>
              <w:left w:val="single" w:color="000000" w:sz="4" w:space="0"/>
              <w:bottom w:val="single" w:color="000000" w:sz="4" w:space="0"/>
              <w:right w:val="single" w:color="000000" w:sz="4" w:space="0"/>
            </w:tcBorders>
            <w:noWrap/>
            <w:vAlign w:val="center"/>
          </w:tcPr>
          <w:p w14:paraId="35E652C1">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3.0493</w:t>
            </w:r>
          </w:p>
        </w:tc>
        <w:tc>
          <w:tcPr>
            <w:tcW w:w="854" w:type="dxa"/>
            <w:tcBorders>
              <w:top w:val="single" w:color="000000" w:sz="4" w:space="0"/>
              <w:left w:val="single" w:color="000000" w:sz="4" w:space="0"/>
              <w:bottom w:val="single" w:color="000000" w:sz="4" w:space="0"/>
              <w:right w:val="single" w:color="000000" w:sz="4" w:space="0"/>
            </w:tcBorders>
            <w:noWrap/>
            <w:vAlign w:val="center"/>
          </w:tcPr>
          <w:p w14:paraId="66DA9DF0">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97</w:t>
            </w:r>
            <w:r>
              <w:rPr>
                <w:rFonts w:hint="eastAsia" w:ascii="宋体" w:hAnsi="宋体" w:cs="宋体"/>
                <w:color w:val="000000"/>
                <w:kern w:val="0"/>
                <w:sz w:val="18"/>
                <w:szCs w:val="18"/>
                <w:lang w:val="en-US" w:eastAsia="zh-CN" w:bidi="ar"/>
              </w:rPr>
              <w:t>8</w:t>
            </w:r>
            <w:r>
              <w:rPr>
                <w:rFonts w:hint="eastAsia" w:ascii="宋体" w:hAnsi="宋体" w:cs="宋体"/>
                <w:color w:val="000000"/>
                <w:kern w:val="0"/>
                <w:sz w:val="18"/>
                <w:szCs w:val="18"/>
                <w:lang w:bidi="ar"/>
              </w:rPr>
              <w:t>.39</w:t>
            </w:r>
          </w:p>
        </w:tc>
        <w:tc>
          <w:tcPr>
            <w:tcW w:w="915" w:type="dxa"/>
            <w:tcBorders>
              <w:top w:val="single" w:color="000000" w:sz="4" w:space="0"/>
              <w:left w:val="single" w:color="000000" w:sz="4" w:space="0"/>
              <w:bottom w:val="single" w:color="000000" w:sz="4" w:space="0"/>
              <w:right w:val="single" w:color="000000" w:sz="4" w:space="0"/>
            </w:tcBorders>
            <w:noWrap/>
            <w:vAlign w:val="center"/>
          </w:tcPr>
          <w:p w14:paraId="1478BEB5">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0.51</w:t>
            </w:r>
          </w:p>
        </w:tc>
        <w:tc>
          <w:tcPr>
            <w:tcW w:w="885" w:type="dxa"/>
            <w:tcBorders>
              <w:top w:val="single" w:color="000000" w:sz="4" w:space="0"/>
              <w:left w:val="single" w:color="000000" w:sz="4" w:space="0"/>
              <w:bottom w:val="single" w:color="000000" w:sz="4" w:space="0"/>
              <w:right w:val="single" w:color="000000" w:sz="4" w:space="0"/>
            </w:tcBorders>
            <w:noWrap/>
            <w:vAlign w:val="center"/>
          </w:tcPr>
          <w:p w14:paraId="5C15E43B">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5.5008</w:t>
            </w:r>
          </w:p>
        </w:tc>
        <w:tc>
          <w:tcPr>
            <w:tcW w:w="990" w:type="dxa"/>
            <w:tcBorders>
              <w:top w:val="single" w:color="000000" w:sz="4" w:space="0"/>
              <w:left w:val="single" w:color="000000" w:sz="4" w:space="0"/>
              <w:bottom w:val="single" w:color="000000" w:sz="4" w:space="0"/>
              <w:right w:val="single" w:color="000000" w:sz="4" w:space="0"/>
            </w:tcBorders>
            <w:noWrap/>
            <w:vAlign w:val="center"/>
          </w:tcPr>
          <w:p w14:paraId="364C4B9E">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997.20</w:t>
            </w:r>
          </w:p>
        </w:tc>
        <w:tc>
          <w:tcPr>
            <w:tcW w:w="900" w:type="dxa"/>
            <w:tcBorders>
              <w:top w:val="single" w:color="000000" w:sz="4" w:space="0"/>
              <w:left w:val="single" w:color="000000" w:sz="4" w:space="0"/>
              <w:bottom w:val="single" w:color="000000" w:sz="4" w:space="0"/>
              <w:right w:val="single" w:color="000000" w:sz="4" w:space="0"/>
            </w:tcBorders>
            <w:noWrap/>
            <w:vAlign w:val="center"/>
          </w:tcPr>
          <w:p w14:paraId="0511FA51">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 xml:space="preserve">-0.45 </w:t>
            </w:r>
          </w:p>
        </w:tc>
        <w:tc>
          <w:tcPr>
            <w:tcW w:w="930" w:type="dxa"/>
            <w:tcBorders>
              <w:top w:val="single" w:color="000000" w:sz="4" w:space="0"/>
              <w:left w:val="single" w:color="000000" w:sz="4" w:space="0"/>
              <w:bottom w:val="single" w:color="000000" w:sz="4" w:space="0"/>
              <w:right w:val="single" w:color="000000" w:sz="4" w:space="0"/>
            </w:tcBorders>
            <w:noWrap/>
            <w:vAlign w:val="center"/>
          </w:tcPr>
          <w:p w14:paraId="4EE287E0">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4.7458</w:t>
            </w:r>
          </w:p>
        </w:tc>
        <w:tc>
          <w:tcPr>
            <w:tcW w:w="1035" w:type="dxa"/>
            <w:tcBorders>
              <w:top w:val="single" w:color="000000" w:sz="4" w:space="0"/>
              <w:left w:val="single" w:color="000000" w:sz="4" w:space="0"/>
              <w:bottom w:val="single" w:color="000000" w:sz="4" w:space="0"/>
              <w:right w:val="single" w:color="000000" w:sz="4" w:space="0"/>
            </w:tcBorders>
            <w:noWrap/>
            <w:vAlign w:val="center"/>
          </w:tcPr>
          <w:p w14:paraId="08FDEC11">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996.52</w:t>
            </w:r>
          </w:p>
        </w:tc>
        <w:tc>
          <w:tcPr>
            <w:tcW w:w="930" w:type="dxa"/>
            <w:tcBorders>
              <w:top w:val="single" w:color="000000" w:sz="4" w:space="0"/>
              <w:left w:val="single" w:color="000000" w:sz="4" w:space="0"/>
              <w:bottom w:val="single" w:color="000000" w:sz="4" w:space="0"/>
              <w:right w:val="single" w:color="000000" w:sz="4" w:space="0"/>
            </w:tcBorders>
            <w:noWrap/>
            <w:vAlign w:val="center"/>
          </w:tcPr>
          <w:p w14:paraId="1641A86D">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-1.11</w:t>
            </w:r>
          </w:p>
        </w:tc>
      </w:tr>
      <w:tr w14:paraId="61047A4F">
        <w:tblPrEx>
          <w:tblCellMar>
            <w:top w:w="0" w:type="dxa"/>
            <w:left w:w="108" w:type="dxa"/>
            <w:bottom w:w="0" w:type="dxa"/>
            <w:right w:w="108" w:type="dxa"/>
          </w:tblCellMar>
        </w:tblPrEx>
        <w:trPr>
          <w:trHeight w:val="270" w:hRule="atLeast"/>
        </w:trPr>
        <w:tc>
          <w:tcPr>
            <w:tcW w:w="646" w:type="dxa"/>
            <w:tcBorders>
              <w:top w:val="single" w:color="000000" w:sz="4" w:space="0"/>
              <w:left w:val="single" w:color="000000" w:sz="4" w:space="0"/>
              <w:bottom w:val="single" w:color="000000" w:sz="4" w:space="0"/>
              <w:right w:val="single" w:color="000000" w:sz="4" w:space="0"/>
            </w:tcBorders>
            <w:noWrap/>
            <w:vAlign w:val="center"/>
          </w:tcPr>
          <w:p w14:paraId="5F8ED89F">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0.2</w:t>
            </w:r>
          </w:p>
        </w:tc>
        <w:tc>
          <w:tcPr>
            <w:tcW w:w="931" w:type="dxa"/>
            <w:tcBorders>
              <w:top w:val="single" w:color="000000" w:sz="4" w:space="0"/>
              <w:left w:val="single" w:color="000000" w:sz="4" w:space="0"/>
              <w:bottom w:val="single" w:color="000000" w:sz="4" w:space="0"/>
              <w:right w:val="single" w:color="000000" w:sz="4" w:space="0"/>
            </w:tcBorders>
            <w:noWrap/>
            <w:vAlign w:val="center"/>
          </w:tcPr>
          <w:p w14:paraId="790AE1C2">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3.4902</w:t>
            </w:r>
          </w:p>
        </w:tc>
        <w:tc>
          <w:tcPr>
            <w:tcW w:w="854" w:type="dxa"/>
            <w:tcBorders>
              <w:top w:val="single" w:color="000000" w:sz="4" w:space="0"/>
              <w:left w:val="single" w:color="000000" w:sz="4" w:space="0"/>
              <w:bottom w:val="single" w:color="000000" w:sz="4" w:space="0"/>
              <w:right w:val="single" w:color="000000" w:sz="4" w:space="0"/>
            </w:tcBorders>
            <w:noWrap/>
            <w:vAlign w:val="center"/>
          </w:tcPr>
          <w:p w14:paraId="42B4556A">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97</w:t>
            </w:r>
            <w:r>
              <w:rPr>
                <w:rFonts w:hint="eastAsia" w:ascii="宋体" w:hAnsi="宋体" w:cs="宋体"/>
                <w:color w:val="000000"/>
                <w:kern w:val="0"/>
                <w:sz w:val="18"/>
                <w:szCs w:val="18"/>
                <w:lang w:val="en-US" w:eastAsia="zh-CN" w:bidi="ar"/>
              </w:rPr>
              <w:t>8</w:t>
            </w:r>
            <w:r>
              <w:rPr>
                <w:rFonts w:hint="eastAsia" w:ascii="宋体" w:hAnsi="宋体" w:cs="宋体"/>
                <w:color w:val="000000"/>
                <w:kern w:val="0"/>
                <w:sz w:val="18"/>
                <w:szCs w:val="18"/>
                <w:lang w:bidi="ar"/>
              </w:rPr>
              <w:t>.19</w:t>
            </w:r>
          </w:p>
        </w:tc>
        <w:tc>
          <w:tcPr>
            <w:tcW w:w="915" w:type="dxa"/>
            <w:tcBorders>
              <w:top w:val="single" w:color="000000" w:sz="4" w:space="0"/>
              <w:left w:val="single" w:color="000000" w:sz="4" w:space="0"/>
              <w:bottom w:val="single" w:color="000000" w:sz="4" w:space="0"/>
              <w:right w:val="single" w:color="000000" w:sz="4" w:space="0"/>
            </w:tcBorders>
            <w:noWrap/>
            <w:vAlign w:val="center"/>
          </w:tcPr>
          <w:p w14:paraId="1EA29FD4">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0.28</w:t>
            </w:r>
          </w:p>
        </w:tc>
        <w:tc>
          <w:tcPr>
            <w:tcW w:w="885" w:type="dxa"/>
            <w:tcBorders>
              <w:top w:val="single" w:color="000000" w:sz="4" w:space="0"/>
              <w:left w:val="single" w:color="000000" w:sz="4" w:space="0"/>
              <w:bottom w:val="single" w:color="000000" w:sz="4" w:space="0"/>
              <w:right w:val="single" w:color="000000" w:sz="4" w:space="0"/>
            </w:tcBorders>
            <w:noWrap/>
            <w:vAlign w:val="center"/>
          </w:tcPr>
          <w:p w14:paraId="04565862">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5.3560</w:t>
            </w:r>
          </w:p>
        </w:tc>
        <w:tc>
          <w:tcPr>
            <w:tcW w:w="990" w:type="dxa"/>
            <w:tcBorders>
              <w:top w:val="single" w:color="000000" w:sz="4" w:space="0"/>
              <w:left w:val="single" w:color="000000" w:sz="4" w:space="0"/>
              <w:bottom w:val="single" w:color="000000" w:sz="4" w:space="0"/>
              <w:right w:val="single" w:color="000000" w:sz="4" w:space="0"/>
            </w:tcBorders>
            <w:noWrap/>
            <w:vAlign w:val="center"/>
          </w:tcPr>
          <w:p w14:paraId="408E0D4D">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996.89</w:t>
            </w:r>
          </w:p>
        </w:tc>
        <w:tc>
          <w:tcPr>
            <w:tcW w:w="900" w:type="dxa"/>
            <w:tcBorders>
              <w:top w:val="single" w:color="000000" w:sz="4" w:space="0"/>
              <w:left w:val="single" w:color="000000" w:sz="4" w:space="0"/>
              <w:bottom w:val="single" w:color="000000" w:sz="4" w:space="0"/>
              <w:right w:val="single" w:color="000000" w:sz="4" w:space="0"/>
            </w:tcBorders>
            <w:noWrap/>
            <w:vAlign w:val="center"/>
          </w:tcPr>
          <w:p w14:paraId="6BB08350">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 xml:space="preserve">-0.48 </w:t>
            </w:r>
          </w:p>
        </w:tc>
        <w:tc>
          <w:tcPr>
            <w:tcW w:w="930" w:type="dxa"/>
            <w:tcBorders>
              <w:top w:val="single" w:color="000000" w:sz="4" w:space="0"/>
              <w:left w:val="single" w:color="000000" w:sz="4" w:space="0"/>
              <w:bottom w:val="single" w:color="000000" w:sz="4" w:space="0"/>
              <w:right w:val="single" w:color="000000" w:sz="4" w:space="0"/>
            </w:tcBorders>
            <w:noWrap/>
            <w:vAlign w:val="center"/>
          </w:tcPr>
          <w:p w14:paraId="35554250">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4.7845</w:t>
            </w:r>
          </w:p>
        </w:tc>
        <w:tc>
          <w:tcPr>
            <w:tcW w:w="1035" w:type="dxa"/>
            <w:tcBorders>
              <w:top w:val="single" w:color="000000" w:sz="4" w:space="0"/>
              <w:left w:val="single" w:color="000000" w:sz="4" w:space="0"/>
              <w:bottom w:val="single" w:color="000000" w:sz="4" w:space="0"/>
              <w:right w:val="single" w:color="000000" w:sz="4" w:space="0"/>
            </w:tcBorders>
            <w:noWrap/>
            <w:vAlign w:val="center"/>
          </w:tcPr>
          <w:p w14:paraId="3DD863EC">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998.76</w:t>
            </w:r>
          </w:p>
        </w:tc>
        <w:tc>
          <w:tcPr>
            <w:tcW w:w="930" w:type="dxa"/>
            <w:tcBorders>
              <w:top w:val="single" w:color="000000" w:sz="4" w:space="0"/>
              <w:left w:val="single" w:color="000000" w:sz="4" w:space="0"/>
              <w:bottom w:val="single" w:color="000000" w:sz="4" w:space="0"/>
              <w:right w:val="single" w:color="000000" w:sz="4" w:space="0"/>
            </w:tcBorders>
            <w:noWrap/>
            <w:vAlign w:val="center"/>
          </w:tcPr>
          <w:p w14:paraId="377F1978">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-0.89</w:t>
            </w:r>
          </w:p>
        </w:tc>
      </w:tr>
      <w:tr w14:paraId="17302705">
        <w:tblPrEx>
          <w:tblCellMar>
            <w:top w:w="0" w:type="dxa"/>
            <w:left w:w="108" w:type="dxa"/>
            <w:bottom w:w="0" w:type="dxa"/>
            <w:right w:w="108" w:type="dxa"/>
          </w:tblCellMar>
        </w:tblPrEx>
        <w:trPr>
          <w:trHeight w:val="270" w:hRule="atLeast"/>
        </w:trPr>
        <w:tc>
          <w:tcPr>
            <w:tcW w:w="646" w:type="dxa"/>
            <w:tcBorders>
              <w:top w:val="single" w:color="000000" w:sz="4" w:space="0"/>
              <w:left w:val="single" w:color="000000" w:sz="4" w:space="0"/>
              <w:bottom w:val="single" w:color="000000" w:sz="4" w:space="0"/>
              <w:right w:val="single" w:color="000000" w:sz="4" w:space="0"/>
            </w:tcBorders>
            <w:noWrap/>
            <w:vAlign w:val="center"/>
          </w:tcPr>
          <w:p w14:paraId="25B6DFE7">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0.5</w:t>
            </w:r>
          </w:p>
        </w:tc>
        <w:tc>
          <w:tcPr>
            <w:tcW w:w="931" w:type="dxa"/>
            <w:tcBorders>
              <w:top w:val="single" w:color="000000" w:sz="4" w:space="0"/>
              <w:left w:val="single" w:color="000000" w:sz="4" w:space="0"/>
              <w:bottom w:val="single" w:color="000000" w:sz="4" w:space="0"/>
              <w:right w:val="single" w:color="000000" w:sz="4" w:space="0"/>
            </w:tcBorders>
            <w:noWrap/>
            <w:vAlign w:val="center"/>
          </w:tcPr>
          <w:p w14:paraId="36BE70C6">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4.9754</w:t>
            </w:r>
          </w:p>
        </w:tc>
        <w:tc>
          <w:tcPr>
            <w:tcW w:w="854" w:type="dxa"/>
            <w:tcBorders>
              <w:top w:val="single" w:color="000000" w:sz="4" w:space="0"/>
              <w:left w:val="single" w:color="000000" w:sz="4" w:space="0"/>
              <w:bottom w:val="single" w:color="000000" w:sz="4" w:space="0"/>
              <w:right w:val="single" w:color="000000" w:sz="4" w:space="0"/>
            </w:tcBorders>
            <w:noWrap/>
            <w:vAlign w:val="center"/>
          </w:tcPr>
          <w:p w14:paraId="2610CA2B">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97</w:t>
            </w:r>
            <w:r>
              <w:rPr>
                <w:rFonts w:hint="eastAsia" w:ascii="宋体" w:hAnsi="宋体" w:cs="宋体"/>
                <w:color w:val="000000"/>
                <w:kern w:val="0"/>
                <w:sz w:val="18"/>
                <w:szCs w:val="18"/>
                <w:lang w:val="en-US" w:eastAsia="zh-CN" w:bidi="ar"/>
              </w:rPr>
              <w:t>9</w:t>
            </w:r>
            <w:r>
              <w:rPr>
                <w:rFonts w:hint="eastAsia" w:ascii="宋体" w:hAnsi="宋体" w:cs="宋体"/>
                <w:color w:val="000000"/>
                <w:kern w:val="0"/>
                <w:sz w:val="18"/>
                <w:szCs w:val="18"/>
                <w:lang w:bidi="ar"/>
              </w:rPr>
              <w:t>.76</w:t>
            </w:r>
          </w:p>
        </w:tc>
        <w:tc>
          <w:tcPr>
            <w:tcW w:w="915" w:type="dxa"/>
            <w:tcBorders>
              <w:top w:val="single" w:color="000000" w:sz="4" w:space="0"/>
              <w:left w:val="single" w:color="000000" w:sz="4" w:space="0"/>
              <w:bottom w:val="single" w:color="000000" w:sz="4" w:space="0"/>
              <w:right w:val="single" w:color="000000" w:sz="4" w:space="0"/>
            </w:tcBorders>
            <w:noWrap/>
            <w:vAlign w:val="center"/>
          </w:tcPr>
          <w:p w14:paraId="28F83F72">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0.24</w:t>
            </w:r>
          </w:p>
        </w:tc>
        <w:tc>
          <w:tcPr>
            <w:tcW w:w="885" w:type="dxa"/>
            <w:tcBorders>
              <w:top w:val="single" w:color="000000" w:sz="4" w:space="0"/>
              <w:left w:val="single" w:color="000000" w:sz="4" w:space="0"/>
              <w:bottom w:val="single" w:color="000000" w:sz="4" w:space="0"/>
              <w:right w:val="single" w:color="000000" w:sz="4" w:space="0"/>
            </w:tcBorders>
            <w:noWrap/>
            <w:vAlign w:val="center"/>
          </w:tcPr>
          <w:p w14:paraId="27F8AF29">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5.0079</w:t>
            </w:r>
          </w:p>
        </w:tc>
        <w:tc>
          <w:tcPr>
            <w:tcW w:w="990" w:type="dxa"/>
            <w:tcBorders>
              <w:top w:val="single" w:color="000000" w:sz="4" w:space="0"/>
              <w:left w:val="single" w:color="000000" w:sz="4" w:space="0"/>
              <w:bottom w:val="single" w:color="000000" w:sz="4" w:space="0"/>
              <w:right w:val="single" w:color="000000" w:sz="4" w:space="0"/>
            </w:tcBorders>
            <w:noWrap/>
            <w:vAlign w:val="center"/>
          </w:tcPr>
          <w:p w14:paraId="2C18116A">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999.34</w:t>
            </w:r>
          </w:p>
        </w:tc>
        <w:tc>
          <w:tcPr>
            <w:tcW w:w="900" w:type="dxa"/>
            <w:tcBorders>
              <w:top w:val="single" w:color="000000" w:sz="4" w:space="0"/>
              <w:left w:val="single" w:color="000000" w:sz="4" w:space="0"/>
              <w:bottom w:val="single" w:color="000000" w:sz="4" w:space="0"/>
              <w:right w:val="single" w:color="000000" w:sz="4" w:space="0"/>
            </w:tcBorders>
            <w:noWrap/>
            <w:vAlign w:val="center"/>
          </w:tcPr>
          <w:p w14:paraId="04217565">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 xml:space="preserve">-0.23 </w:t>
            </w:r>
          </w:p>
        </w:tc>
        <w:tc>
          <w:tcPr>
            <w:tcW w:w="930" w:type="dxa"/>
            <w:tcBorders>
              <w:top w:val="single" w:color="000000" w:sz="4" w:space="0"/>
              <w:left w:val="single" w:color="000000" w:sz="4" w:space="0"/>
              <w:bottom w:val="single" w:color="000000" w:sz="4" w:space="0"/>
              <w:right w:val="single" w:color="000000" w:sz="4" w:space="0"/>
            </w:tcBorders>
            <w:noWrap/>
            <w:vAlign w:val="center"/>
          </w:tcPr>
          <w:p w14:paraId="1D73F71A">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5.2109</w:t>
            </w:r>
          </w:p>
        </w:tc>
        <w:tc>
          <w:tcPr>
            <w:tcW w:w="1035" w:type="dxa"/>
            <w:tcBorders>
              <w:top w:val="single" w:color="000000" w:sz="4" w:space="0"/>
              <w:left w:val="single" w:color="000000" w:sz="4" w:space="0"/>
              <w:bottom w:val="single" w:color="000000" w:sz="4" w:space="0"/>
              <w:right w:val="single" w:color="000000" w:sz="4" w:space="0"/>
            </w:tcBorders>
            <w:noWrap/>
            <w:vAlign w:val="center"/>
          </w:tcPr>
          <w:p w14:paraId="64519984">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1003.11</w:t>
            </w:r>
          </w:p>
        </w:tc>
        <w:tc>
          <w:tcPr>
            <w:tcW w:w="930" w:type="dxa"/>
            <w:tcBorders>
              <w:top w:val="single" w:color="000000" w:sz="4" w:space="0"/>
              <w:left w:val="single" w:color="000000" w:sz="4" w:space="0"/>
              <w:bottom w:val="single" w:color="000000" w:sz="4" w:space="0"/>
              <w:right w:val="single" w:color="000000" w:sz="4" w:space="0"/>
            </w:tcBorders>
            <w:noWrap/>
            <w:vAlign w:val="center"/>
          </w:tcPr>
          <w:p w14:paraId="23DF1676">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-0.45</w:t>
            </w:r>
          </w:p>
        </w:tc>
      </w:tr>
      <w:tr w14:paraId="1149E9CF">
        <w:tblPrEx>
          <w:tblCellMar>
            <w:top w:w="0" w:type="dxa"/>
            <w:left w:w="108" w:type="dxa"/>
            <w:bottom w:w="0" w:type="dxa"/>
            <w:right w:w="108" w:type="dxa"/>
          </w:tblCellMar>
        </w:tblPrEx>
        <w:trPr>
          <w:trHeight w:val="270" w:hRule="atLeast"/>
        </w:trPr>
        <w:tc>
          <w:tcPr>
            <w:tcW w:w="646" w:type="dxa"/>
            <w:tcBorders>
              <w:top w:val="single" w:color="000000" w:sz="4" w:space="0"/>
              <w:left w:val="single" w:color="000000" w:sz="4" w:space="0"/>
              <w:bottom w:val="single" w:color="000000" w:sz="4" w:space="0"/>
              <w:right w:val="single" w:color="000000" w:sz="4" w:space="0"/>
            </w:tcBorders>
            <w:noWrap/>
            <w:vAlign w:val="center"/>
          </w:tcPr>
          <w:p w14:paraId="4BF49D6A">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w:t>
            </w:r>
          </w:p>
        </w:tc>
        <w:tc>
          <w:tcPr>
            <w:tcW w:w="931" w:type="dxa"/>
            <w:tcBorders>
              <w:top w:val="single" w:color="000000" w:sz="4" w:space="0"/>
              <w:left w:val="single" w:color="000000" w:sz="4" w:space="0"/>
              <w:bottom w:val="single" w:color="000000" w:sz="4" w:space="0"/>
              <w:right w:val="single" w:color="000000" w:sz="4" w:space="0"/>
            </w:tcBorders>
            <w:noWrap/>
            <w:vAlign w:val="center"/>
          </w:tcPr>
          <w:p w14:paraId="4F813F98">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5.0177</w:t>
            </w:r>
          </w:p>
        </w:tc>
        <w:tc>
          <w:tcPr>
            <w:tcW w:w="854" w:type="dxa"/>
            <w:tcBorders>
              <w:top w:val="single" w:color="000000" w:sz="4" w:space="0"/>
              <w:left w:val="single" w:color="000000" w:sz="4" w:space="0"/>
              <w:bottom w:val="single" w:color="000000" w:sz="4" w:space="0"/>
              <w:right w:val="single" w:color="000000" w:sz="4" w:space="0"/>
            </w:tcBorders>
            <w:noWrap/>
            <w:vAlign w:val="center"/>
          </w:tcPr>
          <w:p w14:paraId="5105A03D">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9</w:t>
            </w:r>
            <w:r>
              <w:rPr>
                <w:rFonts w:hint="eastAsia" w:ascii="宋体" w:hAnsi="宋体" w:cs="宋体"/>
                <w:color w:val="000000"/>
                <w:kern w:val="0"/>
                <w:sz w:val="18"/>
                <w:szCs w:val="18"/>
                <w:lang w:val="en-US" w:eastAsia="zh-CN" w:bidi="ar"/>
              </w:rPr>
              <w:t>8</w:t>
            </w:r>
            <w:r>
              <w:rPr>
                <w:rFonts w:hint="eastAsia" w:ascii="宋体" w:hAnsi="宋体" w:cs="宋体"/>
                <w:color w:val="000000"/>
                <w:kern w:val="0"/>
                <w:sz w:val="18"/>
                <w:szCs w:val="18"/>
                <w:lang w:bidi="ar"/>
              </w:rPr>
              <w:t>0.41</w:t>
            </w:r>
          </w:p>
        </w:tc>
        <w:tc>
          <w:tcPr>
            <w:tcW w:w="915" w:type="dxa"/>
            <w:tcBorders>
              <w:top w:val="single" w:color="000000" w:sz="4" w:space="0"/>
              <w:left w:val="single" w:color="000000" w:sz="4" w:space="0"/>
              <w:bottom w:val="single" w:color="000000" w:sz="4" w:space="0"/>
              <w:right w:val="single" w:color="000000" w:sz="4" w:space="0"/>
            </w:tcBorders>
            <w:noWrap/>
            <w:vAlign w:val="center"/>
          </w:tcPr>
          <w:p w14:paraId="419B788F">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0.00</w:t>
            </w:r>
          </w:p>
        </w:tc>
        <w:tc>
          <w:tcPr>
            <w:tcW w:w="885" w:type="dxa"/>
            <w:tcBorders>
              <w:top w:val="single" w:color="000000" w:sz="4" w:space="0"/>
              <w:left w:val="single" w:color="000000" w:sz="4" w:space="0"/>
              <w:bottom w:val="single" w:color="000000" w:sz="4" w:space="0"/>
              <w:right w:val="single" w:color="000000" w:sz="4" w:space="0"/>
            </w:tcBorders>
            <w:noWrap/>
            <w:vAlign w:val="center"/>
          </w:tcPr>
          <w:p w14:paraId="32BA56CC">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5.0235</w:t>
            </w:r>
          </w:p>
        </w:tc>
        <w:tc>
          <w:tcPr>
            <w:tcW w:w="990" w:type="dxa"/>
            <w:tcBorders>
              <w:top w:val="single" w:color="000000" w:sz="4" w:space="0"/>
              <w:left w:val="single" w:color="000000" w:sz="4" w:space="0"/>
              <w:bottom w:val="single" w:color="000000" w:sz="4" w:space="0"/>
              <w:right w:val="single" w:color="000000" w:sz="4" w:space="0"/>
            </w:tcBorders>
            <w:noWrap/>
            <w:vAlign w:val="center"/>
          </w:tcPr>
          <w:p w14:paraId="192DB1CC">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1001.66</w:t>
            </w:r>
          </w:p>
        </w:tc>
        <w:tc>
          <w:tcPr>
            <w:tcW w:w="900" w:type="dxa"/>
            <w:tcBorders>
              <w:top w:val="single" w:color="000000" w:sz="4" w:space="0"/>
              <w:left w:val="single" w:color="000000" w:sz="4" w:space="0"/>
              <w:bottom w:val="single" w:color="000000" w:sz="4" w:space="0"/>
              <w:right w:val="single" w:color="000000" w:sz="4" w:space="0"/>
            </w:tcBorders>
            <w:noWrap/>
            <w:vAlign w:val="center"/>
          </w:tcPr>
          <w:p w14:paraId="24372DAC">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 xml:space="preserve">0.00 </w:t>
            </w:r>
          </w:p>
        </w:tc>
        <w:tc>
          <w:tcPr>
            <w:tcW w:w="930" w:type="dxa"/>
            <w:tcBorders>
              <w:top w:val="single" w:color="000000" w:sz="4" w:space="0"/>
              <w:left w:val="single" w:color="000000" w:sz="4" w:space="0"/>
              <w:bottom w:val="single" w:color="000000" w:sz="4" w:space="0"/>
              <w:right w:val="single" w:color="000000" w:sz="4" w:space="0"/>
            </w:tcBorders>
            <w:noWrap/>
            <w:vAlign w:val="center"/>
          </w:tcPr>
          <w:p w14:paraId="4A82DA34">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5.0793</w:t>
            </w:r>
          </w:p>
        </w:tc>
        <w:tc>
          <w:tcPr>
            <w:tcW w:w="1035" w:type="dxa"/>
            <w:tcBorders>
              <w:top w:val="single" w:color="000000" w:sz="4" w:space="0"/>
              <w:left w:val="single" w:color="000000" w:sz="4" w:space="0"/>
              <w:bottom w:val="single" w:color="000000" w:sz="4" w:space="0"/>
              <w:right w:val="single" w:color="000000" w:sz="4" w:space="0"/>
            </w:tcBorders>
            <w:noWrap/>
            <w:vAlign w:val="center"/>
          </w:tcPr>
          <w:p w14:paraId="37D87270">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1007.73</w:t>
            </w:r>
          </w:p>
        </w:tc>
        <w:tc>
          <w:tcPr>
            <w:tcW w:w="930" w:type="dxa"/>
            <w:tcBorders>
              <w:top w:val="single" w:color="000000" w:sz="4" w:space="0"/>
              <w:left w:val="single" w:color="000000" w:sz="4" w:space="0"/>
              <w:bottom w:val="single" w:color="000000" w:sz="4" w:space="0"/>
              <w:right w:val="single" w:color="000000" w:sz="4" w:space="0"/>
            </w:tcBorders>
            <w:noWrap/>
            <w:vAlign w:val="center"/>
          </w:tcPr>
          <w:p w14:paraId="69F89650">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0.00</w:t>
            </w:r>
          </w:p>
        </w:tc>
      </w:tr>
      <w:tr w14:paraId="2E7BDC43">
        <w:tblPrEx>
          <w:tblCellMar>
            <w:top w:w="0" w:type="dxa"/>
            <w:left w:w="108" w:type="dxa"/>
            <w:bottom w:w="0" w:type="dxa"/>
            <w:right w:w="108" w:type="dxa"/>
          </w:tblCellMar>
        </w:tblPrEx>
        <w:trPr>
          <w:trHeight w:val="270" w:hRule="atLeast"/>
        </w:trPr>
        <w:tc>
          <w:tcPr>
            <w:tcW w:w="646" w:type="dxa"/>
            <w:tcBorders>
              <w:top w:val="single" w:color="000000" w:sz="4" w:space="0"/>
              <w:left w:val="single" w:color="000000" w:sz="4" w:space="0"/>
              <w:bottom w:val="single" w:color="000000" w:sz="4" w:space="0"/>
              <w:right w:val="single" w:color="000000" w:sz="4" w:space="0"/>
            </w:tcBorders>
            <w:noWrap/>
            <w:vAlign w:val="center"/>
          </w:tcPr>
          <w:p w14:paraId="384A54A6">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2</w:t>
            </w:r>
          </w:p>
        </w:tc>
        <w:tc>
          <w:tcPr>
            <w:tcW w:w="931" w:type="dxa"/>
            <w:tcBorders>
              <w:top w:val="single" w:color="000000" w:sz="4" w:space="0"/>
              <w:left w:val="single" w:color="000000" w:sz="4" w:space="0"/>
              <w:bottom w:val="single" w:color="000000" w:sz="4" w:space="0"/>
              <w:right w:val="single" w:color="000000" w:sz="4" w:space="0"/>
            </w:tcBorders>
            <w:noWrap/>
            <w:vAlign w:val="center"/>
          </w:tcPr>
          <w:p w14:paraId="740444DE">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5.2707</w:t>
            </w:r>
          </w:p>
        </w:tc>
        <w:tc>
          <w:tcPr>
            <w:tcW w:w="854" w:type="dxa"/>
            <w:tcBorders>
              <w:top w:val="single" w:color="000000" w:sz="4" w:space="0"/>
              <w:left w:val="single" w:color="000000" w:sz="4" w:space="0"/>
              <w:bottom w:val="single" w:color="000000" w:sz="4" w:space="0"/>
              <w:right w:val="single" w:color="000000" w:sz="4" w:space="0"/>
            </w:tcBorders>
            <w:noWrap/>
            <w:vAlign w:val="center"/>
          </w:tcPr>
          <w:p w14:paraId="392DEA6B">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9</w:t>
            </w:r>
            <w:r>
              <w:rPr>
                <w:rFonts w:hint="eastAsia" w:ascii="宋体" w:hAnsi="宋体" w:cs="宋体"/>
                <w:color w:val="000000"/>
                <w:kern w:val="0"/>
                <w:sz w:val="18"/>
                <w:szCs w:val="18"/>
                <w:lang w:val="en-US" w:eastAsia="zh-CN" w:bidi="ar"/>
              </w:rPr>
              <w:t>8</w:t>
            </w:r>
            <w:r>
              <w:rPr>
                <w:rFonts w:hint="eastAsia" w:ascii="宋体" w:hAnsi="宋体" w:cs="宋体"/>
                <w:color w:val="000000"/>
                <w:kern w:val="0"/>
                <w:sz w:val="18"/>
                <w:szCs w:val="18"/>
                <w:lang w:bidi="ar"/>
              </w:rPr>
              <w:t>0.30</w:t>
            </w:r>
          </w:p>
        </w:tc>
        <w:tc>
          <w:tcPr>
            <w:tcW w:w="915" w:type="dxa"/>
            <w:tcBorders>
              <w:top w:val="single" w:color="000000" w:sz="4" w:space="0"/>
              <w:left w:val="single" w:color="000000" w:sz="4" w:space="0"/>
              <w:bottom w:val="single" w:color="000000" w:sz="4" w:space="0"/>
              <w:right w:val="single" w:color="000000" w:sz="4" w:space="0"/>
            </w:tcBorders>
            <w:noWrap/>
            <w:vAlign w:val="center"/>
          </w:tcPr>
          <w:p w14:paraId="657B3866">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-0.01</w:t>
            </w:r>
          </w:p>
        </w:tc>
        <w:tc>
          <w:tcPr>
            <w:tcW w:w="885" w:type="dxa"/>
            <w:tcBorders>
              <w:top w:val="single" w:color="000000" w:sz="4" w:space="0"/>
              <w:left w:val="single" w:color="000000" w:sz="4" w:space="0"/>
              <w:bottom w:val="single" w:color="000000" w:sz="4" w:space="0"/>
              <w:right w:val="single" w:color="000000" w:sz="4" w:space="0"/>
            </w:tcBorders>
            <w:noWrap/>
            <w:vAlign w:val="center"/>
          </w:tcPr>
          <w:p w14:paraId="02C9C6D2">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4.9997</w:t>
            </w:r>
          </w:p>
        </w:tc>
        <w:tc>
          <w:tcPr>
            <w:tcW w:w="990" w:type="dxa"/>
            <w:tcBorders>
              <w:top w:val="single" w:color="000000" w:sz="4" w:space="0"/>
              <w:left w:val="single" w:color="000000" w:sz="4" w:space="0"/>
              <w:bottom w:val="single" w:color="000000" w:sz="4" w:space="0"/>
              <w:right w:val="single" w:color="000000" w:sz="4" w:space="0"/>
            </w:tcBorders>
            <w:noWrap/>
            <w:vAlign w:val="center"/>
          </w:tcPr>
          <w:p w14:paraId="3D6F437E">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1003.50</w:t>
            </w:r>
          </w:p>
        </w:tc>
        <w:tc>
          <w:tcPr>
            <w:tcW w:w="900" w:type="dxa"/>
            <w:tcBorders>
              <w:top w:val="single" w:color="000000" w:sz="4" w:space="0"/>
              <w:left w:val="single" w:color="000000" w:sz="4" w:space="0"/>
              <w:bottom w:val="single" w:color="000000" w:sz="4" w:space="0"/>
              <w:right w:val="single" w:color="000000" w:sz="4" w:space="0"/>
            </w:tcBorders>
            <w:noWrap/>
            <w:vAlign w:val="center"/>
          </w:tcPr>
          <w:p w14:paraId="44151C13">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 xml:space="preserve">0.18 </w:t>
            </w:r>
          </w:p>
        </w:tc>
        <w:tc>
          <w:tcPr>
            <w:tcW w:w="930" w:type="dxa"/>
            <w:tcBorders>
              <w:top w:val="single" w:color="000000" w:sz="4" w:space="0"/>
              <w:left w:val="single" w:color="000000" w:sz="4" w:space="0"/>
              <w:bottom w:val="single" w:color="000000" w:sz="4" w:space="0"/>
              <w:right w:val="single" w:color="000000" w:sz="4" w:space="0"/>
            </w:tcBorders>
            <w:noWrap/>
            <w:vAlign w:val="center"/>
          </w:tcPr>
          <w:p w14:paraId="6C276E40">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4.8270</w:t>
            </w:r>
          </w:p>
        </w:tc>
        <w:tc>
          <w:tcPr>
            <w:tcW w:w="1035" w:type="dxa"/>
            <w:tcBorders>
              <w:top w:val="single" w:color="000000" w:sz="4" w:space="0"/>
              <w:left w:val="single" w:color="000000" w:sz="4" w:space="0"/>
              <w:bottom w:val="single" w:color="000000" w:sz="4" w:space="0"/>
              <w:right w:val="single" w:color="000000" w:sz="4" w:space="0"/>
            </w:tcBorders>
            <w:noWrap/>
            <w:vAlign w:val="center"/>
          </w:tcPr>
          <w:p w14:paraId="7BD16098">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1011.56</w:t>
            </w:r>
          </w:p>
        </w:tc>
        <w:tc>
          <w:tcPr>
            <w:tcW w:w="930" w:type="dxa"/>
            <w:tcBorders>
              <w:top w:val="single" w:color="000000" w:sz="4" w:space="0"/>
              <w:left w:val="single" w:color="000000" w:sz="4" w:space="0"/>
              <w:bottom w:val="single" w:color="000000" w:sz="4" w:space="0"/>
              <w:right w:val="single" w:color="000000" w:sz="4" w:space="0"/>
            </w:tcBorders>
            <w:noWrap/>
            <w:vAlign w:val="center"/>
          </w:tcPr>
          <w:p w14:paraId="04ABD628">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0.37</w:t>
            </w:r>
          </w:p>
        </w:tc>
      </w:tr>
      <w:tr w14:paraId="4B0A673C">
        <w:tblPrEx>
          <w:tblCellMar>
            <w:top w:w="0" w:type="dxa"/>
            <w:left w:w="108" w:type="dxa"/>
            <w:bottom w:w="0" w:type="dxa"/>
            <w:right w:w="108" w:type="dxa"/>
          </w:tblCellMar>
        </w:tblPrEx>
        <w:trPr>
          <w:trHeight w:val="270" w:hRule="atLeast"/>
        </w:trPr>
        <w:tc>
          <w:tcPr>
            <w:tcW w:w="646" w:type="dxa"/>
            <w:tcBorders>
              <w:top w:val="single" w:color="000000" w:sz="4" w:space="0"/>
              <w:left w:val="single" w:color="000000" w:sz="4" w:space="0"/>
              <w:bottom w:val="single" w:color="000000" w:sz="4" w:space="0"/>
              <w:right w:val="single" w:color="000000" w:sz="4" w:space="0"/>
            </w:tcBorders>
            <w:noWrap/>
            <w:vAlign w:val="center"/>
          </w:tcPr>
          <w:p w14:paraId="23678325">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5</w:t>
            </w:r>
          </w:p>
        </w:tc>
        <w:tc>
          <w:tcPr>
            <w:tcW w:w="931" w:type="dxa"/>
            <w:tcBorders>
              <w:top w:val="single" w:color="000000" w:sz="4" w:space="0"/>
              <w:left w:val="single" w:color="000000" w:sz="4" w:space="0"/>
              <w:bottom w:val="single" w:color="000000" w:sz="4" w:space="0"/>
              <w:right w:val="single" w:color="000000" w:sz="4" w:space="0"/>
            </w:tcBorders>
            <w:noWrap/>
            <w:vAlign w:val="center"/>
          </w:tcPr>
          <w:p w14:paraId="57DBA278">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5.0203</w:t>
            </w:r>
          </w:p>
        </w:tc>
        <w:tc>
          <w:tcPr>
            <w:tcW w:w="854" w:type="dxa"/>
            <w:tcBorders>
              <w:top w:val="single" w:color="000000" w:sz="4" w:space="0"/>
              <w:left w:val="single" w:color="000000" w:sz="4" w:space="0"/>
              <w:bottom w:val="single" w:color="000000" w:sz="4" w:space="0"/>
              <w:right w:val="single" w:color="000000" w:sz="4" w:space="0"/>
            </w:tcBorders>
            <w:noWrap/>
            <w:vAlign w:val="center"/>
          </w:tcPr>
          <w:p w14:paraId="540A7B8F">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979.15</w:t>
            </w:r>
          </w:p>
        </w:tc>
        <w:tc>
          <w:tcPr>
            <w:tcW w:w="915" w:type="dxa"/>
            <w:tcBorders>
              <w:top w:val="single" w:color="000000" w:sz="4" w:space="0"/>
              <w:left w:val="single" w:color="000000" w:sz="4" w:space="0"/>
              <w:bottom w:val="single" w:color="000000" w:sz="4" w:space="0"/>
              <w:right w:val="single" w:color="000000" w:sz="4" w:space="0"/>
            </w:tcBorders>
            <w:noWrap/>
            <w:vAlign w:val="center"/>
          </w:tcPr>
          <w:p w14:paraId="225FFA22">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0.90</w:t>
            </w:r>
          </w:p>
        </w:tc>
        <w:tc>
          <w:tcPr>
            <w:tcW w:w="885" w:type="dxa"/>
            <w:tcBorders>
              <w:top w:val="single" w:color="000000" w:sz="4" w:space="0"/>
              <w:left w:val="single" w:color="000000" w:sz="4" w:space="0"/>
              <w:bottom w:val="single" w:color="000000" w:sz="4" w:space="0"/>
              <w:right w:val="single" w:color="000000" w:sz="4" w:space="0"/>
            </w:tcBorders>
            <w:noWrap/>
            <w:vAlign w:val="center"/>
          </w:tcPr>
          <w:p w14:paraId="7BC7BBC4">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5.1624</w:t>
            </w:r>
          </w:p>
        </w:tc>
        <w:tc>
          <w:tcPr>
            <w:tcW w:w="990" w:type="dxa"/>
            <w:tcBorders>
              <w:top w:val="single" w:color="000000" w:sz="4" w:space="0"/>
              <w:left w:val="single" w:color="000000" w:sz="4" w:space="0"/>
              <w:bottom w:val="single" w:color="000000" w:sz="4" w:space="0"/>
              <w:right w:val="single" w:color="000000" w:sz="4" w:space="0"/>
            </w:tcBorders>
            <w:noWrap/>
            <w:vAlign w:val="center"/>
          </w:tcPr>
          <w:p w14:paraId="6539009B">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1007.64</w:t>
            </w:r>
          </w:p>
        </w:tc>
        <w:tc>
          <w:tcPr>
            <w:tcW w:w="900" w:type="dxa"/>
            <w:tcBorders>
              <w:top w:val="single" w:color="000000" w:sz="4" w:space="0"/>
              <w:left w:val="single" w:color="000000" w:sz="4" w:space="0"/>
              <w:bottom w:val="single" w:color="000000" w:sz="4" w:space="0"/>
              <w:right w:val="single" w:color="000000" w:sz="4" w:space="0"/>
            </w:tcBorders>
            <w:noWrap/>
            <w:vAlign w:val="center"/>
          </w:tcPr>
          <w:p w14:paraId="644AB416">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 xml:space="preserve">0.60 </w:t>
            </w:r>
          </w:p>
        </w:tc>
        <w:tc>
          <w:tcPr>
            <w:tcW w:w="930" w:type="dxa"/>
            <w:tcBorders>
              <w:top w:val="single" w:color="000000" w:sz="4" w:space="0"/>
              <w:left w:val="single" w:color="000000" w:sz="4" w:space="0"/>
              <w:bottom w:val="single" w:color="000000" w:sz="4" w:space="0"/>
              <w:right w:val="single" w:color="000000" w:sz="4" w:space="0"/>
            </w:tcBorders>
            <w:noWrap/>
            <w:vAlign w:val="center"/>
          </w:tcPr>
          <w:p w14:paraId="49F502CB">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5.1047</w:t>
            </w:r>
          </w:p>
        </w:tc>
        <w:tc>
          <w:tcPr>
            <w:tcW w:w="1035" w:type="dxa"/>
            <w:tcBorders>
              <w:top w:val="single" w:color="000000" w:sz="4" w:space="0"/>
              <w:left w:val="single" w:color="000000" w:sz="4" w:space="0"/>
              <w:bottom w:val="single" w:color="000000" w:sz="4" w:space="0"/>
              <w:right w:val="single" w:color="000000" w:sz="4" w:space="0"/>
            </w:tcBorders>
            <w:noWrap/>
            <w:vAlign w:val="center"/>
          </w:tcPr>
          <w:p w14:paraId="11CCB2DE">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1015.70</w:t>
            </w:r>
          </w:p>
        </w:tc>
        <w:tc>
          <w:tcPr>
            <w:tcW w:w="930" w:type="dxa"/>
            <w:tcBorders>
              <w:top w:val="single" w:color="000000" w:sz="4" w:space="0"/>
              <w:left w:val="single" w:color="000000" w:sz="4" w:space="0"/>
              <w:bottom w:val="single" w:color="000000" w:sz="4" w:space="0"/>
              <w:right w:val="single" w:color="000000" w:sz="4" w:space="0"/>
            </w:tcBorders>
            <w:noWrap/>
            <w:vAlign w:val="center"/>
          </w:tcPr>
          <w:p w14:paraId="71F733F6">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0.79</w:t>
            </w:r>
          </w:p>
        </w:tc>
      </w:tr>
      <w:tr w14:paraId="4544CA92">
        <w:tblPrEx>
          <w:tblCellMar>
            <w:top w:w="0" w:type="dxa"/>
            <w:left w:w="108" w:type="dxa"/>
            <w:bottom w:w="0" w:type="dxa"/>
            <w:right w:w="108" w:type="dxa"/>
          </w:tblCellMar>
        </w:tblPrEx>
        <w:trPr>
          <w:trHeight w:val="270" w:hRule="atLeast"/>
        </w:trPr>
        <w:tc>
          <w:tcPr>
            <w:tcW w:w="646" w:type="dxa"/>
            <w:tcBorders>
              <w:top w:val="single" w:color="000000" w:sz="4" w:space="0"/>
              <w:left w:val="single" w:color="000000" w:sz="4" w:space="0"/>
              <w:bottom w:val="single" w:color="000000" w:sz="4" w:space="0"/>
              <w:right w:val="single" w:color="000000" w:sz="4" w:space="0"/>
            </w:tcBorders>
            <w:noWrap/>
            <w:vAlign w:val="center"/>
          </w:tcPr>
          <w:p w14:paraId="05B4BBDB">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10</w:t>
            </w:r>
          </w:p>
        </w:tc>
        <w:tc>
          <w:tcPr>
            <w:tcW w:w="931" w:type="dxa"/>
            <w:tcBorders>
              <w:top w:val="single" w:color="000000" w:sz="4" w:space="0"/>
              <w:left w:val="single" w:color="000000" w:sz="4" w:space="0"/>
              <w:bottom w:val="single" w:color="000000" w:sz="4" w:space="0"/>
              <w:right w:val="single" w:color="000000" w:sz="4" w:space="0"/>
            </w:tcBorders>
            <w:noWrap/>
            <w:vAlign w:val="center"/>
          </w:tcPr>
          <w:p w14:paraId="4DC4B041">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5.1784</w:t>
            </w:r>
          </w:p>
        </w:tc>
        <w:tc>
          <w:tcPr>
            <w:tcW w:w="854" w:type="dxa"/>
            <w:tcBorders>
              <w:top w:val="single" w:color="000000" w:sz="4" w:space="0"/>
              <w:left w:val="single" w:color="000000" w:sz="4" w:space="0"/>
              <w:bottom w:val="single" w:color="000000" w:sz="4" w:space="0"/>
              <w:right w:val="single" w:color="000000" w:sz="4" w:space="0"/>
            </w:tcBorders>
            <w:noWrap/>
            <w:vAlign w:val="center"/>
          </w:tcPr>
          <w:p w14:paraId="4914F629">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974.82</w:t>
            </w:r>
          </w:p>
        </w:tc>
        <w:tc>
          <w:tcPr>
            <w:tcW w:w="915" w:type="dxa"/>
            <w:tcBorders>
              <w:top w:val="single" w:color="000000" w:sz="4" w:space="0"/>
              <w:left w:val="single" w:color="000000" w:sz="4" w:space="0"/>
              <w:bottom w:val="single" w:color="000000" w:sz="4" w:space="0"/>
              <w:right w:val="single" w:color="000000" w:sz="4" w:space="0"/>
            </w:tcBorders>
            <w:noWrap/>
            <w:vAlign w:val="center"/>
          </w:tcPr>
          <w:p w14:paraId="2A8A9618">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0.45</w:t>
            </w:r>
          </w:p>
        </w:tc>
        <w:tc>
          <w:tcPr>
            <w:tcW w:w="885" w:type="dxa"/>
            <w:tcBorders>
              <w:top w:val="single" w:color="000000" w:sz="4" w:space="0"/>
              <w:left w:val="single" w:color="000000" w:sz="4" w:space="0"/>
              <w:bottom w:val="single" w:color="000000" w:sz="4" w:space="0"/>
              <w:right w:val="single" w:color="000000" w:sz="4" w:space="0"/>
            </w:tcBorders>
            <w:noWrap/>
            <w:vAlign w:val="center"/>
          </w:tcPr>
          <w:p w14:paraId="11794970">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5.0547</w:t>
            </w:r>
          </w:p>
        </w:tc>
        <w:tc>
          <w:tcPr>
            <w:tcW w:w="990" w:type="dxa"/>
            <w:tcBorders>
              <w:top w:val="single" w:color="000000" w:sz="4" w:space="0"/>
              <w:left w:val="single" w:color="000000" w:sz="4" w:space="0"/>
              <w:bottom w:val="single" w:color="000000" w:sz="4" w:space="0"/>
              <w:right w:val="single" w:color="000000" w:sz="4" w:space="0"/>
            </w:tcBorders>
            <w:noWrap/>
            <w:vAlign w:val="center"/>
          </w:tcPr>
          <w:p w14:paraId="355303BA">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1017.26</w:t>
            </w:r>
          </w:p>
        </w:tc>
        <w:tc>
          <w:tcPr>
            <w:tcW w:w="900" w:type="dxa"/>
            <w:tcBorders>
              <w:top w:val="single" w:color="000000" w:sz="4" w:space="0"/>
              <w:left w:val="single" w:color="000000" w:sz="4" w:space="0"/>
              <w:bottom w:val="single" w:color="000000" w:sz="4" w:space="0"/>
              <w:right w:val="single" w:color="000000" w:sz="4" w:space="0"/>
            </w:tcBorders>
            <w:noWrap/>
            <w:vAlign w:val="center"/>
          </w:tcPr>
          <w:p w14:paraId="2A966D82">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 xml:space="preserve">1.56 </w:t>
            </w:r>
          </w:p>
        </w:tc>
        <w:tc>
          <w:tcPr>
            <w:tcW w:w="930" w:type="dxa"/>
            <w:tcBorders>
              <w:top w:val="single" w:color="000000" w:sz="4" w:space="0"/>
              <w:left w:val="single" w:color="000000" w:sz="4" w:space="0"/>
              <w:bottom w:val="single" w:color="000000" w:sz="4" w:space="0"/>
              <w:right w:val="single" w:color="000000" w:sz="4" w:space="0"/>
            </w:tcBorders>
            <w:noWrap/>
            <w:vAlign w:val="center"/>
          </w:tcPr>
          <w:p w14:paraId="6E5943D1">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5.2604</w:t>
            </w:r>
          </w:p>
        </w:tc>
        <w:tc>
          <w:tcPr>
            <w:tcW w:w="1035" w:type="dxa"/>
            <w:tcBorders>
              <w:top w:val="single" w:color="000000" w:sz="4" w:space="0"/>
              <w:left w:val="single" w:color="000000" w:sz="4" w:space="0"/>
              <w:bottom w:val="single" w:color="000000" w:sz="4" w:space="0"/>
              <w:right w:val="single" w:color="000000" w:sz="4" w:space="0"/>
            </w:tcBorders>
            <w:noWrap/>
            <w:vAlign w:val="center"/>
          </w:tcPr>
          <w:p w14:paraId="2B6CA238">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1022.75</w:t>
            </w:r>
          </w:p>
        </w:tc>
        <w:tc>
          <w:tcPr>
            <w:tcW w:w="930" w:type="dxa"/>
            <w:tcBorders>
              <w:top w:val="single" w:color="000000" w:sz="4" w:space="0"/>
              <w:left w:val="single" w:color="000000" w:sz="4" w:space="0"/>
              <w:bottom w:val="single" w:color="000000" w:sz="4" w:space="0"/>
              <w:right w:val="single" w:color="000000" w:sz="4" w:space="0"/>
            </w:tcBorders>
            <w:noWrap/>
            <w:vAlign w:val="center"/>
          </w:tcPr>
          <w:p w14:paraId="1BEB1BDA">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1.49</w:t>
            </w:r>
          </w:p>
        </w:tc>
      </w:tr>
      <w:tr w14:paraId="5D801C56">
        <w:tblPrEx>
          <w:tblCellMar>
            <w:top w:w="0" w:type="dxa"/>
            <w:left w:w="108" w:type="dxa"/>
            <w:bottom w:w="0" w:type="dxa"/>
            <w:right w:w="108" w:type="dxa"/>
          </w:tblCellMar>
        </w:tblPrEx>
        <w:trPr>
          <w:trHeight w:val="270" w:hRule="atLeast"/>
        </w:trPr>
        <w:tc>
          <w:tcPr>
            <w:tcW w:w="646" w:type="dxa"/>
            <w:tcBorders>
              <w:top w:val="single" w:color="000000" w:sz="4" w:space="0"/>
              <w:left w:val="single" w:color="000000" w:sz="4" w:space="0"/>
              <w:bottom w:val="single" w:color="000000" w:sz="4" w:space="0"/>
              <w:right w:val="single" w:color="000000" w:sz="4" w:space="0"/>
            </w:tcBorders>
            <w:noWrap/>
            <w:vAlign w:val="center"/>
          </w:tcPr>
          <w:p w14:paraId="43A416D4">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20</w:t>
            </w:r>
          </w:p>
        </w:tc>
        <w:tc>
          <w:tcPr>
            <w:tcW w:w="931" w:type="dxa"/>
            <w:tcBorders>
              <w:top w:val="single" w:color="000000" w:sz="4" w:space="0"/>
              <w:left w:val="single" w:color="000000" w:sz="4" w:space="0"/>
              <w:bottom w:val="single" w:color="000000" w:sz="4" w:space="0"/>
              <w:right w:val="single" w:color="000000" w:sz="4" w:space="0"/>
            </w:tcBorders>
            <w:noWrap/>
            <w:vAlign w:val="center"/>
          </w:tcPr>
          <w:p w14:paraId="72DB1D37">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2.4800</w:t>
            </w:r>
          </w:p>
        </w:tc>
        <w:tc>
          <w:tcPr>
            <w:tcW w:w="854" w:type="dxa"/>
            <w:tcBorders>
              <w:top w:val="single" w:color="000000" w:sz="4" w:space="0"/>
              <w:left w:val="single" w:color="000000" w:sz="4" w:space="0"/>
              <w:bottom w:val="single" w:color="000000" w:sz="4" w:space="0"/>
              <w:right w:val="single" w:color="000000" w:sz="4" w:space="0"/>
            </w:tcBorders>
            <w:noWrap/>
            <w:vAlign w:val="center"/>
          </w:tcPr>
          <w:p w14:paraId="0BCF52FF">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970.11</w:t>
            </w:r>
          </w:p>
        </w:tc>
        <w:tc>
          <w:tcPr>
            <w:tcW w:w="915" w:type="dxa"/>
            <w:tcBorders>
              <w:top w:val="single" w:color="000000" w:sz="4" w:space="0"/>
              <w:left w:val="single" w:color="000000" w:sz="4" w:space="0"/>
              <w:bottom w:val="single" w:color="000000" w:sz="4" w:space="0"/>
              <w:right w:val="single" w:color="000000" w:sz="4" w:space="0"/>
            </w:tcBorders>
            <w:noWrap/>
            <w:vAlign w:val="center"/>
          </w:tcPr>
          <w:p w14:paraId="65717A1B">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-0.03</w:t>
            </w:r>
          </w:p>
        </w:tc>
        <w:tc>
          <w:tcPr>
            <w:tcW w:w="885" w:type="dxa"/>
            <w:tcBorders>
              <w:top w:val="single" w:color="000000" w:sz="4" w:space="0"/>
              <w:left w:val="single" w:color="000000" w:sz="4" w:space="0"/>
              <w:bottom w:val="single" w:color="000000" w:sz="4" w:space="0"/>
              <w:right w:val="single" w:color="000000" w:sz="4" w:space="0"/>
            </w:tcBorders>
            <w:noWrap/>
            <w:vAlign w:val="center"/>
          </w:tcPr>
          <w:p w14:paraId="54AAD02F">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2.5052</w:t>
            </w:r>
          </w:p>
        </w:tc>
        <w:tc>
          <w:tcPr>
            <w:tcW w:w="990" w:type="dxa"/>
            <w:tcBorders>
              <w:top w:val="single" w:color="000000" w:sz="4" w:space="0"/>
              <w:left w:val="single" w:color="000000" w:sz="4" w:space="0"/>
              <w:bottom w:val="single" w:color="000000" w:sz="4" w:space="0"/>
              <w:right w:val="single" w:color="000000" w:sz="4" w:space="0"/>
            </w:tcBorders>
            <w:noWrap/>
            <w:vAlign w:val="center"/>
          </w:tcPr>
          <w:p w14:paraId="707C613E">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1022.38</w:t>
            </w:r>
          </w:p>
        </w:tc>
        <w:tc>
          <w:tcPr>
            <w:tcW w:w="900" w:type="dxa"/>
            <w:tcBorders>
              <w:top w:val="single" w:color="000000" w:sz="4" w:space="0"/>
              <w:left w:val="single" w:color="000000" w:sz="4" w:space="0"/>
              <w:bottom w:val="single" w:color="000000" w:sz="4" w:space="0"/>
              <w:right w:val="single" w:color="000000" w:sz="4" w:space="0"/>
            </w:tcBorders>
            <w:noWrap/>
            <w:vAlign w:val="center"/>
          </w:tcPr>
          <w:p w14:paraId="5F6DC8BA">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 xml:space="preserve">2.07 </w:t>
            </w:r>
          </w:p>
        </w:tc>
        <w:tc>
          <w:tcPr>
            <w:tcW w:w="930" w:type="dxa"/>
            <w:tcBorders>
              <w:top w:val="single" w:color="000000" w:sz="4" w:space="0"/>
              <w:left w:val="single" w:color="000000" w:sz="4" w:space="0"/>
              <w:bottom w:val="single" w:color="000000" w:sz="4" w:space="0"/>
              <w:right w:val="single" w:color="000000" w:sz="4" w:space="0"/>
            </w:tcBorders>
            <w:noWrap/>
            <w:vAlign w:val="center"/>
          </w:tcPr>
          <w:p w14:paraId="599B1E3F">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2.6083</w:t>
            </w:r>
          </w:p>
        </w:tc>
        <w:tc>
          <w:tcPr>
            <w:tcW w:w="1035" w:type="dxa"/>
            <w:tcBorders>
              <w:top w:val="single" w:color="000000" w:sz="4" w:space="0"/>
              <w:left w:val="single" w:color="000000" w:sz="4" w:space="0"/>
              <w:bottom w:val="single" w:color="000000" w:sz="4" w:space="0"/>
              <w:right w:val="single" w:color="000000" w:sz="4" w:space="0"/>
            </w:tcBorders>
            <w:noWrap/>
            <w:vAlign w:val="center"/>
          </w:tcPr>
          <w:p w14:paraId="21A33E6D">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1019.09</w:t>
            </w:r>
          </w:p>
        </w:tc>
        <w:tc>
          <w:tcPr>
            <w:tcW w:w="930" w:type="dxa"/>
            <w:tcBorders>
              <w:top w:val="single" w:color="000000" w:sz="4" w:space="0"/>
              <w:left w:val="single" w:color="000000" w:sz="4" w:space="0"/>
              <w:bottom w:val="single" w:color="000000" w:sz="4" w:space="0"/>
              <w:right w:val="single" w:color="000000" w:sz="4" w:space="0"/>
            </w:tcBorders>
            <w:noWrap/>
            <w:vAlign w:val="center"/>
          </w:tcPr>
          <w:p w14:paraId="6A51B121">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1.12</w:t>
            </w:r>
          </w:p>
        </w:tc>
      </w:tr>
      <w:tr w14:paraId="6C0051BC">
        <w:tblPrEx>
          <w:tblCellMar>
            <w:top w:w="0" w:type="dxa"/>
            <w:left w:w="108" w:type="dxa"/>
            <w:bottom w:w="0" w:type="dxa"/>
            <w:right w:w="108" w:type="dxa"/>
          </w:tblCellMar>
        </w:tblPrEx>
        <w:trPr>
          <w:trHeight w:val="270" w:hRule="atLeast"/>
        </w:trPr>
        <w:tc>
          <w:tcPr>
            <w:tcW w:w="646" w:type="dxa"/>
            <w:tcBorders>
              <w:top w:val="single" w:color="000000" w:sz="4" w:space="0"/>
              <w:left w:val="single" w:color="000000" w:sz="4" w:space="0"/>
              <w:bottom w:val="single" w:color="000000" w:sz="4" w:space="0"/>
              <w:right w:val="single" w:color="000000" w:sz="4" w:space="0"/>
            </w:tcBorders>
            <w:noWrap/>
            <w:vAlign w:val="center"/>
          </w:tcPr>
          <w:p w14:paraId="517F56C8">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25</w:t>
            </w:r>
          </w:p>
        </w:tc>
        <w:tc>
          <w:tcPr>
            <w:tcW w:w="931" w:type="dxa"/>
            <w:tcBorders>
              <w:top w:val="single" w:color="000000" w:sz="4" w:space="0"/>
              <w:left w:val="single" w:color="000000" w:sz="4" w:space="0"/>
              <w:bottom w:val="single" w:color="000000" w:sz="4" w:space="0"/>
              <w:right w:val="single" w:color="000000" w:sz="4" w:space="0"/>
            </w:tcBorders>
            <w:noWrap/>
            <w:vAlign w:val="center"/>
          </w:tcPr>
          <w:p w14:paraId="21579384">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2.5162</w:t>
            </w:r>
          </w:p>
        </w:tc>
        <w:tc>
          <w:tcPr>
            <w:tcW w:w="854" w:type="dxa"/>
            <w:tcBorders>
              <w:top w:val="single" w:color="000000" w:sz="4" w:space="0"/>
              <w:left w:val="single" w:color="000000" w:sz="4" w:space="0"/>
              <w:bottom w:val="single" w:color="000000" w:sz="4" w:space="0"/>
              <w:right w:val="single" w:color="000000" w:sz="4" w:space="0"/>
            </w:tcBorders>
            <w:noWrap/>
            <w:vAlign w:val="center"/>
          </w:tcPr>
          <w:p w14:paraId="335553A9">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948.28</w:t>
            </w:r>
          </w:p>
        </w:tc>
        <w:tc>
          <w:tcPr>
            <w:tcW w:w="915" w:type="dxa"/>
            <w:tcBorders>
              <w:top w:val="single" w:color="000000" w:sz="4" w:space="0"/>
              <w:left w:val="single" w:color="000000" w:sz="4" w:space="0"/>
              <w:bottom w:val="single" w:color="000000" w:sz="4" w:space="0"/>
              <w:right w:val="single" w:color="000000" w:sz="4" w:space="0"/>
            </w:tcBorders>
            <w:noWrap/>
            <w:vAlign w:val="center"/>
          </w:tcPr>
          <w:p w14:paraId="6F9FE17A">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-2.28</w:t>
            </w:r>
          </w:p>
        </w:tc>
        <w:tc>
          <w:tcPr>
            <w:tcW w:w="885" w:type="dxa"/>
            <w:tcBorders>
              <w:top w:val="single" w:color="000000" w:sz="4" w:space="0"/>
              <w:left w:val="single" w:color="000000" w:sz="4" w:space="0"/>
              <w:bottom w:val="single" w:color="000000" w:sz="4" w:space="0"/>
              <w:right w:val="single" w:color="000000" w:sz="4" w:space="0"/>
            </w:tcBorders>
            <w:noWrap/>
            <w:vAlign w:val="top"/>
          </w:tcPr>
          <w:p w14:paraId="451F1DAE">
            <w:pPr>
              <w:widowControl/>
              <w:jc w:val="center"/>
              <w:textAlignment w:val="center"/>
              <w:rPr>
                <w:rFonts w:hint="eastAsia" w:ascii="宋体" w:hAnsi="宋体" w:cs="宋体"/>
                <w:color w:val="000000"/>
                <w:kern w:val="0"/>
                <w:sz w:val="18"/>
                <w:szCs w:val="18"/>
                <w:lang w:bidi="ar"/>
              </w:rPr>
            </w:pPr>
            <w:r>
              <w:rPr>
                <w:rFonts w:ascii="宋体" w:hAnsi="宋体" w:cs="宋体"/>
                <w:color w:val="000000"/>
                <w:kern w:val="0"/>
                <w:sz w:val="18"/>
                <w:szCs w:val="18"/>
                <w:lang w:bidi="ar"/>
              </w:rPr>
              <w:t>2.4416</w:t>
            </w:r>
          </w:p>
        </w:tc>
        <w:tc>
          <w:tcPr>
            <w:tcW w:w="990" w:type="dxa"/>
            <w:tcBorders>
              <w:top w:val="single" w:color="000000" w:sz="4" w:space="0"/>
              <w:left w:val="single" w:color="000000" w:sz="4" w:space="0"/>
              <w:bottom w:val="single" w:color="000000" w:sz="4" w:space="0"/>
              <w:right w:val="single" w:color="000000" w:sz="4" w:space="0"/>
            </w:tcBorders>
            <w:noWrap/>
            <w:vAlign w:val="top"/>
          </w:tcPr>
          <w:p w14:paraId="26C0A202">
            <w:pPr>
              <w:widowControl/>
              <w:jc w:val="center"/>
              <w:textAlignment w:val="center"/>
              <w:rPr>
                <w:rFonts w:hint="eastAsia" w:ascii="宋体" w:hAnsi="宋体" w:cs="宋体"/>
                <w:color w:val="000000"/>
                <w:kern w:val="0"/>
                <w:sz w:val="18"/>
                <w:szCs w:val="18"/>
                <w:lang w:bidi="ar"/>
              </w:rPr>
            </w:pPr>
            <w:r>
              <w:rPr>
                <w:rFonts w:ascii="宋体" w:hAnsi="宋体" w:cs="宋体"/>
                <w:color w:val="000000"/>
                <w:kern w:val="0"/>
                <w:sz w:val="18"/>
                <w:szCs w:val="18"/>
                <w:lang w:bidi="ar"/>
              </w:rPr>
              <w:t>10</w:t>
            </w:r>
            <w:r>
              <w:rPr>
                <w:rFonts w:hint="eastAsia" w:ascii="宋体" w:hAnsi="宋体" w:cs="宋体"/>
                <w:color w:val="000000"/>
                <w:kern w:val="0"/>
                <w:sz w:val="18"/>
                <w:szCs w:val="18"/>
                <w:lang w:bidi="ar"/>
              </w:rPr>
              <w:t>21</w:t>
            </w:r>
            <w:r>
              <w:rPr>
                <w:rFonts w:ascii="宋体" w:hAnsi="宋体" w:cs="宋体"/>
                <w:color w:val="000000"/>
                <w:kern w:val="0"/>
                <w:sz w:val="18"/>
                <w:szCs w:val="18"/>
                <w:lang w:bidi="ar"/>
              </w:rPr>
              <w:t>.71</w:t>
            </w:r>
          </w:p>
        </w:tc>
        <w:tc>
          <w:tcPr>
            <w:tcW w:w="900" w:type="dxa"/>
            <w:tcBorders>
              <w:top w:val="single" w:color="000000" w:sz="4" w:space="0"/>
              <w:left w:val="single" w:color="000000" w:sz="4" w:space="0"/>
              <w:bottom w:val="single" w:color="000000" w:sz="4" w:space="0"/>
              <w:right w:val="single" w:color="000000" w:sz="4" w:space="0"/>
            </w:tcBorders>
            <w:noWrap/>
            <w:vAlign w:val="center"/>
          </w:tcPr>
          <w:p w14:paraId="5F972F91">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2.00</w:t>
            </w:r>
          </w:p>
        </w:tc>
        <w:tc>
          <w:tcPr>
            <w:tcW w:w="930" w:type="dxa"/>
            <w:tcBorders>
              <w:top w:val="single" w:color="000000" w:sz="4" w:space="0"/>
              <w:left w:val="single" w:color="000000" w:sz="4" w:space="0"/>
              <w:bottom w:val="single" w:color="000000" w:sz="4" w:space="0"/>
              <w:right w:val="single" w:color="000000" w:sz="4" w:space="0"/>
            </w:tcBorders>
            <w:noWrap/>
            <w:vAlign w:val="center"/>
          </w:tcPr>
          <w:p w14:paraId="43751F23">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2.6275</w:t>
            </w:r>
          </w:p>
        </w:tc>
        <w:tc>
          <w:tcPr>
            <w:tcW w:w="1035" w:type="dxa"/>
            <w:tcBorders>
              <w:top w:val="single" w:color="000000" w:sz="4" w:space="0"/>
              <w:left w:val="single" w:color="000000" w:sz="4" w:space="0"/>
              <w:bottom w:val="single" w:color="000000" w:sz="4" w:space="0"/>
              <w:right w:val="single" w:color="000000" w:sz="4" w:space="0"/>
            </w:tcBorders>
            <w:noWrap/>
            <w:vAlign w:val="center"/>
          </w:tcPr>
          <w:p w14:paraId="11469F33">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1011.88</w:t>
            </w:r>
          </w:p>
        </w:tc>
        <w:tc>
          <w:tcPr>
            <w:tcW w:w="930" w:type="dxa"/>
            <w:tcBorders>
              <w:top w:val="single" w:color="000000" w:sz="4" w:space="0"/>
              <w:left w:val="single" w:color="000000" w:sz="4" w:space="0"/>
              <w:bottom w:val="single" w:color="000000" w:sz="4" w:space="0"/>
              <w:right w:val="single" w:color="000000" w:sz="4" w:space="0"/>
            </w:tcBorders>
            <w:noWrap/>
            <w:vAlign w:val="center"/>
          </w:tcPr>
          <w:p w14:paraId="6C2734FE">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0.41</w:t>
            </w:r>
          </w:p>
        </w:tc>
      </w:tr>
      <w:tr w14:paraId="26C1F33E">
        <w:tblPrEx>
          <w:tblCellMar>
            <w:top w:w="0" w:type="dxa"/>
            <w:left w:w="108" w:type="dxa"/>
            <w:bottom w:w="0" w:type="dxa"/>
            <w:right w:w="108" w:type="dxa"/>
          </w:tblCellMar>
        </w:tblPrEx>
        <w:trPr>
          <w:trHeight w:val="270" w:hRule="atLeast"/>
        </w:trPr>
        <w:tc>
          <w:tcPr>
            <w:tcW w:w="646" w:type="dxa"/>
            <w:tcBorders>
              <w:top w:val="single" w:color="000000" w:sz="4" w:space="0"/>
              <w:left w:val="single" w:color="000000" w:sz="4" w:space="0"/>
              <w:bottom w:val="single" w:color="000000" w:sz="4" w:space="0"/>
              <w:right w:val="single" w:color="000000" w:sz="4" w:space="0"/>
            </w:tcBorders>
            <w:noWrap/>
            <w:vAlign w:val="center"/>
          </w:tcPr>
          <w:p w14:paraId="36202325">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31.5</w:t>
            </w:r>
          </w:p>
        </w:tc>
        <w:tc>
          <w:tcPr>
            <w:tcW w:w="931" w:type="dxa"/>
            <w:tcBorders>
              <w:top w:val="single" w:color="000000" w:sz="4" w:space="0"/>
              <w:left w:val="single" w:color="000000" w:sz="4" w:space="0"/>
              <w:bottom w:val="single" w:color="000000" w:sz="4" w:space="0"/>
              <w:right w:val="single" w:color="000000" w:sz="4" w:space="0"/>
            </w:tcBorders>
            <w:noWrap/>
            <w:vAlign w:val="center"/>
          </w:tcPr>
          <w:p w14:paraId="5A659417">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2.0315</w:t>
            </w:r>
          </w:p>
        </w:tc>
        <w:tc>
          <w:tcPr>
            <w:tcW w:w="854" w:type="dxa"/>
            <w:tcBorders>
              <w:top w:val="single" w:color="000000" w:sz="4" w:space="0"/>
              <w:left w:val="single" w:color="000000" w:sz="4" w:space="0"/>
              <w:bottom w:val="single" w:color="000000" w:sz="4" w:space="0"/>
              <w:right w:val="single" w:color="000000" w:sz="4" w:space="0"/>
            </w:tcBorders>
            <w:noWrap/>
            <w:vAlign w:val="center"/>
          </w:tcPr>
          <w:p w14:paraId="485D77BA">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945.81</w:t>
            </w:r>
          </w:p>
        </w:tc>
        <w:tc>
          <w:tcPr>
            <w:tcW w:w="915" w:type="dxa"/>
            <w:tcBorders>
              <w:top w:val="single" w:color="000000" w:sz="4" w:space="0"/>
              <w:left w:val="single" w:color="000000" w:sz="4" w:space="0"/>
              <w:bottom w:val="single" w:color="000000" w:sz="4" w:space="0"/>
              <w:right w:val="single" w:color="000000" w:sz="4" w:space="0"/>
            </w:tcBorders>
            <w:noWrap/>
            <w:vAlign w:val="center"/>
          </w:tcPr>
          <w:p w14:paraId="3281C3FA">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-2.53</w:t>
            </w:r>
          </w:p>
        </w:tc>
        <w:tc>
          <w:tcPr>
            <w:tcW w:w="885" w:type="dxa"/>
            <w:tcBorders>
              <w:top w:val="single" w:color="000000" w:sz="4" w:space="0"/>
              <w:left w:val="single" w:color="000000" w:sz="4" w:space="0"/>
              <w:bottom w:val="single" w:color="000000" w:sz="4" w:space="0"/>
              <w:right w:val="single" w:color="000000" w:sz="4" w:space="0"/>
            </w:tcBorders>
            <w:noWrap/>
            <w:vAlign w:val="center"/>
          </w:tcPr>
          <w:p w14:paraId="4B0F0AB1">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2.0794</w:t>
            </w:r>
          </w:p>
        </w:tc>
        <w:tc>
          <w:tcPr>
            <w:tcW w:w="990" w:type="dxa"/>
            <w:tcBorders>
              <w:top w:val="single" w:color="000000" w:sz="4" w:space="0"/>
              <w:left w:val="single" w:color="000000" w:sz="4" w:space="0"/>
              <w:bottom w:val="single" w:color="000000" w:sz="4" w:space="0"/>
              <w:right w:val="single" w:color="000000" w:sz="4" w:space="0"/>
            </w:tcBorders>
            <w:noWrap/>
            <w:vAlign w:val="center"/>
          </w:tcPr>
          <w:p w14:paraId="25A7E261">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928.18</w:t>
            </w:r>
          </w:p>
        </w:tc>
        <w:tc>
          <w:tcPr>
            <w:tcW w:w="900" w:type="dxa"/>
            <w:tcBorders>
              <w:top w:val="single" w:color="000000" w:sz="4" w:space="0"/>
              <w:left w:val="single" w:color="000000" w:sz="4" w:space="0"/>
              <w:bottom w:val="single" w:color="000000" w:sz="4" w:space="0"/>
              <w:right w:val="single" w:color="000000" w:sz="4" w:space="0"/>
            </w:tcBorders>
            <w:noWrap/>
            <w:vAlign w:val="center"/>
          </w:tcPr>
          <w:p w14:paraId="60AA0E0B">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 xml:space="preserve">-7.34 </w:t>
            </w:r>
          </w:p>
        </w:tc>
        <w:tc>
          <w:tcPr>
            <w:tcW w:w="930" w:type="dxa"/>
            <w:tcBorders>
              <w:top w:val="single" w:color="000000" w:sz="4" w:space="0"/>
              <w:left w:val="single" w:color="000000" w:sz="4" w:space="0"/>
              <w:bottom w:val="single" w:color="000000" w:sz="4" w:space="0"/>
              <w:right w:val="single" w:color="000000" w:sz="4" w:space="0"/>
            </w:tcBorders>
            <w:noWrap/>
            <w:vAlign w:val="center"/>
          </w:tcPr>
          <w:p w14:paraId="46CDA79D">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2.0672</w:t>
            </w:r>
          </w:p>
        </w:tc>
        <w:tc>
          <w:tcPr>
            <w:tcW w:w="1035" w:type="dxa"/>
            <w:tcBorders>
              <w:top w:val="single" w:color="000000" w:sz="4" w:space="0"/>
              <w:left w:val="single" w:color="000000" w:sz="4" w:space="0"/>
              <w:bottom w:val="single" w:color="000000" w:sz="4" w:space="0"/>
              <w:right w:val="single" w:color="000000" w:sz="4" w:space="0"/>
            </w:tcBorders>
            <w:noWrap/>
            <w:vAlign w:val="center"/>
          </w:tcPr>
          <w:p w14:paraId="28DD03A9">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910.12</w:t>
            </w:r>
          </w:p>
        </w:tc>
        <w:tc>
          <w:tcPr>
            <w:tcW w:w="930" w:type="dxa"/>
            <w:tcBorders>
              <w:top w:val="single" w:color="000000" w:sz="4" w:space="0"/>
              <w:left w:val="single" w:color="000000" w:sz="4" w:space="0"/>
              <w:bottom w:val="single" w:color="000000" w:sz="4" w:space="0"/>
              <w:right w:val="single" w:color="000000" w:sz="4" w:space="0"/>
            </w:tcBorders>
            <w:noWrap/>
            <w:vAlign w:val="center"/>
          </w:tcPr>
          <w:p w14:paraId="5731638A">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-9.68</w:t>
            </w:r>
          </w:p>
        </w:tc>
      </w:tr>
      <w:tr w14:paraId="3B702F7C">
        <w:tblPrEx>
          <w:tblCellMar>
            <w:top w:w="0" w:type="dxa"/>
            <w:left w:w="108" w:type="dxa"/>
            <w:bottom w:w="0" w:type="dxa"/>
            <w:right w:w="108" w:type="dxa"/>
          </w:tblCellMar>
        </w:tblPrEx>
        <w:trPr>
          <w:trHeight w:val="270" w:hRule="atLeast"/>
        </w:trPr>
        <w:tc>
          <w:tcPr>
            <w:tcW w:w="646" w:type="dxa"/>
            <w:tcBorders>
              <w:top w:val="single" w:color="000000" w:sz="4" w:space="0"/>
              <w:left w:val="single" w:color="000000" w:sz="4" w:space="0"/>
              <w:bottom w:val="single" w:color="000000" w:sz="4" w:space="0"/>
              <w:right w:val="single" w:color="000000" w:sz="4" w:space="0"/>
            </w:tcBorders>
            <w:noWrap/>
            <w:vAlign w:val="center"/>
          </w:tcPr>
          <w:p w14:paraId="432A6FB1">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40</w:t>
            </w:r>
          </w:p>
        </w:tc>
        <w:tc>
          <w:tcPr>
            <w:tcW w:w="931" w:type="dxa"/>
            <w:tcBorders>
              <w:top w:val="single" w:color="000000" w:sz="4" w:space="0"/>
              <w:left w:val="single" w:color="000000" w:sz="4" w:space="0"/>
              <w:bottom w:val="single" w:color="000000" w:sz="4" w:space="0"/>
              <w:right w:val="single" w:color="000000" w:sz="4" w:space="0"/>
            </w:tcBorders>
            <w:noWrap/>
            <w:vAlign w:val="center"/>
          </w:tcPr>
          <w:p w14:paraId="1B5A5402">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1.5016</w:t>
            </w:r>
          </w:p>
        </w:tc>
        <w:tc>
          <w:tcPr>
            <w:tcW w:w="854" w:type="dxa"/>
            <w:tcBorders>
              <w:top w:val="single" w:color="000000" w:sz="4" w:space="0"/>
              <w:left w:val="single" w:color="000000" w:sz="4" w:space="0"/>
              <w:bottom w:val="single" w:color="000000" w:sz="4" w:space="0"/>
              <w:right w:val="single" w:color="000000" w:sz="4" w:space="0"/>
            </w:tcBorders>
            <w:noWrap/>
            <w:vAlign w:val="center"/>
          </w:tcPr>
          <w:p w14:paraId="35EE10F1">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892.39</w:t>
            </w:r>
          </w:p>
        </w:tc>
        <w:tc>
          <w:tcPr>
            <w:tcW w:w="915" w:type="dxa"/>
            <w:tcBorders>
              <w:top w:val="single" w:color="000000" w:sz="4" w:space="0"/>
              <w:left w:val="single" w:color="000000" w:sz="4" w:space="0"/>
              <w:bottom w:val="single" w:color="000000" w:sz="4" w:space="0"/>
              <w:right w:val="single" w:color="000000" w:sz="4" w:space="0"/>
            </w:tcBorders>
            <w:noWrap/>
            <w:vAlign w:val="center"/>
          </w:tcPr>
          <w:p w14:paraId="09FDC1E7">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-8.03</w:t>
            </w:r>
          </w:p>
        </w:tc>
        <w:tc>
          <w:tcPr>
            <w:tcW w:w="885" w:type="dxa"/>
            <w:tcBorders>
              <w:top w:val="single" w:color="000000" w:sz="4" w:space="0"/>
              <w:left w:val="single" w:color="000000" w:sz="4" w:space="0"/>
              <w:bottom w:val="single" w:color="000000" w:sz="4" w:space="0"/>
              <w:right w:val="single" w:color="000000" w:sz="4" w:space="0"/>
            </w:tcBorders>
            <w:noWrap/>
            <w:vAlign w:val="center"/>
          </w:tcPr>
          <w:p w14:paraId="0B71FB97">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1.5144</w:t>
            </w:r>
          </w:p>
        </w:tc>
        <w:tc>
          <w:tcPr>
            <w:tcW w:w="990" w:type="dxa"/>
            <w:tcBorders>
              <w:top w:val="single" w:color="000000" w:sz="4" w:space="0"/>
              <w:left w:val="single" w:color="000000" w:sz="4" w:space="0"/>
              <w:bottom w:val="single" w:color="000000" w:sz="4" w:space="0"/>
              <w:right w:val="single" w:color="000000" w:sz="4" w:space="0"/>
            </w:tcBorders>
            <w:noWrap/>
            <w:vAlign w:val="center"/>
          </w:tcPr>
          <w:p w14:paraId="7397D074">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801.66</w:t>
            </w:r>
          </w:p>
        </w:tc>
        <w:tc>
          <w:tcPr>
            <w:tcW w:w="900" w:type="dxa"/>
            <w:tcBorders>
              <w:top w:val="single" w:color="000000" w:sz="4" w:space="0"/>
              <w:left w:val="single" w:color="000000" w:sz="4" w:space="0"/>
              <w:bottom w:val="single" w:color="000000" w:sz="4" w:space="0"/>
              <w:right w:val="single" w:color="000000" w:sz="4" w:space="0"/>
            </w:tcBorders>
            <w:noWrap/>
            <w:vAlign w:val="center"/>
          </w:tcPr>
          <w:p w14:paraId="4DAA3884">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 xml:space="preserve">-19.97 </w:t>
            </w:r>
          </w:p>
        </w:tc>
        <w:tc>
          <w:tcPr>
            <w:tcW w:w="930" w:type="dxa"/>
            <w:tcBorders>
              <w:top w:val="single" w:color="000000" w:sz="4" w:space="0"/>
              <w:left w:val="single" w:color="000000" w:sz="4" w:space="0"/>
              <w:bottom w:val="single" w:color="000000" w:sz="4" w:space="0"/>
              <w:right w:val="single" w:color="000000" w:sz="4" w:space="0"/>
            </w:tcBorders>
            <w:noWrap/>
            <w:vAlign w:val="center"/>
          </w:tcPr>
          <w:p w14:paraId="7EB7CB5C">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1.5779</w:t>
            </w:r>
          </w:p>
        </w:tc>
        <w:tc>
          <w:tcPr>
            <w:tcW w:w="1035" w:type="dxa"/>
            <w:tcBorders>
              <w:top w:val="single" w:color="000000" w:sz="4" w:space="0"/>
              <w:left w:val="single" w:color="000000" w:sz="4" w:space="0"/>
              <w:bottom w:val="single" w:color="000000" w:sz="4" w:space="0"/>
              <w:right w:val="single" w:color="000000" w:sz="4" w:space="0"/>
            </w:tcBorders>
            <w:noWrap/>
            <w:vAlign w:val="center"/>
          </w:tcPr>
          <w:p w14:paraId="5F1E4A3D">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770.29</w:t>
            </w:r>
          </w:p>
        </w:tc>
        <w:tc>
          <w:tcPr>
            <w:tcW w:w="930" w:type="dxa"/>
            <w:tcBorders>
              <w:top w:val="single" w:color="000000" w:sz="4" w:space="0"/>
              <w:left w:val="single" w:color="000000" w:sz="4" w:space="0"/>
              <w:bottom w:val="single" w:color="000000" w:sz="4" w:space="0"/>
              <w:right w:val="single" w:color="000000" w:sz="4" w:space="0"/>
            </w:tcBorders>
            <w:noWrap/>
            <w:vAlign w:val="center"/>
          </w:tcPr>
          <w:p w14:paraId="10F0A5AB">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-23.56</w:t>
            </w:r>
          </w:p>
        </w:tc>
      </w:tr>
      <w:tr w14:paraId="232A02C5">
        <w:tblPrEx>
          <w:tblCellMar>
            <w:top w:w="0" w:type="dxa"/>
            <w:left w:w="108" w:type="dxa"/>
            <w:bottom w:w="0" w:type="dxa"/>
            <w:right w:w="108" w:type="dxa"/>
          </w:tblCellMar>
        </w:tblPrEx>
        <w:trPr>
          <w:trHeight w:val="270" w:hRule="atLeast"/>
        </w:trPr>
        <w:tc>
          <w:tcPr>
            <w:tcW w:w="646" w:type="dxa"/>
            <w:tcBorders>
              <w:top w:val="single" w:color="000000" w:sz="4" w:space="0"/>
              <w:left w:val="single" w:color="000000" w:sz="4" w:space="0"/>
              <w:bottom w:val="single" w:color="000000" w:sz="4" w:space="0"/>
              <w:right w:val="single" w:color="000000" w:sz="4" w:space="0"/>
            </w:tcBorders>
            <w:noWrap/>
            <w:vAlign w:val="center"/>
          </w:tcPr>
          <w:p w14:paraId="5B195D46">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50</w:t>
            </w:r>
          </w:p>
        </w:tc>
        <w:tc>
          <w:tcPr>
            <w:tcW w:w="931" w:type="dxa"/>
            <w:tcBorders>
              <w:top w:val="single" w:color="000000" w:sz="4" w:space="0"/>
              <w:left w:val="single" w:color="000000" w:sz="4" w:space="0"/>
              <w:bottom w:val="single" w:color="000000" w:sz="4" w:space="0"/>
              <w:right w:val="single" w:color="000000" w:sz="4" w:space="0"/>
            </w:tcBorders>
            <w:noWrap/>
            <w:vAlign w:val="center"/>
          </w:tcPr>
          <w:p w14:paraId="56BBF255">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1.4807</w:t>
            </w:r>
          </w:p>
        </w:tc>
        <w:tc>
          <w:tcPr>
            <w:tcW w:w="854" w:type="dxa"/>
            <w:tcBorders>
              <w:top w:val="single" w:color="000000" w:sz="4" w:space="0"/>
              <w:left w:val="single" w:color="000000" w:sz="4" w:space="0"/>
              <w:bottom w:val="single" w:color="000000" w:sz="4" w:space="0"/>
              <w:right w:val="single" w:color="000000" w:sz="4" w:space="0"/>
            </w:tcBorders>
            <w:noWrap/>
            <w:vAlign w:val="center"/>
          </w:tcPr>
          <w:p w14:paraId="30D5F467">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754.68</w:t>
            </w:r>
          </w:p>
        </w:tc>
        <w:tc>
          <w:tcPr>
            <w:tcW w:w="915" w:type="dxa"/>
            <w:tcBorders>
              <w:top w:val="single" w:color="000000" w:sz="4" w:space="0"/>
              <w:left w:val="single" w:color="000000" w:sz="4" w:space="0"/>
              <w:bottom w:val="single" w:color="000000" w:sz="4" w:space="0"/>
              <w:right w:val="single" w:color="000000" w:sz="4" w:space="0"/>
            </w:tcBorders>
            <w:noWrap/>
            <w:vAlign w:val="center"/>
          </w:tcPr>
          <w:p w14:paraId="0A973395">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-22.23</w:t>
            </w:r>
          </w:p>
        </w:tc>
        <w:tc>
          <w:tcPr>
            <w:tcW w:w="885" w:type="dxa"/>
            <w:tcBorders>
              <w:top w:val="single" w:color="000000" w:sz="4" w:space="0"/>
              <w:left w:val="single" w:color="000000" w:sz="4" w:space="0"/>
              <w:bottom w:val="single" w:color="000000" w:sz="4" w:space="0"/>
              <w:right w:val="single" w:color="000000" w:sz="4" w:space="0"/>
            </w:tcBorders>
            <w:noWrap/>
            <w:vAlign w:val="center"/>
          </w:tcPr>
          <w:p w14:paraId="20AB3461">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1.5140</w:t>
            </w:r>
          </w:p>
        </w:tc>
        <w:tc>
          <w:tcPr>
            <w:tcW w:w="990" w:type="dxa"/>
            <w:tcBorders>
              <w:top w:val="single" w:color="000000" w:sz="4" w:space="0"/>
              <w:left w:val="single" w:color="000000" w:sz="4" w:space="0"/>
              <w:bottom w:val="single" w:color="000000" w:sz="4" w:space="0"/>
              <w:right w:val="single" w:color="000000" w:sz="4" w:space="0"/>
            </w:tcBorders>
            <w:noWrap/>
            <w:vAlign w:val="center"/>
          </w:tcPr>
          <w:p w14:paraId="2AF1C5E0">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660.07</w:t>
            </w:r>
          </w:p>
        </w:tc>
        <w:tc>
          <w:tcPr>
            <w:tcW w:w="900" w:type="dxa"/>
            <w:tcBorders>
              <w:top w:val="single" w:color="000000" w:sz="4" w:space="0"/>
              <w:left w:val="single" w:color="000000" w:sz="4" w:space="0"/>
              <w:bottom w:val="single" w:color="000000" w:sz="4" w:space="0"/>
              <w:right w:val="single" w:color="000000" w:sz="4" w:space="0"/>
            </w:tcBorders>
            <w:noWrap/>
            <w:vAlign w:val="center"/>
          </w:tcPr>
          <w:p w14:paraId="68315D66">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 xml:space="preserve">-34.10 </w:t>
            </w:r>
          </w:p>
        </w:tc>
        <w:tc>
          <w:tcPr>
            <w:tcW w:w="930" w:type="dxa"/>
            <w:tcBorders>
              <w:top w:val="single" w:color="000000" w:sz="4" w:space="0"/>
              <w:left w:val="single" w:color="000000" w:sz="4" w:space="0"/>
              <w:bottom w:val="single" w:color="000000" w:sz="4" w:space="0"/>
              <w:right w:val="single" w:color="000000" w:sz="4" w:space="0"/>
            </w:tcBorders>
            <w:noWrap/>
            <w:vAlign w:val="center"/>
          </w:tcPr>
          <w:p w14:paraId="1CCBB359">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1.5048</w:t>
            </w:r>
          </w:p>
        </w:tc>
        <w:tc>
          <w:tcPr>
            <w:tcW w:w="1035" w:type="dxa"/>
            <w:tcBorders>
              <w:top w:val="single" w:color="000000" w:sz="4" w:space="0"/>
              <w:left w:val="single" w:color="000000" w:sz="4" w:space="0"/>
              <w:bottom w:val="single" w:color="000000" w:sz="4" w:space="0"/>
              <w:right w:val="single" w:color="000000" w:sz="4" w:space="0"/>
            </w:tcBorders>
            <w:noWrap/>
            <w:vAlign w:val="center"/>
          </w:tcPr>
          <w:p w14:paraId="5D34F43D">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614.40</w:t>
            </w:r>
          </w:p>
        </w:tc>
        <w:tc>
          <w:tcPr>
            <w:tcW w:w="930" w:type="dxa"/>
            <w:tcBorders>
              <w:top w:val="single" w:color="000000" w:sz="4" w:space="0"/>
              <w:left w:val="single" w:color="000000" w:sz="4" w:space="0"/>
              <w:bottom w:val="single" w:color="000000" w:sz="4" w:space="0"/>
              <w:right w:val="single" w:color="000000" w:sz="4" w:space="0"/>
            </w:tcBorders>
            <w:noWrap/>
            <w:vAlign w:val="center"/>
          </w:tcPr>
          <w:p w14:paraId="55F8FB9D">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-39.03</w:t>
            </w:r>
          </w:p>
        </w:tc>
      </w:tr>
      <w:tr w14:paraId="619BD911">
        <w:tblPrEx>
          <w:tblCellMar>
            <w:top w:w="0" w:type="dxa"/>
            <w:left w:w="108" w:type="dxa"/>
            <w:bottom w:w="0" w:type="dxa"/>
            <w:right w:w="108" w:type="dxa"/>
          </w:tblCellMar>
        </w:tblPrEx>
        <w:trPr>
          <w:trHeight w:val="270" w:hRule="atLeast"/>
        </w:trPr>
        <w:tc>
          <w:tcPr>
            <w:tcW w:w="646" w:type="dxa"/>
            <w:tcBorders>
              <w:top w:val="single" w:color="000000" w:sz="4" w:space="0"/>
              <w:left w:val="single" w:color="000000" w:sz="4" w:space="0"/>
              <w:bottom w:val="single" w:color="000000" w:sz="4" w:space="0"/>
              <w:right w:val="single" w:color="000000" w:sz="4" w:space="0"/>
            </w:tcBorders>
            <w:noWrap/>
            <w:vAlign w:val="center"/>
          </w:tcPr>
          <w:p w14:paraId="25DBBBAD">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63</w:t>
            </w:r>
          </w:p>
        </w:tc>
        <w:tc>
          <w:tcPr>
            <w:tcW w:w="931" w:type="dxa"/>
            <w:tcBorders>
              <w:top w:val="single" w:color="000000" w:sz="4" w:space="0"/>
              <w:left w:val="single" w:color="000000" w:sz="4" w:space="0"/>
              <w:bottom w:val="single" w:color="000000" w:sz="4" w:space="0"/>
              <w:right w:val="single" w:color="000000" w:sz="4" w:space="0"/>
            </w:tcBorders>
            <w:noWrap/>
            <w:vAlign w:val="center"/>
          </w:tcPr>
          <w:p w14:paraId="671170F5">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1.0789</w:t>
            </w:r>
          </w:p>
        </w:tc>
        <w:tc>
          <w:tcPr>
            <w:tcW w:w="854" w:type="dxa"/>
            <w:tcBorders>
              <w:top w:val="single" w:color="000000" w:sz="4" w:space="0"/>
              <w:left w:val="single" w:color="000000" w:sz="4" w:space="0"/>
              <w:bottom w:val="single" w:color="000000" w:sz="4" w:space="0"/>
              <w:right w:val="single" w:color="000000" w:sz="4" w:space="0"/>
            </w:tcBorders>
            <w:noWrap/>
            <w:vAlign w:val="center"/>
          </w:tcPr>
          <w:p w14:paraId="4196C0F9">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573.24</w:t>
            </w:r>
          </w:p>
        </w:tc>
        <w:tc>
          <w:tcPr>
            <w:tcW w:w="915" w:type="dxa"/>
            <w:tcBorders>
              <w:top w:val="single" w:color="000000" w:sz="4" w:space="0"/>
              <w:left w:val="single" w:color="000000" w:sz="4" w:space="0"/>
              <w:bottom w:val="single" w:color="000000" w:sz="4" w:space="0"/>
              <w:right w:val="single" w:color="000000" w:sz="4" w:space="0"/>
            </w:tcBorders>
            <w:noWrap/>
            <w:vAlign w:val="center"/>
          </w:tcPr>
          <w:p w14:paraId="665370B0">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-40.92</w:t>
            </w:r>
          </w:p>
        </w:tc>
        <w:tc>
          <w:tcPr>
            <w:tcW w:w="885" w:type="dxa"/>
            <w:tcBorders>
              <w:top w:val="single" w:color="000000" w:sz="4" w:space="0"/>
              <w:left w:val="single" w:color="000000" w:sz="4" w:space="0"/>
              <w:bottom w:val="single" w:color="000000" w:sz="4" w:space="0"/>
              <w:right w:val="single" w:color="000000" w:sz="4" w:space="0"/>
            </w:tcBorders>
            <w:noWrap/>
            <w:vAlign w:val="center"/>
          </w:tcPr>
          <w:p w14:paraId="3591B390">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1.0139</w:t>
            </w:r>
          </w:p>
        </w:tc>
        <w:tc>
          <w:tcPr>
            <w:tcW w:w="990" w:type="dxa"/>
            <w:tcBorders>
              <w:top w:val="single" w:color="000000" w:sz="4" w:space="0"/>
              <w:left w:val="single" w:color="000000" w:sz="4" w:space="0"/>
              <w:bottom w:val="single" w:color="000000" w:sz="4" w:space="0"/>
              <w:right w:val="single" w:color="000000" w:sz="4" w:space="0"/>
            </w:tcBorders>
            <w:noWrap/>
            <w:vAlign w:val="center"/>
          </w:tcPr>
          <w:p w14:paraId="13A39795">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543.31</w:t>
            </w:r>
          </w:p>
        </w:tc>
        <w:tc>
          <w:tcPr>
            <w:tcW w:w="900" w:type="dxa"/>
            <w:tcBorders>
              <w:top w:val="single" w:color="000000" w:sz="4" w:space="0"/>
              <w:left w:val="single" w:color="000000" w:sz="4" w:space="0"/>
              <w:bottom w:val="single" w:color="000000" w:sz="4" w:space="0"/>
              <w:right w:val="single" w:color="000000" w:sz="4" w:space="0"/>
            </w:tcBorders>
            <w:noWrap/>
            <w:vAlign w:val="center"/>
          </w:tcPr>
          <w:p w14:paraId="7A2587CE">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 xml:space="preserve">-45.76 </w:t>
            </w:r>
          </w:p>
        </w:tc>
        <w:tc>
          <w:tcPr>
            <w:tcW w:w="930" w:type="dxa"/>
            <w:tcBorders>
              <w:top w:val="single" w:color="000000" w:sz="4" w:space="0"/>
              <w:left w:val="single" w:color="000000" w:sz="4" w:space="0"/>
              <w:bottom w:val="single" w:color="000000" w:sz="4" w:space="0"/>
              <w:right w:val="single" w:color="000000" w:sz="4" w:space="0"/>
            </w:tcBorders>
            <w:noWrap/>
            <w:vAlign w:val="center"/>
          </w:tcPr>
          <w:p w14:paraId="3BC34773">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0.9963</w:t>
            </w:r>
          </w:p>
        </w:tc>
        <w:tc>
          <w:tcPr>
            <w:tcW w:w="1035" w:type="dxa"/>
            <w:tcBorders>
              <w:top w:val="single" w:color="000000" w:sz="4" w:space="0"/>
              <w:left w:val="single" w:color="000000" w:sz="4" w:space="0"/>
              <w:bottom w:val="single" w:color="000000" w:sz="4" w:space="0"/>
              <w:right w:val="single" w:color="000000" w:sz="4" w:space="0"/>
            </w:tcBorders>
            <w:noWrap/>
            <w:vAlign w:val="center"/>
          </w:tcPr>
          <w:p w14:paraId="201C1048">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478.42</w:t>
            </w:r>
          </w:p>
        </w:tc>
        <w:tc>
          <w:tcPr>
            <w:tcW w:w="930" w:type="dxa"/>
            <w:tcBorders>
              <w:top w:val="single" w:color="000000" w:sz="4" w:space="0"/>
              <w:left w:val="single" w:color="000000" w:sz="4" w:space="0"/>
              <w:bottom w:val="single" w:color="000000" w:sz="4" w:space="0"/>
              <w:right w:val="single" w:color="000000" w:sz="4" w:space="0"/>
            </w:tcBorders>
            <w:noWrap/>
            <w:vAlign w:val="center"/>
          </w:tcPr>
          <w:p w14:paraId="75C7C324">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-52.52</w:t>
            </w:r>
          </w:p>
        </w:tc>
      </w:tr>
      <w:tr w14:paraId="405E4A90">
        <w:tblPrEx>
          <w:tblCellMar>
            <w:top w:w="0" w:type="dxa"/>
            <w:left w:w="108" w:type="dxa"/>
            <w:bottom w:w="0" w:type="dxa"/>
            <w:right w:w="108" w:type="dxa"/>
          </w:tblCellMar>
        </w:tblPrEx>
        <w:trPr>
          <w:trHeight w:val="270" w:hRule="atLeast"/>
        </w:trPr>
        <w:tc>
          <w:tcPr>
            <w:tcW w:w="646" w:type="dxa"/>
            <w:tcBorders>
              <w:top w:val="single" w:color="000000" w:sz="4" w:space="0"/>
              <w:left w:val="single" w:color="000000" w:sz="4" w:space="0"/>
              <w:bottom w:val="single" w:color="000000" w:sz="4" w:space="0"/>
              <w:right w:val="single" w:color="000000" w:sz="4" w:space="0"/>
            </w:tcBorders>
            <w:noWrap/>
            <w:vAlign w:val="center"/>
          </w:tcPr>
          <w:p w14:paraId="59D6FCD5">
            <w:pPr>
              <w:widowControl/>
              <w:jc w:val="center"/>
              <w:textAlignment w:val="center"/>
              <w:rPr>
                <w:rFonts w:ascii="宋体" w:hAnsi="宋体" w:cs="宋体"/>
                <w:color w:val="000000"/>
                <w:sz w:val="18"/>
                <w:szCs w:val="18"/>
              </w:rPr>
            </w:pPr>
            <w:r>
              <w:rPr>
                <w:rFonts w:hint="eastAsia" w:ascii="宋体" w:hAnsi="宋体" w:cs="宋体"/>
                <w:color w:val="000000"/>
                <w:kern w:val="0"/>
                <w:sz w:val="18"/>
                <w:szCs w:val="18"/>
                <w:lang w:bidi="ar"/>
              </w:rPr>
              <w:t>80</w:t>
            </w:r>
          </w:p>
        </w:tc>
        <w:tc>
          <w:tcPr>
            <w:tcW w:w="931" w:type="dxa"/>
            <w:tcBorders>
              <w:top w:val="single" w:color="000000" w:sz="4" w:space="0"/>
              <w:left w:val="single" w:color="000000" w:sz="4" w:space="0"/>
              <w:bottom w:val="single" w:color="000000" w:sz="4" w:space="0"/>
              <w:right w:val="single" w:color="000000" w:sz="4" w:space="0"/>
            </w:tcBorders>
            <w:noWrap/>
            <w:vAlign w:val="center"/>
          </w:tcPr>
          <w:p w14:paraId="5DB9506D">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1.0347</w:t>
            </w:r>
          </w:p>
        </w:tc>
        <w:tc>
          <w:tcPr>
            <w:tcW w:w="854" w:type="dxa"/>
            <w:tcBorders>
              <w:top w:val="single" w:color="000000" w:sz="4" w:space="0"/>
              <w:left w:val="single" w:color="000000" w:sz="4" w:space="0"/>
              <w:bottom w:val="single" w:color="000000" w:sz="4" w:space="0"/>
              <w:right w:val="single" w:color="000000" w:sz="4" w:space="0"/>
            </w:tcBorders>
            <w:noWrap/>
            <w:vAlign w:val="center"/>
          </w:tcPr>
          <w:p w14:paraId="6EE2AB61">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393.62</w:t>
            </w:r>
          </w:p>
        </w:tc>
        <w:tc>
          <w:tcPr>
            <w:tcW w:w="915" w:type="dxa"/>
            <w:tcBorders>
              <w:top w:val="single" w:color="000000" w:sz="4" w:space="0"/>
              <w:left w:val="single" w:color="000000" w:sz="4" w:space="0"/>
              <w:bottom w:val="single" w:color="000000" w:sz="4" w:space="0"/>
              <w:right w:val="single" w:color="000000" w:sz="4" w:space="0"/>
            </w:tcBorders>
            <w:noWrap/>
            <w:vAlign w:val="center"/>
          </w:tcPr>
          <w:p w14:paraId="0890517A">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-59.43</w:t>
            </w:r>
          </w:p>
        </w:tc>
        <w:tc>
          <w:tcPr>
            <w:tcW w:w="885" w:type="dxa"/>
            <w:tcBorders>
              <w:top w:val="single" w:color="000000" w:sz="4" w:space="0"/>
              <w:left w:val="single" w:color="000000" w:sz="4" w:space="0"/>
              <w:bottom w:val="single" w:color="000000" w:sz="4" w:space="0"/>
              <w:right w:val="single" w:color="000000" w:sz="4" w:space="0"/>
            </w:tcBorders>
            <w:noWrap/>
            <w:vAlign w:val="center"/>
          </w:tcPr>
          <w:p w14:paraId="5E05891B">
            <w:pPr>
              <w:widowControl/>
              <w:jc w:val="center"/>
              <w:textAlignment w:val="center"/>
              <w:rPr>
                <w:rFonts w:ascii="宋体" w:hAnsi="宋体" w:cs="宋体"/>
                <w:color w:val="000000"/>
                <w:kern w:val="0"/>
                <w:sz w:val="18"/>
                <w:szCs w:val="18"/>
                <w:lang w:bidi="ar"/>
              </w:rPr>
            </w:pPr>
            <w:r>
              <w:rPr>
                <w:rFonts w:hint="eastAsia" w:ascii="宋体" w:hAnsi="宋体" w:cs="宋体"/>
                <w:color w:val="000000"/>
                <w:kern w:val="0"/>
                <w:sz w:val="18"/>
                <w:szCs w:val="18"/>
                <w:lang w:bidi="ar"/>
              </w:rPr>
              <w:t>1.0186</w:t>
            </w:r>
          </w:p>
        </w:tc>
        <w:tc>
          <w:tcPr>
            <w:tcW w:w="990" w:type="dxa"/>
            <w:tcBorders>
              <w:top w:val="single" w:color="000000" w:sz="4" w:space="0"/>
              <w:left w:val="single" w:color="000000" w:sz="4" w:space="0"/>
              <w:bottom w:val="single" w:color="000000" w:sz="4" w:space="0"/>
              <w:right w:val="single" w:color="000000" w:sz="4" w:space="0"/>
            </w:tcBorders>
            <w:noWrap/>
            <w:vAlign w:val="center"/>
          </w:tcPr>
          <w:p w14:paraId="2B3791ED">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506.20</w:t>
            </w:r>
          </w:p>
        </w:tc>
        <w:tc>
          <w:tcPr>
            <w:tcW w:w="900" w:type="dxa"/>
            <w:tcBorders>
              <w:top w:val="single" w:color="000000" w:sz="4" w:space="0"/>
              <w:left w:val="single" w:color="000000" w:sz="4" w:space="0"/>
              <w:bottom w:val="single" w:color="000000" w:sz="4" w:space="0"/>
              <w:right w:val="single" w:color="000000" w:sz="4" w:space="0"/>
            </w:tcBorders>
            <w:noWrap/>
            <w:vAlign w:val="center"/>
          </w:tcPr>
          <w:p w14:paraId="5A9E0ADD">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 xml:space="preserve">-49.46 </w:t>
            </w:r>
          </w:p>
        </w:tc>
        <w:tc>
          <w:tcPr>
            <w:tcW w:w="930" w:type="dxa"/>
            <w:tcBorders>
              <w:top w:val="single" w:color="000000" w:sz="4" w:space="0"/>
              <w:left w:val="single" w:color="000000" w:sz="4" w:space="0"/>
              <w:bottom w:val="single" w:color="000000" w:sz="4" w:space="0"/>
              <w:right w:val="single" w:color="000000" w:sz="4" w:space="0"/>
            </w:tcBorders>
            <w:noWrap/>
            <w:vAlign w:val="center"/>
          </w:tcPr>
          <w:p w14:paraId="4F880282">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1.0072</w:t>
            </w:r>
          </w:p>
        </w:tc>
        <w:tc>
          <w:tcPr>
            <w:tcW w:w="1035" w:type="dxa"/>
            <w:tcBorders>
              <w:top w:val="single" w:color="000000" w:sz="4" w:space="0"/>
              <w:left w:val="single" w:color="000000" w:sz="4" w:space="0"/>
              <w:bottom w:val="single" w:color="000000" w:sz="4" w:space="0"/>
              <w:right w:val="single" w:color="000000" w:sz="4" w:space="0"/>
            </w:tcBorders>
            <w:noWrap/>
            <w:vAlign w:val="center"/>
          </w:tcPr>
          <w:p w14:paraId="7C332F98">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400.96</w:t>
            </w:r>
          </w:p>
        </w:tc>
        <w:tc>
          <w:tcPr>
            <w:tcW w:w="930" w:type="dxa"/>
            <w:tcBorders>
              <w:top w:val="single" w:color="000000" w:sz="4" w:space="0"/>
              <w:left w:val="single" w:color="000000" w:sz="4" w:space="0"/>
              <w:bottom w:val="single" w:color="000000" w:sz="4" w:space="0"/>
              <w:right w:val="single" w:color="000000" w:sz="4" w:space="0"/>
            </w:tcBorders>
            <w:noWrap/>
            <w:vAlign w:val="center"/>
          </w:tcPr>
          <w:p w14:paraId="5788667C">
            <w:pPr>
              <w:widowControl/>
              <w:jc w:val="center"/>
              <w:textAlignment w:val="center"/>
              <w:rPr>
                <w:rFonts w:hint="eastAsia" w:ascii="宋体" w:hAnsi="宋体" w:cs="宋体"/>
                <w:color w:val="000000"/>
                <w:kern w:val="0"/>
                <w:sz w:val="18"/>
                <w:szCs w:val="18"/>
                <w:lang w:bidi="ar"/>
              </w:rPr>
            </w:pPr>
            <w:r>
              <w:rPr>
                <w:rFonts w:hint="eastAsia" w:ascii="宋体" w:hAnsi="宋体" w:cs="宋体"/>
                <w:color w:val="000000"/>
                <w:kern w:val="0"/>
                <w:sz w:val="18"/>
                <w:szCs w:val="18"/>
                <w:lang w:bidi="ar"/>
              </w:rPr>
              <w:t>-60.21</w:t>
            </w:r>
          </w:p>
        </w:tc>
      </w:tr>
    </w:tbl>
    <w:p w14:paraId="4BDAB460">
      <w:pPr>
        <w:ind w:left="420"/>
        <w:rPr>
          <w:rFonts w:hint="eastAsia"/>
          <w:szCs w:val="21"/>
        </w:rPr>
      </w:pPr>
    </w:p>
    <w:p w14:paraId="09C2B025">
      <w:pPr>
        <w:ind w:left="420"/>
        <w:jc w:val="center"/>
      </w:pPr>
      <w:r>
        <w:drawing>
          <wp:inline distT="0" distB="0" distL="114300" distR="114300">
            <wp:extent cx="2538095" cy="1802765"/>
            <wp:effectExtent l="0" t="0" r="14605" b="6985"/>
            <wp:docPr id="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pic:cNvPicPr>
                      <a:picLocks noChangeAspect="1"/>
                    </pic:cNvPicPr>
                  </pic:nvPicPr>
                  <pic:blipFill>
                    <a:blip r:embed="rId8"/>
                    <a:stretch>
                      <a:fillRect/>
                    </a:stretch>
                  </pic:blipFill>
                  <pic:spPr>
                    <a:xfrm>
                      <a:off x="0" y="0"/>
                      <a:ext cx="2538095" cy="1802765"/>
                    </a:xfrm>
                    <a:prstGeom prst="rect">
                      <a:avLst/>
                    </a:prstGeom>
                    <a:noFill/>
                    <a:ln>
                      <a:noFill/>
                    </a:ln>
                  </pic:spPr>
                </pic:pic>
              </a:graphicData>
            </a:graphic>
          </wp:inline>
        </w:drawing>
      </w:r>
    </w:p>
    <w:p w14:paraId="1BE379E5">
      <w:pPr>
        <w:widowControl w:val="0"/>
        <w:numPr>
          <w:ilvl w:val="0"/>
          <w:numId w:val="0"/>
        </w:numPr>
        <w:ind w:left="420" w:leftChars="0"/>
        <w:jc w:val="center"/>
        <w:rPr>
          <w:rFonts w:hint="eastAsia"/>
          <w:lang w:val="en-US" w:eastAsia="zh-CN"/>
        </w:rPr>
      </w:pPr>
      <w:r>
        <w:rPr>
          <w:rFonts w:hint="eastAsia"/>
        </w:rPr>
        <w:t>图</w:t>
      </w:r>
      <w:r>
        <w:rPr>
          <w:rFonts w:hint="eastAsia"/>
          <w:lang w:val="en-US" w:eastAsia="zh-CN"/>
        </w:rPr>
        <w:t>2</w:t>
      </w:r>
      <w:r>
        <w:rPr>
          <w:rFonts w:hint="eastAsia"/>
        </w:rPr>
        <w:t xml:space="preserve"> </w:t>
      </w:r>
      <w:r>
        <w:rPr>
          <w:rFonts w:hint="eastAsia"/>
          <w:lang w:val="en-US" w:eastAsia="zh-CN"/>
        </w:rPr>
        <w:t>一测试验测得的样机3分向幅值灵敏度曲线</w:t>
      </w:r>
    </w:p>
    <w:p w14:paraId="17FAF139">
      <w:pPr>
        <w:widowControl w:val="0"/>
        <w:numPr>
          <w:ilvl w:val="0"/>
          <w:numId w:val="0"/>
        </w:numPr>
        <w:ind w:left="420" w:leftChars="0"/>
        <w:jc w:val="center"/>
        <w:rPr>
          <w:rFonts w:hint="eastAsia"/>
          <w:lang w:val="en-US" w:eastAsia="zh-CN"/>
        </w:rPr>
      </w:pPr>
    </w:p>
    <w:p w14:paraId="18FCFDD2">
      <w:pPr>
        <w:widowControl w:val="0"/>
        <w:numPr>
          <w:ilvl w:val="0"/>
          <w:numId w:val="0"/>
        </w:numPr>
        <w:ind w:left="420" w:leftChars="0"/>
        <w:jc w:val="center"/>
        <w:rPr>
          <w:rFonts w:hint="eastAsia"/>
          <w:lang w:val="en-US" w:eastAsia="zh-CN"/>
        </w:rPr>
      </w:pPr>
    </w:p>
    <w:p w14:paraId="623EB143">
      <w:pPr>
        <w:widowControl w:val="0"/>
        <w:numPr>
          <w:ilvl w:val="0"/>
          <w:numId w:val="0"/>
        </w:numPr>
        <w:ind w:left="420" w:leftChars="0"/>
        <w:jc w:val="center"/>
        <w:rPr>
          <w:rFonts w:hint="default"/>
          <w:lang w:val="en-US" w:eastAsia="zh-CN"/>
        </w:rPr>
      </w:pPr>
    </w:p>
    <w:p w14:paraId="1E0F937D">
      <w:pPr>
        <w:rPr>
          <w:sz w:val="24"/>
        </w:rPr>
      </w:pPr>
      <w:r>
        <w:rPr>
          <w:rFonts w:hint="eastAsia"/>
          <w:sz w:val="24"/>
        </w:rPr>
        <w:t>1.</w:t>
      </w:r>
      <w:r>
        <w:rPr>
          <w:rFonts w:hint="eastAsia"/>
          <w:sz w:val="24"/>
          <w:lang w:val="en-US" w:eastAsia="zh-CN"/>
        </w:rPr>
        <w:t>2.</w:t>
      </w:r>
      <w:r>
        <w:rPr>
          <w:rFonts w:hint="eastAsia"/>
          <w:sz w:val="24"/>
        </w:rPr>
        <w:t>4 幅值线性度</w:t>
      </w:r>
    </w:p>
    <w:p w14:paraId="69616D7F">
      <w:pPr>
        <w:spacing w:line="360" w:lineRule="auto"/>
        <w:ind w:firstLine="420" w:firstLineChars="175"/>
        <w:rPr>
          <w:sz w:val="24"/>
        </w:rPr>
      </w:pPr>
      <w:r>
        <w:rPr>
          <w:rFonts w:hint="eastAsia"/>
          <w:sz w:val="24"/>
        </w:rPr>
        <w:t>控制振动台产生线性度</w:t>
      </w:r>
      <w:r>
        <w:rPr>
          <w:rFonts w:hint="eastAsia"/>
          <w:sz w:val="24"/>
          <w:lang w:val="en-US" w:eastAsia="zh-CN"/>
        </w:rPr>
        <w:t>测量</w:t>
      </w:r>
      <w:r>
        <w:rPr>
          <w:rFonts w:hint="eastAsia"/>
          <w:sz w:val="24"/>
        </w:rPr>
        <w:t>指定的频率、幅度的</w:t>
      </w:r>
      <w:r>
        <w:rPr>
          <w:rFonts w:hint="eastAsia"/>
          <w:sz w:val="24"/>
          <w:lang w:eastAsia="zh-CN"/>
        </w:rPr>
        <w:t>振动信号</w:t>
      </w:r>
      <w:r>
        <w:rPr>
          <w:rFonts w:hint="eastAsia"/>
          <w:sz w:val="24"/>
        </w:rPr>
        <w:t>，得到的检定结果见表</w:t>
      </w:r>
      <w:r>
        <w:rPr>
          <w:rFonts w:hint="eastAsia"/>
          <w:sz w:val="24"/>
          <w:lang w:val="en-US" w:eastAsia="zh-CN"/>
        </w:rPr>
        <w:t>10</w:t>
      </w:r>
      <w:r>
        <w:rPr>
          <w:rFonts w:hint="eastAsia"/>
          <w:sz w:val="24"/>
        </w:rPr>
        <w:t>。可见Z、X、Y分向的最</w:t>
      </w:r>
      <w:r>
        <w:rPr>
          <w:rFonts w:hint="eastAsia"/>
          <w:sz w:val="24"/>
          <w:lang w:val="en-US" w:eastAsia="zh-CN"/>
        </w:rPr>
        <w:t>小</w:t>
      </w:r>
      <w:r>
        <w:rPr>
          <w:rFonts w:hint="eastAsia"/>
          <w:sz w:val="24"/>
        </w:rPr>
        <w:t>线性</w:t>
      </w:r>
      <w:r>
        <w:rPr>
          <w:rFonts w:hint="eastAsia"/>
          <w:sz w:val="24"/>
          <w:lang w:val="en-US" w:eastAsia="zh-CN"/>
        </w:rPr>
        <w:t>度分</w:t>
      </w:r>
      <w:r>
        <w:rPr>
          <w:rFonts w:hint="eastAsia"/>
          <w:sz w:val="24"/>
        </w:rPr>
        <w:t>别为</w:t>
      </w:r>
      <w:r>
        <w:rPr>
          <w:rFonts w:hint="eastAsia"/>
          <w:sz w:val="24"/>
          <w:lang w:val="en-US" w:eastAsia="zh-CN"/>
        </w:rPr>
        <w:t>99.97</w:t>
      </w:r>
      <w:r>
        <w:rPr>
          <w:rFonts w:hint="eastAsia"/>
          <w:sz w:val="24"/>
        </w:rPr>
        <w:t>%、</w:t>
      </w:r>
      <w:r>
        <w:rPr>
          <w:rFonts w:hint="eastAsia"/>
          <w:sz w:val="24"/>
          <w:lang w:val="en-US" w:eastAsia="zh-CN"/>
        </w:rPr>
        <w:t>99.95</w:t>
      </w:r>
      <w:r>
        <w:rPr>
          <w:rFonts w:hint="eastAsia"/>
          <w:sz w:val="24"/>
        </w:rPr>
        <w:t>%、</w:t>
      </w:r>
      <w:r>
        <w:rPr>
          <w:rFonts w:hint="eastAsia"/>
          <w:sz w:val="24"/>
          <w:lang w:val="en-US" w:eastAsia="zh-CN"/>
        </w:rPr>
        <w:t>99.98</w:t>
      </w:r>
      <w:r>
        <w:rPr>
          <w:rFonts w:hint="eastAsia"/>
          <w:sz w:val="24"/>
        </w:rPr>
        <w:t>%，</w:t>
      </w:r>
      <w:r>
        <w:rPr>
          <w:rFonts w:hint="eastAsia" w:cs="Calibri"/>
          <w:sz w:val="24"/>
          <w:lang w:val="en-US" w:eastAsia="zh-CN"/>
        </w:rPr>
        <w:t>满足规程要求</w:t>
      </w:r>
      <w:r>
        <w:rPr>
          <w:rFonts w:hint="eastAsia"/>
          <w:sz w:val="24"/>
        </w:rPr>
        <w:t>。</w:t>
      </w:r>
    </w:p>
    <w:p w14:paraId="72DA02D2">
      <w:pPr>
        <w:ind w:left="0" w:leftChars="0" w:firstLine="0" w:firstLineChars="0"/>
        <w:jc w:val="center"/>
        <w:rPr>
          <w:rFonts w:hint="eastAsia"/>
          <w:sz w:val="21"/>
          <w:szCs w:val="21"/>
        </w:rPr>
      </w:pPr>
    </w:p>
    <w:p w14:paraId="49DC8CD0">
      <w:pPr>
        <w:ind w:left="0" w:leftChars="0" w:firstLine="0" w:firstLineChars="0"/>
        <w:jc w:val="center"/>
        <w:rPr>
          <w:sz w:val="24"/>
        </w:rPr>
      </w:pPr>
      <w:r>
        <w:rPr>
          <w:rFonts w:hint="eastAsia"/>
          <w:sz w:val="21"/>
          <w:szCs w:val="21"/>
        </w:rPr>
        <w:t>表</w:t>
      </w:r>
      <w:r>
        <w:rPr>
          <w:rFonts w:hint="eastAsia"/>
          <w:sz w:val="21"/>
          <w:szCs w:val="21"/>
          <w:lang w:val="en-US" w:eastAsia="zh-CN"/>
        </w:rPr>
        <w:t>10</w:t>
      </w:r>
      <w:r>
        <w:rPr>
          <w:rFonts w:hint="eastAsia"/>
          <w:sz w:val="21"/>
          <w:szCs w:val="21"/>
        </w:rPr>
        <w:t xml:space="preserve"> </w:t>
      </w:r>
      <w:r>
        <w:rPr>
          <w:rFonts w:hint="eastAsia" w:cs="Calibri"/>
          <w:sz w:val="21"/>
          <w:szCs w:val="21"/>
          <w:lang w:val="en-US" w:eastAsia="zh-CN"/>
        </w:rPr>
        <w:t>一测振动台幅值</w:t>
      </w:r>
      <w:r>
        <w:rPr>
          <w:rFonts w:hint="eastAsia"/>
          <w:sz w:val="21"/>
          <w:szCs w:val="21"/>
        </w:rPr>
        <w:t>线性度</w:t>
      </w:r>
      <w:r>
        <w:rPr>
          <w:rFonts w:hint="eastAsia"/>
          <w:sz w:val="21"/>
          <w:szCs w:val="21"/>
          <w:lang w:val="en-US" w:eastAsia="zh-CN"/>
        </w:rPr>
        <w:t>测量</w:t>
      </w:r>
      <w:r>
        <w:rPr>
          <w:rFonts w:hint="eastAsia"/>
          <w:sz w:val="21"/>
          <w:szCs w:val="21"/>
        </w:rPr>
        <w:t>结果数据</w:t>
      </w:r>
    </w:p>
    <w:tbl>
      <w:tblPr>
        <w:tblStyle w:val="6"/>
        <w:tblW w:w="9126" w:type="dxa"/>
        <w:tblInd w:w="93" w:type="dxa"/>
        <w:shd w:val="clear" w:color="auto" w:fill="FFFFFF"/>
        <w:tblLayout w:type="fixed"/>
        <w:tblCellMar>
          <w:top w:w="0" w:type="dxa"/>
          <w:left w:w="108" w:type="dxa"/>
          <w:bottom w:w="0" w:type="dxa"/>
          <w:right w:w="108" w:type="dxa"/>
        </w:tblCellMar>
      </w:tblPr>
      <w:tblGrid>
        <w:gridCol w:w="1071"/>
        <w:gridCol w:w="930"/>
        <w:gridCol w:w="1050"/>
        <w:gridCol w:w="1095"/>
        <w:gridCol w:w="945"/>
        <w:gridCol w:w="1005"/>
        <w:gridCol w:w="1110"/>
        <w:gridCol w:w="915"/>
        <w:gridCol w:w="1005"/>
      </w:tblGrid>
      <w:tr w14:paraId="734D0014">
        <w:tblPrEx>
          <w:shd w:val="clear" w:color="auto" w:fill="FFFFFF"/>
          <w:tblCellMar>
            <w:top w:w="0" w:type="dxa"/>
            <w:left w:w="108" w:type="dxa"/>
            <w:bottom w:w="0" w:type="dxa"/>
            <w:right w:w="108" w:type="dxa"/>
          </w:tblCellMar>
        </w:tblPrEx>
        <w:trPr>
          <w:trHeight w:val="270" w:hRule="atLeast"/>
        </w:trPr>
        <w:tc>
          <w:tcPr>
            <w:tcW w:w="3051" w:type="dxa"/>
            <w:gridSpan w:val="3"/>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4137AB3">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Z</w:t>
            </w:r>
          </w:p>
        </w:tc>
        <w:tc>
          <w:tcPr>
            <w:tcW w:w="3045" w:type="dxa"/>
            <w:gridSpan w:val="3"/>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E95A96F">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X向</w:t>
            </w:r>
          </w:p>
        </w:tc>
        <w:tc>
          <w:tcPr>
            <w:tcW w:w="3030" w:type="dxa"/>
            <w:gridSpan w:val="3"/>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A710E6E">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Y</w:t>
            </w:r>
          </w:p>
        </w:tc>
      </w:tr>
      <w:tr w14:paraId="0BCE8269">
        <w:tblPrEx>
          <w:shd w:val="clear" w:color="auto" w:fill="FFFFFF"/>
          <w:tblCellMar>
            <w:top w:w="0" w:type="dxa"/>
            <w:left w:w="108" w:type="dxa"/>
            <w:bottom w:w="0" w:type="dxa"/>
            <w:right w:w="108" w:type="dxa"/>
          </w:tblCellMar>
        </w:tblPrEx>
        <w:trPr>
          <w:trHeight w:val="270" w:hRule="atLeast"/>
        </w:trPr>
        <w:tc>
          <w:tcPr>
            <w:tcW w:w="107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A2DEE67">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振幅</w:t>
            </w:r>
          </w:p>
        </w:tc>
        <w:tc>
          <w:tcPr>
            <w:tcW w:w="93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A7CA088">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输出 /mV</w:t>
            </w:r>
          </w:p>
        </w:tc>
        <w:tc>
          <w:tcPr>
            <w:tcW w:w="105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9D25C11">
            <w:pPr>
              <w:widowControl/>
              <w:jc w:val="center"/>
              <w:textAlignment w:val="center"/>
              <w:rPr>
                <w:rFonts w:hint="eastAsia" w:ascii="宋体" w:hAnsi="宋体" w:cs="宋体" w:eastAsiaTheme="minorEastAsia"/>
                <w:color w:val="000000"/>
                <w:kern w:val="0"/>
                <w:sz w:val="22"/>
                <w:szCs w:val="22"/>
                <w:lang w:val="en-US" w:eastAsia="zh-CN" w:bidi="ar"/>
              </w:rPr>
            </w:pPr>
            <w:r>
              <w:rPr>
                <w:rFonts w:hint="eastAsia" w:ascii="宋体" w:hAnsi="宋体" w:cs="宋体"/>
                <w:color w:val="000000"/>
                <w:kern w:val="0"/>
                <w:sz w:val="22"/>
                <w:szCs w:val="22"/>
                <w:lang w:bidi="ar"/>
              </w:rPr>
              <w:t>线性</w:t>
            </w:r>
            <w:r>
              <w:rPr>
                <w:rFonts w:hint="eastAsia" w:ascii="宋体" w:hAnsi="宋体" w:cs="宋体"/>
                <w:color w:val="000000"/>
                <w:kern w:val="0"/>
                <w:sz w:val="22"/>
                <w:szCs w:val="22"/>
                <w:lang w:val="en-US" w:eastAsia="zh-CN" w:bidi="ar"/>
              </w:rPr>
              <w:t>度</w:t>
            </w:r>
          </w:p>
          <w:p w14:paraId="7E6E063A">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w:t>
            </w:r>
          </w:p>
        </w:tc>
        <w:tc>
          <w:tcPr>
            <w:tcW w:w="10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1AA3454">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振幅</w:t>
            </w:r>
          </w:p>
        </w:tc>
        <w:tc>
          <w:tcPr>
            <w:tcW w:w="94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FB6A5AF">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输出 /mV</w:t>
            </w:r>
          </w:p>
        </w:tc>
        <w:tc>
          <w:tcPr>
            <w:tcW w:w="10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D16A78E">
            <w:pPr>
              <w:widowControl/>
              <w:jc w:val="center"/>
              <w:textAlignment w:val="center"/>
              <w:rPr>
                <w:rFonts w:hint="eastAsia" w:ascii="宋体" w:hAnsi="宋体" w:cs="宋体" w:eastAsiaTheme="minorEastAsia"/>
                <w:color w:val="000000"/>
                <w:kern w:val="0"/>
                <w:sz w:val="22"/>
                <w:szCs w:val="22"/>
                <w:lang w:val="en-US" w:eastAsia="zh-CN" w:bidi="ar"/>
              </w:rPr>
            </w:pPr>
            <w:r>
              <w:rPr>
                <w:rFonts w:hint="eastAsia" w:ascii="宋体" w:hAnsi="宋体" w:cs="宋体"/>
                <w:color w:val="000000"/>
                <w:kern w:val="0"/>
                <w:sz w:val="22"/>
                <w:szCs w:val="22"/>
                <w:lang w:bidi="ar"/>
              </w:rPr>
              <w:t>线性</w:t>
            </w:r>
            <w:r>
              <w:rPr>
                <w:rFonts w:hint="eastAsia" w:ascii="宋体" w:hAnsi="宋体" w:cs="宋体"/>
                <w:color w:val="000000"/>
                <w:kern w:val="0"/>
                <w:sz w:val="22"/>
                <w:szCs w:val="22"/>
                <w:lang w:val="en-US" w:eastAsia="zh-CN" w:bidi="ar"/>
              </w:rPr>
              <w:t>度</w:t>
            </w:r>
          </w:p>
          <w:p w14:paraId="3E620AF9">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w:t>
            </w:r>
          </w:p>
        </w:tc>
        <w:tc>
          <w:tcPr>
            <w:tcW w:w="111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9380E04">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振幅</w:t>
            </w:r>
          </w:p>
        </w:tc>
        <w:tc>
          <w:tcPr>
            <w:tcW w:w="91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1F8BA74">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输出 /mV</w:t>
            </w:r>
          </w:p>
        </w:tc>
        <w:tc>
          <w:tcPr>
            <w:tcW w:w="10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2BB945F">
            <w:pPr>
              <w:widowControl/>
              <w:jc w:val="center"/>
              <w:textAlignment w:val="center"/>
              <w:rPr>
                <w:rFonts w:hint="eastAsia" w:ascii="宋体" w:hAnsi="宋体" w:cs="宋体" w:eastAsiaTheme="minorEastAsia"/>
                <w:color w:val="000000"/>
                <w:kern w:val="0"/>
                <w:sz w:val="22"/>
                <w:szCs w:val="22"/>
                <w:lang w:eastAsia="zh-CN" w:bidi="ar"/>
              </w:rPr>
            </w:pPr>
            <w:r>
              <w:rPr>
                <w:rFonts w:hint="eastAsia" w:ascii="宋体" w:hAnsi="宋体" w:cs="宋体"/>
                <w:color w:val="000000"/>
                <w:kern w:val="0"/>
                <w:sz w:val="22"/>
                <w:szCs w:val="22"/>
                <w:lang w:bidi="ar"/>
              </w:rPr>
              <w:t>线性</w:t>
            </w:r>
            <w:r>
              <w:rPr>
                <w:rFonts w:hint="eastAsia" w:ascii="宋体" w:hAnsi="宋体" w:cs="宋体"/>
                <w:color w:val="000000"/>
                <w:kern w:val="0"/>
                <w:sz w:val="22"/>
                <w:szCs w:val="22"/>
                <w:lang w:val="en-US" w:eastAsia="zh-CN" w:bidi="ar"/>
              </w:rPr>
              <w:t>度</w:t>
            </w:r>
          </w:p>
          <w:p w14:paraId="647A81FC">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w:t>
            </w:r>
          </w:p>
        </w:tc>
      </w:tr>
      <w:tr w14:paraId="2A4C4CA8">
        <w:tblPrEx>
          <w:shd w:val="clear" w:color="auto" w:fill="FFFFFF"/>
          <w:tblCellMar>
            <w:top w:w="0" w:type="dxa"/>
            <w:left w:w="108" w:type="dxa"/>
            <w:bottom w:w="0" w:type="dxa"/>
            <w:right w:w="108" w:type="dxa"/>
          </w:tblCellMar>
        </w:tblPrEx>
        <w:trPr>
          <w:trHeight w:val="270" w:hRule="atLeast"/>
        </w:trPr>
        <w:tc>
          <w:tcPr>
            <w:tcW w:w="10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07AF85">
            <w:pPr>
              <w:widowControl/>
              <w:jc w:val="right"/>
              <w:textAlignment w:val="center"/>
              <w:rPr>
                <w:rFonts w:hint="eastAsia" w:ascii="宋体" w:hAnsi="宋体" w:cs="宋体"/>
                <w:color w:val="000000"/>
                <w:kern w:val="0"/>
                <w:sz w:val="22"/>
                <w:szCs w:val="22"/>
                <w:highlight w:val="none"/>
                <w:lang w:bidi="ar"/>
              </w:rPr>
            </w:pPr>
            <w:r>
              <w:rPr>
                <w:rFonts w:hint="eastAsia" w:ascii="宋体" w:hAnsi="宋体" w:cs="宋体"/>
                <w:color w:val="000000"/>
                <w:kern w:val="0"/>
                <w:sz w:val="22"/>
                <w:szCs w:val="22"/>
                <w:highlight w:val="none"/>
                <w:lang w:bidi="ar"/>
              </w:rPr>
              <w:t>0.5309</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389FE359">
            <w:pPr>
              <w:widowControl/>
              <w:jc w:val="right"/>
              <w:textAlignment w:val="center"/>
              <w:rPr>
                <w:rFonts w:hint="eastAsia" w:ascii="宋体" w:hAnsi="宋体" w:cs="宋体"/>
                <w:color w:val="000000"/>
                <w:kern w:val="0"/>
                <w:sz w:val="22"/>
                <w:szCs w:val="22"/>
                <w:highlight w:val="none"/>
                <w:lang w:bidi="ar"/>
              </w:rPr>
            </w:pPr>
            <w:r>
              <w:rPr>
                <w:highlight w:val="none"/>
              </w:rPr>
              <w:t>516.0</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2F9F6E">
            <w:pPr>
              <w:keepNext w:val="0"/>
              <w:keepLines w:val="0"/>
              <w:widowControl/>
              <w:suppressLineNumbers w:val="0"/>
              <w:jc w:val="right"/>
              <w:textAlignment w:val="center"/>
              <w:rPr>
                <w:rFonts w:hint="eastAsia" w:ascii="宋体" w:hAnsi="宋体" w:cs="宋体"/>
                <w:color w:val="000000"/>
                <w:kern w:val="0"/>
                <w:sz w:val="22"/>
                <w:szCs w:val="22"/>
                <w:highlight w:val="none"/>
                <w:lang w:bidi="ar"/>
              </w:rPr>
            </w:pPr>
            <w:r>
              <w:rPr>
                <w:rFonts w:hint="eastAsia" w:ascii="宋体" w:hAnsi="宋体" w:eastAsia="宋体" w:cs="宋体"/>
                <w:i w:val="0"/>
                <w:iCs w:val="0"/>
                <w:color w:val="000000"/>
                <w:kern w:val="0"/>
                <w:sz w:val="22"/>
                <w:szCs w:val="22"/>
                <w:u w:val="none"/>
                <w:lang w:val="en-US" w:eastAsia="zh-CN" w:bidi="ar"/>
              </w:rPr>
              <w:t xml:space="preserve">100.00 </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8182B6">
            <w:pPr>
              <w:widowControl/>
              <w:jc w:val="right"/>
              <w:textAlignment w:val="center"/>
              <w:rPr>
                <w:rFonts w:hint="eastAsia" w:ascii="宋体" w:hAnsi="宋体" w:cs="宋体"/>
                <w:color w:val="000000"/>
                <w:sz w:val="22"/>
                <w:szCs w:val="22"/>
                <w:highlight w:val="none"/>
              </w:rPr>
            </w:pPr>
            <w:r>
              <w:rPr>
                <w:rFonts w:hint="eastAsia" w:ascii="宋体" w:hAnsi="宋体" w:cs="宋体"/>
                <w:color w:val="000000"/>
                <w:kern w:val="0"/>
                <w:sz w:val="22"/>
                <w:szCs w:val="22"/>
                <w:highlight w:val="none"/>
                <w:lang w:bidi="ar"/>
              </w:rPr>
              <w:t>0.5047</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D2ED3A">
            <w:pPr>
              <w:widowControl/>
              <w:jc w:val="right"/>
              <w:textAlignment w:val="center"/>
              <w:rPr>
                <w:rFonts w:hint="eastAsia" w:ascii="宋体" w:hAnsi="宋体" w:cs="宋体"/>
                <w:color w:val="000000"/>
                <w:sz w:val="22"/>
                <w:szCs w:val="22"/>
                <w:highlight w:val="none"/>
              </w:rPr>
            </w:pPr>
            <w:r>
              <w:rPr>
                <w:rFonts w:hint="eastAsia" w:ascii="宋体" w:hAnsi="宋体" w:cs="宋体"/>
                <w:color w:val="000000"/>
                <w:kern w:val="0"/>
                <w:sz w:val="22"/>
                <w:szCs w:val="22"/>
                <w:highlight w:val="none"/>
                <w:lang w:bidi="ar"/>
              </w:rPr>
              <w:t>505.7</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EE3D2B">
            <w:pPr>
              <w:keepNext w:val="0"/>
              <w:keepLines w:val="0"/>
              <w:widowControl/>
              <w:suppressLineNumbers w:val="0"/>
              <w:jc w:val="right"/>
              <w:textAlignment w:val="center"/>
              <w:rPr>
                <w:rFonts w:hint="eastAsia" w:ascii="宋体" w:hAnsi="宋体" w:cs="宋体"/>
                <w:color w:val="000000"/>
                <w:sz w:val="22"/>
                <w:szCs w:val="22"/>
                <w:highlight w:val="none"/>
              </w:rPr>
            </w:pPr>
            <w:r>
              <w:rPr>
                <w:rFonts w:hint="eastAsia" w:ascii="宋体" w:hAnsi="宋体" w:eastAsia="宋体" w:cs="宋体"/>
                <w:i w:val="0"/>
                <w:iCs w:val="0"/>
                <w:color w:val="000000"/>
                <w:kern w:val="0"/>
                <w:sz w:val="22"/>
                <w:szCs w:val="22"/>
                <w:u w:val="none"/>
                <w:lang w:val="en-US" w:eastAsia="zh-CN" w:bidi="ar"/>
              </w:rPr>
              <w:t xml:space="preserve">100.00 </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31F890">
            <w:pPr>
              <w:widowControl/>
              <w:jc w:val="right"/>
              <w:textAlignment w:val="center"/>
              <w:rPr>
                <w:rFonts w:hint="eastAsia" w:ascii="宋体" w:hAnsi="宋体" w:cs="宋体"/>
                <w:color w:val="000000"/>
                <w:kern w:val="0"/>
                <w:sz w:val="22"/>
                <w:szCs w:val="22"/>
                <w:highlight w:val="none"/>
                <w:lang w:bidi="ar"/>
              </w:rPr>
            </w:pPr>
            <w:r>
              <w:rPr>
                <w:rFonts w:hint="eastAsia" w:ascii="宋体" w:hAnsi="宋体" w:cs="宋体"/>
                <w:color w:val="000000"/>
                <w:kern w:val="0"/>
                <w:sz w:val="22"/>
                <w:szCs w:val="22"/>
                <w:highlight w:val="none"/>
                <w:lang w:bidi="ar"/>
              </w:rPr>
              <w:t>0.5068</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3E4317">
            <w:pPr>
              <w:widowControl/>
              <w:jc w:val="right"/>
              <w:textAlignment w:val="center"/>
              <w:rPr>
                <w:rFonts w:hint="eastAsia" w:ascii="宋体" w:hAnsi="宋体" w:cs="宋体"/>
                <w:color w:val="000000"/>
                <w:kern w:val="0"/>
                <w:sz w:val="22"/>
                <w:szCs w:val="22"/>
                <w:highlight w:val="none"/>
                <w:lang w:bidi="ar"/>
              </w:rPr>
            </w:pPr>
            <w:r>
              <w:rPr>
                <w:rFonts w:hint="eastAsia" w:ascii="宋体" w:hAnsi="宋体" w:cs="宋体"/>
                <w:color w:val="000000"/>
                <w:kern w:val="0"/>
                <w:sz w:val="22"/>
                <w:szCs w:val="22"/>
                <w:highlight w:val="none"/>
                <w:lang w:bidi="ar"/>
              </w:rPr>
              <w:t>1008.2</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F15A73">
            <w:pPr>
              <w:keepNext w:val="0"/>
              <w:keepLines w:val="0"/>
              <w:widowControl/>
              <w:suppressLineNumbers w:val="0"/>
              <w:jc w:val="right"/>
              <w:textAlignment w:val="center"/>
              <w:rPr>
                <w:rFonts w:hint="eastAsia" w:ascii="宋体" w:hAnsi="宋体" w:cs="宋体"/>
                <w:color w:val="000000"/>
                <w:sz w:val="22"/>
                <w:szCs w:val="22"/>
                <w:highlight w:val="none"/>
              </w:rPr>
            </w:pPr>
            <w:r>
              <w:rPr>
                <w:rFonts w:hint="eastAsia" w:ascii="宋体" w:hAnsi="宋体" w:eastAsia="宋体" w:cs="宋体"/>
                <w:i w:val="0"/>
                <w:iCs w:val="0"/>
                <w:color w:val="000000"/>
                <w:kern w:val="0"/>
                <w:sz w:val="22"/>
                <w:szCs w:val="22"/>
                <w:u w:val="none"/>
                <w:lang w:val="en-US" w:eastAsia="zh-CN" w:bidi="ar"/>
              </w:rPr>
              <w:t xml:space="preserve">99.99 </w:t>
            </w:r>
          </w:p>
        </w:tc>
      </w:tr>
      <w:tr w14:paraId="1E126D66">
        <w:tblPrEx>
          <w:shd w:val="clear" w:color="auto" w:fill="FFFFFF"/>
          <w:tblCellMar>
            <w:top w:w="0" w:type="dxa"/>
            <w:left w:w="108" w:type="dxa"/>
            <w:bottom w:w="0" w:type="dxa"/>
            <w:right w:w="108" w:type="dxa"/>
          </w:tblCellMar>
        </w:tblPrEx>
        <w:trPr>
          <w:trHeight w:val="270" w:hRule="atLeast"/>
        </w:trPr>
        <w:tc>
          <w:tcPr>
            <w:tcW w:w="10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6FF716">
            <w:pPr>
              <w:widowControl/>
              <w:jc w:val="right"/>
              <w:textAlignment w:val="center"/>
              <w:rPr>
                <w:rFonts w:hint="eastAsia" w:ascii="宋体" w:hAnsi="宋体" w:cs="宋体"/>
                <w:color w:val="000000"/>
                <w:kern w:val="0"/>
                <w:sz w:val="22"/>
                <w:szCs w:val="22"/>
                <w:highlight w:val="none"/>
                <w:lang w:bidi="ar"/>
              </w:rPr>
            </w:pPr>
            <w:r>
              <w:rPr>
                <w:rFonts w:hint="eastAsia" w:ascii="宋体" w:hAnsi="宋体" w:cs="宋体"/>
                <w:color w:val="000000"/>
                <w:kern w:val="0"/>
                <w:sz w:val="22"/>
                <w:szCs w:val="22"/>
                <w:highlight w:val="none"/>
                <w:lang w:bidi="ar"/>
              </w:rPr>
              <w:t>0.9782</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77491025">
            <w:pPr>
              <w:widowControl/>
              <w:jc w:val="right"/>
              <w:textAlignment w:val="center"/>
              <w:rPr>
                <w:rFonts w:hint="eastAsia" w:ascii="宋体" w:hAnsi="宋体" w:cs="宋体"/>
                <w:color w:val="000000"/>
                <w:kern w:val="0"/>
                <w:sz w:val="22"/>
                <w:szCs w:val="22"/>
                <w:highlight w:val="none"/>
                <w:lang w:bidi="ar"/>
              </w:rPr>
            </w:pPr>
            <w:r>
              <w:rPr>
                <w:highlight w:val="none"/>
              </w:rPr>
              <w:t>950.8</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6D6632">
            <w:pPr>
              <w:keepNext w:val="0"/>
              <w:keepLines w:val="0"/>
              <w:widowControl/>
              <w:suppressLineNumbers w:val="0"/>
              <w:jc w:val="right"/>
              <w:textAlignment w:val="center"/>
              <w:rPr>
                <w:rFonts w:hint="eastAsia" w:ascii="宋体" w:hAnsi="宋体" w:cs="宋体"/>
                <w:color w:val="000000"/>
                <w:kern w:val="0"/>
                <w:sz w:val="22"/>
                <w:szCs w:val="22"/>
                <w:highlight w:val="none"/>
                <w:lang w:bidi="ar"/>
              </w:rPr>
            </w:pPr>
            <w:r>
              <w:rPr>
                <w:rFonts w:hint="eastAsia" w:ascii="宋体" w:hAnsi="宋体" w:eastAsia="宋体" w:cs="宋体"/>
                <w:i w:val="0"/>
                <w:iCs w:val="0"/>
                <w:color w:val="000000"/>
                <w:kern w:val="0"/>
                <w:sz w:val="22"/>
                <w:szCs w:val="22"/>
                <w:u w:val="none"/>
                <w:lang w:val="en-US" w:eastAsia="zh-CN" w:bidi="ar"/>
              </w:rPr>
              <w:t xml:space="preserve">100.00 </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520BD1">
            <w:pPr>
              <w:widowControl/>
              <w:jc w:val="right"/>
              <w:textAlignment w:val="center"/>
              <w:rPr>
                <w:rFonts w:hint="eastAsia" w:ascii="宋体" w:hAnsi="宋体" w:cs="宋体"/>
                <w:color w:val="000000"/>
                <w:sz w:val="22"/>
                <w:szCs w:val="22"/>
                <w:highlight w:val="none"/>
              </w:rPr>
            </w:pPr>
            <w:r>
              <w:rPr>
                <w:rFonts w:hint="eastAsia" w:ascii="宋体" w:hAnsi="宋体" w:cs="宋体"/>
                <w:color w:val="000000"/>
                <w:kern w:val="0"/>
                <w:sz w:val="22"/>
                <w:szCs w:val="22"/>
                <w:highlight w:val="none"/>
                <w:lang w:bidi="ar"/>
              </w:rPr>
              <w:t>0.9974</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5302DD">
            <w:pPr>
              <w:widowControl/>
              <w:jc w:val="right"/>
              <w:textAlignment w:val="center"/>
              <w:rPr>
                <w:rFonts w:hint="eastAsia" w:ascii="宋体" w:hAnsi="宋体" w:cs="宋体"/>
                <w:color w:val="000000"/>
                <w:sz w:val="22"/>
                <w:szCs w:val="22"/>
                <w:highlight w:val="none"/>
              </w:rPr>
            </w:pPr>
            <w:r>
              <w:rPr>
                <w:rFonts w:hint="eastAsia" w:ascii="宋体" w:hAnsi="宋体" w:cs="宋体"/>
                <w:color w:val="000000"/>
                <w:kern w:val="0"/>
                <w:sz w:val="22"/>
                <w:szCs w:val="22"/>
                <w:highlight w:val="none"/>
                <w:lang w:bidi="ar"/>
              </w:rPr>
              <w:t>998.0</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843185">
            <w:pPr>
              <w:keepNext w:val="0"/>
              <w:keepLines w:val="0"/>
              <w:widowControl/>
              <w:suppressLineNumbers w:val="0"/>
              <w:jc w:val="right"/>
              <w:textAlignment w:val="center"/>
              <w:rPr>
                <w:rFonts w:hint="eastAsia" w:ascii="宋体" w:hAnsi="宋体" w:cs="宋体"/>
                <w:color w:val="000000"/>
                <w:sz w:val="22"/>
                <w:szCs w:val="22"/>
                <w:highlight w:val="none"/>
              </w:rPr>
            </w:pPr>
            <w:r>
              <w:rPr>
                <w:rFonts w:hint="eastAsia" w:ascii="宋体" w:hAnsi="宋体" w:eastAsia="宋体" w:cs="宋体"/>
                <w:i w:val="0"/>
                <w:iCs w:val="0"/>
                <w:color w:val="000000"/>
                <w:kern w:val="0"/>
                <w:sz w:val="22"/>
                <w:szCs w:val="22"/>
                <w:u w:val="none"/>
                <w:lang w:val="en-US" w:eastAsia="zh-CN" w:bidi="ar"/>
              </w:rPr>
              <w:t xml:space="preserve">99.99 </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DA0D06">
            <w:pPr>
              <w:widowControl/>
              <w:jc w:val="right"/>
              <w:textAlignment w:val="center"/>
              <w:rPr>
                <w:rFonts w:hint="eastAsia" w:ascii="宋体" w:hAnsi="宋体" w:cs="宋体"/>
                <w:color w:val="000000"/>
                <w:kern w:val="0"/>
                <w:sz w:val="22"/>
                <w:szCs w:val="22"/>
                <w:highlight w:val="none"/>
                <w:lang w:bidi="ar"/>
              </w:rPr>
            </w:pPr>
            <w:r>
              <w:rPr>
                <w:rFonts w:hint="eastAsia" w:ascii="宋体" w:hAnsi="宋体" w:cs="宋体"/>
                <w:color w:val="000000"/>
                <w:kern w:val="0"/>
                <w:sz w:val="22"/>
                <w:szCs w:val="22"/>
                <w:highlight w:val="none"/>
                <w:lang w:bidi="ar"/>
              </w:rPr>
              <w:t>1.0471</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214174">
            <w:pPr>
              <w:widowControl/>
              <w:jc w:val="right"/>
              <w:textAlignment w:val="center"/>
              <w:rPr>
                <w:rFonts w:hint="eastAsia" w:ascii="宋体" w:hAnsi="宋体" w:cs="宋体"/>
                <w:color w:val="000000"/>
                <w:kern w:val="0"/>
                <w:sz w:val="22"/>
                <w:szCs w:val="22"/>
                <w:highlight w:val="none"/>
                <w:lang w:bidi="ar"/>
              </w:rPr>
            </w:pPr>
            <w:r>
              <w:rPr>
                <w:rFonts w:hint="eastAsia" w:ascii="宋体" w:hAnsi="宋体" w:cs="宋体"/>
                <w:color w:val="000000"/>
                <w:kern w:val="0"/>
                <w:sz w:val="22"/>
                <w:szCs w:val="22"/>
                <w:highlight w:val="none"/>
                <w:lang w:bidi="ar"/>
              </w:rPr>
              <w:t>1007.3</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9205AE">
            <w:pPr>
              <w:keepNext w:val="0"/>
              <w:keepLines w:val="0"/>
              <w:widowControl/>
              <w:suppressLineNumbers w:val="0"/>
              <w:jc w:val="right"/>
              <w:textAlignment w:val="center"/>
              <w:rPr>
                <w:rFonts w:hint="eastAsia" w:ascii="宋体" w:hAnsi="宋体" w:cs="宋体"/>
                <w:color w:val="000000"/>
                <w:sz w:val="22"/>
                <w:szCs w:val="22"/>
                <w:highlight w:val="none"/>
              </w:rPr>
            </w:pPr>
            <w:r>
              <w:rPr>
                <w:rFonts w:hint="eastAsia" w:ascii="宋体" w:hAnsi="宋体" w:eastAsia="宋体" w:cs="宋体"/>
                <w:i w:val="0"/>
                <w:iCs w:val="0"/>
                <w:color w:val="000000"/>
                <w:kern w:val="0"/>
                <w:sz w:val="22"/>
                <w:szCs w:val="22"/>
                <w:u w:val="none"/>
                <w:lang w:val="en-US" w:eastAsia="zh-CN" w:bidi="ar"/>
              </w:rPr>
              <w:t xml:space="preserve">100.00 </w:t>
            </w:r>
          </w:p>
        </w:tc>
      </w:tr>
    </w:tbl>
    <w:p w14:paraId="6032D14A">
      <w:pPr>
        <w:bidi w:val="0"/>
        <w:ind w:firstLine="210" w:firstLineChars="100"/>
        <w:rPr>
          <w:rFonts w:hint="eastAsia"/>
          <w:lang w:val="en-US" w:eastAsia="zh-CN"/>
        </w:rPr>
      </w:pPr>
      <w:bookmarkStart w:id="4" w:name="_Toc7191"/>
      <w:r>
        <w:rPr>
          <w:rFonts w:hint="eastAsia"/>
          <w:lang w:val="en-US" w:eastAsia="zh-CN"/>
        </w:rPr>
        <w:t>续表10</w:t>
      </w:r>
    </w:p>
    <w:tbl>
      <w:tblPr>
        <w:tblStyle w:val="6"/>
        <w:tblW w:w="9126" w:type="dxa"/>
        <w:tblInd w:w="93" w:type="dxa"/>
        <w:shd w:val="clear" w:color="auto" w:fill="FFFFFF"/>
        <w:tblLayout w:type="fixed"/>
        <w:tblCellMar>
          <w:top w:w="0" w:type="dxa"/>
          <w:left w:w="108" w:type="dxa"/>
          <w:bottom w:w="0" w:type="dxa"/>
          <w:right w:w="108" w:type="dxa"/>
        </w:tblCellMar>
      </w:tblPr>
      <w:tblGrid>
        <w:gridCol w:w="1071"/>
        <w:gridCol w:w="930"/>
        <w:gridCol w:w="1050"/>
        <w:gridCol w:w="1095"/>
        <w:gridCol w:w="945"/>
        <w:gridCol w:w="1005"/>
        <w:gridCol w:w="1110"/>
        <w:gridCol w:w="915"/>
        <w:gridCol w:w="1005"/>
      </w:tblGrid>
      <w:tr w14:paraId="64C6E0F6">
        <w:tblPrEx>
          <w:shd w:val="clear" w:color="auto" w:fill="FFFFFF"/>
          <w:tblCellMar>
            <w:top w:w="0" w:type="dxa"/>
            <w:left w:w="108" w:type="dxa"/>
            <w:bottom w:w="0" w:type="dxa"/>
            <w:right w:w="108" w:type="dxa"/>
          </w:tblCellMar>
        </w:tblPrEx>
        <w:trPr>
          <w:trHeight w:val="270" w:hRule="atLeast"/>
        </w:trPr>
        <w:tc>
          <w:tcPr>
            <w:tcW w:w="3051" w:type="dxa"/>
            <w:gridSpan w:val="3"/>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EC06594">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Z</w:t>
            </w:r>
          </w:p>
        </w:tc>
        <w:tc>
          <w:tcPr>
            <w:tcW w:w="3045" w:type="dxa"/>
            <w:gridSpan w:val="3"/>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B12ED8C">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X向</w:t>
            </w:r>
          </w:p>
        </w:tc>
        <w:tc>
          <w:tcPr>
            <w:tcW w:w="3030" w:type="dxa"/>
            <w:gridSpan w:val="3"/>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5BB7B3B">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Y</w:t>
            </w:r>
          </w:p>
        </w:tc>
      </w:tr>
      <w:tr w14:paraId="1D7A4408">
        <w:tblPrEx>
          <w:shd w:val="clear" w:color="auto" w:fill="FFFFFF"/>
          <w:tblCellMar>
            <w:top w:w="0" w:type="dxa"/>
            <w:left w:w="108" w:type="dxa"/>
            <w:bottom w:w="0" w:type="dxa"/>
            <w:right w:w="108" w:type="dxa"/>
          </w:tblCellMar>
        </w:tblPrEx>
        <w:trPr>
          <w:trHeight w:val="270" w:hRule="atLeast"/>
        </w:trPr>
        <w:tc>
          <w:tcPr>
            <w:tcW w:w="107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E4408E9">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振幅</w:t>
            </w:r>
          </w:p>
        </w:tc>
        <w:tc>
          <w:tcPr>
            <w:tcW w:w="93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C746111">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输出 /mV</w:t>
            </w:r>
          </w:p>
        </w:tc>
        <w:tc>
          <w:tcPr>
            <w:tcW w:w="105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4DF6070">
            <w:pPr>
              <w:widowControl/>
              <w:jc w:val="center"/>
              <w:textAlignment w:val="center"/>
              <w:rPr>
                <w:rFonts w:hint="eastAsia" w:ascii="宋体" w:hAnsi="宋体" w:cs="宋体" w:eastAsiaTheme="minorEastAsia"/>
                <w:color w:val="000000"/>
                <w:kern w:val="0"/>
                <w:sz w:val="22"/>
                <w:szCs w:val="22"/>
                <w:lang w:val="en-US" w:eastAsia="zh-CN" w:bidi="ar"/>
              </w:rPr>
            </w:pPr>
            <w:r>
              <w:rPr>
                <w:rFonts w:hint="eastAsia" w:ascii="宋体" w:hAnsi="宋体" w:cs="宋体"/>
                <w:color w:val="000000"/>
                <w:kern w:val="0"/>
                <w:sz w:val="22"/>
                <w:szCs w:val="22"/>
                <w:lang w:bidi="ar"/>
              </w:rPr>
              <w:t>线性</w:t>
            </w:r>
            <w:r>
              <w:rPr>
                <w:rFonts w:hint="eastAsia" w:ascii="宋体" w:hAnsi="宋体" w:cs="宋体"/>
                <w:color w:val="000000"/>
                <w:kern w:val="0"/>
                <w:sz w:val="22"/>
                <w:szCs w:val="22"/>
                <w:lang w:val="en-US" w:eastAsia="zh-CN" w:bidi="ar"/>
              </w:rPr>
              <w:t>度</w:t>
            </w:r>
          </w:p>
          <w:p w14:paraId="16BC5E5D">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w:t>
            </w:r>
          </w:p>
        </w:tc>
        <w:tc>
          <w:tcPr>
            <w:tcW w:w="10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7001434">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振幅</w:t>
            </w:r>
          </w:p>
        </w:tc>
        <w:tc>
          <w:tcPr>
            <w:tcW w:w="94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2EC52BA">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输出 /mV</w:t>
            </w:r>
          </w:p>
        </w:tc>
        <w:tc>
          <w:tcPr>
            <w:tcW w:w="10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0FAE817">
            <w:pPr>
              <w:widowControl/>
              <w:jc w:val="center"/>
              <w:textAlignment w:val="center"/>
              <w:rPr>
                <w:rFonts w:hint="eastAsia" w:ascii="宋体" w:hAnsi="宋体" w:cs="宋体" w:eastAsiaTheme="minorEastAsia"/>
                <w:color w:val="000000"/>
                <w:kern w:val="0"/>
                <w:sz w:val="22"/>
                <w:szCs w:val="22"/>
                <w:lang w:val="en-US" w:eastAsia="zh-CN" w:bidi="ar"/>
              </w:rPr>
            </w:pPr>
            <w:r>
              <w:rPr>
                <w:rFonts w:hint="eastAsia" w:ascii="宋体" w:hAnsi="宋体" w:cs="宋体"/>
                <w:color w:val="000000"/>
                <w:kern w:val="0"/>
                <w:sz w:val="22"/>
                <w:szCs w:val="22"/>
                <w:lang w:bidi="ar"/>
              </w:rPr>
              <w:t>线性</w:t>
            </w:r>
            <w:r>
              <w:rPr>
                <w:rFonts w:hint="eastAsia" w:ascii="宋体" w:hAnsi="宋体" w:cs="宋体"/>
                <w:color w:val="000000"/>
                <w:kern w:val="0"/>
                <w:sz w:val="22"/>
                <w:szCs w:val="22"/>
                <w:lang w:val="en-US" w:eastAsia="zh-CN" w:bidi="ar"/>
              </w:rPr>
              <w:t>度</w:t>
            </w:r>
          </w:p>
          <w:p w14:paraId="77E99A99">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w:t>
            </w:r>
          </w:p>
        </w:tc>
        <w:tc>
          <w:tcPr>
            <w:tcW w:w="111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0E23D5C">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振幅</w:t>
            </w:r>
          </w:p>
        </w:tc>
        <w:tc>
          <w:tcPr>
            <w:tcW w:w="91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DA83DF7">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输出 /mV</w:t>
            </w:r>
          </w:p>
        </w:tc>
        <w:tc>
          <w:tcPr>
            <w:tcW w:w="10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04860D8">
            <w:pPr>
              <w:widowControl/>
              <w:jc w:val="center"/>
              <w:textAlignment w:val="center"/>
              <w:rPr>
                <w:rFonts w:hint="eastAsia" w:ascii="宋体" w:hAnsi="宋体" w:cs="宋体" w:eastAsiaTheme="minorEastAsia"/>
                <w:color w:val="000000"/>
                <w:kern w:val="0"/>
                <w:sz w:val="22"/>
                <w:szCs w:val="22"/>
                <w:lang w:val="en-US" w:eastAsia="zh-CN" w:bidi="ar"/>
              </w:rPr>
            </w:pPr>
            <w:r>
              <w:rPr>
                <w:rFonts w:hint="eastAsia" w:ascii="宋体" w:hAnsi="宋体" w:cs="宋体"/>
                <w:color w:val="000000"/>
                <w:kern w:val="0"/>
                <w:sz w:val="22"/>
                <w:szCs w:val="22"/>
                <w:lang w:bidi="ar"/>
              </w:rPr>
              <w:t>线性</w:t>
            </w:r>
            <w:r>
              <w:rPr>
                <w:rFonts w:hint="eastAsia" w:ascii="宋体" w:hAnsi="宋体" w:cs="宋体"/>
                <w:color w:val="000000"/>
                <w:kern w:val="0"/>
                <w:sz w:val="22"/>
                <w:szCs w:val="22"/>
                <w:lang w:val="en-US" w:eastAsia="zh-CN" w:bidi="ar"/>
              </w:rPr>
              <w:t>度</w:t>
            </w:r>
          </w:p>
          <w:p w14:paraId="4A6BF8AE">
            <w:pPr>
              <w:widowControl/>
              <w:jc w:val="center"/>
              <w:textAlignment w:val="center"/>
              <w:rPr>
                <w:rFonts w:ascii="宋体" w:hAnsi="宋体" w:cs="宋体"/>
                <w:color w:val="000000"/>
                <w:kern w:val="0"/>
                <w:sz w:val="22"/>
                <w:szCs w:val="22"/>
                <w:lang w:bidi="ar"/>
              </w:rPr>
            </w:pPr>
            <w:r>
              <w:rPr>
                <w:rFonts w:hint="eastAsia" w:ascii="宋体" w:hAnsi="宋体" w:cs="宋体"/>
                <w:color w:val="000000"/>
                <w:kern w:val="0"/>
                <w:sz w:val="22"/>
                <w:szCs w:val="22"/>
                <w:lang w:bidi="ar"/>
              </w:rPr>
              <w:t>/%</w:t>
            </w:r>
          </w:p>
        </w:tc>
      </w:tr>
      <w:tr w14:paraId="7487CE04">
        <w:tblPrEx>
          <w:shd w:val="clear" w:color="auto" w:fill="FFFFFF"/>
          <w:tblCellMar>
            <w:top w:w="0" w:type="dxa"/>
            <w:left w:w="108" w:type="dxa"/>
            <w:bottom w:w="0" w:type="dxa"/>
            <w:right w:w="108" w:type="dxa"/>
          </w:tblCellMar>
        </w:tblPrEx>
        <w:trPr>
          <w:trHeight w:val="270" w:hRule="atLeast"/>
        </w:trPr>
        <w:tc>
          <w:tcPr>
            <w:tcW w:w="10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421979">
            <w:pPr>
              <w:widowControl/>
              <w:jc w:val="right"/>
              <w:textAlignment w:val="center"/>
              <w:rPr>
                <w:rFonts w:hint="eastAsia" w:ascii="宋体" w:hAnsi="宋体" w:cs="宋体"/>
                <w:color w:val="000000"/>
                <w:kern w:val="0"/>
                <w:sz w:val="22"/>
                <w:szCs w:val="22"/>
                <w:highlight w:val="none"/>
                <w:lang w:bidi="ar"/>
              </w:rPr>
            </w:pPr>
            <w:r>
              <w:rPr>
                <w:rFonts w:hint="eastAsia" w:ascii="宋体" w:hAnsi="宋体" w:cs="宋体"/>
                <w:color w:val="000000"/>
                <w:kern w:val="0"/>
                <w:sz w:val="22"/>
                <w:szCs w:val="22"/>
                <w:highlight w:val="none"/>
                <w:lang w:bidi="ar"/>
              </w:rPr>
              <w:t>2.0677</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0D0C4FB9">
            <w:pPr>
              <w:widowControl/>
              <w:jc w:val="right"/>
              <w:textAlignment w:val="center"/>
              <w:rPr>
                <w:rFonts w:hint="eastAsia" w:ascii="宋体" w:hAnsi="宋体" w:cs="宋体"/>
                <w:color w:val="000000"/>
                <w:kern w:val="0"/>
                <w:sz w:val="22"/>
                <w:szCs w:val="22"/>
                <w:highlight w:val="none"/>
                <w:lang w:bidi="ar"/>
              </w:rPr>
            </w:pPr>
            <w:r>
              <w:rPr>
                <w:highlight w:val="none"/>
              </w:rPr>
              <w:t>2009.8</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5DA967">
            <w:pPr>
              <w:keepNext w:val="0"/>
              <w:keepLines w:val="0"/>
              <w:widowControl/>
              <w:suppressLineNumbers w:val="0"/>
              <w:jc w:val="right"/>
              <w:textAlignment w:val="center"/>
              <w:rPr>
                <w:rFonts w:hint="eastAsia" w:ascii="宋体" w:hAnsi="宋体" w:cs="宋体"/>
                <w:color w:val="000000"/>
                <w:kern w:val="0"/>
                <w:sz w:val="22"/>
                <w:szCs w:val="22"/>
                <w:highlight w:val="none"/>
                <w:lang w:bidi="ar"/>
              </w:rPr>
            </w:pPr>
            <w:r>
              <w:rPr>
                <w:rFonts w:hint="eastAsia" w:ascii="宋体" w:hAnsi="宋体" w:eastAsia="宋体" w:cs="宋体"/>
                <w:i w:val="0"/>
                <w:iCs w:val="0"/>
                <w:color w:val="000000"/>
                <w:kern w:val="0"/>
                <w:sz w:val="22"/>
                <w:szCs w:val="22"/>
                <w:u w:val="none"/>
                <w:lang w:val="en-US" w:eastAsia="zh-CN" w:bidi="ar"/>
              </w:rPr>
              <w:t xml:space="preserve">99.99 </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E605C2">
            <w:pPr>
              <w:widowControl/>
              <w:jc w:val="right"/>
              <w:textAlignment w:val="center"/>
              <w:rPr>
                <w:rFonts w:hint="eastAsia" w:ascii="宋体" w:hAnsi="宋体" w:cs="宋体"/>
                <w:color w:val="000000"/>
                <w:sz w:val="22"/>
                <w:szCs w:val="22"/>
                <w:highlight w:val="none"/>
              </w:rPr>
            </w:pPr>
            <w:r>
              <w:rPr>
                <w:rFonts w:hint="eastAsia" w:ascii="宋体" w:hAnsi="宋体" w:cs="宋体"/>
                <w:color w:val="000000"/>
                <w:kern w:val="0"/>
                <w:sz w:val="22"/>
                <w:szCs w:val="22"/>
                <w:highlight w:val="none"/>
                <w:lang w:bidi="ar"/>
              </w:rPr>
              <w:t>2.0291</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58DA4C">
            <w:pPr>
              <w:widowControl/>
              <w:jc w:val="right"/>
              <w:textAlignment w:val="center"/>
              <w:rPr>
                <w:rFonts w:hint="eastAsia" w:ascii="宋体" w:hAnsi="宋体" w:cs="宋体"/>
                <w:color w:val="000000"/>
                <w:sz w:val="22"/>
                <w:szCs w:val="22"/>
                <w:highlight w:val="none"/>
              </w:rPr>
            </w:pPr>
            <w:r>
              <w:rPr>
                <w:rFonts w:hint="eastAsia" w:ascii="宋体" w:hAnsi="宋体" w:cs="宋体"/>
                <w:color w:val="000000"/>
                <w:kern w:val="0"/>
                <w:sz w:val="22"/>
                <w:szCs w:val="22"/>
                <w:highlight w:val="none"/>
                <w:lang w:bidi="ar"/>
              </w:rPr>
              <w:t>2033.4</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DDFF22">
            <w:pPr>
              <w:keepNext w:val="0"/>
              <w:keepLines w:val="0"/>
              <w:widowControl/>
              <w:suppressLineNumbers w:val="0"/>
              <w:jc w:val="right"/>
              <w:textAlignment w:val="center"/>
              <w:rPr>
                <w:rFonts w:hint="eastAsia" w:ascii="宋体" w:hAnsi="宋体" w:cs="宋体"/>
                <w:color w:val="000000"/>
                <w:sz w:val="22"/>
                <w:szCs w:val="22"/>
                <w:highlight w:val="none"/>
              </w:rPr>
            </w:pPr>
            <w:r>
              <w:rPr>
                <w:rFonts w:hint="eastAsia" w:ascii="宋体" w:hAnsi="宋体" w:eastAsia="宋体" w:cs="宋体"/>
                <w:i w:val="0"/>
                <w:iCs w:val="0"/>
                <w:color w:val="000000"/>
                <w:kern w:val="0"/>
                <w:sz w:val="22"/>
                <w:szCs w:val="22"/>
                <w:u w:val="none"/>
                <w:lang w:val="en-US" w:eastAsia="zh-CN" w:bidi="ar"/>
              </w:rPr>
              <w:t xml:space="preserve">99.98 </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8DB555">
            <w:pPr>
              <w:widowControl/>
              <w:jc w:val="right"/>
              <w:textAlignment w:val="center"/>
              <w:rPr>
                <w:rFonts w:hint="eastAsia" w:ascii="宋体" w:hAnsi="宋体" w:cs="宋体"/>
                <w:color w:val="000000"/>
                <w:kern w:val="0"/>
                <w:sz w:val="22"/>
                <w:szCs w:val="22"/>
                <w:highlight w:val="none"/>
                <w:lang w:bidi="ar"/>
              </w:rPr>
            </w:pPr>
            <w:r>
              <w:rPr>
                <w:rFonts w:hint="eastAsia" w:ascii="宋体" w:hAnsi="宋体" w:cs="宋体"/>
                <w:color w:val="000000"/>
                <w:kern w:val="0"/>
                <w:sz w:val="22"/>
                <w:szCs w:val="22"/>
                <w:highlight w:val="none"/>
                <w:lang w:bidi="ar"/>
              </w:rPr>
              <w:t>2.0389</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AFC77E">
            <w:pPr>
              <w:widowControl/>
              <w:jc w:val="right"/>
              <w:textAlignment w:val="center"/>
              <w:rPr>
                <w:rFonts w:hint="eastAsia" w:ascii="宋体" w:hAnsi="宋体" w:cs="宋体"/>
                <w:color w:val="000000"/>
                <w:kern w:val="0"/>
                <w:sz w:val="22"/>
                <w:szCs w:val="22"/>
                <w:highlight w:val="none"/>
                <w:lang w:bidi="ar"/>
              </w:rPr>
            </w:pPr>
            <w:r>
              <w:rPr>
                <w:rFonts w:hint="eastAsia" w:ascii="宋体" w:hAnsi="宋体" w:cs="宋体"/>
                <w:color w:val="000000"/>
                <w:kern w:val="0"/>
                <w:sz w:val="22"/>
                <w:szCs w:val="22"/>
                <w:highlight w:val="none"/>
                <w:lang w:bidi="ar"/>
              </w:rPr>
              <w:t>1008.3</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B45C51">
            <w:pPr>
              <w:keepNext w:val="0"/>
              <w:keepLines w:val="0"/>
              <w:widowControl/>
              <w:suppressLineNumbers w:val="0"/>
              <w:jc w:val="right"/>
              <w:textAlignment w:val="center"/>
              <w:rPr>
                <w:rFonts w:hint="eastAsia" w:ascii="宋体" w:hAnsi="宋体" w:cs="宋体"/>
                <w:color w:val="000000"/>
                <w:sz w:val="22"/>
                <w:szCs w:val="22"/>
                <w:highlight w:val="none"/>
              </w:rPr>
            </w:pPr>
            <w:r>
              <w:rPr>
                <w:rFonts w:hint="eastAsia" w:ascii="宋体" w:hAnsi="宋体" w:eastAsia="宋体" w:cs="宋体"/>
                <w:i w:val="0"/>
                <w:iCs w:val="0"/>
                <w:color w:val="000000"/>
                <w:kern w:val="0"/>
                <w:sz w:val="22"/>
                <w:szCs w:val="22"/>
                <w:u w:val="none"/>
                <w:lang w:val="en-US" w:eastAsia="zh-CN" w:bidi="ar"/>
              </w:rPr>
              <w:t xml:space="preserve">100.00 </w:t>
            </w:r>
          </w:p>
        </w:tc>
      </w:tr>
      <w:tr w14:paraId="40D07D7C">
        <w:tblPrEx>
          <w:shd w:val="clear" w:color="auto" w:fill="FFFFFF"/>
          <w:tblCellMar>
            <w:top w:w="0" w:type="dxa"/>
            <w:left w:w="108" w:type="dxa"/>
            <w:bottom w:w="0" w:type="dxa"/>
            <w:right w:w="108" w:type="dxa"/>
          </w:tblCellMar>
        </w:tblPrEx>
        <w:trPr>
          <w:trHeight w:val="294" w:hRule="atLeast"/>
        </w:trPr>
        <w:tc>
          <w:tcPr>
            <w:tcW w:w="10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F517C5">
            <w:pPr>
              <w:widowControl/>
              <w:jc w:val="right"/>
              <w:textAlignment w:val="center"/>
              <w:rPr>
                <w:rFonts w:hint="eastAsia" w:ascii="宋体" w:hAnsi="宋体" w:cs="宋体"/>
                <w:color w:val="000000"/>
                <w:kern w:val="0"/>
                <w:sz w:val="22"/>
                <w:szCs w:val="22"/>
                <w:highlight w:val="none"/>
                <w:lang w:bidi="ar"/>
              </w:rPr>
            </w:pPr>
            <w:r>
              <w:rPr>
                <w:rFonts w:hint="eastAsia" w:ascii="宋体" w:hAnsi="宋体" w:cs="宋体"/>
                <w:color w:val="000000"/>
                <w:kern w:val="0"/>
                <w:sz w:val="22"/>
                <w:szCs w:val="22"/>
                <w:highlight w:val="none"/>
                <w:lang w:bidi="ar"/>
              </w:rPr>
              <w:t>3.0086</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2E14971B">
            <w:pPr>
              <w:widowControl/>
              <w:jc w:val="right"/>
              <w:textAlignment w:val="center"/>
              <w:rPr>
                <w:rFonts w:hint="eastAsia" w:ascii="宋体" w:hAnsi="宋体" w:cs="宋体"/>
                <w:color w:val="000000"/>
                <w:kern w:val="0"/>
                <w:sz w:val="22"/>
                <w:szCs w:val="22"/>
                <w:highlight w:val="none"/>
                <w:lang w:bidi="ar"/>
              </w:rPr>
            </w:pPr>
            <w:r>
              <w:rPr>
                <w:highlight w:val="none"/>
              </w:rPr>
              <w:t>2924.4</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AEF3D6">
            <w:pPr>
              <w:keepNext w:val="0"/>
              <w:keepLines w:val="0"/>
              <w:widowControl/>
              <w:suppressLineNumbers w:val="0"/>
              <w:jc w:val="right"/>
              <w:textAlignment w:val="center"/>
              <w:rPr>
                <w:rFonts w:hint="eastAsia" w:ascii="宋体" w:hAnsi="宋体" w:cs="宋体"/>
                <w:color w:val="000000"/>
                <w:kern w:val="0"/>
                <w:sz w:val="22"/>
                <w:szCs w:val="22"/>
                <w:highlight w:val="none"/>
                <w:lang w:bidi="ar"/>
              </w:rPr>
            </w:pPr>
            <w:r>
              <w:rPr>
                <w:rFonts w:hint="eastAsia" w:ascii="宋体" w:hAnsi="宋体" w:eastAsia="宋体" w:cs="宋体"/>
                <w:i w:val="0"/>
                <w:iCs w:val="0"/>
                <w:color w:val="000000"/>
                <w:kern w:val="0"/>
                <w:sz w:val="22"/>
                <w:szCs w:val="22"/>
                <w:u w:val="none"/>
                <w:lang w:val="en-US" w:eastAsia="zh-CN" w:bidi="ar"/>
              </w:rPr>
              <w:t xml:space="preserve">99.99 </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E77301">
            <w:pPr>
              <w:widowControl/>
              <w:jc w:val="right"/>
              <w:textAlignment w:val="center"/>
              <w:rPr>
                <w:rFonts w:hint="eastAsia" w:ascii="宋体" w:hAnsi="宋体" w:cs="宋体"/>
                <w:color w:val="000000"/>
                <w:sz w:val="22"/>
                <w:szCs w:val="22"/>
                <w:highlight w:val="none"/>
              </w:rPr>
            </w:pPr>
            <w:r>
              <w:rPr>
                <w:rFonts w:hint="eastAsia" w:ascii="宋体" w:hAnsi="宋体" w:cs="宋体"/>
                <w:color w:val="000000"/>
                <w:kern w:val="0"/>
                <w:sz w:val="22"/>
                <w:szCs w:val="22"/>
                <w:highlight w:val="none"/>
                <w:lang w:bidi="ar"/>
              </w:rPr>
              <w:t>3.0619</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E35406">
            <w:pPr>
              <w:widowControl/>
              <w:jc w:val="right"/>
              <w:textAlignment w:val="center"/>
              <w:rPr>
                <w:rFonts w:hint="eastAsia" w:ascii="宋体" w:hAnsi="宋体" w:cs="宋体"/>
                <w:color w:val="000000"/>
                <w:sz w:val="22"/>
                <w:szCs w:val="22"/>
                <w:highlight w:val="none"/>
              </w:rPr>
            </w:pPr>
            <w:r>
              <w:rPr>
                <w:rFonts w:hint="eastAsia" w:ascii="宋体" w:hAnsi="宋体" w:cs="宋体"/>
                <w:color w:val="000000"/>
                <w:kern w:val="0"/>
                <w:sz w:val="22"/>
                <w:szCs w:val="22"/>
                <w:highlight w:val="none"/>
                <w:lang w:bidi="ar"/>
              </w:rPr>
              <w:t>3068.0</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23EE69">
            <w:pPr>
              <w:keepNext w:val="0"/>
              <w:keepLines w:val="0"/>
              <w:widowControl/>
              <w:suppressLineNumbers w:val="0"/>
              <w:jc w:val="right"/>
              <w:textAlignment w:val="center"/>
              <w:rPr>
                <w:rFonts w:hint="eastAsia" w:ascii="宋体" w:hAnsi="宋体" w:cs="宋体"/>
                <w:color w:val="000000"/>
                <w:sz w:val="22"/>
                <w:szCs w:val="22"/>
                <w:highlight w:val="none"/>
              </w:rPr>
            </w:pPr>
            <w:r>
              <w:rPr>
                <w:rFonts w:hint="eastAsia" w:ascii="宋体" w:hAnsi="宋体" w:eastAsia="宋体" w:cs="宋体"/>
                <w:i w:val="0"/>
                <w:iCs w:val="0"/>
                <w:color w:val="000000"/>
                <w:kern w:val="0"/>
                <w:sz w:val="22"/>
                <w:szCs w:val="22"/>
                <w:u w:val="none"/>
                <w:lang w:val="en-US" w:eastAsia="zh-CN" w:bidi="ar"/>
              </w:rPr>
              <w:t xml:space="preserve">99.97 </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194B2F">
            <w:pPr>
              <w:widowControl/>
              <w:jc w:val="right"/>
              <w:textAlignment w:val="center"/>
              <w:rPr>
                <w:rFonts w:hint="eastAsia" w:ascii="宋体" w:hAnsi="宋体" w:cs="宋体"/>
                <w:color w:val="000000"/>
                <w:kern w:val="0"/>
                <w:sz w:val="22"/>
                <w:szCs w:val="22"/>
                <w:highlight w:val="none"/>
                <w:lang w:bidi="ar"/>
              </w:rPr>
            </w:pPr>
            <w:r>
              <w:rPr>
                <w:rFonts w:hint="eastAsia" w:ascii="宋体" w:hAnsi="宋体" w:cs="宋体"/>
                <w:color w:val="000000"/>
                <w:kern w:val="0"/>
                <w:sz w:val="22"/>
                <w:szCs w:val="22"/>
                <w:highlight w:val="none"/>
                <w:lang w:bidi="ar"/>
              </w:rPr>
              <w:t>3.0406</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1B6DFF">
            <w:pPr>
              <w:widowControl/>
              <w:jc w:val="right"/>
              <w:textAlignment w:val="center"/>
              <w:rPr>
                <w:rFonts w:hint="eastAsia" w:ascii="宋体" w:hAnsi="宋体" w:cs="宋体"/>
                <w:color w:val="000000"/>
                <w:kern w:val="0"/>
                <w:sz w:val="22"/>
                <w:szCs w:val="22"/>
                <w:highlight w:val="none"/>
                <w:lang w:bidi="ar"/>
              </w:rPr>
            </w:pPr>
            <w:r>
              <w:rPr>
                <w:rFonts w:hint="eastAsia" w:ascii="宋体" w:hAnsi="宋体" w:cs="宋体"/>
                <w:color w:val="000000"/>
                <w:kern w:val="0"/>
                <w:sz w:val="22"/>
                <w:szCs w:val="22"/>
                <w:highlight w:val="none"/>
                <w:lang w:bidi="ar"/>
              </w:rPr>
              <w:t>1008.3</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886021">
            <w:pPr>
              <w:keepNext w:val="0"/>
              <w:keepLines w:val="0"/>
              <w:widowControl/>
              <w:suppressLineNumbers w:val="0"/>
              <w:jc w:val="right"/>
              <w:textAlignment w:val="center"/>
              <w:rPr>
                <w:rFonts w:hint="eastAsia" w:ascii="宋体" w:hAnsi="宋体" w:cs="宋体"/>
                <w:color w:val="000000"/>
                <w:sz w:val="22"/>
                <w:szCs w:val="22"/>
                <w:highlight w:val="none"/>
              </w:rPr>
            </w:pPr>
            <w:r>
              <w:rPr>
                <w:rFonts w:hint="eastAsia" w:ascii="宋体" w:hAnsi="宋体" w:eastAsia="宋体" w:cs="宋体"/>
                <w:i w:val="0"/>
                <w:iCs w:val="0"/>
                <w:color w:val="000000"/>
                <w:kern w:val="0"/>
                <w:sz w:val="22"/>
                <w:szCs w:val="22"/>
                <w:u w:val="none"/>
                <w:lang w:val="en-US" w:eastAsia="zh-CN" w:bidi="ar"/>
              </w:rPr>
              <w:t xml:space="preserve">100.00 </w:t>
            </w:r>
          </w:p>
        </w:tc>
      </w:tr>
      <w:tr w14:paraId="1FB8B3A1">
        <w:tblPrEx>
          <w:shd w:val="clear" w:color="auto" w:fill="FFFFFF"/>
          <w:tblCellMar>
            <w:top w:w="0" w:type="dxa"/>
            <w:left w:w="108" w:type="dxa"/>
            <w:bottom w:w="0" w:type="dxa"/>
            <w:right w:w="108" w:type="dxa"/>
          </w:tblCellMar>
        </w:tblPrEx>
        <w:trPr>
          <w:trHeight w:val="270" w:hRule="atLeast"/>
        </w:trPr>
        <w:tc>
          <w:tcPr>
            <w:tcW w:w="10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A7305C">
            <w:pPr>
              <w:widowControl/>
              <w:jc w:val="right"/>
              <w:textAlignment w:val="center"/>
              <w:rPr>
                <w:rFonts w:hint="eastAsia" w:ascii="宋体" w:hAnsi="宋体" w:cs="宋体"/>
                <w:color w:val="000000"/>
                <w:kern w:val="0"/>
                <w:sz w:val="22"/>
                <w:szCs w:val="22"/>
                <w:highlight w:val="none"/>
                <w:lang w:bidi="ar"/>
              </w:rPr>
            </w:pPr>
            <w:r>
              <w:rPr>
                <w:rFonts w:hint="eastAsia" w:ascii="宋体" w:hAnsi="宋体" w:cs="宋体"/>
                <w:color w:val="000000"/>
                <w:kern w:val="0"/>
                <w:sz w:val="22"/>
                <w:szCs w:val="22"/>
                <w:highlight w:val="none"/>
                <w:lang w:bidi="ar"/>
              </w:rPr>
              <w:t>3.9779</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19A08BCE">
            <w:pPr>
              <w:widowControl/>
              <w:jc w:val="right"/>
              <w:textAlignment w:val="center"/>
              <w:rPr>
                <w:rFonts w:hint="eastAsia" w:ascii="宋体" w:hAnsi="宋体" w:cs="宋体"/>
                <w:color w:val="000000"/>
                <w:kern w:val="0"/>
                <w:sz w:val="22"/>
                <w:szCs w:val="22"/>
                <w:highlight w:val="none"/>
                <w:lang w:bidi="ar"/>
              </w:rPr>
            </w:pPr>
            <w:r>
              <w:rPr>
                <w:highlight w:val="none"/>
              </w:rPr>
              <w:t>3866.5</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1021F7">
            <w:pPr>
              <w:keepNext w:val="0"/>
              <w:keepLines w:val="0"/>
              <w:widowControl/>
              <w:suppressLineNumbers w:val="0"/>
              <w:jc w:val="right"/>
              <w:textAlignment w:val="center"/>
              <w:rPr>
                <w:rFonts w:hint="eastAsia" w:ascii="宋体" w:hAnsi="宋体" w:cs="宋体"/>
                <w:color w:val="000000"/>
                <w:kern w:val="0"/>
                <w:sz w:val="22"/>
                <w:szCs w:val="22"/>
                <w:highlight w:val="none"/>
                <w:lang w:bidi="ar"/>
              </w:rPr>
            </w:pPr>
            <w:r>
              <w:rPr>
                <w:rFonts w:hint="eastAsia" w:ascii="宋体" w:hAnsi="宋体" w:eastAsia="宋体" w:cs="宋体"/>
                <w:i w:val="0"/>
                <w:iCs w:val="0"/>
                <w:color w:val="000000"/>
                <w:kern w:val="0"/>
                <w:sz w:val="22"/>
                <w:szCs w:val="22"/>
                <w:u w:val="none"/>
                <w:lang w:val="en-US" w:eastAsia="zh-CN" w:bidi="ar"/>
              </w:rPr>
              <w:t xml:space="preserve">99.98 </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C9417D">
            <w:pPr>
              <w:widowControl/>
              <w:jc w:val="right"/>
              <w:textAlignment w:val="center"/>
              <w:rPr>
                <w:rFonts w:hint="eastAsia" w:ascii="宋体" w:hAnsi="宋体" w:cs="宋体"/>
                <w:color w:val="000000"/>
                <w:sz w:val="22"/>
                <w:szCs w:val="22"/>
                <w:highlight w:val="none"/>
              </w:rPr>
            </w:pPr>
            <w:r>
              <w:rPr>
                <w:rFonts w:hint="eastAsia" w:ascii="宋体" w:hAnsi="宋体" w:cs="宋体"/>
                <w:color w:val="000000"/>
                <w:kern w:val="0"/>
                <w:sz w:val="22"/>
                <w:szCs w:val="22"/>
                <w:highlight w:val="none"/>
                <w:lang w:bidi="ar"/>
              </w:rPr>
              <w:t>4.0682</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10B95A">
            <w:pPr>
              <w:widowControl/>
              <w:jc w:val="right"/>
              <w:textAlignment w:val="center"/>
              <w:rPr>
                <w:rFonts w:ascii="宋体" w:hAnsi="宋体" w:cs="宋体"/>
                <w:color w:val="000000"/>
                <w:sz w:val="22"/>
                <w:szCs w:val="22"/>
                <w:highlight w:val="none"/>
              </w:rPr>
            </w:pPr>
            <w:r>
              <w:rPr>
                <w:rFonts w:hint="eastAsia" w:ascii="宋体" w:hAnsi="宋体" w:cs="宋体"/>
                <w:color w:val="000000"/>
                <w:kern w:val="0"/>
                <w:sz w:val="22"/>
                <w:szCs w:val="22"/>
                <w:highlight w:val="none"/>
                <w:lang w:bidi="ar"/>
              </w:rPr>
              <w:t>4075.3</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9EC1EF">
            <w:pPr>
              <w:keepNext w:val="0"/>
              <w:keepLines w:val="0"/>
              <w:widowControl/>
              <w:suppressLineNumbers w:val="0"/>
              <w:jc w:val="right"/>
              <w:textAlignment w:val="center"/>
              <w:rPr>
                <w:rFonts w:hint="eastAsia" w:ascii="宋体" w:hAnsi="宋体" w:cs="宋体"/>
                <w:color w:val="000000"/>
                <w:sz w:val="22"/>
                <w:szCs w:val="22"/>
                <w:highlight w:val="none"/>
              </w:rPr>
            </w:pPr>
            <w:r>
              <w:rPr>
                <w:rFonts w:hint="eastAsia" w:ascii="宋体" w:hAnsi="宋体" w:eastAsia="宋体" w:cs="宋体"/>
                <w:i w:val="0"/>
                <w:iCs w:val="0"/>
                <w:color w:val="000000"/>
                <w:kern w:val="0"/>
                <w:sz w:val="22"/>
                <w:szCs w:val="22"/>
                <w:u w:val="none"/>
                <w:lang w:val="en-US" w:eastAsia="zh-CN" w:bidi="ar"/>
              </w:rPr>
              <w:t xml:space="preserve">99.97 </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E6FF58">
            <w:pPr>
              <w:widowControl/>
              <w:jc w:val="right"/>
              <w:textAlignment w:val="center"/>
              <w:rPr>
                <w:rFonts w:hint="eastAsia" w:ascii="宋体" w:hAnsi="宋体" w:cs="宋体"/>
                <w:color w:val="000000"/>
                <w:kern w:val="0"/>
                <w:sz w:val="22"/>
                <w:szCs w:val="22"/>
                <w:highlight w:val="none"/>
                <w:lang w:bidi="ar"/>
              </w:rPr>
            </w:pPr>
            <w:r>
              <w:rPr>
                <w:rFonts w:hint="eastAsia" w:ascii="宋体" w:hAnsi="宋体" w:cs="宋体"/>
                <w:color w:val="000000"/>
                <w:kern w:val="0"/>
                <w:sz w:val="22"/>
                <w:szCs w:val="22"/>
                <w:highlight w:val="none"/>
                <w:lang w:bidi="ar"/>
              </w:rPr>
              <w:t>4.0408</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5432AF">
            <w:pPr>
              <w:widowControl/>
              <w:jc w:val="right"/>
              <w:textAlignment w:val="center"/>
              <w:rPr>
                <w:rFonts w:hint="eastAsia" w:ascii="宋体" w:hAnsi="宋体" w:cs="宋体"/>
                <w:color w:val="000000"/>
                <w:kern w:val="0"/>
                <w:sz w:val="22"/>
                <w:szCs w:val="22"/>
                <w:highlight w:val="none"/>
                <w:lang w:bidi="ar"/>
              </w:rPr>
            </w:pPr>
            <w:r>
              <w:rPr>
                <w:rFonts w:hint="eastAsia" w:ascii="宋体" w:hAnsi="宋体" w:cs="宋体"/>
                <w:color w:val="000000"/>
                <w:kern w:val="0"/>
                <w:sz w:val="22"/>
                <w:szCs w:val="22"/>
                <w:highlight w:val="none"/>
                <w:lang w:bidi="ar"/>
              </w:rPr>
              <w:t>1008.0</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9D1EF0">
            <w:pPr>
              <w:keepNext w:val="0"/>
              <w:keepLines w:val="0"/>
              <w:widowControl/>
              <w:suppressLineNumbers w:val="0"/>
              <w:jc w:val="right"/>
              <w:textAlignment w:val="center"/>
              <w:rPr>
                <w:rFonts w:hint="eastAsia" w:ascii="宋体" w:hAnsi="宋体" w:cs="宋体"/>
                <w:color w:val="000000"/>
                <w:sz w:val="22"/>
                <w:szCs w:val="22"/>
                <w:highlight w:val="none"/>
              </w:rPr>
            </w:pPr>
            <w:r>
              <w:rPr>
                <w:rFonts w:hint="eastAsia" w:ascii="宋体" w:hAnsi="宋体" w:eastAsia="宋体" w:cs="宋体"/>
                <w:i w:val="0"/>
                <w:iCs w:val="0"/>
                <w:color w:val="000000"/>
                <w:kern w:val="0"/>
                <w:sz w:val="22"/>
                <w:szCs w:val="22"/>
                <w:u w:val="none"/>
                <w:lang w:val="en-US" w:eastAsia="zh-CN" w:bidi="ar"/>
              </w:rPr>
              <w:t xml:space="preserve">99.98 </w:t>
            </w:r>
          </w:p>
        </w:tc>
      </w:tr>
      <w:tr w14:paraId="2347AAA6">
        <w:tblPrEx>
          <w:shd w:val="clear" w:color="auto" w:fill="FFFFFF"/>
          <w:tblCellMar>
            <w:top w:w="0" w:type="dxa"/>
            <w:left w:w="108" w:type="dxa"/>
            <w:bottom w:w="0" w:type="dxa"/>
            <w:right w:w="108" w:type="dxa"/>
          </w:tblCellMar>
        </w:tblPrEx>
        <w:trPr>
          <w:trHeight w:val="270" w:hRule="atLeast"/>
        </w:trPr>
        <w:tc>
          <w:tcPr>
            <w:tcW w:w="10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DC8E1E">
            <w:pPr>
              <w:widowControl/>
              <w:jc w:val="right"/>
              <w:textAlignment w:val="center"/>
              <w:rPr>
                <w:rFonts w:hint="eastAsia" w:ascii="宋体" w:hAnsi="宋体" w:cs="宋体"/>
                <w:color w:val="000000"/>
                <w:kern w:val="0"/>
                <w:sz w:val="22"/>
                <w:szCs w:val="22"/>
                <w:highlight w:val="none"/>
                <w:lang w:bidi="ar"/>
              </w:rPr>
            </w:pPr>
            <w:r>
              <w:rPr>
                <w:rFonts w:hint="eastAsia" w:ascii="宋体" w:hAnsi="宋体" w:cs="宋体"/>
                <w:color w:val="000000"/>
                <w:kern w:val="0"/>
                <w:sz w:val="22"/>
                <w:szCs w:val="22"/>
                <w:highlight w:val="none"/>
                <w:lang w:bidi="ar"/>
              </w:rPr>
              <w:t>5.0101</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16394FAD">
            <w:pPr>
              <w:widowControl/>
              <w:jc w:val="right"/>
              <w:textAlignment w:val="center"/>
              <w:rPr>
                <w:rFonts w:hint="eastAsia" w:ascii="宋体" w:hAnsi="宋体" w:cs="宋体"/>
                <w:color w:val="000000"/>
                <w:kern w:val="0"/>
                <w:sz w:val="22"/>
                <w:szCs w:val="22"/>
                <w:highlight w:val="none"/>
                <w:lang w:bidi="ar"/>
              </w:rPr>
            </w:pPr>
            <w:r>
              <w:rPr>
                <w:highlight w:val="none"/>
              </w:rPr>
              <w:t>4869.8</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1985EA">
            <w:pPr>
              <w:keepNext w:val="0"/>
              <w:keepLines w:val="0"/>
              <w:widowControl/>
              <w:suppressLineNumbers w:val="0"/>
              <w:jc w:val="right"/>
              <w:textAlignment w:val="center"/>
              <w:rPr>
                <w:rFonts w:hint="eastAsia" w:ascii="宋体" w:hAnsi="宋体" w:cs="宋体"/>
                <w:color w:val="000000"/>
                <w:kern w:val="0"/>
                <w:sz w:val="22"/>
                <w:szCs w:val="22"/>
                <w:highlight w:val="none"/>
                <w:lang w:bidi="ar"/>
              </w:rPr>
            </w:pPr>
            <w:r>
              <w:rPr>
                <w:rFonts w:hint="eastAsia" w:ascii="宋体" w:hAnsi="宋体" w:eastAsia="宋体" w:cs="宋体"/>
                <w:i w:val="0"/>
                <w:iCs w:val="0"/>
                <w:color w:val="000000"/>
                <w:kern w:val="0"/>
                <w:sz w:val="22"/>
                <w:szCs w:val="22"/>
                <w:u w:val="none"/>
                <w:lang w:val="en-US" w:eastAsia="zh-CN" w:bidi="ar"/>
              </w:rPr>
              <w:t xml:space="preserve">99.97 </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DB4ED1">
            <w:pPr>
              <w:widowControl/>
              <w:jc w:val="right"/>
              <w:textAlignment w:val="center"/>
              <w:rPr>
                <w:rFonts w:hint="eastAsia" w:ascii="宋体" w:hAnsi="宋体" w:cs="宋体"/>
                <w:color w:val="000000"/>
                <w:sz w:val="22"/>
                <w:szCs w:val="22"/>
                <w:highlight w:val="none"/>
              </w:rPr>
            </w:pPr>
            <w:r>
              <w:rPr>
                <w:rFonts w:hint="eastAsia" w:ascii="宋体" w:hAnsi="宋体" w:cs="宋体"/>
                <w:color w:val="000000"/>
                <w:kern w:val="0"/>
                <w:sz w:val="22"/>
                <w:szCs w:val="22"/>
                <w:highlight w:val="none"/>
                <w:lang w:bidi="ar"/>
              </w:rPr>
              <w:t>5.1731</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2E3DAB">
            <w:pPr>
              <w:widowControl/>
              <w:jc w:val="right"/>
              <w:textAlignment w:val="center"/>
              <w:rPr>
                <w:rFonts w:hint="eastAsia" w:ascii="宋体" w:hAnsi="宋体" w:cs="宋体"/>
                <w:color w:val="000000"/>
                <w:sz w:val="22"/>
                <w:szCs w:val="22"/>
                <w:highlight w:val="none"/>
              </w:rPr>
            </w:pPr>
            <w:r>
              <w:rPr>
                <w:rFonts w:hint="eastAsia" w:ascii="宋体" w:hAnsi="宋体" w:cs="宋体"/>
                <w:color w:val="000000"/>
                <w:kern w:val="0"/>
                <w:sz w:val="22"/>
                <w:szCs w:val="22"/>
                <w:highlight w:val="none"/>
                <w:lang w:bidi="ar"/>
              </w:rPr>
              <w:t>5181.9</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161484">
            <w:pPr>
              <w:keepNext w:val="0"/>
              <w:keepLines w:val="0"/>
              <w:widowControl/>
              <w:suppressLineNumbers w:val="0"/>
              <w:jc w:val="right"/>
              <w:textAlignment w:val="center"/>
              <w:rPr>
                <w:rFonts w:hint="eastAsia" w:ascii="宋体" w:hAnsi="宋体" w:cs="宋体"/>
                <w:color w:val="000000"/>
                <w:sz w:val="22"/>
                <w:szCs w:val="22"/>
                <w:highlight w:val="none"/>
              </w:rPr>
            </w:pPr>
            <w:r>
              <w:rPr>
                <w:rFonts w:hint="eastAsia" w:ascii="宋体" w:hAnsi="宋体" w:eastAsia="宋体" w:cs="宋体"/>
                <w:i w:val="0"/>
                <w:iCs w:val="0"/>
                <w:color w:val="000000"/>
                <w:kern w:val="0"/>
                <w:sz w:val="22"/>
                <w:szCs w:val="22"/>
                <w:u w:val="none"/>
                <w:lang w:val="en-US" w:eastAsia="zh-CN" w:bidi="ar"/>
              </w:rPr>
              <w:t xml:space="preserve">99.97 </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A3099D">
            <w:pPr>
              <w:widowControl/>
              <w:jc w:val="right"/>
              <w:textAlignment w:val="center"/>
              <w:rPr>
                <w:rFonts w:hint="eastAsia" w:ascii="宋体" w:hAnsi="宋体" w:cs="宋体"/>
                <w:color w:val="000000"/>
                <w:kern w:val="0"/>
                <w:sz w:val="22"/>
                <w:szCs w:val="22"/>
                <w:highlight w:val="none"/>
                <w:lang w:bidi="ar"/>
              </w:rPr>
            </w:pPr>
            <w:r>
              <w:rPr>
                <w:rFonts w:hint="eastAsia" w:ascii="宋体" w:hAnsi="宋体" w:cs="宋体"/>
                <w:color w:val="000000"/>
                <w:kern w:val="0"/>
                <w:sz w:val="22"/>
                <w:szCs w:val="22"/>
                <w:highlight w:val="none"/>
                <w:lang w:bidi="ar"/>
              </w:rPr>
              <w:t>5.0119</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31CCFC">
            <w:pPr>
              <w:widowControl/>
              <w:jc w:val="right"/>
              <w:textAlignment w:val="center"/>
              <w:rPr>
                <w:rFonts w:hint="eastAsia" w:ascii="宋体" w:hAnsi="宋体" w:cs="宋体"/>
                <w:color w:val="000000"/>
                <w:kern w:val="0"/>
                <w:sz w:val="22"/>
                <w:szCs w:val="22"/>
                <w:highlight w:val="none"/>
                <w:lang w:bidi="ar"/>
              </w:rPr>
            </w:pPr>
            <w:r>
              <w:rPr>
                <w:rFonts w:hint="eastAsia" w:ascii="宋体" w:hAnsi="宋体" w:cs="宋体"/>
                <w:color w:val="000000"/>
                <w:kern w:val="0"/>
                <w:sz w:val="22"/>
                <w:szCs w:val="22"/>
                <w:highlight w:val="none"/>
                <w:lang w:bidi="ar"/>
              </w:rPr>
              <w:t>1008.3</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6DC427">
            <w:pPr>
              <w:keepNext w:val="0"/>
              <w:keepLines w:val="0"/>
              <w:widowControl/>
              <w:suppressLineNumbers w:val="0"/>
              <w:jc w:val="right"/>
              <w:textAlignment w:val="center"/>
              <w:rPr>
                <w:rFonts w:hint="eastAsia" w:ascii="宋体" w:hAnsi="宋体" w:cs="宋体"/>
                <w:color w:val="000000"/>
                <w:sz w:val="22"/>
                <w:szCs w:val="22"/>
                <w:highlight w:val="none"/>
              </w:rPr>
            </w:pPr>
            <w:r>
              <w:rPr>
                <w:rFonts w:hint="eastAsia" w:ascii="宋体" w:hAnsi="宋体" w:eastAsia="宋体" w:cs="宋体"/>
                <w:i w:val="0"/>
                <w:iCs w:val="0"/>
                <w:color w:val="000000"/>
                <w:kern w:val="0"/>
                <w:sz w:val="22"/>
                <w:szCs w:val="22"/>
                <w:u w:val="none"/>
                <w:lang w:val="en-US" w:eastAsia="zh-CN" w:bidi="ar"/>
              </w:rPr>
              <w:t xml:space="preserve">99.99 </w:t>
            </w:r>
          </w:p>
        </w:tc>
      </w:tr>
      <w:tr w14:paraId="4F451953">
        <w:tblPrEx>
          <w:shd w:val="clear" w:color="auto" w:fill="FFFFFF"/>
          <w:tblCellMar>
            <w:top w:w="0" w:type="dxa"/>
            <w:left w:w="108" w:type="dxa"/>
            <w:bottom w:w="0" w:type="dxa"/>
            <w:right w:w="108" w:type="dxa"/>
          </w:tblCellMar>
        </w:tblPrEx>
        <w:trPr>
          <w:trHeight w:val="270" w:hRule="atLeast"/>
        </w:trPr>
        <w:tc>
          <w:tcPr>
            <w:tcW w:w="10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A5F73B">
            <w:pPr>
              <w:widowControl/>
              <w:jc w:val="right"/>
              <w:textAlignment w:val="center"/>
              <w:rPr>
                <w:rFonts w:hint="eastAsia" w:ascii="宋体" w:hAnsi="宋体" w:cs="宋体"/>
                <w:color w:val="000000"/>
                <w:kern w:val="0"/>
                <w:sz w:val="22"/>
                <w:szCs w:val="22"/>
                <w:highlight w:val="none"/>
                <w:lang w:bidi="ar"/>
              </w:rPr>
            </w:pPr>
            <w:r>
              <w:rPr>
                <w:rFonts w:hint="eastAsia" w:ascii="宋体" w:hAnsi="宋体" w:cs="宋体"/>
                <w:color w:val="000000"/>
                <w:kern w:val="0"/>
                <w:sz w:val="22"/>
                <w:szCs w:val="22"/>
                <w:highlight w:val="none"/>
                <w:lang w:bidi="ar"/>
              </w:rPr>
              <w:t>6.0375</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24BB19ED">
            <w:pPr>
              <w:widowControl/>
              <w:jc w:val="right"/>
              <w:textAlignment w:val="center"/>
              <w:rPr>
                <w:rFonts w:hint="eastAsia" w:ascii="宋体" w:hAnsi="宋体" w:cs="宋体"/>
                <w:color w:val="000000"/>
                <w:kern w:val="0"/>
                <w:sz w:val="22"/>
                <w:szCs w:val="22"/>
                <w:highlight w:val="none"/>
                <w:lang w:bidi="ar"/>
              </w:rPr>
            </w:pPr>
            <w:r>
              <w:rPr>
                <w:highlight w:val="none"/>
              </w:rPr>
              <w:t>5868.5</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D2E479">
            <w:pPr>
              <w:keepNext w:val="0"/>
              <w:keepLines w:val="0"/>
              <w:widowControl/>
              <w:suppressLineNumbers w:val="0"/>
              <w:jc w:val="right"/>
              <w:textAlignment w:val="center"/>
              <w:rPr>
                <w:rFonts w:hint="eastAsia" w:ascii="宋体" w:hAnsi="宋体" w:cs="宋体"/>
                <w:color w:val="000000"/>
                <w:kern w:val="0"/>
                <w:sz w:val="22"/>
                <w:szCs w:val="22"/>
                <w:highlight w:val="none"/>
                <w:lang w:bidi="ar"/>
              </w:rPr>
            </w:pPr>
            <w:r>
              <w:rPr>
                <w:rFonts w:hint="eastAsia" w:ascii="宋体" w:hAnsi="宋体" w:eastAsia="宋体" w:cs="宋体"/>
                <w:i w:val="0"/>
                <w:iCs w:val="0"/>
                <w:color w:val="000000"/>
                <w:kern w:val="0"/>
                <w:sz w:val="22"/>
                <w:szCs w:val="22"/>
                <w:u w:val="none"/>
                <w:lang w:val="en-US" w:eastAsia="zh-CN" w:bidi="ar"/>
              </w:rPr>
              <w:t xml:space="preserve">99.97 </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619517">
            <w:pPr>
              <w:widowControl/>
              <w:jc w:val="right"/>
              <w:textAlignment w:val="center"/>
              <w:rPr>
                <w:rFonts w:hint="eastAsia" w:ascii="宋体" w:hAnsi="宋体" w:cs="宋体"/>
                <w:color w:val="000000"/>
                <w:sz w:val="22"/>
                <w:szCs w:val="22"/>
                <w:highlight w:val="none"/>
              </w:rPr>
            </w:pPr>
            <w:r>
              <w:rPr>
                <w:rFonts w:hint="eastAsia" w:ascii="宋体" w:hAnsi="宋体" w:cs="宋体"/>
                <w:color w:val="000000"/>
                <w:kern w:val="0"/>
                <w:sz w:val="22"/>
                <w:szCs w:val="22"/>
                <w:highlight w:val="none"/>
                <w:lang w:bidi="ar"/>
              </w:rPr>
              <w:t>6.0532</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DCAAA4">
            <w:pPr>
              <w:widowControl/>
              <w:jc w:val="right"/>
              <w:textAlignment w:val="center"/>
              <w:rPr>
                <w:rFonts w:hint="eastAsia" w:ascii="宋体" w:hAnsi="宋体" w:cs="宋体"/>
                <w:color w:val="000000"/>
                <w:sz w:val="22"/>
                <w:szCs w:val="22"/>
                <w:highlight w:val="none"/>
              </w:rPr>
            </w:pPr>
            <w:r>
              <w:rPr>
                <w:rFonts w:hint="eastAsia" w:ascii="宋体" w:hAnsi="宋体" w:cs="宋体"/>
                <w:color w:val="000000"/>
                <w:kern w:val="0"/>
                <w:sz w:val="22"/>
                <w:szCs w:val="22"/>
                <w:highlight w:val="none"/>
                <w:lang w:bidi="ar"/>
              </w:rPr>
              <w:t>6063.1</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2E5407">
            <w:pPr>
              <w:keepNext w:val="0"/>
              <w:keepLines w:val="0"/>
              <w:widowControl/>
              <w:suppressLineNumbers w:val="0"/>
              <w:jc w:val="right"/>
              <w:textAlignment w:val="center"/>
              <w:rPr>
                <w:rFonts w:hint="eastAsia" w:ascii="宋体" w:hAnsi="宋体" w:cs="宋体"/>
                <w:color w:val="000000"/>
                <w:sz w:val="22"/>
                <w:szCs w:val="22"/>
                <w:highlight w:val="none"/>
              </w:rPr>
            </w:pPr>
            <w:r>
              <w:rPr>
                <w:rFonts w:hint="eastAsia" w:ascii="宋体" w:hAnsi="宋体" w:eastAsia="宋体" w:cs="宋体"/>
                <w:i w:val="0"/>
                <w:iCs w:val="0"/>
                <w:color w:val="000000"/>
                <w:kern w:val="0"/>
                <w:sz w:val="22"/>
                <w:szCs w:val="22"/>
                <w:u w:val="none"/>
                <w:lang w:val="en-US" w:eastAsia="zh-CN" w:bidi="ar"/>
              </w:rPr>
              <w:t xml:space="preserve">99.97 </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286247">
            <w:pPr>
              <w:widowControl/>
              <w:jc w:val="right"/>
              <w:textAlignment w:val="center"/>
              <w:rPr>
                <w:rFonts w:hint="eastAsia" w:ascii="宋体" w:hAnsi="宋体" w:cs="宋体"/>
                <w:color w:val="000000"/>
                <w:kern w:val="0"/>
                <w:sz w:val="22"/>
                <w:szCs w:val="22"/>
                <w:highlight w:val="none"/>
                <w:lang w:bidi="ar"/>
              </w:rPr>
            </w:pPr>
            <w:r>
              <w:rPr>
                <w:rFonts w:hint="eastAsia" w:ascii="宋体" w:hAnsi="宋体" w:cs="宋体"/>
                <w:color w:val="000000"/>
                <w:kern w:val="0"/>
                <w:sz w:val="22"/>
                <w:szCs w:val="22"/>
                <w:highlight w:val="none"/>
                <w:lang w:bidi="ar"/>
              </w:rPr>
              <w:t>6.0721</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4366A1">
            <w:pPr>
              <w:widowControl/>
              <w:jc w:val="right"/>
              <w:textAlignment w:val="center"/>
              <w:rPr>
                <w:rFonts w:hint="eastAsia" w:ascii="宋体" w:hAnsi="宋体" w:cs="宋体"/>
                <w:color w:val="000000"/>
                <w:kern w:val="0"/>
                <w:sz w:val="22"/>
                <w:szCs w:val="22"/>
                <w:highlight w:val="none"/>
                <w:lang w:bidi="ar"/>
              </w:rPr>
            </w:pPr>
            <w:r>
              <w:rPr>
                <w:rFonts w:hint="eastAsia" w:ascii="宋体" w:hAnsi="宋体" w:cs="宋体"/>
                <w:color w:val="000000"/>
                <w:kern w:val="0"/>
                <w:sz w:val="22"/>
                <w:szCs w:val="22"/>
                <w:highlight w:val="none"/>
                <w:lang w:bidi="ar"/>
              </w:rPr>
              <w:t>1008.5</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DB05E6">
            <w:pPr>
              <w:keepNext w:val="0"/>
              <w:keepLines w:val="0"/>
              <w:widowControl/>
              <w:suppressLineNumbers w:val="0"/>
              <w:jc w:val="right"/>
              <w:textAlignment w:val="center"/>
              <w:rPr>
                <w:rFonts w:hint="eastAsia" w:ascii="宋体" w:hAnsi="宋体" w:cs="宋体"/>
                <w:color w:val="000000"/>
                <w:sz w:val="22"/>
                <w:szCs w:val="22"/>
                <w:highlight w:val="none"/>
              </w:rPr>
            </w:pPr>
            <w:r>
              <w:rPr>
                <w:rFonts w:hint="eastAsia" w:ascii="宋体" w:hAnsi="宋体" w:eastAsia="宋体" w:cs="宋体"/>
                <w:i w:val="0"/>
                <w:iCs w:val="0"/>
                <w:color w:val="000000"/>
                <w:kern w:val="0"/>
                <w:sz w:val="22"/>
                <w:szCs w:val="22"/>
                <w:u w:val="none"/>
                <w:lang w:val="en-US" w:eastAsia="zh-CN" w:bidi="ar"/>
              </w:rPr>
              <w:t xml:space="preserve">100.00 </w:t>
            </w:r>
          </w:p>
        </w:tc>
      </w:tr>
      <w:tr w14:paraId="065A1E2B">
        <w:tblPrEx>
          <w:shd w:val="clear" w:color="auto" w:fill="FFFFFF"/>
          <w:tblCellMar>
            <w:top w:w="0" w:type="dxa"/>
            <w:left w:w="108" w:type="dxa"/>
            <w:bottom w:w="0" w:type="dxa"/>
            <w:right w:w="108" w:type="dxa"/>
          </w:tblCellMar>
        </w:tblPrEx>
        <w:trPr>
          <w:trHeight w:val="270" w:hRule="atLeast"/>
        </w:trPr>
        <w:tc>
          <w:tcPr>
            <w:tcW w:w="10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13AE5A">
            <w:pPr>
              <w:widowControl/>
              <w:jc w:val="right"/>
              <w:textAlignment w:val="center"/>
              <w:rPr>
                <w:rFonts w:hint="eastAsia" w:ascii="宋体" w:hAnsi="宋体" w:cs="宋体"/>
                <w:color w:val="000000"/>
                <w:kern w:val="0"/>
                <w:sz w:val="22"/>
                <w:szCs w:val="22"/>
                <w:highlight w:val="none"/>
                <w:lang w:bidi="ar"/>
              </w:rPr>
            </w:pPr>
            <w:r>
              <w:rPr>
                <w:rFonts w:hint="eastAsia" w:ascii="宋体" w:hAnsi="宋体" w:cs="宋体"/>
                <w:color w:val="000000"/>
                <w:kern w:val="0"/>
                <w:sz w:val="22"/>
                <w:szCs w:val="22"/>
                <w:highlight w:val="none"/>
                <w:lang w:bidi="ar"/>
              </w:rPr>
              <w:t>6.9900</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677AF9B8">
            <w:pPr>
              <w:widowControl/>
              <w:jc w:val="right"/>
              <w:textAlignment w:val="center"/>
              <w:rPr>
                <w:rFonts w:hint="eastAsia" w:ascii="宋体" w:hAnsi="宋体" w:cs="宋体"/>
                <w:color w:val="000000"/>
                <w:kern w:val="0"/>
                <w:sz w:val="22"/>
                <w:szCs w:val="22"/>
                <w:highlight w:val="none"/>
                <w:lang w:bidi="ar"/>
              </w:rPr>
            </w:pPr>
            <w:r>
              <w:rPr>
                <w:highlight w:val="none"/>
              </w:rPr>
              <w:t>6794.3</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053E0D">
            <w:pPr>
              <w:keepNext w:val="0"/>
              <w:keepLines w:val="0"/>
              <w:widowControl/>
              <w:suppressLineNumbers w:val="0"/>
              <w:jc w:val="right"/>
              <w:textAlignment w:val="center"/>
              <w:rPr>
                <w:rFonts w:hint="eastAsia" w:ascii="宋体" w:hAnsi="宋体" w:cs="宋体"/>
                <w:color w:val="000000"/>
                <w:kern w:val="0"/>
                <w:sz w:val="22"/>
                <w:szCs w:val="22"/>
                <w:highlight w:val="none"/>
                <w:lang w:bidi="ar"/>
              </w:rPr>
            </w:pPr>
            <w:r>
              <w:rPr>
                <w:rFonts w:hint="eastAsia" w:ascii="宋体" w:hAnsi="宋体" w:eastAsia="宋体" w:cs="宋体"/>
                <w:i w:val="0"/>
                <w:iCs w:val="0"/>
                <w:color w:val="000000"/>
                <w:kern w:val="0"/>
                <w:sz w:val="22"/>
                <w:szCs w:val="22"/>
                <w:u w:val="none"/>
                <w:lang w:val="en-US" w:eastAsia="zh-CN" w:bidi="ar"/>
              </w:rPr>
              <w:t xml:space="preserve">99.97 </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A8334A">
            <w:pPr>
              <w:widowControl/>
              <w:jc w:val="right"/>
              <w:textAlignment w:val="center"/>
              <w:rPr>
                <w:rFonts w:hint="eastAsia" w:ascii="宋体" w:hAnsi="宋体" w:cs="宋体"/>
                <w:color w:val="000000"/>
                <w:sz w:val="22"/>
                <w:szCs w:val="22"/>
                <w:highlight w:val="none"/>
              </w:rPr>
            </w:pPr>
            <w:r>
              <w:rPr>
                <w:rFonts w:hint="eastAsia" w:ascii="宋体" w:hAnsi="宋体" w:cs="宋体"/>
                <w:color w:val="000000"/>
                <w:kern w:val="0"/>
                <w:sz w:val="22"/>
                <w:szCs w:val="22"/>
                <w:highlight w:val="none"/>
                <w:lang w:bidi="ar"/>
              </w:rPr>
              <w:t>6.9977</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66501B">
            <w:pPr>
              <w:widowControl/>
              <w:jc w:val="right"/>
              <w:textAlignment w:val="center"/>
              <w:rPr>
                <w:rFonts w:ascii="宋体" w:hAnsi="宋体" w:cs="宋体"/>
                <w:color w:val="000000"/>
                <w:sz w:val="22"/>
                <w:szCs w:val="22"/>
                <w:highlight w:val="none"/>
              </w:rPr>
            </w:pPr>
            <w:r>
              <w:rPr>
                <w:rFonts w:hint="eastAsia" w:ascii="宋体" w:hAnsi="宋体" w:cs="宋体"/>
                <w:color w:val="000000"/>
                <w:kern w:val="0"/>
                <w:sz w:val="22"/>
                <w:szCs w:val="22"/>
                <w:highlight w:val="none"/>
                <w:lang w:bidi="ar"/>
              </w:rPr>
              <w:t>7008.7</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9BA8A1">
            <w:pPr>
              <w:keepNext w:val="0"/>
              <w:keepLines w:val="0"/>
              <w:widowControl/>
              <w:suppressLineNumbers w:val="0"/>
              <w:jc w:val="right"/>
              <w:textAlignment w:val="center"/>
              <w:rPr>
                <w:rFonts w:hint="eastAsia" w:ascii="宋体" w:hAnsi="宋体" w:cs="宋体"/>
                <w:color w:val="000000"/>
                <w:sz w:val="22"/>
                <w:szCs w:val="22"/>
                <w:highlight w:val="none"/>
              </w:rPr>
            </w:pPr>
            <w:r>
              <w:rPr>
                <w:rFonts w:hint="eastAsia" w:ascii="宋体" w:hAnsi="宋体" w:eastAsia="宋体" w:cs="宋体"/>
                <w:i w:val="0"/>
                <w:iCs w:val="0"/>
                <w:color w:val="000000"/>
                <w:kern w:val="0"/>
                <w:sz w:val="22"/>
                <w:szCs w:val="22"/>
                <w:u w:val="none"/>
                <w:lang w:val="en-US" w:eastAsia="zh-CN" w:bidi="ar"/>
              </w:rPr>
              <w:t xml:space="preserve">99.96 </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504BE9">
            <w:pPr>
              <w:widowControl/>
              <w:jc w:val="right"/>
              <w:textAlignment w:val="center"/>
              <w:rPr>
                <w:rFonts w:hint="eastAsia" w:ascii="宋体" w:hAnsi="宋体" w:cs="宋体"/>
                <w:color w:val="000000"/>
                <w:kern w:val="0"/>
                <w:sz w:val="22"/>
                <w:szCs w:val="22"/>
                <w:highlight w:val="none"/>
                <w:lang w:bidi="ar"/>
              </w:rPr>
            </w:pPr>
            <w:r>
              <w:rPr>
                <w:rFonts w:hint="eastAsia" w:ascii="宋体" w:hAnsi="宋体" w:cs="宋体"/>
                <w:color w:val="000000"/>
                <w:kern w:val="0"/>
                <w:sz w:val="22"/>
                <w:szCs w:val="22"/>
                <w:highlight w:val="none"/>
                <w:lang w:bidi="ar"/>
              </w:rPr>
              <w:t>7.0208</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F4C496">
            <w:pPr>
              <w:widowControl/>
              <w:jc w:val="right"/>
              <w:textAlignment w:val="center"/>
              <w:rPr>
                <w:rFonts w:hint="eastAsia" w:ascii="宋体" w:hAnsi="宋体" w:cs="宋体"/>
                <w:color w:val="000000"/>
                <w:kern w:val="0"/>
                <w:sz w:val="22"/>
                <w:szCs w:val="22"/>
                <w:highlight w:val="none"/>
                <w:lang w:bidi="ar"/>
              </w:rPr>
            </w:pPr>
            <w:r>
              <w:rPr>
                <w:rFonts w:hint="eastAsia" w:ascii="宋体" w:hAnsi="宋体" w:cs="宋体"/>
                <w:color w:val="000000"/>
                <w:kern w:val="0"/>
                <w:sz w:val="22"/>
                <w:szCs w:val="22"/>
                <w:highlight w:val="none"/>
                <w:lang w:bidi="ar"/>
              </w:rPr>
              <w:t>1008.4</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44D4AB">
            <w:pPr>
              <w:keepNext w:val="0"/>
              <w:keepLines w:val="0"/>
              <w:widowControl/>
              <w:suppressLineNumbers w:val="0"/>
              <w:jc w:val="right"/>
              <w:textAlignment w:val="center"/>
              <w:rPr>
                <w:rFonts w:hint="eastAsia" w:ascii="宋体" w:hAnsi="宋体" w:cs="宋体"/>
                <w:color w:val="000000"/>
                <w:sz w:val="22"/>
                <w:szCs w:val="22"/>
                <w:highlight w:val="none"/>
              </w:rPr>
            </w:pPr>
            <w:r>
              <w:rPr>
                <w:rFonts w:hint="eastAsia" w:ascii="宋体" w:hAnsi="宋体" w:eastAsia="宋体" w:cs="宋体"/>
                <w:i w:val="0"/>
                <w:iCs w:val="0"/>
                <w:color w:val="000000"/>
                <w:kern w:val="0"/>
                <w:sz w:val="22"/>
                <w:szCs w:val="22"/>
                <w:u w:val="none"/>
                <w:lang w:val="en-US" w:eastAsia="zh-CN" w:bidi="ar"/>
              </w:rPr>
              <w:t xml:space="preserve">100.00 </w:t>
            </w:r>
          </w:p>
        </w:tc>
      </w:tr>
      <w:tr w14:paraId="539CDD60">
        <w:tblPrEx>
          <w:shd w:val="clear" w:color="auto" w:fill="FFFFFF"/>
          <w:tblCellMar>
            <w:top w:w="0" w:type="dxa"/>
            <w:left w:w="108" w:type="dxa"/>
            <w:bottom w:w="0" w:type="dxa"/>
            <w:right w:w="108" w:type="dxa"/>
          </w:tblCellMar>
        </w:tblPrEx>
        <w:trPr>
          <w:trHeight w:val="270" w:hRule="atLeast"/>
        </w:trPr>
        <w:tc>
          <w:tcPr>
            <w:tcW w:w="10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EA3EF8">
            <w:pPr>
              <w:widowControl/>
              <w:jc w:val="right"/>
              <w:textAlignment w:val="center"/>
              <w:rPr>
                <w:rFonts w:hint="eastAsia" w:ascii="宋体" w:hAnsi="宋体" w:cs="宋体"/>
                <w:color w:val="000000"/>
                <w:kern w:val="0"/>
                <w:sz w:val="22"/>
                <w:szCs w:val="22"/>
                <w:highlight w:val="none"/>
                <w:lang w:bidi="ar"/>
              </w:rPr>
            </w:pPr>
            <w:r>
              <w:rPr>
                <w:rFonts w:hint="eastAsia" w:ascii="宋体" w:hAnsi="宋体" w:cs="宋体"/>
                <w:color w:val="000000"/>
                <w:kern w:val="0"/>
                <w:sz w:val="22"/>
                <w:szCs w:val="22"/>
                <w:highlight w:val="none"/>
                <w:lang w:bidi="ar"/>
              </w:rPr>
              <w:t>8.0407</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3EF5EC38">
            <w:pPr>
              <w:widowControl/>
              <w:jc w:val="right"/>
              <w:textAlignment w:val="center"/>
              <w:rPr>
                <w:rFonts w:hint="eastAsia" w:ascii="宋体" w:hAnsi="宋体" w:cs="宋体"/>
                <w:color w:val="000000"/>
                <w:kern w:val="0"/>
                <w:sz w:val="22"/>
                <w:szCs w:val="22"/>
                <w:highlight w:val="none"/>
                <w:lang w:bidi="ar"/>
              </w:rPr>
            </w:pPr>
            <w:r>
              <w:rPr>
                <w:highlight w:val="none"/>
              </w:rPr>
              <w:t>7815.6</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55CD3B">
            <w:pPr>
              <w:keepNext w:val="0"/>
              <w:keepLines w:val="0"/>
              <w:widowControl/>
              <w:suppressLineNumbers w:val="0"/>
              <w:jc w:val="right"/>
              <w:textAlignment w:val="center"/>
              <w:rPr>
                <w:rFonts w:hint="eastAsia" w:ascii="宋体" w:hAnsi="宋体" w:cs="宋体"/>
                <w:color w:val="000000"/>
                <w:kern w:val="0"/>
                <w:sz w:val="22"/>
                <w:szCs w:val="22"/>
                <w:highlight w:val="none"/>
                <w:lang w:bidi="ar"/>
              </w:rPr>
            </w:pPr>
            <w:r>
              <w:rPr>
                <w:rFonts w:hint="eastAsia" w:ascii="宋体" w:hAnsi="宋体" w:eastAsia="宋体" w:cs="宋体"/>
                <w:i w:val="0"/>
                <w:iCs w:val="0"/>
                <w:color w:val="000000"/>
                <w:kern w:val="0"/>
                <w:sz w:val="22"/>
                <w:szCs w:val="22"/>
                <w:u w:val="none"/>
                <w:lang w:val="en-US" w:eastAsia="zh-CN" w:bidi="ar"/>
              </w:rPr>
              <w:t xml:space="preserve">99.97 </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803196">
            <w:pPr>
              <w:widowControl/>
              <w:jc w:val="right"/>
              <w:textAlignment w:val="center"/>
              <w:rPr>
                <w:rFonts w:hint="eastAsia" w:ascii="宋体" w:hAnsi="宋体" w:cs="宋体"/>
                <w:color w:val="000000"/>
                <w:sz w:val="22"/>
                <w:szCs w:val="22"/>
                <w:highlight w:val="none"/>
              </w:rPr>
            </w:pPr>
            <w:r>
              <w:rPr>
                <w:rFonts w:hint="eastAsia" w:ascii="宋体" w:hAnsi="宋体" w:cs="宋体"/>
                <w:color w:val="000000"/>
                <w:kern w:val="0"/>
                <w:sz w:val="22"/>
                <w:szCs w:val="22"/>
                <w:highlight w:val="none"/>
                <w:lang w:bidi="ar"/>
              </w:rPr>
              <w:t>8.0349</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7FD940">
            <w:pPr>
              <w:widowControl/>
              <w:jc w:val="right"/>
              <w:textAlignment w:val="center"/>
              <w:rPr>
                <w:rFonts w:hint="eastAsia" w:ascii="宋体" w:hAnsi="宋体" w:cs="宋体"/>
                <w:color w:val="000000"/>
                <w:sz w:val="22"/>
                <w:szCs w:val="22"/>
                <w:highlight w:val="none"/>
              </w:rPr>
            </w:pPr>
            <w:r>
              <w:rPr>
                <w:rFonts w:hint="eastAsia" w:ascii="宋体" w:hAnsi="宋体" w:cs="宋体"/>
                <w:color w:val="000000"/>
                <w:kern w:val="0"/>
                <w:sz w:val="22"/>
                <w:szCs w:val="22"/>
                <w:highlight w:val="none"/>
                <w:lang w:bidi="ar"/>
              </w:rPr>
              <w:t>8047.8</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2E2471">
            <w:pPr>
              <w:keepNext w:val="0"/>
              <w:keepLines w:val="0"/>
              <w:widowControl/>
              <w:suppressLineNumbers w:val="0"/>
              <w:jc w:val="right"/>
              <w:textAlignment w:val="center"/>
              <w:rPr>
                <w:rFonts w:hint="eastAsia" w:ascii="宋体" w:hAnsi="宋体" w:cs="宋体"/>
                <w:color w:val="000000"/>
                <w:sz w:val="22"/>
                <w:szCs w:val="22"/>
                <w:highlight w:val="none"/>
              </w:rPr>
            </w:pPr>
            <w:r>
              <w:rPr>
                <w:rFonts w:hint="eastAsia" w:ascii="宋体" w:hAnsi="宋体" w:eastAsia="宋体" w:cs="宋体"/>
                <w:i w:val="0"/>
                <w:iCs w:val="0"/>
                <w:color w:val="000000"/>
                <w:kern w:val="0"/>
                <w:sz w:val="22"/>
                <w:szCs w:val="22"/>
                <w:u w:val="none"/>
                <w:lang w:val="en-US" w:eastAsia="zh-CN" w:bidi="ar"/>
              </w:rPr>
              <w:t xml:space="preserve">99.96 </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F097FA">
            <w:pPr>
              <w:widowControl/>
              <w:jc w:val="right"/>
              <w:textAlignment w:val="center"/>
              <w:rPr>
                <w:rFonts w:hint="eastAsia" w:ascii="宋体" w:hAnsi="宋体" w:cs="宋体"/>
                <w:color w:val="000000"/>
                <w:kern w:val="0"/>
                <w:sz w:val="22"/>
                <w:szCs w:val="22"/>
                <w:highlight w:val="none"/>
                <w:lang w:bidi="ar"/>
              </w:rPr>
            </w:pPr>
            <w:r>
              <w:rPr>
                <w:rFonts w:hint="eastAsia" w:ascii="宋体" w:hAnsi="宋体" w:cs="宋体"/>
                <w:color w:val="000000"/>
                <w:kern w:val="0"/>
                <w:sz w:val="22"/>
                <w:szCs w:val="22"/>
                <w:highlight w:val="none"/>
                <w:lang w:bidi="ar"/>
              </w:rPr>
              <w:t>7.9979</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0C3EEC">
            <w:pPr>
              <w:widowControl/>
              <w:jc w:val="right"/>
              <w:textAlignment w:val="center"/>
              <w:rPr>
                <w:rFonts w:hint="eastAsia" w:ascii="宋体" w:hAnsi="宋体" w:cs="宋体"/>
                <w:color w:val="000000"/>
                <w:kern w:val="0"/>
                <w:sz w:val="22"/>
                <w:szCs w:val="22"/>
                <w:highlight w:val="none"/>
                <w:lang w:bidi="ar"/>
              </w:rPr>
            </w:pPr>
            <w:r>
              <w:rPr>
                <w:rFonts w:hint="eastAsia" w:ascii="宋体" w:hAnsi="宋体" w:cs="宋体"/>
                <w:color w:val="000000"/>
                <w:kern w:val="0"/>
                <w:sz w:val="22"/>
                <w:szCs w:val="22"/>
                <w:highlight w:val="none"/>
                <w:lang w:bidi="ar"/>
              </w:rPr>
              <w:t>1008.4</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4245EF">
            <w:pPr>
              <w:keepNext w:val="0"/>
              <w:keepLines w:val="0"/>
              <w:widowControl/>
              <w:suppressLineNumbers w:val="0"/>
              <w:jc w:val="right"/>
              <w:textAlignment w:val="center"/>
              <w:rPr>
                <w:rFonts w:hint="eastAsia" w:ascii="宋体" w:hAnsi="宋体" w:cs="宋体"/>
                <w:color w:val="000000"/>
                <w:sz w:val="22"/>
                <w:szCs w:val="22"/>
                <w:highlight w:val="none"/>
              </w:rPr>
            </w:pPr>
            <w:r>
              <w:rPr>
                <w:rFonts w:hint="eastAsia" w:ascii="宋体" w:hAnsi="宋体" w:eastAsia="宋体" w:cs="宋体"/>
                <w:i w:val="0"/>
                <w:iCs w:val="0"/>
                <w:color w:val="000000"/>
                <w:kern w:val="0"/>
                <w:sz w:val="22"/>
                <w:szCs w:val="22"/>
                <w:u w:val="none"/>
                <w:lang w:val="en-US" w:eastAsia="zh-CN" w:bidi="ar"/>
              </w:rPr>
              <w:t xml:space="preserve">99.99 </w:t>
            </w:r>
          </w:p>
        </w:tc>
      </w:tr>
      <w:tr w14:paraId="3E31D743">
        <w:tblPrEx>
          <w:shd w:val="clear" w:color="auto" w:fill="FFFFFF"/>
          <w:tblCellMar>
            <w:top w:w="0" w:type="dxa"/>
            <w:left w:w="108" w:type="dxa"/>
            <w:bottom w:w="0" w:type="dxa"/>
            <w:right w:w="108" w:type="dxa"/>
          </w:tblCellMar>
        </w:tblPrEx>
        <w:trPr>
          <w:trHeight w:val="270" w:hRule="atLeast"/>
        </w:trPr>
        <w:tc>
          <w:tcPr>
            <w:tcW w:w="10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053B71">
            <w:pPr>
              <w:widowControl/>
              <w:jc w:val="right"/>
              <w:textAlignment w:val="center"/>
              <w:rPr>
                <w:rFonts w:hint="eastAsia" w:ascii="宋体" w:hAnsi="宋体" w:cs="宋体"/>
                <w:color w:val="000000"/>
                <w:kern w:val="0"/>
                <w:sz w:val="22"/>
                <w:szCs w:val="22"/>
                <w:highlight w:val="none"/>
                <w:lang w:bidi="ar"/>
              </w:rPr>
            </w:pPr>
            <w:r>
              <w:rPr>
                <w:rFonts w:hint="eastAsia" w:ascii="宋体" w:hAnsi="宋体" w:cs="宋体"/>
                <w:color w:val="000000"/>
                <w:kern w:val="0"/>
                <w:sz w:val="22"/>
                <w:szCs w:val="22"/>
                <w:highlight w:val="none"/>
                <w:lang w:bidi="ar"/>
              </w:rPr>
              <w:t>9.0437</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top"/>
          </w:tcPr>
          <w:p w14:paraId="29512009">
            <w:pPr>
              <w:widowControl/>
              <w:jc w:val="right"/>
              <w:textAlignment w:val="center"/>
              <w:rPr>
                <w:rFonts w:hint="eastAsia" w:ascii="宋体" w:hAnsi="宋体" w:cs="宋体"/>
                <w:color w:val="000000"/>
                <w:kern w:val="0"/>
                <w:sz w:val="22"/>
                <w:szCs w:val="22"/>
                <w:highlight w:val="none"/>
                <w:lang w:bidi="ar"/>
              </w:rPr>
            </w:pPr>
            <w:r>
              <w:rPr>
                <w:highlight w:val="none"/>
              </w:rPr>
              <w:t>8790.5</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7310C1">
            <w:pPr>
              <w:keepNext w:val="0"/>
              <w:keepLines w:val="0"/>
              <w:widowControl/>
              <w:suppressLineNumbers w:val="0"/>
              <w:jc w:val="right"/>
              <w:textAlignment w:val="center"/>
              <w:rPr>
                <w:rFonts w:hint="eastAsia" w:ascii="宋体" w:hAnsi="宋体" w:cs="宋体"/>
                <w:color w:val="000000"/>
                <w:kern w:val="0"/>
                <w:sz w:val="22"/>
                <w:szCs w:val="22"/>
                <w:highlight w:val="none"/>
                <w:lang w:bidi="ar"/>
              </w:rPr>
            </w:pPr>
            <w:r>
              <w:rPr>
                <w:rFonts w:hint="eastAsia" w:ascii="宋体" w:hAnsi="宋体" w:eastAsia="宋体" w:cs="宋体"/>
                <w:i w:val="0"/>
                <w:iCs w:val="0"/>
                <w:color w:val="000000"/>
                <w:kern w:val="0"/>
                <w:sz w:val="22"/>
                <w:szCs w:val="22"/>
                <w:u w:val="none"/>
                <w:lang w:val="en-US" w:eastAsia="zh-CN" w:bidi="ar"/>
              </w:rPr>
              <w:t xml:space="preserve">99.97 </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45E764">
            <w:pPr>
              <w:widowControl/>
              <w:jc w:val="right"/>
              <w:textAlignment w:val="center"/>
              <w:rPr>
                <w:rFonts w:hint="eastAsia" w:ascii="宋体" w:hAnsi="宋体" w:cs="宋体"/>
                <w:color w:val="000000"/>
                <w:sz w:val="22"/>
                <w:szCs w:val="22"/>
                <w:highlight w:val="none"/>
              </w:rPr>
            </w:pPr>
            <w:r>
              <w:rPr>
                <w:rFonts w:hint="eastAsia" w:ascii="宋体" w:hAnsi="宋体" w:cs="宋体"/>
                <w:color w:val="000000"/>
                <w:kern w:val="0"/>
                <w:sz w:val="22"/>
                <w:szCs w:val="22"/>
                <w:highlight w:val="none"/>
                <w:lang w:bidi="ar"/>
              </w:rPr>
              <w:t>9.0375</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0A070C">
            <w:pPr>
              <w:widowControl/>
              <w:jc w:val="right"/>
              <w:textAlignment w:val="center"/>
              <w:rPr>
                <w:rFonts w:hint="eastAsia" w:ascii="宋体" w:hAnsi="宋体" w:cs="宋体"/>
                <w:color w:val="000000"/>
                <w:sz w:val="22"/>
                <w:szCs w:val="22"/>
                <w:highlight w:val="none"/>
              </w:rPr>
            </w:pPr>
            <w:r>
              <w:rPr>
                <w:rFonts w:hint="eastAsia" w:ascii="宋体" w:hAnsi="宋体" w:cs="宋体"/>
                <w:color w:val="000000"/>
                <w:kern w:val="0"/>
                <w:sz w:val="22"/>
                <w:szCs w:val="22"/>
                <w:highlight w:val="none"/>
                <w:lang w:bidi="ar"/>
              </w:rPr>
              <w:t>9052.0</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910B98">
            <w:pPr>
              <w:keepNext w:val="0"/>
              <w:keepLines w:val="0"/>
              <w:widowControl/>
              <w:suppressLineNumbers w:val="0"/>
              <w:jc w:val="right"/>
              <w:textAlignment w:val="center"/>
              <w:rPr>
                <w:rFonts w:hint="eastAsia" w:ascii="宋体" w:hAnsi="宋体" w:cs="宋体"/>
                <w:color w:val="000000"/>
                <w:sz w:val="22"/>
                <w:szCs w:val="22"/>
                <w:highlight w:val="none"/>
              </w:rPr>
            </w:pPr>
            <w:r>
              <w:rPr>
                <w:rFonts w:hint="eastAsia" w:ascii="宋体" w:hAnsi="宋体" w:eastAsia="宋体" w:cs="宋体"/>
                <w:i w:val="0"/>
                <w:iCs w:val="0"/>
                <w:color w:val="000000"/>
                <w:kern w:val="0"/>
                <w:sz w:val="22"/>
                <w:szCs w:val="22"/>
                <w:u w:val="none"/>
                <w:lang w:val="en-US" w:eastAsia="zh-CN" w:bidi="ar"/>
              </w:rPr>
              <w:t xml:space="preserve">99.95 </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3BE8D7">
            <w:pPr>
              <w:widowControl/>
              <w:jc w:val="right"/>
              <w:textAlignment w:val="center"/>
              <w:rPr>
                <w:rFonts w:hint="eastAsia" w:ascii="宋体" w:hAnsi="宋体" w:cs="宋体"/>
                <w:color w:val="000000"/>
                <w:kern w:val="0"/>
                <w:sz w:val="22"/>
                <w:szCs w:val="22"/>
                <w:highlight w:val="none"/>
                <w:lang w:bidi="ar"/>
              </w:rPr>
            </w:pPr>
            <w:r>
              <w:rPr>
                <w:rFonts w:hint="eastAsia" w:ascii="宋体" w:hAnsi="宋体" w:cs="宋体"/>
                <w:color w:val="000000"/>
                <w:kern w:val="0"/>
                <w:sz w:val="22"/>
                <w:szCs w:val="22"/>
                <w:highlight w:val="none"/>
                <w:lang w:bidi="ar"/>
              </w:rPr>
              <w:t>9.0617</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B95E3D">
            <w:pPr>
              <w:widowControl/>
              <w:jc w:val="right"/>
              <w:textAlignment w:val="center"/>
              <w:rPr>
                <w:rFonts w:hint="eastAsia" w:ascii="宋体" w:hAnsi="宋体" w:cs="宋体"/>
                <w:color w:val="000000"/>
                <w:kern w:val="0"/>
                <w:sz w:val="22"/>
                <w:szCs w:val="22"/>
                <w:highlight w:val="none"/>
                <w:lang w:bidi="ar"/>
              </w:rPr>
            </w:pPr>
            <w:r>
              <w:rPr>
                <w:rFonts w:hint="eastAsia" w:ascii="宋体" w:hAnsi="宋体" w:cs="宋体"/>
                <w:color w:val="000000"/>
                <w:kern w:val="0"/>
                <w:sz w:val="22"/>
                <w:szCs w:val="22"/>
                <w:highlight w:val="none"/>
                <w:lang w:bidi="ar"/>
              </w:rPr>
              <w:t>1008.7</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B810A7">
            <w:pPr>
              <w:keepNext w:val="0"/>
              <w:keepLines w:val="0"/>
              <w:widowControl/>
              <w:suppressLineNumbers w:val="0"/>
              <w:jc w:val="right"/>
              <w:textAlignment w:val="center"/>
              <w:rPr>
                <w:rFonts w:hint="eastAsia" w:ascii="宋体" w:hAnsi="宋体" w:cs="宋体"/>
                <w:color w:val="000000"/>
                <w:sz w:val="22"/>
                <w:szCs w:val="22"/>
                <w:highlight w:val="none"/>
              </w:rPr>
            </w:pPr>
            <w:r>
              <w:rPr>
                <w:rFonts w:hint="eastAsia" w:ascii="宋体" w:hAnsi="宋体" w:eastAsia="宋体" w:cs="宋体"/>
                <w:i w:val="0"/>
                <w:iCs w:val="0"/>
                <w:color w:val="000000"/>
                <w:kern w:val="0"/>
                <w:sz w:val="22"/>
                <w:szCs w:val="22"/>
                <w:u w:val="none"/>
                <w:lang w:val="en-US" w:eastAsia="zh-CN" w:bidi="ar"/>
              </w:rPr>
              <w:t xml:space="preserve">99.99 </w:t>
            </w:r>
          </w:p>
        </w:tc>
      </w:tr>
      <w:tr w14:paraId="13C031C4">
        <w:tblPrEx>
          <w:shd w:val="clear" w:color="auto" w:fill="FFFFFF"/>
          <w:tblCellMar>
            <w:top w:w="0" w:type="dxa"/>
            <w:left w:w="108" w:type="dxa"/>
            <w:bottom w:w="0" w:type="dxa"/>
            <w:right w:w="108" w:type="dxa"/>
          </w:tblCellMar>
        </w:tblPrEx>
        <w:trPr>
          <w:trHeight w:val="300" w:hRule="atLeast"/>
        </w:trPr>
        <w:tc>
          <w:tcPr>
            <w:tcW w:w="107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DF6AD02">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斜率 /(Vsm</w:t>
            </w:r>
            <w:r>
              <w:rPr>
                <w:rStyle w:val="10"/>
                <w:rFonts w:hint="default"/>
                <w:lang w:bidi="ar"/>
              </w:rPr>
              <w:t>-1</w:t>
            </w:r>
            <w:r>
              <w:rPr>
                <w:rFonts w:hint="eastAsia" w:ascii="宋体" w:hAnsi="宋体" w:cs="宋体"/>
                <w:color w:val="000000"/>
                <w:kern w:val="0"/>
                <w:sz w:val="22"/>
                <w:szCs w:val="22"/>
                <w:lang w:bidi="ar"/>
              </w:rPr>
              <w:t>)</w:t>
            </w:r>
          </w:p>
        </w:tc>
        <w:tc>
          <w:tcPr>
            <w:tcW w:w="93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63474E7">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973.1 </w:t>
            </w:r>
          </w:p>
        </w:tc>
        <w:tc>
          <w:tcPr>
            <w:tcW w:w="105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F44504A">
            <w:pPr>
              <w:jc w:val="center"/>
              <w:rPr>
                <w:rFonts w:hint="eastAsia" w:ascii="宋体" w:hAnsi="宋体" w:cs="宋体"/>
                <w:color w:val="000000"/>
                <w:sz w:val="22"/>
                <w:szCs w:val="22"/>
              </w:rPr>
            </w:pPr>
          </w:p>
        </w:tc>
        <w:tc>
          <w:tcPr>
            <w:tcW w:w="10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79353D7">
            <w:pPr>
              <w:widowControl/>
              <w:jc w:val="center"/>
              <w:textAlignment w:val="center"/>
              <w:rPr>
                <w:rFonts w:hint="eastAsia" w:ascii="宋体" w:hAnsi="宋体" w:cs="宋体"/>
                <w:color w:val="000000"/>
                <w:sz w:val="22"/>
                <w:szCs w:val="22"/>
              </w:rPr>
            </w:pPr>
          </w:p>
        </w:tc>
        <w:tc>
          <w:tcPr>
            <w:tcW w:w="94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56A6C45">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1001.6</w:t>
            </w:r>
          </w:p>
        </w:tc>
        <w:tc>
          <w:tcPr>
            <w:tcW w:w="10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C23CAFB">
            <w:pPr>
              <w:jc w:val="center"/>
              <w:rPr>
                <w:rFonts w:hint="eastAsia" w:ascii="宋体" w:hAnsi="宋体" w:cs="宋体"/>
                <w:color w:val="000000"/>
                <w:sz w:val="22"/>
                <w:szCs w:val="22"/>
              </w:rPr>
            </w:pPr>
          </w:p>
        </w:tc>
        <w:tc>
          <w:tcPr>
            <w:tcW w:w="111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AF788DE">
            <w:pPr>
              <w:widowControl/>
              <w:jc w:val="center"/>
              <w:textAlignment w:val="center"/>
              <w:rPr>
                <w:rFonts w:hint="eastAsia" w:ascii="宋体" w:hAnsi="宋体" w:cs="宋体"/>
                <w:color w:val="000000"/>
                <w:sz w:val="22"/>
                <w:szCs w:val="22"/>
              </w:rPr>
            </w:pPr>
          </w:p>
        </w:tc>
        <w:tc>
          <w:tcPr>
            <w:tcW w:w="91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C161C31">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1008.7 </w:t>
            </w:r>
          </w:p>
        </w:tc>
        <w:tc>
          <w:tcPr>
            <w:tcW w:w="10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E3EBE75">
            <w:pPr>
              <w:jc w:val="center"/>
              <w:rPr>
                <w:rFonts w:hint="eastAsia" w:ascii="宋体" w:hAnsi="宋体" w:cs="宋体"/>
                <w:color w:val="000000"/>
                <w:sz w:val="22"/>
                <w:szCs w:val="22"/>
              </w:rPr>
            </w:pPr>
          </w:p>
        </w:tc>
      </w:tr>
      <w:tr w14:paraId="4DCF5F2A">
        <w:tblPrEx>
          <w:shd w:val="clear" w:color="auto" w:fill="FFFFFF"/>
          <w:tblCellMar>
            <w:top w:w="0" w:type="dxa"/>
            <w:left w:w="108" w:type="dxa"/>
            <w:bottom w:w="0" w:type="dxa"/>
            <w:right w:w="108" w:type="dxa"/>
          </w:tblCellMar>
        </w:tblPrEx>
        <w:trPr>
          <w:trHeight w:val="270" w:hRule="atLeast"/>
        </w:trPr>
        <w:tc>
          <w:tcPr>
            <w:tcW w:w="1071"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F4BF864">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截距（mV）</w:t>
            </w:r>
          </w:p>
        </w:tc>
        <w:tc>
          <w:tcPr>
            <w:tcW w:w="93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A5B1BC1">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0.02 </w:t>
            </w:r>
          </w:p>
        </w:tc>
        <w:tc>
          <w:tcPr>
            <w:tcW w:w="105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BD28979">
            <w:pPr>
              <w:jc w:val="center"/>
              <w:rPr>
                <w:rFonts w:hint="eastAsia" w:ascii="宋体" w:hAnsi="宋体" w:cs="宋体"/>
                <w:color w:val="000000"/>
                <w:sz w:val="22"/>
                <w:szCs w:val="22"/>
              </w:rPr>
            </w:pPr>
          </w:p>
        </w:tc>
        <w:tc>
          <w:tcPr>
            <w:tcW w:w="109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56D587B">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截距（mV）</w:t>
            </w:r>
          </w:p>
        </w:tc>
        <w:tc>
          <w:tcPr>
            <w:tcW w:w="94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C65845A">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0.39 </w:t>
            </w:r>
          </w:p>
        </w:tc>
        <w:tc>
          <w:tcPr>
            <w:tcW w:w="10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1B30DD2">
            <w:pPr>
              <w:jc w:val="center"/>
              <w:rPr>
                <w:rFonts w:hint="eastAsia" w:ascii="宋体" w:hAnsi="宋体" w:cs="宋体"/>
                <w:color w:val="000000"/>
                <w:sz w:val="22"/>
                <w:szCs w:val="22"/>
              </w:rPr>
            </w:pPr>
          </w:p>
        </w:tc>
        <w:tc>
          <w:tcPr>
            <w:tcW w:w="111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85051D0">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截距（mV）</w:t>
            </w:r>
          </w:p>
        </w:tc>
        <w:tc>
          <w:tcPr>
            <w:tcW w:w="91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D0E2896">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-1.17 </w:t>
            </w:r>
          </w:p>
        </w:tc>
        <w:tc>
          <w:tcPr>
            <w:tcW w:w="100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373F2EA">
            <w:pPr>
              <w:jc w:val="center"/>
              <w:rPr>
                <w:rFonts w:hint="eastAsia" w:ascii="宋体" w:hAnsi="宋体" w:cs="宋体"/>
                <w:color w:val="000000"/>
                <w:sz w:val="22"/>
                <w:szCs w:val="22"/>
              </w:rPr>
            </w:pPr>
          </w:p>
        </w:tc>
      </w:tr>
    </w:tbl>
    <w:p w14:paraId="561BFE77">
      <w:pPr>
        <w:pStyle w:val="3"/>
        <w:bidi w:val="0"/>
        <w:rPr>
          <w:rFonts w:hint="eastAsia"/>
          <w:b/>
          <w:sz w:val="24"/>
          <w:szCs w:val="24"/>
          <w:lang w:val="en-US" w:eastAsia="zh-CN"/>
        </w:rPr>
      </w:pPr>
      <w:r>
        <w:rPr>
          <w:rFonts w:hint="eastAsia"/>
          <w:b/>
          <w:sz w:val="24"/>
          <w:szCs w:val="24"/>
          <w:lang w:val="en-US" w:eastAsia="zh-CN"/>
        </w:rPr>
        <w:t>1.3 地球所振动台检定试验情况</w:t>
      </w:r>
      <w:bookmarkEnd w:id="4"/>
    </w:p>
    <w:p w14:paraId="171B6087">
      <w:pPr>
        <w:numPr>
          <w:ilvl w:val="0"/>
          <w:numId w:val="0"/>
        </w:numPr>
        <w:spacing w:line="360" w:lineRule="auto"/>
        <w:ind w:firstLine="480" w:firstLineChars="200"/>
        <w:rPr>
          <w:rFonts w:hint="default"/>
          <w:sz w:val="24"/>
          <w:szCs w:val="24"/>
          <w:lang w:val="en-US" w:eastAsia="zh-CN"/>
        </w:rPr>
      </w:pPr>
      <w:r>
        <w:rPr>
          <w:rFonts w:hint="eastAsia"/>
          <w:sz w:val="24"/>
          <w:szCs w:val="24"/>
          <w:lang w:val="en-US" w:eastAsia="zh-CN"/>
        </w:rPr>
        <w:t>样机是美国Kinemetrics公司生产的一台STS-2.5甚宽带地震计。</w:t>
      </w:r>
    </w:p>
    <w:p w14:paraId="660F4E78">
      <w:pPr>
        <w:spacing w:line="360" w:lineRule="auto"/>
        <w:rPr>
          <w:rFonts w:hint="eastAsia" w:eastAsiaTheme="minorEastAsia"/>
          <w:sz w:val="24"/>
          <w:lang w:eastAsia="zh-CN"/>
        </w:rPr>
      </w:pPr>
      <w:r>
        <w:rPr>
          <w:rFonts w:hint="eastAsia"/>
          <w:sz w:val="24"/>
        </w:rPr>
        <w:t>1.</w:t>
      </w:r>
      <w:r>
        <w:rPr>
          <w:rFonts w:hint="eastAsia"/>
          <w:sz w:val="24"/>
          <w:lang w:val="en-US" w:eastAsia="zh-CN"/>
        </w:rPr>
        <w:t>3.</w:t>
      </w:r>
      <w:r>
        <w:rPr>
          <w:rFonts w:hint="eastAsia"/>
          <w:sz w:val="24"/>
        </w:rPr>
        <w:t>1 地震计灵敏度与最大横向灵敏度比检定</w:t>
      </w:r>
      <w:r>
        <w:rPr>
          <w:rFonts w:hint="eastAsia"/>
          <w:sz w:val="24"/>
          <w:lang w:eastAsia="zh-CN"/>
        </w:rPr>
        <w:t>试验</w:t>
      </w:r>
    </w:p>
    <w:p w14:paraId="2709EC71">
      <w:pPr>
        <w:spacing w:line="360" w:lineRule="auto"/>
        <w:ind w:left="0" w:leftChars="0" w:firstLine="0" w:firstLineChars="0"/>
        <w:rPr>
          <w:rFonts w:hint="default" w:eastAsiaTheme="minorEastAsia"/>
          <w:sz w:val="24"/>
          <w:szCs w:val="24"/>
          <w:lang w:val="en-US" w:eastAsia="zh-CN"/>
        </w:rPr>
      </w:pPr>
      <w:r>
        <w:rPr>
          <w:rFonts w:hint="eastAsia"/>
          <w:sz w:val="24"/>
          <w:szCs w:val="24"/>
          <w:lang w:val="en-US" w:eastAsia="zh-CN"/>
        </w:rPr>
        <w:t xml:space="preserve">1.3.1.1 </w:t>
      </w:r>
      <w:r>
        <w:rPr>
          <w:rFonts w:hint="eastAsia"/>
          <w:sz w:val="24"/>
          <w:lang w:val="en-US" w:eastAsia="zh-CN"/>
        </w:rPr>
        <w:t>检定</w:t>
      </w:r>
      <w:r>
        <w:rPr>
          <w:rFonts w:hint="eastAsia"/>
          <w:sz w:val="24"/>
          <w:lang w:eastAsia="zh-CN"/>
        </w:rPr>
        <w:t>试验</w:t>
      </w:r>
      <w:r>
        <w:rPr>
          <w:rFonts w:hint="eastAsia"/>
          <w:sz w:val="24"/>
        </w:rPr>
        <w:t>。</w:t>
      </w:r>
      <w:r>
        <w:rPr>
          <w:rFonts w:hint="eastAsia"/>
          <w:sz w:val="24"/>
          <w:szCs w:val="24"/>
        </w:rPr>
        <w:t>控制振动台输出频率为1Hz，振幅为5±0.05mm/s的正弦信号，得到地震计三个分向的灵敏度和横向灵敏度比检定结果，</w:t>
      </w:r>
      <w:r>
        <w:rPr>
          <w:rFonts w:hint="eastAsia"/>
          <w:sz w:val="24"/>
          <w:szCs w:val="24"/>
          <w:lang w:val="en-US" w:eastAsia="zh-CN"/>
        </w:rPr>
        <w:t>结果</w:t>
      </w:r>
      <w:r>
        <w:rPr>
          <w:rFonts w:hint="eastAsia"/>
          <w:sz w:val="24"/>
          <w:szCs w:val="24"/>
        </w:rPr>
        <w:t>见表</w:t>
      </w:r>
      <w:r>
        <w:rPr>
          <w:rFonts w:hint="eastAsia"/>
          <w:sz w:val="24"/>
          <w:szCs w:val="24"/>
          <w:lang w:val="en-US" w:eastAsia="zh-CN"/>
        </w:rPr>
        <w:t>1</w:t>
      </w:r>
      <w:r>
        <w:rPr>
          <w:rFonts w:hint="eastAsia"/>
          <w:sz w:val="24"/>
          <w:szCs w:val="24"/>
        </w:rPr>
        <w:t>1。</w:t>
      </w:r>
      <w:r>
        <w:rPr>
          <w:rFonts w:hint="eastAsia"/>
          <w:sz w:val="24"/>
          <w:szCs w:val="24"/>
          <w:lang w:val="en-US" w:eastAsia="zh-CN"/>
        </w:rPr>
        <w:t>该地震计的标称灵敏度为双端1500、单端750 Vsm</w:t>
      </w:r>
      <w:r>
        <w:rPr>
          <w:rFonts w:hint="eastAsia"/>
          <w:sz w:val="24"/>
          <w:szCs w:val="24"/>
          <w:vertAlign w:val="superscript"/>
          <w:lang w:val="en-US" w:eastAsia="zh-CN"/>
        </w:rPr>
        <w:t>-1</w:t>
      </w:r>
      <w:r>
        <w:rPr>
          <w:rFonts w:hint="eastAsia"/>
          <w:sz w:val="24"/>
          <w:szCs w:val="24"/>
          <w:vertAlign w:val="baseline"/>
          <w:lang w:val="en-US" w:eastAsia="zh-CN"/>
        </w:rPr>
        <w:t>，测试结果显示EW向灵敏度为752.582.58</w:t>
      </w:r>
      <w:r>
        <w:rPr>
          <w:rFonts w:hint="eastAsia"/>
          <w:sz w:val="24"/>
          <w:szCs w:val="24"/>
          <w:lang w:val="en-US" w:eastAsia="zh-CN"/>
        </w:rPr>
        <w:t xml:space="preserve"> Vsm</w:t>
      </w:r>
      <w:r>
        <w:rPr>
          <w:rFonts w:hint="eastAsia"/>
          <w:sz w:val="24"/>
          <w:szCs w:val="24"/>
          <w:vertAlign w:val="superscript"/>
          <w:lang w:val="en-US" w:eastAsia="zh-CN"/>
        </w:rPr>
        <w:t>-1</w:t>
      </w:r>
      <w:r>
        <w:rPr>
          <w:rFonts w:hint="eastAsia"/>
          <w:sz w:val="24"/>
          <w:szCs w:val="24"/>
          <w:vertAlign w:val="baseline"/>
          <w:lang w:val="en-US" w:eastAsia="zh-CN"/>
        </w:rPr>
        <w:t>，灵敏度偏差三分向中最大，为：2.58</w:t>
      </w:r>
      <w:r>
        <w:rPr>
          <w:rFonts w:hint="eastAsia"/>
          <w:sz w:val="24"/>
          <w:szCs w:val="24"/>
          <w:lang w:val="en-US" w:eastAsia="zh-CN"/>
        </w:rPr>
        <w:t xml:space="preserve"> Vsm</w:t>
      </w:r>
      <w:r>
        <w:rPr>
          <w:rFonts w:hint="eastAsia"/>
          <w:sz w:val="24"/>
          <w:szCs w:val="24"/>
          <w:vertAlign w:val="superscript"/>
          <w:lang w:val="en-US" w:eastAsia="zh-CN"/>
        </w:rPr>
        <w:t>-1</w:t>
      </w:r>
      <w:r>
        <w:rPr>
          <w:rFonts w:hint="eastAsia"/>
          <w:sz w:val="24"/>
          <w:szCs w:val="24"/>
          <w:vertAlign w:val="baseline"/>
          <w:lang w:val="en-US" w:eastAsia="zh-CN"/>
        </w:rPr>
        <w:t>，约0.34%，</w:t>
      </w:r>
      <w:r>
        <w:rPr>
          <w:rFonts w:hint="eastAsia"/>
          <w:sz w:val="24"/>
          <w:szCs w:val="24"/>
          <w:lang w:val="en-US" w:eastAsia="zh-CN"/>
        </w:rPr>
        <w:t>满足规程要求，</w:t>
      </w:r>
      <w:r>
        <w:rPr>
          <w:rFonts w:hint="eastAsia"/>
          <w:sz w:val="24"/>
          <w:szCs w:val="24"/>
        </w:rPr>
        <w:t>振动方向为NS向时，EW向横向灵敏度最大</w:t>
      </w:r>
      <w:r>
        <w:rPr>
          <w:rFonts w:hint="eastAsia"/>
          <w:sz w:val="24"/>
          <w:szCs w:val="24"/>
          <w:lang w:eastAsia="zh-CN"/>
        </w:rPr>
        <w:t>，</w:t>
      </w:r>
      <w:r>
        <w:rPr>
          <w:rFonts w:hint="eastAsia"/>
          <w:sz w:val="24"/>
          <w:szCs w:val="24"/>
        </w:rPr>
        <w:t>为0.55%</w:t>
      </w:r>
      <w:r>
        <w:rPr>
          <w:rFonts w:hint="eastAsia"/>
          <w:sz w:val="24"/>
          <w:szCs w:val="24"/>
          <w:lang w:eastAsia="zh-CN"/>
        </w:rPr>
        <w:t>，</w:t>
      </w:r>
      <w:r>
        <w:rPr>
          <w:rFonts w:hint="eastAsia"/>
          <w:sz w:val="24"/>
          <w:szCs w:val="24"/>
          <w:lang w:val="en-US" w:eastAsia="zh-CN"/>
        </w:rPr>
        <w:t>满足规程要求。</w:t>
      </w:r>
    </w:p>
    <w:p w14:paraId="3696E617">
      <w:pPr>
        <w:spacing w:line="360" w:lineRule="auto"/>
        <w:ind w:left="0" w:leftChars="0" w:firstLine="0" w:firstLineChars="0"/>
        <w:jc w:val="center"/>
        <w:rPr>
          <w:rFonts w:hint="eastAsia"/>
          <w:szCs w:val="21"/>
        </w:rPr>
      </w:pPr>
      <w:r>
        <w:rPr>
          <w:rFonts w:hint="eastAsia"/>
          <w:szCs w:val="21"/>
        </w:rPr>
        <w:t>表</w:t>
      </w:r>
      <w:r>
        <w:rPr>
          <w:rFonts w:hint="eastAsia"/>
          <w:szCs w:val="21"/>
          <w:lang w:val="en-US" w:eastAsia="zh-CN"/>
        </w:rPr>
        <w:t>1</w:t>
      </w:r>
      <w:r>
        <w:rPr>
          <w:rFonts w:hint="eastAsia"/>
          <w:szCs w:val="21"/>
        </w:rPr>
        <w:t>1</w:t>
      </w:r>
      <w:r>
        <w:rPr>
          <w:rFonts w:hint="eastAsia"/>
          <w:szCs w:val="21"/>
          <w:lang w:val="en-US" w:eastAsia="zh-CN"/>
        </w:rPr>
        <w:t>地球所振动台</w:t>
      </w:r>
      <w:r>
        <w:rPr>
          <w:rFonts w:hint="eastAsia"/>
          <w:szCs w:val="21"/>
        </w:rPr>
        <w:t>灵敏度与横向灵敏度</w:t>
      </w:r>
      <w:r>
        <w:rPr>
          <w:rFonts w:hint="eastAsia"/>
          <w:szCs w:val="21"/>
          <w:lang w:val="en-US" w:eastAsia="zh-CN"/>
        </w:rPr>
        <w:t>比测量</w:t>
      </w:r>
      <w:r>
        <w:rPr>
          <w:rFonts w:hint="eastAsia"/>
          <w:szCs w:val="21"/>
        </w:rPr>
        <w:t>结果</w:t>
      </w:r>
    </w:p>
    <w:tbl>
      <w:tblPr>
        <w:tblStyle w:val="6"/>
        <w:tblW w:w="7812" w:type="dxa"/>
        <w:tblInd w:w="93" w:type="dxa"/>
        <w:tblLayout w:type="autofit"/>
        <w:tblCellMar>
          <w:top w:w="0" w:type="dxa"/>
          <w:left w:w="108" w:type="dxa"/>
          <w:bottom w:w="0" w:type="dxa"/>
          <w:right w:w="108" w:type="dxa"/>
        </w:tblCellMar>
      </w:tblPr>
      <w:tblGrid>
        <w:gridCol w:w="1155"/>
        <w:gridCol w:w="1150"/>
        <w:gridCol w:w="1150"/>
        <w:gridCol w:w="1150"/>
        <w:gridCol w:w="939"/>
        <w:gridCol w:w="1134"/>
        <w:gridCol w:w="1134"/>
      </w:tblGrid>
      <w:tr w14:paraId="23B1456B">
        <w:tblPrEx>
          <w:tblCellMar>
            <w:top w:w="0" w:type="dxa"/>
            <w:left w:w="108" w:type="dxa"/>
            <w:bottom w:w="0" w:type="dxa"/>
            <w:right w:w="108" w:type="dxa"/>
          </w:tblCellMar>
        </w:tblPrEx>
        <w:trPr>
          <w:trHeight w:val="300" w:hRule="atLeast"/>
        </w:trPr>
        <w:tc>
          <w:tcPr>
            <w:tcW w:w="11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4BC8C0">
            <w:pPr>
              <w:widowControl/>
              <w:jc w:val="center"/>
              <w:textAlignment w:val="center"/>
              <w:rPr>
                <w:rFonts w:cs="宋体" w:asciiTheme="minorEastAsia" w:hAnsiTheme="minorEastAsia"/>
                <w:color w:val="000000"/>
                <w:kern w:val="0"/>
                <w:sz w:val="18"/>
                <w:szCs w:val="18"/>
                <w:lang w:bidi="ar"/>
              </w:rPr>
            </w:pPr>
          </w:p>
        </w:tc>
        <w:tc>
          <w:tcPr>
            <w:tcW w:w="3450"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3C12FE">
            <w:pPr>
              <w:widowControl/>
              <w:jc w:val="center"/>
              <w:textAlignment w:val="center"/>
              <w:rPr>
                <w:rFonts w:cs="宋体" w:asciiTheme="minorEastAsia" w:hAnsiTheme="minorEastAsia"/>
                <w:color w:val="000000"/>
                <w:kern w:val="0"/>
                <w:sz w:val="18"/>
                <w:szCs w:val="18"/>
                <w:lang w:bidi="ar"/>
              </w:rPr>
            </w:pPr>
            <w:r>
              <w:rPr>
                <w:rFonts w:hint="eastAsia" w:cs="宋体" w:asciiTheme="minorEastAsia" w:hAnsiTheme="minorEastAsia"/>
                <w:color w:val="000000"/>
                <w:kern w:val="0"/>
                <w:sz w:val="18"/>
                <w:szCs w:val="18"/>
                <w:lang w:bidi="ar"/>
              </w:rPr>
              <w:t>灵敏度 /(V</w:t>
            </w:r>
            <w:r>
              <w:rPr>
                <w:rFonts w:hint="eastAsia" w:cs="宋体" w:asciiTheme="minorEastAsia" w:hAnsiTheme="minorEastAsia"/>
                <w:color w:val="000000"/>
                <w:kern w:val="0"/>
                <w:sz w:val="18"/>
                <w:szCs w:val="18"/>
                <w:lang w:val="en-US" w:eastAsia="zh-CN" w:bidi="ar"/>
              </w:rPr>
              <w:t>s</w:t>
            </w:r>
            <w:r>
              <w:rPr>
                <w:rFonts w:hint="eastAsia" w:cs="宋体" w:asciiTheme="minorEastAsia" w:hAnsiTheme="minorEastAsia"/>
                <w:color w:val="000000"/>
                <w:kern w:val="0"/>
                <w:sz w:val="18"/>
                <w:szCs w:val="18"/>
                <w:lang w:bidi="ar"/>
              </w:rPr>
              <w:t>m</w:t>
            </w:r>
            <w:r>
              <w:rPr>
                <w:rFonts w:hint="eastAsia" w:cs="宋体" w:asciiTheme="minorEastAsia" w:hAnsiTheme="minorEastAsia"/>
                <w:color w:val="000000"/>
                <w:kern w:val="0"/>
                <w:sz w:val="18"/>
                <w:szCs w:val="18"/>
                <w:vertAlign w:val="superscript"/>
                <w:lang w:bidi="ar"/>
              </w:rPr>
              <w:t>-1</w:t>
            </w:r>
            <w:r>
              <w:rPr>
                <w:rFonts w:hint="eastAsia" w:cs="宋体" w:asciiTheme="minorEastAsia" w:hAnsiTheme="minorEastAsia"/>
                <w:color w:val="000000"/>
                <w:kern w:val="0"/>
                <w:sz w:val="18"/>
                <w:szCs w:val="18"/>
                <w:lang w:bidi="ar"/>
              </w:rPr>
              <w:t>）</w:t>
            </w:r>
          </w:p>
        </w:tc>
        <w:tc>
          <w:tcPr>
            <w:tcW w:w="3207"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93D3B1">
            <w:pPr>
              <w:widowControl/>
              <w:jc w:val="center"/>
              <w:textAlignment w:val="center"/>
              <w:rPr>
                <w:rFonts w:cs="宋体" w:asciiTheme="minorEastAsia" w:hAnsiTheme="minorEastAsia"/>
                <w:color w:val="000000"/>
                <w:kern w:val="0"/>
                <w:sz w:val="18"/>
                <w:szCs w:val="18"/>
                <w:lang w:bidi="ar"/>
              </w:rPr>
            </w:pPr>
            <w:r>
              <w:rPr>
                <w:rFonts w:hint="eastAsia" w:cs="宋体" w:asciiTheme="minorEastAsia" w:hAnsiTheme="minorEastAsia"/>
                <w:color w:val="000000"/>
                <w:kern w:val="0"/>
                <w:sz w:val="18"/>
                <w:szCs w:val="18"/>
                <w:lang w:bidi="ar"/>
              </w:rPr>
              <w:t>横向灵敏度比/%</w:t>
            </w:r>
          </w:p>
        </w:tc>
      </w:tr>
      <w:tr w14:paraId="4AE91A6F">
        <w:tblPrEx>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B51735">
            <w:pPr>
              <w:widowControl/>
              <w:jc w:val="center"/>
              <w:textAlignment w:val="center"/>
              <w:rPr>
                <w:rFonts w:cs="宋体" w:asciiTheme="minorEastAsia" w:hAnsiTheme="minorEastAsia"/>
                <w:color w:val="000000"/>
                <w:kern w:val="0"/>
                <w:sz w:val="18"/>
                <w:szCs w:val="18"/>
                <w:lang w:bidi="ar"/>
              </w:rPr>
            </w:pPr>
            <w:r>
              <w:rPr>
                <w:rFonts w:hint="eastAsia" w:cs="宋体" w:asciiTheme="minorEastAsia" w:hAnsiTheme="minorEastAsia"/>
                <w:color w:val="000000"/>
                <w:kern w:val="0"/>
                <w:sz w:val="18"/>
                <w:szCs w:val="18"/>
                <w:lang w:bidi="ar"/>
              </w:rPr>
              <w:t>振动方向</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FA45AF">
            <w:pPr>
              <w:widowControl/>
              <w:jc w:val="center"/>
              <w:textAlignment w:val="center"/>
              <w:rPr>
                <w:rFonts w:cs="宋体" w:asciiTheme="minorEastAsia" w:hAnsiTheme="minorEastAsia"/>
                <w:color w:val="000000"/>
                <w:kern w:val="0"/>
                <w:sz w:val="18"/>
                <w:szCs w:val="18"/>
                <w:lang w:bidi="ar"/>
              </w:rPr>
            </w:pPr>
            <w:r>
              <w:rPr>
                <w:rFonts w:hint="eastAsia" w:ascii="宋体" w:hAnsi="宋体" w:cs="宋体"/>
                <w:color w:val="000000"/>
                <w:kern w:val="0"/>
                <w:sz w:val="22"/>
                <w:szCs w:val="22"/>
                <w:lang w:val="en-US" w:eastAsia="zh-CN" w:bidi="ar"/>
              </w:rPr>
              <w:t>Z</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EA4D08">
            <w:pPr>
              <w:widowControl/>
              <w:jc w:val="center"/>
              <w:textAlignment w:val="center"/>
              <w:rPr>
                <w:rFonts w:cs="宋体" w:asciiTheme="minorEastAsia" w:hAnsiTheme="minorEastAsia"/>
                <w:color w:val="000000"/>
                <w:kern w:val="0"/>
                <w:sz w:val="18"/>
                <w:szCs w:val="18"/>
                <w:lang w:bidi="ar"/>
              </w:rPr>
            </w:pPr>
            <w:r>
              <w:rPr>
                <w:rFonts w:hint="eastAsia" w:ascii="宋体" w:hAnsi="宋体" w:cs="宋体"/>
                <w:color w:val="000000"/>
                <w:kern w:val="0"/>
                <w:sz w:val="22"/>
                <w:szCs w:val="22"/>
                <w:lang w:val="en-US" w:eastAsia="zh-CN" w:bidi="ar"/>
              </w:rPr>
              <w:t>X</w:t>
            </w:r>
          </w:p>
        </w:tc>
        <w:tc>
          <w:tcPr>
            <w:tcW w:w="11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C8DD00">
            <w:pPr>
              <w:widowControl/>
              <w:jc w:val="center"/>
              <w:textAlignment w:val="center"/>
              <w:rPr>
                <w:rFonts w:cs="宋体" w:asciiTheme="minorEastAsia" w:hAnsiTheme="minorEastAsia"/>
                <w:color w:val="000000"/>
                <w:kern w:val="0"/>
                <w:sz w:val="18"/>
                <w:szCs w:val="18"/>
                <w:lang w:bidi="ar"/>
              </w:rPr>
            </w:pPr>
            <w:r>
              <w:rPr>
                <w:rFonts w:hint="eastAsia" w:ascii="宋体" w:hAnsi="宋体" w:cs="宋体"/>
                <w:color w:val="000000"/>
                <w:kern w:val="0"/>
                <w:sz w:val="22"/>
                <w:szCs w:val="22"/>
                <w:lang w:val="en-US" w:eastAsia="zh-CN" w:bidi="ar"/>
              </w:rPr>
              <w:t>Y</w:t>
            </w:r>
          </w:p>
        </w:tc>
        <w:tc>
          <w:tcPr>
            <w:tcW w:w="9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AC246A">
            <w:pPr>
              <w:widowControl/>
              <w:jc w:val="center"/>
              <w:textAlignment w:val="center"/>
              <w:rPr>
                <w:rFonts w:cs="宋体" w:asciiTheme="minorEastAsia" w:hAnsiTheme="minorEastAsia"/>
                <w:color w:val="000000"/>
                <w:kern w:val="0"/>
                <w:sz w:val="18"/>
                <w:szCs w:val="18"/>
                <w:lang w:bidi="ar"/>
              </w:rPr>
            </w:pPr>
            <w:r>
              <w:rPr>
                <w:rFonts w:hint="eastAsia" w:ascii="宋体" w:hAnsi="宋体" w:cs="宋体"/>
                <w:color w:val="000000"/>
                <w:kern w:val="0"/>
                <w:sz w:val="22"/>
                <w:szCs w:val="22"/>
                <w:lang w:val="en-US" w:eastAsia="zh-CN" w:bidi="ar"/>
              </w:rPr>
              <w:t>Z</w:t>
            </w:r>
          </w:p>
        </w:tc>
        <w:tc>
          <w:tcPr>
            <w:tcW w:w="1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0F7A4A">
            <w:pPr>
              <w:widowControl/>
              <w:jc w:val="center"/>
              <w:textAlignment w:val="center"/>
              <w:rPr>
                <w:rFonts w:cs="宋体" w:asciiTheme="minorEastAsia" w:hAnsiTheme="minorEastAsia"/>
                <w:color w:val="000000"/>
                <w:kern w:val="0"/>
                <w:sz w:val="18"/>
                <w:szCs w:val="18"/>
                <w:lang w:bidi="ar"/>
              </w:rPr>
            </w:pPr>
            <w:r>
              <w:rPr>
                <w:rFonts w:hint="eastAsia" w:ascii="宋体" w:hAnsi="宋体" w:cs="宋体"/>
                <w:color w:val="000000"/>
                <w:kern w:val="0"/>
                <w:sz w:val="22"/>
                <w:szCs w:val="22"/>
                <w:lang w:val="en-US" w:eastAsia="zh-CN" w:bidi="ar"/>
              </w:rPr>
              <w:t>X</w:t>
            </w:r>
          </w:p>
        </w:tc>
        <w:tc>
          <w:tcPr>
            <w:tcW w:w="1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092A8C">
            <w:pPr>
              <w:widowControl/>
              <w:jc w:val="center"/>
              <w:textAlignment w:val="center"/>
              <w:rPr>
                <w:rFonts w:cs="宋体" w:asciiTheme="minorEastAsia" w:hAnsiTheme="minorEastAsia"/>
                <w:color w:val="000000"/>
                <w:kern w:val="0"/>
                <w:sz w:val="18"/>
                <w:szCs w:val="18"/>
                <w:lang w:bidi="ar"/>
              </w:rPr>
            </w:pPr>
            <w:r>
              <w:rPr>
                <w:rFonts w:hint="eastAsia" w:ascii="宋体" w:hAnsi="宋体" w:cs="宋体"/>
                <w:color w:val="000000"/>
                <w:kern w:val="0"/>
                <w:sz w:val="22"/>
                <w:szCs w:val="22"/>
                <w:lang w:val="en-US" w:eastAsia="zh-CN" w:bidi="ar"/>
              </w:rPr>
              <w:t>Y</w:t>
            </w:r>
          </w:p>
        </w:tc>
      </w:tr>
      <w:tr w14:paraId="05B56E7F">
        <w:tblPrEx>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5C0D83">
            <w:pPr>
              <w:widowControl/>
              <w:jc w:val="center"/>
              <w:textAlignment w:val="center"/>
              <w:rPr>
                <w:rFonts w:cs="宋体" w:asciiTheme="minorEastAsia" w:hAnsiTheme="minorEastAsia"/>
                <w:color w:val="000000"/>
                <w:kern w:val="0"/>
                <w:sz w:val="18"/>
                <w:szCs w:val="18"/>
                <w:lang w:bidi="ar"/>
              </w:rPr>
            </w:pPr>
            <w:r>
              <w:rPr>
                <w:rFonts w:hint="eastAsia" w:cs="宋体" w:asciiTheme="minorEastAsia" w:hAnsiTheme="minorEastAsia"/>
                <w:color w:val="000000"/>
                <w:kern w:val="0"/>
                <w:sz w:val="18"/>
                <w:szCs w:val="18"/>
                <w:lang w:bidi="ar"/>
              </w:rPr>
              <w:t>UD</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1EDF97">
            <w:pPr>
              <w:widowControl/>
              <w:jc w:val="right"/>
              <w:textAlignment w:val="center"/>
              <w:rPr>
                <w:rFonts w:cs="宋体" w:asciiTheme="minorEastAsia" w:hAnsiTheme="minorEastAsia"/>
                <w:color w:val="000000"/>
                <w:kern w:val="0"/>
                <w:sz w:val="18"/>
                <w:szCs w:val="18"/>
                <w:lang w:bidi="ar"/>
              </w:rPr>
            </w:pPr>
            <w:r>
              <w:rPr>
                <w:rFonts w:hint="eastAsia" w:cs="宋体" w:asciiTheme="minorEastAsia" w:hAnsiTheme="minorEastAsia"/>
                <w:color w:val="000000"/>
                <w:kern w:val="0"/>
                <w:sz w:val="18"/>
                <w:szCs w:val="18"/>
                <w:lang w:bidi="ar"/>
              </w:rPr>
              <w:t>75</w:t>
            </w:r>
            <w:r>
              <w:rPr>
                <w:rFonts w:hint="eastAsia" w:cs="宋体" w:asciiTheme="minorEastAsia" w:hAnsiTheme="minorEastAsia"/>
                <w:color w:val="000000"/>
                <w:kern w:val="0"/>
                <w:sz w:val="18"/>
                <w:szCs w:val="18"/>
                <w:lang w:val="en-US" w:eastAsia="zh-CN" w:bidi="ar"/>
              </w:rPr>
              <w:t>1</w:t>
            </w:r>
            <w:r>
              <w:rPr>
                <w:rFonts w:hint="eastAsia" w:cs="宋体" w:asciiTheme="minorEastAsia" w:hAnsiTheme="minorEastAsia"/>
                <w:color w:val="000000"/>
                <w:kern w:val="0"/>
                <w:sz w:val="18"/>
                <w:szCs w:val="18"/>
                <w:lang w:bidi="ar"/>
              </w:rPr>
              <w:t>.58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A7CF3F">
            <w:pPr>
              <w:widowControl/>
              <w:jc w:val="right"/>
              <w:textAlignment w:val="center"/>
              <w:rPr>
                <w:rFonts w:cs="宋体" w:asciiTheme="minorEastAsia" w:hAnsiTheme="minorEastAsia"/>
                <w:color w:val="000000"/>
                <w:kern w:val="0"/>
                <w:sz w:val="18"/>
                <w:szCs w:val="18"/>
                <w:lang w:bidi="ar"/>
              </w:rPr>
            </w:pPr>
            <w:r>
              <w:rPr>
                <w:rFonts w:hint="eastAsia" w:cs="宋体" w:asciiTheme="minorEastAsia" w:hAnsiTheme="minorEastAsia"/>
                <w:color w:val="000000"/>
                <w:kern w:val="0"/>
                <w:sz w:val="18"/>
                <w:szCs w:val="18"/>
                <w:lang w:bidi="ar"/>
              </w:rPr>
              <w:t>0.71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D891B5">
            <w:pPr>
              <w:widowControl/>
              <w:jc w:val="right"/>
              <w:textAlignment w:val="center"/>
              <w:rPr>
                <w:rFonts w:cs="宋体" w:asciiTheme="minorEastAsia" w:hAnsiTheme="minorEastAsia"/>
                <w:color w:val="000000"/>
                <w:kern w:val="0"/>
                <w:sz w:val="18"/>
                <w:szCs w:val="18"/>
                <w:lang w:bidi="ar"/>
              </w:rPr>
            </w:pPr>
            <w:r>
              <w:rPr>
                <w:rFonts w:hint="eastAsia" w:cs="宋体" w:asciiTheme="minorEastAsia" w:hAnsiTheme="minorEastAsia"/>
                <w:color w:val="000000"/>
                <w:kern w:val="0"/>
                <w:sz w:val="18"/>
                <w:szCs w:val="18"/>
                <w:lang w:bidi="ar"/>
              </w:rPr>
              <w:t>0.24</w:t>
            </w:r>
          </w:p>
        </w:tc>
        <w:tc>
          <w:tcPr>
            <w:tcW w:w="9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41EC65">
            <w:pPr>
              <w:jc w:val="center"/>
              <w:rPr>
                <w:rFonts w:cs="宋体" w:asciiTheme="minorEastAsia" w:hAnsiTheme="minorEastAsia"/>
                <w:color w:val="000000"/>
                <w:kern w:val="0"/>
                <w:sz w:val="18"/>
                <w:szCs w:val="18"/>
                <w:lang w:bidi="ar"/>
              </w:rPr>
            </w:pPr>
            <w:r>
              <w:rPr>
                <w:rFonts w:hint="eastAsia" w:cs="宋体" w:asciiTheme="minorEastAsia" w:hAnsiTheme="minorEastAsia"/>
                <w:color w:val="000000"/>
                <w:kern w:val="0"/>
                <w:sz w:val="18"/>
                <w:szCs w:val="18"/>
                <w:lang w:bidi="ar"/>
              </w:rPr>
              <w:t>/</w:t>
            </w:r>
          </w:p>
        </w:tc>
        <w:tc>
          <w:tcPr>
            <w:tcW w:w="1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F1CA2E">
            <w:pPr>
              <w:widowControl/>
              <w:jc w:val="right"/>
              <w:textAlignment w:val="center"/>
              <w:rPr>
                <w:rFonts w:cs="宋体" w:asciiTheme="minorEastAsia" w:hAnsiTheme="minorEastAsia"/>
                <w:color w:val="000000"/>
                <w:kern w:val="0"/>
                <w:sz w:val="18"/>
                <w:szCs w:val="18"/>
                <w:lang w:bidi="ar"/>
              </w:rPr>
            </w:pPr>
            <w:r>
              <w:rPr>
                <w:rFonts w:hint="eastAsia" w:cs="宋体" w:asciiTheme="minorEastAsia" w:hAnsiTheme="minorEastAsia"/>
                <w:color w:val="000000"/>
                <w:kern w:val="0"/>
                <w:sz w:val="18"/>
                <w:szCs w:val="18"/>
                <w:lang w:bidi="ar"/>
              </w:rPr>
              <w:t>0.094</w:t>
            </w:r>
          </w:p>
        </w:tc>
        <w:tc>
          <w:tcPr>
            <w:tcW w:w="1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8F5496">
            <w:pPr>
              <w:widowControl/>
              <w:jc w:val="right"/>
              <w:textAlignment w:val="center"/>
              <w:rPr>
                <w:rFonts w:cs="宋体" w:asciiTheme="minorEastAsia" w:hAnsiTheme="minorEastAsia"/>
                <w:color w:val="000000"/>
                <w:kern w:val="0"/>
                <w:sz w:val="18"/>
                <w:szCs w:val="18"/>
                <w:lang w:bidi="ar"/>
              </w:rPr>
            </w:pPr>
            <w:r>
              <w:rPr>
                <w:rFonts w:hint="eastAsia" w:cs="宋体" w:asciiTheme="minorEastAsia" w:hAnsiTheme="minorEastAsia"/>
                <w:color w:val="000000"/>
                <w:kern w:val="0"/>
                <w:sz w:val="18"/>
                <w:szCs w:val="18"/>
                <w:lang w:bidi="ar"/>
              </w:rPr>
              <w:t>0.032</w:t>
            </w:r>
          </w:p>
        </w:tc>
      </w:tr>
      <w:tr w14:paraId="6E2EF480">
        <w:tblPrEx>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F9A76F">
            <w:pPr>
              <w:widowControl/>
              <w:jc w:val="center"/>
              <w:textAlignment w:val="center"/>
              <w:rPr>
                <w:rFonts w:cs="宋体" w:asciiTheme="minorEastAsia" w:hAnsiTheme="minorEastAsia"/>
                <w:color w:val="000000"/>
                <w:kern w:val="0"/>
                <w:sz w:val="18"/>
                <w:szCs w:val="18"/>
                <w:lang w:bidi="ar"/>
              </w:rPr>
            </w:pPr>
            <w:r>
              <w:rPr>
                <w:rFonts w:hint="eastAsia" w:cs="宋体" w:asciiTheme="minorEastAsia" w:hAnsiTheme="minorEastAsia"/>
                <w:color w:val="000000"/>
                <w:kern w:val="0"/>
                <w:sz w:val="18"/>
                <w:szCs w:val="18"/>
                <w:lang w:bidi="ar"/>
              </w:rPr>
              <w:t>EW</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AA86C9">
            <w:pPr>
              <w:widowControl/>
              <w:jc w:val="right"/>
              <w:textAlignment w:val="center"/>
              <w:rPr>
                <w:rFonts w:cs="宋体" w:asciiTheme="minorEastAsia" w:hAnsiTheme="minorEastAsia"/>
                <w:color w:val="000000"/>
                <w:kern w:val="0"/>
                <w:sz w:val="18"/>
                <w:szCs w:val="18"/>
                <w:lang w:bidi="ar"/>
              </w:rPr>
            </w:pPr>
            <w:r>
              <w:rPr>
                <w:rFonts w:hint="eastAsia" w:cs="宋体" w:asciiTheme="minorEastAsia" w:hAnsiTheme="minorEastAsia"/>
                <w:color w:val="000000"/>
                <w:kern w:val="0"/>
                <w:sz w:val="18"/>
                <w:szCs w:val="18"/>
                <w:lang w:bidi="ar"/>
              </w:rPr>
              <w:t>0.82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EB4C4F">
            <w:pPr>
              <w:widowControl/>
              <w:jc w:val="right"/>
              <w:textAlignment w:val="center"/>
              <w:rPr>
                <w:rFonts w:hint="default" w:cs="宋体" w:asciiTheme="minorEastAsia" w:hAnsiTheme="minorEastAsia" w:eastAsiaTheme="minorEastAsia"/>
                <w:color w:val="000000"/>
                <w:kern w:val="0"/>
                <w:sz w:val="18"/>
                <w:szCs w:val="18"/>
                <w:lang w:val="en-US" w:eastAsia="zh-CN" w:bidi="ar"/>
              </w:rPr>
            </w:pPr>
            <w:r>
              <w:rPr>
                <w:rFonts w:hint="eastAsia" w:cs="宋体" w:asciiTheme="minorEastAsia" w:hAnsiTheme="minorEastAsia"/>
                <w:color w:val="000000"/>
                <w:kern w:val="0"/>
                <w:sz w:val="18"/>
                <w:szCs w:val="18"/>
                <w:lang w:bidi="ar"/>
              </w:rPr>
              <w:t>75</w:t>
            </w:r>
            <w:r>
              <w:rPr>
                <w:rFonts w:hint="eastAsia" w:cs="宋体" w:asciiTheme="minorEastAsia" w:hAnsiTheme="minorEastAsia"/>
                <w:color w:val="000000"/>
                <w:kern w:val="0"/>
                <w:sz w:val="18"/>
                <w:szCs w:val="18"/>
                <w:lang w:val="en-US" w:eastAsia="zh-CN" w:bidi="ar"/>
              </w:rPr>
              <w:t>2</w:t>
            </w:r>
            <w:r>
              <w:rPr>
                <w:rFonts w:hint="eastAsia" w:cs="宋体" w:asciiTheme="minorEastAsia" w:hAnsiTheme="minorEastAsia"/>
                <w:color w:val="000000"/>
                <w:kern w:val="0"/>
                <w:sz w:val="18"/>
                <w:szCs w:val="18"/>
                <w:lang w:bidi="ar"/>
              </w:rPr>
              <w:t>.</w:t>
            </w:r>
            <w:r>
              <w:rPr>
                <w:rFonts w:hint="eastAsia" w:cs="宋体" w:asciiTheme="minorEastAsia" w:hAnsiTheme="minorEastAsia"/>
                <w:color w:val="000000"/>
                <w:kern w:val="0"/>
                <w:sz w:val="18"/>
                <w:szCs w:val="18"/>
                <w:lang w:val="en-US" w:eastAsia="zh-CN" w:bidi="ar"/>
              </w:rPr>
              <w:t>58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214A67">
            <w:pPr>
              <w:widowControl/>
              <w:jc w:val="right"/>
              <w:textAlignment w:val="center"/>
              <w:rPr>
                <w:rFonts w:cs="宋体" w:asciiTheme="minorEastAsia" w:hAnsiTheme="minorEastAsia"/>
                <w:color w:val="000000"/>
                <w:kern w:val="0"/>
                <w:sz w:val="18"/>
                <w:szCs w:val="18"/>
                <w:lang w:bidi="ar"/>
              </w:rPr>
            </w:pPr>
            <w:r>
              <w:rPr>
                <w:rFonts w:hint="eastAsia" w:cs="宋体" w:asciiTheme="minorEastAsia" w:hAnsiTheme="minorEastAsia"/>
                <w:color w:val="000000"/>
                <w:kern w:val="0"/>
                <w:sz w:val="18"/>
                <w:szCs w:val="18"/>
                <w:lang w:bidi="ar"/>
              </w:rPr>
              <w:t>2.37</w:t>
            </w:r>
          </w:p>
        </w:tc>
        <w:tc>
          <w:tcPr>
            <w:tcW w:w="9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DFC282">
            <w:pPr>
              <w:widowControl/>
              <w:jc w:val="right"/>
              <w:textAlignment w:val="center"/>
              <w:rPr>
                <w:rFonts w:cs="宋体" w:asciiTheme="minorEastAsia" w:hAnsiTheme="minorEastAsia"/>
                <w:color w:val="000000"/>
                <w:kern w:val="0"/>
                <w:sz w:val="18"/>
                <w:szCs w:val="18"/>
                <w:lang w:bidi="ar"/>
              </w:rPr>
            </w:pPr>
            <w:r>
              <w:rPr>
                <w:rFonts w:hint="eastAsia" w:cs="宋体" w:asciiTheme="minorEastAsia" w:hAnsiTheme="minorEastAsia"/>
                <w:color w:val="000000"/>
                <w:kern w:val="0"/>
                <w:sz w:val="18"/>
                <w:szCs w:val="18"/>
                <w:lang w:bidi="ar"/>
              </w:rPr>
              <w:t>0.11</w:t>
            </w:r>
          </w:p>
        </w:tc>
        <w:tc>
          <w:tcPr>
            <w:tcW w:w="1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8D7B57">
            <w:pPr>
              <w:jc w:val="center"/>
              <w:rPr>
                <w:rFonts w:cs="宋体" w:asciiTheme="minorEastAsia" w:hAnsiTheme="minorEastAsia"/>
                <w:color w:val="000000"/>
                <w:kern w:val="0"/>
                <w:sz w:val="18"/>
                <w:szCs w:val="18"/>
                <w:lang w:bidi="ar"/>
              </w:rPr>
            </w:pPr>
            <w:r>
              <w:rPr>
                <w:rFonts w:hint="eastAsia" w:cs="宋体" w:asciiTheme="minorEastAsia" w:hAnsiTheme="minorEastAsia"/>
                <w:color w:val="000000"/>
                <w:kern w:val="0"/>
                <w:sz w:val="18"/>
                <w:szCs w:val="18"/>
                <w:lang w:bidi="ar"/>
              </w:rPr>
              <w:t>/</w:t>
            </w:r>
          </w:p>
        </w:tc>
        <w:tc>
          <w:tcPr>
            <w:tcW w:w="1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8F434E">
            <w:pPr>
              <w:widowControl/>
              <w:jc w:val="right"/>
              <w:textAlignment w:val="center"/>
              <w:rPr>
                <w:rFonts w:cs="宋体" w:asciiTheme="minorEastAsia" w:hAnsiTheme="minorEastAsia"/>
                <w:color w:val="000000"/>
                <w:kern w:val="0"/>
                <w:sz w:val="18"/>
                <w:szCs w:val="18"/>
                <w:lang w:bidi="ar"/>
              </w:rPr>
            </w:pPr>
            <w:r>
              <w:rPr>
                <w:rFonts w:hint="eastAsia" w:cs="宋体" w:asciiTheme="minorEastAsia" w:hAnsiTheme="minorEastAsia"/>
                <w:color w:val="000000"/>
                <w:kern w:val="0"/>
                <w:sz w:val="18"/>
                <w:szCs w:val="18"/>
                <w:lang w:bidi="ar"/>
              </w:rPr>
              <w:t>0.32</w:t>
            </w:r>
          </w:p>
        </w:tc>
      </w:tr>
      <w:tr w14:paraId="48BBA899">
        <w:tblPrEx>
          <w:tblCellMar>
            <w:top w:w="0" w:type="dxa"/>
            <w:left w:w="108" w:type="dxa"/>
            <w:bottom w:w="0" w:type="dxa"/>
            <w:right w:w="108" w:type="dxa"/>
          </w:tblCellMar>
        </w:tblPrEx>
        <w:trPr>
          <w:trHeight w:val="27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029F13">
            <w:pPr>
              <w:widowControl/>
              <w:jc w:val="center"/>
              <w:textAlignment w:val="center"/>
              <w:rPr>
                <w:rFonts w:cs="宋体" w:asciiTheme="minorEastAsia" w:hAnsiTheme="minorEastAsia"/>
                <w:color w:val="000000"/>
                <w:kern w:val="0"/>
                <w:sz w:val="18"/>
                <w:szCs w:val="18"/>
                <w:lang w:bidi="ar"/>
              </w:rPr>
            </w:pPr>
            <w:r>
              <w:rPr>
                <w:rFonts w:hint="eastAsia" w:cs="宋体" w:asciiTheme="minorEastAsia" w:hAnsiTheme="minorEastAsia"/>
                <w:color w:val="000000"/>
                <w:kern w:val="0"/>
                <w:sz w:val="18"/>
                <w:szCs w:val="18"/>
                <w:lang w:bidi="ar"/>
              </w:rPr>
              <w:t>NS</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6F9804">
            <w:pPr>
              <w:widowControl/>
              <w:jc w:val="right"/>
              <w:textAlignment w:val="center"/>
              <w:rPr>
                <w:rFonts w:cs="宋体" w:asciiTheme="minorEastAsia" w:hAnsiTheme="minorEastAsia"/>
                <w:color w:val="000000"/>
                <w:kern w:val="0"/>
                <w:sz w:val="18"/>
                <w:szCs w:val="18"/>
                <w:lang w:bidi="ar"/>
              </w:rPr>
            </w:pPr>
            <w:r>
              <w:rPr>
                <w:rFonts w:hint="eastAsia" w:cs="宋体" w:asciiTheme="minorEastAsia" w:hAnsiTheme="minorEastAsia"/>
                <w:color w:val="000000"/>
                <w:kern w:val="0"/>
                <w:sz w:val="18"/>
                <w:szCs w:val="18"/>
                <w:lang w:bidi="ar"/>
              </w:rPr>
              <w:t>0.24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A1FD23">
            <w:pPr>
              <w:widowControl/>
              <w:jc w:val="right"/>
              <w:textAlignment w:val="center"/>
              <w:rPr>
                <w:rFonts w:cs="宋体" w:asciiTheme="minorEastAsia" w:hAnsiTheme="minorEastAsia"/>
                <w:color w:val="000000"/>
                <w:kern w:val="0"/>
                <w:sz w:val="18"/>
                <w:szCs w:val="18"/>
                <w:lang w:bidi="ar"/>
              </w:rPr>
            </w:pPr>
            <w:r>
              <w:rPr>
                <w:rFonts w:hint="eastAsia" w:cs="宋体" w:asciiTheme="minorEastAsia" w:hAnsiTheme="minorEastAsia"/>
                <w:color w:val="000000"/>
                <w:kern w:val="0"/>
                <w:sz w:val="18"/>
                <w:szCs w:val="18"/>
                <w:lang w:bidi="ar"/>
              </w:rPr>
              <w:t>4.10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DCEDC8">
            <w:pPr>
              <w:widowControl/>
              <w:jc w:val="right"/>
              <w:textAlignment w:val="center"/>
              <w:rPr>
                <w:rFonts w:cs="宋体" w:asciiTheme="minorEastAsia" w:hAnsiTheme="minorEastAsia"/>
                <w:color w:val="000000"/>
                <w:kern w:val="0"/>
                <w:sz w:val="18"/>
                <w:szCs w:val="18"/>
                <w:lang w:bidi="ar"/>
              </w:rPr>
            </w:pPr>
            <w:r>
              <w:rPr>
                <w:rFonts w:hint="eastAsia" w:cs="宋体" w:asciiTheme="minorEastAsia" w:hAnsiTheme="minorEastAsia"/>
                <w:color w:val="000000"/>
                <w:kern w:val="0"/>
                <w:sz w:val="18"/>
                <w:szCs w:val="18"/>
                <w:lang w:bidi="ar"/>
              </w:rPr>
              <w:t>751.27</w:t>
            </w:r>
          </w:p>
        </w:tc>
        <w:tc>
          <w:tcPr>
            <w:tcW w:w="93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B303BC">
            <w:pPr>
              <w:widowControl/>
              <w:jc w:val="right"/>
              <w:textAlignment w:val="center"/>
              <w:rPr>
                <w:rFonts w:cs="宋体" w:asciiTheme="minorEastAsia" w:hAnsiTheme="minorEastAsia"/>
                <w:color w:val="000000"/>
                <w:kern w:val="0"/>
                <w:sz w:val="18"/>
                <w:szCs w:val="18"/>
                <w:lang w:bidi="ar"/>
              </w:rPr>
            </w:pPr>
            <w:r>
              <w:rPr>
                <w:rFonts w:hint="eastAsia" w:cs="宋体" w:asciiTheme="minorEastAsia" w:hAnsiTheme="minorEastAsia"/>
                <w:color w:val="000000"/>
                <w:kern w:val="0"/>
                <w:sz w:val="18"/>
                <w:szCs w:val="18"/>
                <w:lang w:bidi="ar"/>
              </w:rPr>
              <w:t>0.032</w:t>
            </w:r>
          </w:p>
        </w:tc>
        <w:tc>
          <w:tcPr>
            <w:tcW w:w="1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FF5617">
            <w:pPr>
              <w:widowControl/>
              <w:jc w:val="right"/>
              <w:textAlignment w:val="center"/>
              <w:rPr>
                <w:rFonts w:cs="宋体" w:asciiTheme="minorEastAsia" w:hAnsiTheme="minorEastAsia"/>
                <w:color w:val="000000"/>
                <w:kern w:val="0"/>
                <w:sz w:val="18"/>
                <w:szCs w:val="18"/>
                <w:lang w:bidi="ar"/>
              </w:rPr>
            </w:pPr>
            <w:r>
              <w:rPr>
                <w:rFonts w:hint="eastAsia" w:cs="宋体" w:asciiTheme="minorEastAsia" w:hAnsiTheme="minorEastAsia"/>
                <w:color w:val="000000"/>
                <w:kern w:val="0"/>
                <w:sz w:val="18"/>
                <w:szCs w:val="18"/>
                <w:lang w:bidi="ar"/>
              </w:rPr>
              <w:t>0.55</w:t>
            </w:r>
          </w:p>
        </w:tc>
        <w:tc>
          <w:tcPr>
            <w:tcW w:w="11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F8494B">
            <w:pPr>
              <w:jc w:val="center"/>
              <w:rPr>
                <w:rFonts w:cs="宋体" w:asciiTheme="minorEastAsia" w:hAnsiTheme="minorEastAsia"/>
                <w:color w:val="000000"/>
                <w:kern w:val="0"/>
                <w:sz w:val="18"/>
                <w:szCs w:val="18"/>
                <w:lang w:bidi="ar"/>
              </w:rPr>
            </w:pPr>
            <w:r>
              <w:rPr>
                <w:rFonts w:hint="eastAsia" w:cs="宋体" w:asciiTheme="minorEastAsia" w:hAnsiTheme="minorEastAsia"/>
                <w:color w:val="000000"/>
                <w:kern w:val="0"/>
                <w:sz w:val="18"/>
                <w:szCs w:val="18"/>
                <w:lang w:bidi="ar"/>
              </w:rPr>
              <w:t>/</w:t>
            </w:r>
          </w:p>
        </w:tc>
      </w:tr>
    </w:tbl>
    <w:p w14:paraId="4D41C4D0">
      <w:pPr>
        <w:spacing w:line="360" w:lineRule="auto"/>
        <w:ind w:left="0" w:leftChars="0" w:firstLine="0" w:firstLineChars="0"/>
        <w:rPr>
          <w:rFonts w:hint="eastAsia"/>
          <w:sz w:val="24"/>
          <w:szCs w:val="24"/>
        </w:rPr>
      </w:pPr>
    </w:p>
    <w:p w14:paraId="14CFDCC6">
      <w:pPr>
        <w:spacing w:line="360" w:lineRule="auto"/>
        <w:ind w:left="0" w:leftChars="0" w:firstLine="0" w:firstLineChars="0"/>
        <w:rPr>
          <w:rFonts w:hint="eastAsia" w:eastAsiaTheme="minorEastAsia"/>
          <w:sz w:val="24"/>
          <w:szCs w:val="24"/>
          <w:lang w:eastAsia="zh-CN"/>
        </w:rPr>
      </w:pPr>
      <w:r>
        <w:rPr>
          <w:rFonts w:hint="eastAsia"/>
          <w:sz w:val="24"/>
          <w:szCs w:val="24"/>
        </w:rPr>
        <w:t>1.</w:t>
      </w:r>
      <w:r>
        <w:rPr>
          <w:rFonts w:hint="eastAsia"/>
          <w:sz w:val="24"/>
          <w:szCs w:val="24"/>
          <w:lang w:val="en-US" w:eastAsia="zh-CN"/>
        </w:rPr>
        <w:t>3</w:t>
      </w:r>
      <w:r>
        <w:rPr>
          <w:rFonts w:hint="eastAsia"/>
          <w:sz w:val="24"/>
          <w:szCs w:val="24"/>
        </w:rPr>
        <w:t>.</w:t>
      </w:r>
      <w:r>
        <w:rPr>
          <w:rFonts w:hint="eastAsia"/>
          <w:sz w:val="24"/>
          <w:szCs w:val="24"/>
          <w:lang w:val="en-US" w:eastAsia="zh-CN"/>
        </w:rPr>
        <w:t>1.</w:t>
      </w:r>
      <w:r>
        <w:rPr>
          <w:rFonts w:hint="eastAsia"/>
          <w:sz w:val="24"/>
          <w:szCs w:val="24"/>
        </w:rPr>
        <w:t>2重复性</w:t>
      </w:r>
      <w:r>
        <w:rPr>
          <w:rFonts w:hint="eastAsia"/>
          <w:sz w:val="24"/>
          <w:szCs w:val="24"/>
          <w:lang w:eastAsia="zh-CN"/>
        </w:rPr>
        <w:t>试验</w:t>
      </w:r>
    </w:p>
    <w:p w14:paraId="57FD0C73">
      <w:pPr>
        <w:spacing w:line="360" w:lineRule="auto"/>
        <w:ind w:firstLine="480" w:firstLineChars="200"/>
        <w:rPr>
          <w:rFonts w:hint="eastAsia"/>
          <w:sz w:val="24"/>
          <w:szCs w:val="24"/>
        </w:rPr>
      </w:pPr>
      <w:r>
        <w:rPr>
          <w:rFonts w:hint="eastAsia"/>
          <w:sz w:val="24"/>
          <w:szCs w:val="24"/>
          <w:lang w:eastAsia="zh-CN"/>
        </w:rPr>
        <w:t>试验</w:t>
      </w:r>
      <w:r>
        <w:rPr>
          <w:rFonts w:hint="eastAsia"/>
          <w:sz w:val="24"/>
          <w:szCs w:val="24"/>
        </w:rPr>
        <w:t>时间</w:t>
      </w:r>
      <w:r>
        <w:rPr>
          <w:rFonts w:hint="eastAsia"/>
          <w:sz w:val="24"/>
          <w:szCs w:val="24"/>
          <w:lang w:val="en-US" w:eastAsia="zh-CN"/>
        </w:rPr>
        <w:t>跨度</w:t>
      </w:r>
      <w:r>
        <w:rPr>
          <w:rFonts w:hint="eastAsia"/>
          <w:sz w:val="24"/>
          <w:szCs w:val="24"/>
        </w:rPr>
        <w:t>一</w:t>
      </w:r>
      <w:r>
        <w:rPr>
          <w:rFonts w:hint="eastAsia"/>
          <w:sz w:val="24"/>
          <w:szCs w:val="24"/>
          <w:lang w:val="en-US" w:eastAsia="zh-CN"/>
        </w:rPr>
        <w:t>个星期</w:t>
      </w:r>
      <w:r>
        <w:rPr>
          <w:rFonts w:hint="eastAsia"/>
          <w:sz w:val="24"/>
          <w:szCs w:val="24"/>
        </w:rPr>
        <w:t>，振动方向为EW向时，重复测试10次，每次测试独立，均从地震计安装开始，得到的灵敏度和横向灵敏度结果见表</w:t>
      </w:r>
      <w:r>
        <w:rPr>
          <w:rFonts w:hint="eastAsia"/>
          <w:sz w:val="24"/>
          <w:szCs w:val="24"/>
          <w:lang w:val="en-US" w:eastAsia="zh-CN"/>
        </w:rPr>
        <w:t>1</w:t>
      </w:r>
      <w:r>
        <w:rPr>
          <w:rFonts w:hint="eastAsia"/>
          <w:sz w:val="24"/>
          <w:szCs w:val="24"/>
        </w:rPr>
        <w:t>2。</w:t>
      </w:r>
    </w:p>
    <w:p w14:paraId="7BD26C5E">
      <w:pPr>
        <w:spacing w:line="360" w:lineRule="auto"/>
        <w:ind w:firstLine="480" w:firstLineChars="200"/>
        <w:rPr>
          <w:rFonts w:hint="eastAsia"/>
          <w:sz w:val="24"/>
          <w:szCs w:val="24"/>
        </w:rPr>
      </w:pPr>
    </w:p>
    <w:p w14:paraId="6CFD826B">
      <w:pPr>
        <w:ind w:left="0" w:leftChars="0" w:firstLine="0" w:firstLineChars="0"/>
        <w:jc w:val="center"/>
        <w:rPr>
          <w:rFonts w:hint="eastAsia" w:ascii="宋体" w:hAnsi="宋体" w:eastAsia="宋体" w:cs="宋体"/>
          <w:color w:val="000000"/>
          <w:kern w:val="0"/>
          <w:sz w:val="22"/>
          <w:lang w:val="en-US" w:eastAsia="zh-CN" w:bidi="ar"/>
        </w:rPr>
      </w:pPr>
      <w:r>
        <w:rPr>
          <w:rFonts w:hint="eastAsia" w:ascii="宋体" w:hAnsi="宋体" w:eastAsia="宋体" w:cs="宋体"/>
          <w:color w:val="000000"/>
          <w:kern w:val="0"/>
          <w:sz w:val="22"/>
          <w:lang w:bidi="ar"/>
        </w:rPr>
        <w:t>表</w:t>
      </w:r>
      <w:r>
        <w:rPr>
          <w:rFonts w:hint="eastAsia" w:ascii="宋体" w:hAnsi="宋体" w:eastAsia="宋体" w:cs="宋体"/>
          <w:color w:val="000000"/>
          <w:kern w:val="0"/>
          <w:sz w:val="22"/>
          <w:lang w:val="en-US" w:eastAsia="zh-CN" w:bidi="ar"/>
        </w:rPr>
        <w:t>1</w:t>
      </w:r>
      <w:r>
        <w:rPr>
          <w:rFonts w:hint="eastAsia" w:ascii="宋体" w:hAnsi="宋体" w:eastAsia="宋体" w:cs="宋体"/>
          <w:color w:val="000000"/>
          <w:kern w:val="0"/>
          <w:sz w:val="22"/>
          <w:lang w:bidi="ar"/>
        </w:rPr>
        <w:t xml:space="preserve">2  </w:t>
      </w:r>
      <w:r>
        <w:rPr>
          <w:rFonts w:hint="eastAsia" w:ascii="宋体" w:hAnsi="宋体" w:eastAsia="宋体" w:cs="宋体"/>
          <w:color w:val="000000"/>
          <w:kern w:val="0"/>
          <w:sz w:val="22"/>
          <w:lang w:val="en-US" w:eastAsia="zh-CN" w:bidi="ar"/>
        </w:rPr>
        <w:t>地球所振动台</w:t>
      </w:r>
      <w:r>
        <w:rPr>
          <w:rFonts w:hint="eastAsia" w:ascii="宋体" w:hAnsi="宋体" w:eastAsia="宋体" w:cs="宋体"/>
          <w:color w:val="000000"/>
          <w:kern w:val="0"/>
          <w:sz w:val="22"/>
          <w:lang w:bidi="ar"/>
        </w:rPr>
        <w:t>灵敏度和横向灵敏度</w:t>
      </w:r>
      <w:r>
        <w:rPr>
          <w:rFonts w:hint="eastAsia" w:ascii="宋体" w:hAnsi="宋体" w:eastAsia="宋体" w:cs="宋体"/>
          <w:color w:val="000000"/>
          <w:kern w:val="0"/>
          <w:sz w:val="22"/>
          <w:lang w:val="en-US" w:eastAsia="zh-CN" w:bidi="ar"/>
        </w:rPr>
        <w:t>比</w:t>
      </w:r>
      <w:r>
        <w:rPr>
          <w:rFonts w:hint="eastAsia" w:ascii="宋体" w:hAnsi="宋体" w:eastAsia="宋体" w:cs="宋体"/>
          <w:color w:val="000000"/>
          <w:kern w:val="0"/>
          <w:sz w:val="22"/>
          <w:lang w:bidi="ar"/>
        </w:rPr>
        <w:t>重复性</w:t>
      </w:r>
      <w:r>
        <w:rPr>
          <w:rFonts w:hint="eastAsia" w:ascii="宋体" w:hAnsi="宋体" w:eastAsia="宋体" w:cs="宋体"/>
          <w:color w:val="000000"/>
          <w:kern w:val="0"/>
          <w:sz w:val="22"/>
          <w:lang w:val="en-US" w:eastAsia="zh-CN" w:bidi="ar"/>
        </w:rPr>
        <w:t>测量</w:t>
      </w:r>
      <w:r>
        <w:rPr>
          <w:rFonts w:hint="eastAsia" w:ascii="宋体" w:hAnsi="宋体" w:eastAsia="宋体" w:cs="宋体"/>
          <w:color w:val="000000"/>
          <w:kern w:val="0"/>
          <w:sz w:val="22"/>
          <w:lang w:bidi="ar"/>
        </w:rPr>
        <w:t>结果</w:t>
      </w:r>
      <w:r>
        <w:rPr>
          <w:rFonts w:hint="eastAsia" w:ascii="宋体" w:hAnsi="宋体" w:eastAsia="宋体" w:cs="宋体"/>
          <w:color w:val="000000"/>
          <w:kern w:val="0"/>
          <w:sz w:val="22"/>
          <w:lang w:val="en-US" w:eastAsia="zh-CN" w:bidi="ar"/>
        </w:rPr>
        <w:t>数据</w:t>
      </w:r>
    </w:p>
    <w:tbl>
      <w:tblPr>
        <w:tblStyle w:val="6"/>
        <w:tblW w:w="8095" w:type="dxa"/>
        <w:tblInd w:w="93" w:type="dxa"/>
        <w:tblLayout w:type="autofit"/>
        <w:tblCellMar>
          <w:top w:w="0" w:type="dxa"/>
          <w:left w:w="108" w:type="dxa"/>
          <w:bottom w:w="0" w:type="dxa"/>
          <w:right w:w="108" w:type="dxa"/>
        </w:tblCellMar>
      </w:tblPr>
      <w:tblGrid>
        <w:gridCol w:w="876"/>
        <w:gridCol w:w="1006"/>
        <w:gridCol w:w="1252"/>
        <w:gridCol w:w="1417"/>
        <w:gridCol w:w="1843"/>
        <w:gridCol w:w="1701"/>
      </w:tblGrid>
      <w:tr w14:paraId="64181FF2">
        <w:tblPrEx>
          <w:tblCellMar>
            <w:top w:w="0" w:type="dxa"/>
            <w:left w:w="108" w:type="dxa"/>
            <w:bottom w:w="0" w:type="dxa"/>
            <w:right w:w="108" w:type="dxa"/>
          </w:tblCellMar>
        </w:tblPrEx>
        <w:trPr>
          <w:trHeight w:val="540" w:hRule="atLeast"/>
        </w:trPr>
        <w:tc>
          <w:tcPr>
            <w:tcW w:w="876" w:type="dxa"/>
            <w:tcBorders>
              <w:top w:val="single" w:color="000000" w:sz="8" w:space="0"/>
              <w:left w:val="single" w:color="000000" w:sz="8" w:space="0"/>
              <w:bottom w:val="single" w:color="000000" w:sz="8" w:space="0"/>
              <w:right w:val="single" w:color="000000" w:sz="4" w:space="0"/>
            </w:tcBorders>
            <w:shd w:val="clear" w:color="auto" w:fill="auto"/>
            <w:noWrap/>
            <w:vAlign w:val="center"/>
          </w:tcPr>
          <w:p w14:paraId="02314096">
            <w:pPr>
              <w:widowControl/>
              <w:jc w:val="center"/>
              <w:textAlignment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lang w:bidi="ar"/>
              </w:rPr>
              <w:t>序号</w:t>
            </w:r>
          </w:p>
        </w:tc>
        <w:tc>
          <w:tcPr>
            <w:tcW w:w="1006" w:type="dxa"/>
            <w:tcBorders>
              <w:top w:val="single" w:color="000000" w:sz="8" w:space="0"/>
              <w:left w:val="single" w:color="000000" w:sz="4" w:space="0"/>
              <w:bottom w:val="single" w:color="000000" w:sz="8" w:space="0"/>
              <w:right w:val="single" w:color="000000" w:sz="4" w:space="0"/>
            </w:tcBorders>
            <w:shd w:val="clear" w:color="auto" w:fill="auto"/>
            <w:vAlign w:val="center"/>
          </w:tcPr>
          <w:p w14:paraId="1ABF737E">
            <w:pPr>
              <w:widowControl/>
              <w:jc w:val="center"/>
              <w:textAlignment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lang w:bidi="ar"/>
              </w:rPr>
              <w:t xml:space="preserve">频率 </w:t>
            </w:r>
            <w:r>
              <w:rPr>
                <w:rFonts w:hint="eastAsia" w:cs="宋体" w:asciiTheme="minorEastAsia" w:hAnsiTheme="minorEastAsia"/>
                <w:color w:val="000000"/>
                <w:kern w:val="0"/>
                <w:sz w:val="18"/>
                <w:szCs w:val="18"/>
                <w:lang w:bidi="ar"/>
              </w:rPr>
              <w:br w:type="textWrapping"/>
            </w:r>
            <w:r>
              <w:rPr>
                <w:rFonts w:hint="eastAsia" w:cs="宋体" w:asciiTheme="minorEastAsia" w:hAnsiTheme="minorEastAsia"/>
                <w:color w:val="000000"/>
                <w:kern w:val="0"/>
                <w:sz w:val="18"/>
                <w:szCs w:val="18"/>
                <w:lang w:bidi="ar"/>
              </w:rPr>
              <w:t>/Hz</w:t>
            </w:r>
          </w:p>
        </w:tc>
        <w:tc>
          <w:tcPr>
            <w:tcW w:w="1252" w:type="dxa"/>
            <w:tcBorders>
              <w:top w:val="single" w:color="000000" w:sz="8" w:space="0"/>
              <w:left w:val="single" w:color="000000" w:sz="4" w:space="0"/>
              <w:bottom w:val="single" w:color="000000" w:sz="8" w:space="0"/>
              <w:right w:val="single" w:color="000000" w:sz="8" w:space="0"/>
            </w:tcBorders>
            <w:shd w:val="clear" w:color="auto" w:fill="auto"/>
            <w:vAlign w:val="center"/>
          </w:tcPr>
          <w:p w14:paraId="5DD1D832">
            <w:pPr>
              <w:widowControl/>
              <w:jc w:val="center"/>
              <w:textAlignment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lang w:bidi="ar"/>
              </w:rPr>
              <w:t xml:space="preserve">振幅 </w:t>
            </w:r>
            <w:r>
              <w:rPr>
                <w:rFonts w:hint="eastAsia" w:cs="宋体" w:asciiTheme="minorEastAsia" w:hAnsiTheme="minorEastAsia"/>
                <w:color w:val="000000"/>
                <w:kern w:val="0"/>
                <w:sz w:val="18"/>
                <w:szCs w:val="18"/>
                <w:lang w:bidi="ar"/>
              </w:rPr>
              <w:br w:type="textWrapping"/>
            </w:r>
            <w:r>
              <w:rPr>
                <w:rFonts w:hint="eastAsia" w:cs="宋体" w:asciiTheme="minorEastAsia" w:hAnsiTheme="minorEastAsia"/>
                <w:color w:val="000000"/>
                <w:kern w:val="0"/>
                <w:sz w:val="18"/>
                <w:szCs w:val="18"/>
                <w:lang w:bidi="ar"/>
              </w:rPr>
              <w:t>/(mm/s)</w:t>
            </w:r>
          </w:p>
        </w:tc>
        <w:tc>
          <w:tcPr>
            <w:tcW w:w="1417" w:type="dxa"/>
            <w:tcBorders>
              <w:top w:val="single" w:color="000000" w:sz="8" w:space="0"/>
              <w:left w:val="nil"/>
              <w:bottom w:val="single" w:color="000000" w:sz="8" w:space="0"/>
              <w:right w:val="single" w:color="000000" w:sz="4" w:space="0"/>
            </w:tcBorders>
            <w:shd w:val="clear" w:color="auto" w:fill="auto"/>
            <w:vAlign w:val="center"/>
          </w:tcPr>
          <w:p w14:paraId="3C468F60">
            <w:pPr>
              <w:widowControl/>
              <w:jc w:val="center"/>
              <w:textAlignment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lang w:val="en-US" w:eastAsia="zh-CN" w:bidi="ar"/>
              </w:rPr>
              <w:t>Z</w:t>
            </w:r>
            <w:r>
              <w:rPr>
                <w:rFonts w:hint="eastAsia" w:cs="宋体" w:asciiTheme="minorEastAsia" w:hAnsiTheme="minorEastAsia"/>
                <w:color w:val="000000"/>
                <w:kern w:val="0"/>
                <w:sz w:val="18"/>
                <w:szCs w:val="18"/>
                <w:lang w:bidi="ar"/>
              </w:rPr>
              <w:t>灵敏度</w:t>
            </w:r>
            <w:r>
              <w:rPr>
                <w:rFonts w:hint="eastAsia" w:cs="宋体" w:asciiTheme="minorEastAsia" w:hAnsiTheme="minorEastAsia"/>
                <w:color w:val="000000"/>
                <w:kern w:val="0"/>
                <w:sz w:val="18"/>
                <w:szCs w:val="18"/>
                <w:lang w:bidi="ar"/>
              </w:rPr>
              <w:br w:type="textWrapping"/>
            </w:r>
            <w:r>
              <w:rPr>
                <w:rFonts w:hint="eastAsia" w:cs="宋体" w:asciiTheme="minorEastAsia" w:hAnsiTheme="minorEastAsia"/>
                <w:color w:val="000000"/>
                <w:kern w:val="0"/>
                <w:sz w:val="18"/>
                <w:szCs w:val="18"/>
                <w:lang w:bidi="ar"/>
              </w:rPr>
              <w:t>/( V/（ms</w:t>
            </w:r>
            <w:r>
              <w:rPr>
                <w:rFonts w:hint="eastAsia" w:cs="宋体" w:asciiTheme="minorEastAsia" w:hAnsiTheme="minorEastAsia"/>
                <w:color w:val="000000"/>
                <w:kern w:val="0"/>
                <w:sz w:val="18"/>
                <w:szCs w:val="18"/>
                <w:vertAlign w:val="superscript"/>
                <w:lang w:bidi="ar"/>
              </w:rPr>
              <w:t>-1</w:t>
            </w:r>
            <w:r>
              <w:rPr>
                <w:rFonts w:hint="eastAsia" w:cs="宋体" w:asciiTheme="minorEastAsia" w:hAnsiTheme="minorEastAsia"/>
                <w:color w:val="000000"/>
                <w:kern w:val="0"/>
                <w:sz w:val="18"/>
                <w:szCs w:val="18"/>
                <w:lang w:bidi="ar"/>
              </w:rPr>
              <w:t>）)</w:t>
            </w:r>
          </w:p>
        </w:tc>
        <w:tc>
          <w:tcPr>
            <w:tcW w:w="1843" w:type="dxa"/>
            <w:tcBorders>
              <w:top w:val="single" w:color="000000" w:sz="8" w:space="0"/>
              <w:left w:val="single" w:color="000000" w:sz="4" w:space="0"/>
              <w:bottom w:val="single" w:color="000000" w:sz="8" w:space="0"/>
              <w:right w:val="single" w:color="000000" w:sz="4" w:space="0"/>
            </w:tcBorders>
            <w:shd w:val="clear" w:color="auto" w:fill="auto"/>
            <w:vAlign w:val="center"/>
          </w:tcPr>
          <w:p w14:paraId="215EC098">
            <w:pPr>
              <w:widowControl/>
              <w:jc w:val="center"/>
              <w:textAlignment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lang w:val="en-US" w:eastAsia="zh-CN" w:bidi="ar"/>
              </w:rPr>
              <w:t>X</w:t>
            </w:r>
            <w:r>
              <w:rPr>
                <w:rFonts w:hint="eastAsia" w:cs="宋体" w:asciiTheme="minorEastAsia" w:hAnsiTheme="minorEastAsia"/>
                <w:color w:val="000000"/>
                <w:kern w:val="0"/>
                <w:sz w:val="18"/>
                <w:szCs w:val="18"/>
                <w:lang w:bidi="ar"/>
              </w:rPr>
              <w:t>灵敏度</w:t>
            </w:r>
            <w:r>
              <w:rPr>
                <w:rFonts w:hint="eastAsia" w:cs="宋体" w:asciiTheme="minorEastAsia" w:hAnsiTheme="minorEastAsia"/>
                <w:color w:val="000000"/>
                <w:kern w:val="0"/>
                <w:sz w:val="18"/>
                <w:szCs w:val="18"/>
                <w:lang w:bidi="ar"/>
              </w:rPr>
              <w:br w:type="textWrapping"/>
            </w:r>
            <w:r>
              <w:rPr>
                <w:rFonts w:hint="eastAsia" w:cs="宋体" w:asciiTheme="minorEastAsia" w:hAnsiTheme="minorEastAsia"/>
                <w:color w:val="000000"/>
                <w:kern w:val="0"/>
                <w:sz w:val="18"/>
                <w:szCs w:val="18"/>
                <w:lang w:bidi="ar"/>
              </w:rPr>
              <w:t>/( V/（ms</w:t>
            </w:r>
            <w:r>
              <w:rPr>
                <w:rFonts w:hint="eastAsia" w:cs="宋体" w:asciiTheme="minorEastAsia" w:hAnsiTheme="minorEastAsia"/>
                <w:color w:val="000000"/>
                <w:kern w:val="0"/>
                <w:sz w:val="18"/>
                <w:szCs w:val="18"/>
                <w:vertAlign w:val="superscript"/>
                <w:lang w:bidi="ar"/>
              </w:rPr>
              <w:t>-1</w:t>
            </w:r>
            <w:r>
              <w:rPr>
                <w:rFonts w:hint="eastAsia" w:cs="宋体" w:asciiTheme="minorEastAsia" w:hAnsiTheme="minorEastAsia"/>
                <w:color w:val="000000"/>
                <w:kern w:val="0"/>
                <w:sz w:val="18"/>
                <w:szCs w:val="18"/>
                <w:lang w:bidi="ar"/>
              </w:rPr>
              <w:t>）)</w:t>
            </w:r>
          </w:p>
        </w:tc>
        <w:tc>
          <w:tcPr>
            <w:tcW w:w="1701" w:type="dxa"/>
            <w:tcBorders>
              <w:top w:val="single" w:color="000000" w:sz="8" w:space="0"/>
              <w:left w:val="single" w:color="000000" w:sz="4" w:space="0"/>
              <w:bottom w:val="single" w:color="000000" w:sz="8" w:space="0"/>
              <w:right w:val="single" w:color="000000" w:sz="8" w:space="0"/>
            </w:tcBorders>
            <w:shd w:val="clear" w:color="auto" w:fill="auto"/>
            <w:vAlign w:val="center"/>
          </w:tcPr>
          <w:p w14:paraId="66F4F2AF">
            <w:pPr>
              <w:widowControl/>
              <w:jc w:val="center"/>
              <w:textAlignment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lang w:val="en-US" w:eastAsia="zh-CN" w:bidi="ar"/>
              </w:rPr>
              <w:t>Y</w:t>
            </w:r>
            <w:r>
              <w:rPr>
                <w:rFonts w:hint="eastAsia" w:cs="宋体" w:asciiTheme="minorEastAsia" w:hAnsiTheme="minorEastAsia"/>
                <w:color w:val="000000"/>
                <w:kern w:val="0"/>
                <w:sz w:val="18"/>
                <w:szCs w:val="18"/>
                <w:lang w:bidi="ar"/>
              </w:rPr>
              <w:t>灵敏度</w:t>
            </w:r>
            <w:r>
              <w:rPr>
                <w:rFonts w:hint="eastAsia" w:cs="宋体" w:asciiTheme="minorEastAsia" w:hAnsiTheme="minorEastAsia"/>
                <w:color w:val="000000"/>
                <w:kern w:val="0"/>
                <w:sz w:val="18"/>
                <w:szCs w:val="18"/>
                <w:lang w:bidi="ar"/>
              </w:rPr>
              <w:br w:type="textWrapping"/>
            </w:r>
            <w:r>
              <w:rPr>
                <w:rFonts w:hint="eastAsia" w:cs="宋体" w:asciiTheme="minorEastAsia" w:hAnsiTheme="minorEastAsia"/>
                <w:color w:val="000000"/>
                <w:kern w:val="0"/>
                <w:sz w:val="18"/>
                <w:szCs w:val="18"/>
                <w:lang w:bidi="ar"/>
              </w:rPr>
              <w:t>/( V/（ms</w:t>
            </w:r>
            <w:r>
              <w:rPr>
                <w:rFonts w:hint="eastAsia" w:cs="宋体" w:asciiTheme="minorEastAsia" w:hAnsiTheme="minorEastAsia"/>
                <w:color w:val="000000"/>
                <w:kern w:val="0"/>
                <w:sz w:val="18"/>
                <w:szCs w:val="18"/>
                <w:vertAlign w:val="superscript"/>
                <w:lang w:bidi="ar"/>
              </w:rPr>
              <w:t>-1</w:t>
            </w:r>
            <w:r>
              <w:rPr>
                <w:rFonts w:hint="eastAsia" w:cs="宋体" w:asciiTheme="minorEastAsia" w:hAnsiTheme="minorEastAsia"/>
                <w:color w:val="000000"/>
                <w:kern w:val="0"/>
                <w:sz w:val="18"/>
                <w:szCs w:val="18"/>
                <w:lang w:bidi="ar"/>
              </w:rPr>
              <w:t>）)</w:t>
            </w:r>
          </w:p>
        </w:tc>
      </w:tr>
      <w:tr w14:paraId="14A96D8F">
        <w:tblPrEx>
          <w:tblCellMar>
            <w:top w:w="0" w:type="dxa"/>
            <w:left w:w="108" w:type="dxa"/>
            <w:bottom w:w="0" w:type="dxa"/>
            <w:right w:w="108" w:type="dxa"/>
          </w:tblCellMar>
        </w:tblPrEx>
        <w:trPr>
          <w:trHeight w:val="270" w:hRule="atLeast"/>
        </w:trPr>
        <w:tc>
          <w:tcPr>
            <w:tcW w:w="0" w:type="auto"/>
            <w:tcBorders>
              <w:top w:val="single" w:color="000000" w:sz="8" w:space="0"/>
              <w:left w:val="single" w:color="000000" w:sz="8" w:space="0"/>
              <w:bottom w:val="single" w:color="000000" w:sz="4" w:space="0"/>
              <w:right w:val="single" w:color="000000" w:sz="4" w:space="0"/>
            </w:tcBorders>
            <w:shd w:val="clear" w:color="auto" w:fill="auto"/>
            <w:noWrap/>
            <w:vAlign w:val="center"/>
          </w:tcPr>
          <w:p w14:paraId="6C1605BC">
            <w:pPr>
              <w:widowControl/>
              <w:jc w:val="center"/>
              <w:textAlignment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lang w:bidi="ar"/>
              </w:rPr>
              <w:t>1</w:t>
            </w:r>
          </w:p>
        </w:tc>
        <w:tc>
          <w:tcPr>
            <w:tcW w:w="0" w:type="auto"/>
            <w:tcBorders>
              <w:top w:val="single" w:color="000000" w:sz="8" w:space="0"/>
              <w:left w:val="single" w:color="000000" w:sz="4" w:space="0"/>
              <w:bottom w:val="single" w:color="000000" w:sz="4" w:space="0"/>
              <w:right w:val="single" w:color="000000" w:sz="4" w:space="0"/>
            </w:tcBorders>
            <w:shd w:val="clear" w:color="auto" w:fill="auto"/>
            <w:noWrap/>
            <w:vAlign w:val="center"/>
          </w:tcPr>
          <w:p w14:paraId="4D7EDDD1">
            <w:pPr>
              <w:widowControl/>
              <w:jc w:val="center"/>
              <w:textAlignment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lang w:bidi="ar"/>
              </w:rPr>
              <w:t>1</w:t>
            </w:r>
          </w:p>
        </w:tc>
        <w:tc>
          <w:tcPr>
            <w:tcW w:w="1252" w:type="dxa"/>
            <w:tcBorders>
              <w:top w:val="single" w:color="000000" w:sz="8" w:space="0"/>
              <w:left w:val="single" w:color="000000" w:sz="4" w:space="0"/>
              <w:bottom w:val="single" w:color="000000" w:sz="4" w:space="0"/>
              <w:right w:val="single" w:color="000000" w:sz="8" w:space="0"/>
            </w:tcBorders>
            <w:shd w:val="clear" w:color="auto" w:fill="auto"/>
            <w:noWrap/>
          </w:tcPr>
          <w:p w14:paraId="4370792F">
            <w:pPr>
              <w:widowControl/>
              <w:jc w:val="center"/>
              <w:textAlignment w:val="center"/>
              <w:rPr>
                <w:rFonts w:hint="eastAsia" w:cs="宋体" w:asciiTheme="minorEastAsia" w:hAnsiTheme="minorEastAsia" w:eastAsiaTheme="minorEastAsia"/>
                <w:color w:val="000000"/>
                <w:kern w:val="0"/>
                <w:sz w:val="18"/>
                <w:szCs w:val="18"/>
                <w:lang w:val="en-US" w:eastAsia="zh-CN" w:bidi="ar"/>
              </w:rPr>
            </w:pPr>
            <w:r>
              <w:rPr>
                <w:rFonts w:cs="宋体" w:asciiTheme="minorEastAsia" w:hAnsiTheme="minorEastAsia"/>
                <w:color w:val="000000"/>
                <w:kern w:val="0"/>
                <w:sz w:val="18"/>
                <w:szCs w:val="18"/>
                <w:lang w:bidi="ar"/>
              </w:rPr>
              <w:t>5.026</w:t>
            </w:r>
            <w:r>
              <w:rPr>
                <w:rFonts w:hint="eastAsia" w:cs="宋体" w:asciiTheme="minorEastAsia" w:hAnsiTheme="minorEastAsia"/>
                <w:color w:val="000000"/>
                <w:kern w:val="0"/>
                <w:sz w:val="18"/>
                <w:szCs w:val="18"/>
                <w:lang w:val="en-US" w:eastAsia="zh-CN" w:bidi="ar"/>
              </w:rPr>
              <w:t>0</w:t>
            </w:r>
          </w:p>
        </w:tc>
        <w:tc>
          <w:tcPr>
            <w:tcW w:w="1417" w:type="dxa"/>
            <w:tcBorders>
              <w:top w:val="single" w:color="000000" w:sz="8" w:space="0"/>
              <w:left w:val="nil"/>
              <w:bottom w:val="single" w:color="000000" w:sz="4" w:space="0"/>
              <w:right w:val="single" w:color="000000" w:sz="4" w:space="0"/>
            </w:tcBorders>
            <w:shd w:val="clear" w:color="auto" w:fill="auto"/>
            <w:noWrap/>
          </w:tcPr>
          <w:p w14:paraId="75C0E6A9">
            <w:pPr>
              <w:widowControl/>
              <w:jc w:val="center"/>
              <w:textAlignment w:val="center"/>
              <w:rPr>
                <w:rFonts w:cs="宋体" w:asciiTheme="minorEastAsia" w:hAnsiTheme="minorEastAsia"/>
                <w:color w:val="000000"/>
                <w:kern w:val="0"/>
                <w:sz w:val="18"/>
                <w:szCs w:val="18"/>
                <w:lang w:bidi="ar"/>
              </w:rPr>
            </w:pPr>
            <w:r>
              <w:rPr>
                <w:rFonts w:hint="eastAsia" w:cs="宋体" w:asciiTheme="minorEastAsia" w:hAnsiTheme="minorEastAsia"/>
                <w:color w:val="000000"/>
                <w:kern w:val="0"/>
                <w:sz w:val="18"/>
                <w:szCs w:val="18"/>
                <w:lang w:bidi="ar"/>
              </w:rPr>
              <w:t>0.68</w:t>
            </w:r>
          </w:p>
        </w:tc>
        <w:tc>
          <w:tcPr>
            <w:tcW w:w="1843" w:type="dxa"/>
            <w:tcBorders>
              <w:top w:val="single" w:color="000000" w:sz="8" w:space="0"/>
              <w:left w:val="single" w:color="000000" w:sz="4" w:space="0"/>
              <w:bottom w:val="single" w:color="000000" w:sz="4" w:space="0"/>
              <w:right w:val="single" w:color="000000" w:sz="4" w:space="0"/>
            </w:tcBorders>
            <w:shd w:val="clear" w:color="auto" w:fill="auto"/>
            <w:noWrap/>
          </w:tcPr>
          <w:p w14:paraId="7641CE67">
            <w:pPr>
              <w:widowControl/>
              <w:jc w:val="center"/>
              <w:textAlignment w:val="center"/>
              <w:rPr>
                <w:rFonts w:cs="宋体" w:asciiTheme="minorEastAsia" w:hAnsiTheme="minorEastAsia"/>
                <w:color w:val="000000"/>
                <w:kern w:val="0"/>
                <w:sz w:val="18"/>
                <w:szCs w:val="18"/>
                <w:lang w:bidi="ar"/>
              </w:rPr>
            </w:pPr>
            <w:r>
              <w:rPr>
                <w:rFonts w:cs="宋体" w:asciiTheme="minorEastAsia" w:hAnsiTheme="minorEastAsia"/>
                <w:color w:val="000000"/>
                <w:kern w:val="0"/>
                <w:sz w:val="18"/>
                <w:szCs w:val="18"/>
                <w:lang w:bidi="ar"/>
              </w:rPr>
              <w:t>752.</w:t>
            </w:r>
            <w:r>
              <w:rPr>
                <w:rFonts w:hint="eastAsia" w:cs="宋体" w:asciiTheme="minorEastAsia" w:hAnsiTheme="minorEastAsia"/>
                <w:color w:val="000000"/>
                <w:kern w:val="0"/>
                <w:sz w:val="18"/>
                <w:szCs w:val="18"/>
                <w:lang w:bidi="ar"/>
              </w:rPr>
              <w:t>5</w:t>
            </w:r>
            <w:r>
              <w:rPr>
                <w:rFonts w:cs="宋体" w:asciiTheme="minorEastAsia" w:hAnsiTheme="minorEastAsia"/>
                <w:color w:val="000000"/>
                <w:kern w:val="0"/>
                <w:sz w:val="18"/>
                <w:szCs w:val="18"/>
                <w:lang w:bidi="ar"/>
              </w:rPr>
              <w:t>5</w:t>
            </w:r>
          </w:p>
        </w:tc>
        <w:tc>
          <w:tcPr>
            <w:tcW w:w="1701" w:type="dxa"/>
            <w:tcBorders>
              <w:top w:val="single" w:color="000000" w:sz="8" w:space="0"/>
              <w:left w:val="single" w:color="000000" w:sz="4" w:space="0"/>
              <w:bottom w:val="single" w:color="000000" w:sz="4" w:space="0"/>
              <w:right w:val="single" w:color="000000" w:sz="8" w:space="0"/>
            </w:tcBorders>
            <w:shd w:val="clear" w:color="auto" w:fill="auto"/>
            <w:noWrap/>
          </w:tcPr>
          <w:p w14:paraId="278ECE8F">
            <w:pPr>
              <w:widowControl/>
              <w:jc w:val="center"/>
              <w:textAlignment w:val="center"/>
              <w:rPr>
                <w:rFonts w:cs="宋体" w:asciiTheme="minorEastAsia" w:hAnsiTheme="minorEastAsia"/>
                <w:color w:val="000000"/>
                <w:kern w:val="0"/>
                <w:sz w:val="18"/>
                <w:szCs w:val="18"/>
                <w:lang w:bidi="ar"/>
              </w:rPr>
            </w:pPr>
            <w:r>
              <w:rPr>
                <w:rFonts w:hint="eastAsia" w:cs="宋体" w:asciiTheme="minorEastAsia" w:hAnsiTheme="minorEastAsia"/>
                <w:color w:val="000000"/>
                <w:kern w:val="0"/>
                <w:sz w:val="18"/>
                <w:szCs w:val="18"/>
                <w:lang w:bidi="ar"/>
              </w:rPr>
              <w:t>1</w:t>
            </w:r>
            <w:r>
              <w:rPr>
                <w:rFonts w:cs="宋体" w:asciiTheme="minorEastAsia" w:hAnsiTheme="minorEastAsia"/>
                <w:color w:val="000000"/>
                <w:kern w:val="0"/>
                <w:sz w:val="18"/>
                <w:szCs w:val="18"/>
                <w:lang w:bidi="ar"/>
              </w:rPr>
              <w:t>.3</w:t>
            </w:r>
            <w:r>
              <w:rPr>
                <w:rFonts w:hint="eastAsia" w:cs="宋体" w:asciiTheme="minorEastAsia" w:hAnsiTheme="minorEastAsia"/>
                <w:color w:val="000000"/>
                <w:kern w:val="0"/>
                <w:sz w:val="18"/>
                <w:szCs w:val="18"/>
                <w:lang w:bidi="ar"/>
              </w:rPr>
              <w:t>8</w:t>
            </w:r>
          </w:p>
        </w:tc>
      </w:tr>
      <w:tr w14:paraId="1AE95350">
        <w:tblPrEx>
          <w:tblCellMar>
            <w:top w:w="0" w:type="dxa"/>
            <w:left w:w="108" w:type="dxa"/>
            <w:bottom w:w="0" w:type="dxa"/>
            <w:right w:w="108" w:type="dxa"/>
          </w:tblCellMar>
        </w:tblPrEx>
        <w:trPr>
          <w:trHeight w:val="27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218F7DB1">
            <w:pPr>
              <w:widowControl/>
              <w:jc w:val="center"/>
              <w:textAlignment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lang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B51ED2">
            <w:pPr>
              <w:widowControl/>
              <w:jc w:val="center"/>
              <w:textAlignment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lang w:bidi="ar"/>
              </w:rPr>
              <w:t>1</w:t>
            </w:r>
          </w:p>
        </w:tc>
        <w:tc>
          <w:tcPr>
            <w:tcW w:w="1252" w:type="dxa"/>
            <w:tcBorders>
              <w:top w:val="single" w:color="000000" w:sz="4" w:space="0"/>
              <w:left w:val="single" w:color="000000" w:sz="4" w:space="0"/>
              <w:bottom w:val="single" w:color="000000" w:sz="4" w:space="0"/>
              <w:right w:val="single" w:color="000000" w:sz="8" w:space="0"/>
            </w:tcBorders>
            <w:shd w:val="clear" w:color="auto" w:fill="auto"/>
            <w:noWrap/>
          </w:tcPr>
          <w:p w14:paraId="19D2E4C3">
            <w:pPr>
              <w:widowControl/>
              <w:jc w:val="center"/>
              <w:textAlignment w:val="center"/>
              <w:rPr>
                <w:rFonts w:cs="宋体" w:asciiTheme="minorEastAsia" w:hAnsiTheme="minorEastAsia"/>
                <w:color w:val="000000"/>
                <w:kern w:val="0"/>
                <w:sz w:val="18"/>
                <w:szCs w:val="18"/>
                <w:lang w:bidi="ar"/>
              </w:rPr>
            </w:pPr>
            <w:r>
              <w:rPr>
                <w:rFonts w:cs="宋体" w:asciiTheme="minorEastAsia" w:hAnsiTheme="minorEastAsia"/>
                <w:color w:val="000000"/>
                <w:kern w:val="0"/>
                <w:sz w:val="18"/>
                <w:szCs w:val="18"/>
                <w:lang w:bidi="ar"/>
              </w:rPr>
              <w:t>5.0253</w:t>
            </w:r>
          </w:p>
        </w:tc>
        <w:tc>
          <w:tcPr>
            <w:tcW w:w="1417" w:type="dxa"/>
            <w:tcBorders>
              <w:top w:val="single" w:color="000000" w:sz="4" w:space="0"/>
              <w:left w:val="nil"/>
              <w:bottom w:val="single" w:color="000000" w:sz="4" w:space="0"/>
              <w:right w:val="single" w:color="000000" w:sz="4" w:space="0"/>
            </w:tcBorders>
            <w:shd w:val="clear" w:color="auto" w:fill="auto"/>
            <w:noWrap/>
          </w:tcPr>
          <w:p w14:paraId="107A82FF">
            <w:pPr>
              <w:widowControl/>
              <w:jc w:val="center"/>
              <w:textAlignment w:val="center"/>
              <w:rPr>
                <w:rFonts w:cs="宋体" w:asciiTheme="minorEastAsia" w:hAnsiTheme="minorEastAsia"/>
                <w:color w:val="000000"/>
                <w:kern w:val="0"/>
                <w:sz w:val="18"/>
                <w:szCs w:val="18"/>
                <w:lang w:bidi="ar"/>
              </w:rPr>
            </w:pPr>
            <w:r>
              <w:rPr>
                <w:rFonts w:hint="eastAsia" w:cs="宋体" w:asciiTheme="minorEastAsia" w:hAnsiTheme="minorEastAsia"/>
                <w:color w:val="000000"/>
                <w:kern w:val="0"/>
                <w:sz w:val="18"/>
                <w:szCs w:val="18"/>
                <w:lang w:bidi="ar"/>
              </w:rPr>
              <w:t>0.70</w:t>
            </w:r>
          </w:p>
        </w:tc>
        <w:tc>
          <w:tcPr>
            <w:tcW w:w="1843" w:type="dxa"/>
            <w:tcBorders>
              <w:top w:val="single" w:color="000000" w:sz="4" w:space="0"/>
              <w:left w:val="single" w:color="000000" w:sz="4" w:space="0"/>
              <w:bottom w:val="single" w:color="000000" w:sz="4" w:space="0"/>
              <w:right w:val="single" w:color="000000" w:sz="4" w:space="0"/>
            </w:tcBorders>
            <w:shd w:val="clear" w:color="auto" w:fill="auto"/>
            <w:noWrap/>
          </w:tcPr>
          <w:p w14:paraId="551A1698">
            <w:pPr>
              <w:widowControl/>
              <w:jc w:val="center"/>
              <w:textAlignment w:val="center"/>
              <w:rPr>
                <w:rFonts w:cs="宋体" w:asciiTheme="minorEastAsia" w:hAnsiTheme="minorEastAsia"/>
                <w:color w:val="000000"/>
                <w:kern w:val="0"/>
                <w:sz w:val="18"/>
                <w:szCs w:val="18"/>
                <w:lang w:bidi="ar"/>
              </w:rPr>
            </w:pPr>
            <w:r>
              <w:rPr>
                <w:rFonts w:cs="宋体" w:asciiTheme="minorEastAsia" w:hAnsiTheme="minorEastAsia"/>
                <w:color w:val="000000"/>
                <w:kern w:val="0"/>
                <w:sz w:val="18"/>
                <w:szCs w:val="18"/>
                <w:lang w:bidi="ar"/>
              </w:rPr>
              <w:t>75</w:t>
            </w:r>
            <w:r>
              <w:rPr>
                <w:rFonts w:hint="eastAsia" w:cs="宋体" w:asciiTheme="minorEastAsia" w:hAnsiTheme="minorEastAsia"/>
                <w:color w:val="000000"/>
                <w:kern w:val="0"/>
                <w:sz w:val="18"/>
                <w:szCs w:val="18"/>
                <w:lang w:bidi="ar"/>
              </w:rPr>
              <w:t>2</w:t>
            </w:r>
            <w:r>
              <w:rPr>
                <w:rFonts w:cs="宋体" w:asciiTheme="minorEastAsia" w:hAnsiTheme="minorEastAsia"/>
                <w:color w:val="000000"/>
                <w:kern w:val="0"/>
                <w:sz w:val="18"/>
                <w:szCs w:val="18"/>
                <w:lang w:bidi="ar"/>
              </w:rPr>
              <w:t>.</w:t>
            </w:r>
            <w:r>
              <w:rPr>
                <w:rFonts w:hint="eastAsia" w:cs="宋体" w:asciiTheme="minorEastAsia" w:hAnsiTheme="minorEastAsia"/>
                <w:color w:val="000000"/>
                <w:kern w:val="0"/>
                <w:sz w:val="18"/>
                <w:szCs w:val="18"/>
                <w:lang w:bidi="ar"/>
              </w:rPr>
              <w:t>6</w:t>
            </w:r>
            <w:r>
              <w:rPr>
                <w:rFonts w:cs="宋体" w:asciiTheme="minorEastAsia" w:hAnsiTheme="minorEastAsia"/>
                <w:color w:val="000000"/>
                <w:kern w:val="0"/>
                <w:sz w:val="18"/>
                <w:szCs w:val="18"/>
                <w:lang w:bidi="ar"/>
              </w:rPr>
              <w:t>7</w:t>
            </w:r>
          </w:p>
        </w:tc>
        <w:tc>
          <w:tcPr>
            <w:tcW w:w="1701" w:type="dxa"/>
            <w:tcBorders>
              <w:top w:val="single" w:color="000000" w:sz="4" w:space="0"/>
              <w:left w:val="single" w:color="000000" w:sz="4" w:space="0"/>
              <w:bottom w:val="single" w:color="000000" w:sz="4" w:space="0"/>
              <w:right w:val="single" w:color="000000" w:sz="8" w:space="0"/>
            </w:tcBorders>
            <w:shd w:val="clear" w:color="auto" w:fill="auto"/>
            <w:noWrap/>
          </w:tcPr>
          <w:p w14:paraId="4884AA80">
            <w:pPr>
              <w:widowControl/>
              <w:jc w:val="center"/>
              <w:textAlignment w:val="center"/>
              <w:rPr>
                <w:rFonts w:cs="宋体" w:asciiTheme="minorEastAsia" w:hAnsiTheme="minorEastAsia"/>
                <w:color w:val="000000"/>
                <w:kern w:val="0"/>
                <w:sz w:val="18"/>
                <w:szCs w:val="18"/>
                <w:lang w:bidi="ar"/>
              </w:rPr>
            </w:pPr>
            <w:r>
              <w:rPr>
                <w:rFonts w:cs="宋体" w:asciiTheme="minorEastAsia" w:hAnsiTheme="minorEastAsia"/>
                <w:color w:val="000000"/>
                <w:kern w:val="0"/>
                <w:sz w:val="18"/>
                <w:szCs w:val="18"/>
                <w:lang w:bidi="ar"/>
              </w:rPr>
              <w:t>2.</w:t>
            </w:r>
            <w:r>
              <w:rPr>
                <w:rFonts w:hint="eastAsia" w:cs="宋体" w:asciiTheme="minorEastAsia" w:hAnsiTheme="minorEastAsia"/>
                <w:color w:val="000000"/>
                <w:kern w:val="0"/>
                <w:sz w:val="18"/>
                <w:szCs w:val="18"/>
                <w:lang w:bidi="ar"/>
              </w:rPr>
              <w:t>07</w:t>
            </w:r>
          </w:p>
        </w:tc>
      </w:tr>
      <w:tr w14:paraId="6DA52808">
        <w:tblPrEx>
          <w:tblCellMar>
            <w:top w:w="0" w:type="dxa"/>
            <w:left w:w="108" w:type="dxa"/>
            <w:bottom w:w="0" w:type="dxa"/>
            <w:right w:w="108" w:type="dxa"/>
          </w:tblCellMar>
        </w:tblPrEx>
        <w:trPr>
          <w:trHeight w:val="27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5DB8C874">
            <w:pPr>
              <w:widowControl/>
              <w:jc w:val="center"/>
              <w:textAlignment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lang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1548A1">
            <w:pPr>
              <w:widowControl/>
              <w:jc w:val="center"/>
              <w:textAlignment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lang w:bidi="ar"/>
              </w:rPr>
              <w:t>1</w:t>
            </w:r>
          </w:p>
        </w:tc>
        <w:tc>
          <w:tcPr>
            <w:tcW w:w="1252" w:type="dxa"/>
            <w:tcBorders>
              <w:top w:val="single" w:color="000000" w:sz="4" w:space="0"/>
              <w:left w:val="single" w:color="000000" w:sz="4" w:space="0"/>
              <w:bottom w:val="single" w:color="000000" w:sz="4" w:space="0"/>
              <w:right w:val="single" w:color="000000" w:sz="8" w:space="0"/>
            </w:tcBorders>
            <w:shd w:val="clear" w:color="auto" w:fill="auto"/>
            <w:noWrap/>
          </w:tcPr>
          <w:p w14:paraId="2246577B">
            <w:pPr>
              <w:widowControl/>
              <w:jc w:val="center"/>
              <w:textAlignment w:val="center"/>
              <w:rPr>
                <w:rFonts w:hint="eastAsia" w:cs="宋体" w:asciiTheme="minorEastAsia" w:hAnsiTheme="minorEastAsia" w:eastAsiaTheme="minorEastAsia"/>
                <w:color w:val="000000"/>
                <w:kern w:val="0"/>
                <w:sz w:val="18"/>
                <w:szCs w:val="18"/>
                <w:lang w:val="en-US" w:eastAsia="zh-CN" w:bidi="ar"/>
              </w:rPr>
            </w:pPr>
            <w:r>
              <w:rPr>
                <w:rFonts w:cs="宋体" w:asciiTheme="minorEastAsia" w:hAnsiTheme="minorEastAsia"/>
                <w:color w:val="000000"/>
                <w:kern w:val="0"/>
                <w:sz w:val="18"/>
                <w:szCs w:val="18"/>
                <w:lang w:bidi="ar"/>
              </w:rPr>
              <w:t>5.026</w:t>
            </w:r>
            <w:r>
              <w:rPr>
                <w:rFonts w:hint="eastAsia" w:cs="宋体" w:asciiTheme="minorEastAsia" w:hAnsiTheme="minorEastAsia"/>
                <w:color w:val="000000"/>
                <w:kern w:val="0"/>
                <w:sz w:val="18"/>
                <w:szCs w:val="18"/>
                <w:lang w:val="en-US" w:eastAsia="zh-CN" w:bidi="ar"/>
              </w:rPr>
              <w:t>0</w:t>
            </w:r>
          </w:p>
        </w:tc>
        <w:tc>
          <w:tcPr>
            <w:tcW w:w="1417" w:type="dxa"/>
            <w:tcBorders>
              <w:top w:val="single" w:color="000000" w:sz="4" w:space="0"/>
              <w:left w:val="nil"/>
              <w:bottom w:val="single" w:color="000000" w:sz="4" w:space="0"/>
              <w:right w:val="single" w:color="000000" w:sz="4" w:space="0"/>
            </w:tcBorders>
            <w:shd w:val="clear" w:color="auto" w:fill="auto"/>
            <w:noWrap/>
          </w:tcPr>
          <w:p w14:paraId="412E5966">
            <w:pPr>
              <w:widowControl/>
              <w:jc w:val="center"/>
              <w:textAlignment w:val="center"/>
              <w:rPr>
                <w:rFonts w:cs="宋体" w:asciiTheme="minorEastAsia" w:hAnsiTheme="minorEastAsia"/>
                <w:color w:val="000000"/>
                <w:kern w:val="0"/>
                <w:sz w:val="18"/>
                <w:szCs w:val="18"/>
                <w:lang w:bidi="ar"/>
              </w:rPr>
            </w:pPr>
            <w:r>
              <w:rPr>
                <w:rFonts w:hint="eastAsia" w:cs="宋体" w:asciiTheme="minorEastAsia" w:hAnsiTheme="minorEastAsia"/>
                <w:color w:val="000000"/>
                <w:kern w:val="0"/>
                <w:sz w:val="18"/>
                <w:szCs w:val="18"/>
                <w:lang w:bidi="ar"/>
              </w:rPr>
              <w:t>0.75</w:t>
            </w:r>
          </w:p>
        </w:tc>
        <w:tc>
          <w:tcPr>
            <w:tcW w:w="1843" w:type="dxa"/>
            <w:tcBorders>
              <w:top w:val="single" w:color="000000" w:sz="4" w:space="0"/>
              <w:left w:val="single" w:color="000000" w:sz="4" w:space="0"/>
              <w:bottom w:val="single" w:color="000000" w:sz="4" w:space="0"/>
              <w:right w:val="single" w:color="000000" w:sz="4" w:space="0"/>
            </w:tcBorders>
            <w:shd w:val="clear" w:color="auto" w:fill="auto"/>
            <w:noWrap/>
          </w:tcPr>
          <w:p w14:paraId="7F791A85">
            <w:pPr>
              <w:widowControl/>
              <w:jc w:val="center"/>
              <w:textAlignment w:val="center"/>
              <w:rPr>
                <w:rFonts w:cs="宋体" w:asciiTheme="minorEastAsia" w:hAnsiTheme="minorEastAsia"/>
                <w:color w:val="000000"/>
                <w:kern w:val="0"/>
                <w:sz w:val="18"/>
                <w:szCs w:val="18"/>
                <w:lang w:bidi="ar"/>
              </w:rPr>
            </w:pPr>
            <w:r>
              <w:rPr>
                <w:rFonts w:cs="宋体" w:asciiTheme="minorEastAsia" w:hAnsiTheme="minorEastAsia"/>
                <w:color w:val="000000"/>
                <w:kern w:val="0"/>
                <w:sz w:val="18"/>
                <w:szCs w:val="18"/>
                <w:lang w:bidi="ar"/>
              </w:rPr>
              <w:t>752.66</w:t>
            </w:r>
          </w:p>
        </w:tc>
        <w:tc>
          <w:tcPr>
            <w:tcW w:w="1701" w:type="dxa"/>
            <w:tcBorders>
              <w:top w:val="single" w:color="000000" w:sz="4" w:space="0"/>
              <w:left w:val="single" w:color="000000" w:sz="4" w:space="0"/>
              <w:bottom w:val="single" w:color="000000" w:sz="4" w:space="0"/>
              <w:right w:val="single" w:color="000000" w:sz="8" w:space="0"/>
            </w:tcBorders>
            <w:shd w:val="clear" w:color="auto" w:fill="auto"/>
            <w:noWrap/>
          </w:tcPr>
          <w:p w14:paraId="62AB40BD">
            <w:pPr>
              <w:widowControl/>
              <w:jc w:val="center"/>
              <w:textAlignment w:val="center"/>
              <w:rPr>
                <w:rFonts w:cs="宋体" w:asciiTheme="minorEastAsia" w:hAnsiTheme="minorEastAsia"/>
                <w:color w:val="000000"/>
                <w:kern w:val="0"/>
                <w:sz w:val="18"/>
                <w:szCs w:val="18"/>
                <w:lang w:bidi="ar"/>
              </w:rPr>
            </w:pPr>
            <w:r>
              <w:rPr>
                <w:rFonts w:hint="eastAsia" w:cs="宋体" w:asciiTheme="minorEastAsia" w:hAnsiTheme="minorEastAsia"/>
                <w:color w:val="000000"/>
                <w:kern w:val="0"/>
                <w:sz w:val="18"/>
                <w:szCs w:val="18"/>
                <w:lang w:bidi="ar"/>
              </w:rPr>
              <w:t>1.54</w:t>
            </w:r>
          </w:p>
        </w:tc>
      </w:tr>
      <w:tr w14:paraId="57CFE9CC">
        <w:tblPrEx>
          <w:tblCellMar>
            <w:top w:w="0" w:type="dxa"/>
            <w:left w:w="108" w:type="dxa"/>
            <w:bottom w:w="0" w:type="dxa"/>
            <w:right w:w="108" w:type="dxa"/>
          </w:tblCellMar>
        </w:tblPrEx>
        <w:trPr>
          <w:trHeight w:val="27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45A53516">
            <w:pPr>
              <w:widowControl/>
              <w:jc w:val="center"/>
              <w:textAlignment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lang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B2E703">
            <w:pPr>
              <w:widowControl/>
              <w:jc w:val="center"/>
              <w:textAlignment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lang w:bidi="ar"/>
              </w:rPr>
              <w:t>1</w:t>
            </w:r>
          </w:p>
        </w:tc>
        <w:tc>
          <w:tcPr>
            <w:tcW w:w="1252" w:type="dxa"/>
            <w:tcBorders>
              <w:top w:val="single" w:color="000000" w:sz="4" w:space="0"/>
              <w:left w:val="single" w:color="000000" w:sz="4" w:space="0"/>
              <w:bottom w:val="single" w:color="000000" w:sz="4" w:space="0"/>
              <w:right w:val="single" w:color="000000" w:sz="8" w:space="0"/>
            </w:tcBorders>
            <w:shd w:val="clear" w:color="auto" w:fill="auto"/>
            <w:noWrap/>
          </w:tcPr>
          <w:p w14:paraId="18944779">
            <w:pPr>
              <w:widowControl/>
              <w:jc w:val="center"/>
              <w:textAlignment w:val="center"/>
              <w:rPr>
                <w:rFonts w:cs="宋体" w:asciiTheme="minorEastAsia" w:hAnsiTheme="minorEastAsia"/>
                <w:color w:val="000000"/>
                <w:kern w:val="0"/>
                <w:sz w:val="18"/>
                <w:szCs w:val="18"/>
                <w:lang w:bidi="ar"/>
              </w:rPr>
            </w:pPr>
            <w:r>
              <w:rPr>
                <w:rFonts w:cs="宋体" w:asciiTheme="minorEastAsia" w:hAnsiTheme="minorEastAsia"/>
                <w:color w:val="000000"/>
                <w:kern w:val="0"/>
                <w:sz w:val="18"/>
                <w:szCs w:val="18"/>
                <w:lang w:bidi="ar"/>
              </w:rPr>
              <w:t>5.0254</w:t>
            </w:r>
          </w:p>
        </w:tc>
        <w:tc>
          <w:tcPr>
            <w:tcW w:w="1417" w:type="dxa"/>
            <w:tcBorders>
              <w:top w:val="single" w:color="000000" w:sz="4" w:space="0"/>
              <w:left w:val="nil"/>
              <w:bottom w:val="single" w:color="000000" w:sz="4" w:space="0"/>
              <w:right w:val="single" w:color="000000" w:sz="4" w:space="0"/>
            </w:tcBorders>
            <w:shd w:val="clear" w:color="auto" w:fill="auto"/>
            <w:noWrap/>
          </w:tcPr>
          <w:p w14:paraId="433FAA52">
            <w:pPr>
              <w:widowControl/>
              <w:jc w:val="center"/>
              <w:textAlignment w:val="center"/>
              <w:rPr>
                <w:rFonts w:cs="宋体" w:asciiTheme="minorEastAsia" w:hAnsiTheme="minorEastAsia"/>
                <w:color w:val="000000"/>
                <w:kern w:val="0"/>
                <w:sz w:val="18"/>
                <w:szCs w:val="18"/>
                <w:lang w:bidi="ar"/>
              </w:rPr>
            </w:pPr>
            <w:r>
              <w:rPr>
                <w:rFonts w:cs="宋体" w:asciiTheme="minorEastAsia" w:hAnsiTheme="minorEastAsia"/>
                <w:color w:val="000000"/>
                <w:kern w:val="0"/>
                <w:sz w:val="18"/>
                <w:szCs w:val="18"/>
                <w:lang w:bidi="ar"/>
              </w:rPr>
              <w:t>0.8</w:t>
            </w:r>
            <w:r>
              <w:rPr>
                <w:rFonts w:hint="eastAsia" w:cs="宋体" w:asciiTheme="minorEastAsia" w:hAnsiTheme="minorEastAsia"/>
                <w:color w:val="000000"/>
                <w:kern w:val="0"/>
                <w:sz w:val="18"/>
                <w:szCs w:val="18"/>
                <w:lang w:bidi="ar"/>
              </w:rPr>
              <w:t>7</w:t>
            </w:r>
          </w:p>
        </w:tc>
        <w:tc>
          <w:tcPr>
            <w:tcW w:w="1843" w:type="dxa"/>
            <w:tcBorders>
              <w:top w:val="single" w:color="000000" w:sz="4" w:space="0"/>
              <w:left w:val="single" w:color="000000" w:sz="4" w:space="0"/>
              <w:bottom w:val="single" w:color="000000" w:sz="4" w:space="0"/>
              <w:right w:val="single" w:color="000000" w:sz="4" w:space="0"/>
            </w:tcBorders>
            <w:shd w:val="clear" w:color="auto" w:fill="auto"/>
            <w:noWrap/>
          </w:tcPr>
          <w:p w14:paraId="0C1FA1B7">
            <w:pPr>
              <w:widowControl/>
              <w:jc w:val="center"/>
              <w:textAlignment w:val="center"/>
              <w:rPr>
                <w:rFonts w:cs="宋体" w:asciiTheme="minorEastAsia" w:hAnsiTheme="minorEastAsia"/>
                <w:color w:val="000000"/>
                <w:kern w:val="0"/>
                <w:sz w:val="18"/>
                <w:szCs w:val="18"/>
                <w:lang w:bidi="ar"/>
              </w:rPr>
            </w:pPr>
            <w:r>
              <w:rPr>
                <w:rFonts w:cs="宋体" w:asciiTheme="minorEastAsia" w:hAnsiTheme="minorEastAsia"/>
                <w:color w:val="000000"/>
                <w:kern w:val="0"/>
                <w:sz w:val="18"/>
                <w:szCs w:val="18"/>
                <w:lang w:bidi="ar"/>
              </w:rPr>
              <w:t>753.06</w:t>
            </w:r>
          </w:p>
        </w:tc>
        <w:tc>
          <w:tcPr>
            <w:tcW w:w="1701" w:type="dxa"/>
            <w:tcBorders>
              <w:top w:val="single" w:color="000000" w:sz="4" w:space="0"/>
              <w:left w:val="single" w:color="000000" w:sz="4" w:space="0"/>
              <w:bottom w:val="single" w:color="000000" w:sz="4" w:space="0"/>
              <w:right w:val="single" w:color="000000" w:sz="8" w:space="0"/>
            </w:tcBorders>
            <w:shd w:val="clear" w:color="auto" w:fill="auto"/>
            <w:noWrap/>
          </w:tcPr>
          <w:p w14:paraId="454BCD2F">
            <w:pPr>
              <w:widowControl/>
              <w:jc w:val="center"/>
              <w:textAlignment w:val="center"/>
              <w:rPr>
                <w:rFonts w:cs="宋体" w:asciiTheme="minorEastAsia" w:hAnsiTheme="minorEastAsia"/>
                <w:color w:val="000000"/>
                <w:kern w:val="0"/>
                <w:sz w:val="18"/>
                <w:szCs w:val="18"/>
                <w:lang w:bidi="ar"/>
              </w:rPr>
            </w:pPr>
            <w:r>
              <w:rPr>
                <w:rFonts w:hint="eastAsia" w:cs="宋体" w:asciiTheme="minorEastAsia" w:hAnsiTheme="minorEastAsia"/>
                <w:color w:val="000000"/>
                <w:kern w:val="0"/>
                <w:sz w:val="18"/>
                <w:szCs w:val="18"/>
                <w:lang w:bidi="ar"/>
              </w:rPr>
              <w:t>0.89</w:t>
            </w:r>
          </w:p>
        </w:tc>
      </w:tr>
      <w:tr w14:paraId="59AC16DB">
        <w:tblPrEx>
          <w:tblCellMar>
            <w:top w:w="0" w:type="dxa"/>
            <w:left w:w="108" w:type="dxa"/>
            <w:bottom w:w="0" w:type="dxa"/>
            <w:right w:w="108" w:type="dxa"/>
          </w:tblCellMar>
        </w:tblPrEx>
        <w:trPr>
          <w:trHeight w:val="27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13C14BFE">
            <w:pPr>
              <w:widowControl/>
              <w:jc w:val="center"/>
              <w:textAlignment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lang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704C09">
            <w:pPr>
              <w:widowControl/>
              <w:jc w:val="center"/>
              <w:textAlignment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lang w:bidi="ar"/>
              </w:rPr>
              <w:t>1</w:t>
            </w:r>
          </w:p>
        </w:tc>
        <w:tc>
          <w:tcPr>
            <w:tcW w:w="1252" w:type="dxa"/>
            <w:tcBorders>
              <w:top w:val="single" w:color="000000" w:sz="4" w:space="0"/>
              <w:left w:val="single" w:color="000000" w:sz="4" w:space="0"/>
              <w:bottom w:val="single" w:color="000000" w:sz="4" w:space="0"/>
              <w:right w:val="single" w:color="000000" w:sz="8" w:space="0"/>
            </w:tcBorders>
            <w:shd w:val="clear" w:color="auto" w:fill="auto"/>
            <w:noWrap/>
          </w:tcPr>
          <w:p w14:paraId="34B51BF8">
            <w:pPr>
              <w:widowControl/>
              <w:jc w:val="center"/>
              <w:textAlignment w:val="center"/>
              <w:rPr>
                <w:rFonts w:cs="宋体" w:asciiTheme="minorEastAsia" w:hAnsiTheme="minorEastAsia"/>
                <w:color w:val="000000"/>
                <w:kern w:val="0"/>
                <w:sz w:val="18"/>
                <w:szCs w:val="18"/>
                <w:lang w:bidi="ar"/>
              </w:rPr>
            </w:pPr>
            <w:r>
              <w:rPr>
                <w:rFonts w:cs="宋体" w:asciiTheme="minorEastAsia" w:hAnsiTheme="minorEastAsia"/>
                <w:color w:val="000000"/>
                <w:kern w:val="0"/>
                <w:sz w:val="18"/>
                <w:szCs w:val="18"/>
                <w:lang w:bidi="ar"/>
              </w:rPr>
              <w:t>5.0261</w:t>
            </w:r>
          </w:p>
        </w:tc>
        <w:tc>
          <w:tcPr>
            <w:tcW w:w="1417" w:type="dxa"/>
            <w:tcBorders>
              <w:top w:val="single" w:color="000000" w:sz="4" w:space="0"/>
              <w:left w:val="nil"/>
              <w:bottom w:val="single" w:color="000000" w:sz="4" w:space="0"/>
              <w:right w:val="single" w:color="000000" w:sz="4" w:space="0"/>
            </w:tcBorders>
            <w:shd w:val="clear" w:color="auto" w:fill="auto"/>
            <w:noWrap/>
          </w:tcPr>
          <w:p w14:paraId="412DAF95">
            <w:pPr>
              <w:widowControl/>
              <w:jc w:val="center"/>
              <w:textAlignment w:val="center"/>
              <w:rPr>
                <w:rFonts w:cs="宋体" w:asciiTheme="minorEastAsia" w:hAnsiTheme="minorEastAsia"/>
                <w:color w:val="000000"/>
                <w:kern w:val="0"/>
                <w:sz w:val="18"/>
                <w:szCs w:val="18"/>
                <w:lang w:bidi="ar"/>
              </w:rPr>
            </w:pPr>
            <w:r>
              <w:rPr>
                <w:rFonts w:cs="宋体" w:asciiTheme="minorEastAsia" w:hAnsiTheme="minorEastAsia"/>
                <w:color w:val="000000"/>
                <w:kern w:val="0"/>
                <w:sz w:val="18"/>
                <w:szCs w:val="18"/>
                <w:lang w:bidi="ar"/>
              </w:rPr>
              <w:t>0.7</w:t>
            </w:r>
            <w:r>
              <w:rPr>
                <w:rFonts w:hint="eastAsia" w:cs="宋体" w:asciiTheme="minorEastAsia" w:hAnsiTheme="minorEastAsia"/>
                <w:color w:val="000000"/>
                <w:kern w:val="0"/>
                <w:sz w:val="18"/>
                <w:szCs w:val="18"/>
                <w:lang w:bidi="ar"/>
              </w:rPr>
              <w:t>5</w:t>
            </w:r>
          </w:p>
        </w:tc>
        <w:tc>
          <w:tcPr>
            <w:tcW w:w="1843" w:type="dxa"/>
            <w:tcBorders>
              <w:top w:val="single" w:color="000000" w:sz="4" w:space="0"/>
              <w:left w:val="single" w:color="000000" w:sz="4" w:space="0"/>
              <w:bottom w:val="single" w:color="000000" w:sz="4" w:space="0"/>
              <w:right w:val="single" w:color="000000" w:sz="4" w:space="0"/>
            </w:tcBorders>
            <w:shd w:val="clear" w:color="auto" w:fill="auto"/>
            <w:noWrap/>
          </w:tcPr>
          <w:p w14:paraId="2CE2CF47">
            <w:pPr>
              <w:widowControl/>
              <w:jc w:val="center"/>
              <w:textAlignment w:val="center"/>
              <w:rPr>
                <w:rFonts w:cs="宋体" w:asciiTheme="minorEastAsia" w:hAnsiTheme="minorEastAsia"/>
                <w:color w:val="000000"/>
                <w:kern w:val="0"/>
                <w:sz w:val="18"/>
                <w:szCs w:val="18"/>
                <w:lang w:bidi="ar"/>
              </w:rPr>
            </w:pPr>
            <w:r>
              <w:rPr>
                <w:rFonts w:cs="宋体" w:asciiTheme="minorEastAsia" w:hAnsiTheme="minorEastAsia"/>
                <w:color w:val="000000"/>
                <w:kern w:val="0"/>
                <w:sz w:val="18"/>
                <w:szCs w:val="18"/>
                <w:lang w:bidi="ar"/>
              </w:rPr>
              <w:t>752.</w:t>
            </w:r>
            <w:r>
              <w:rPr>
                <w:rFonts w:hint="eastAsia" w:cs="宋体" w:asciiTheme="minorEastAsia" w:hAnsiTheme="minorEastAsia"/>
                <w:color w:val="000000"/>
                <w:kern w:val="0"/>
                <w:sz w:val="18"/>
                <w:szCs w:val="18"/>
                <w:lang w:bidi="ar"/>
              </w:rPr>
              <w:t>4</w:t>
            </w:r>
            <w:r>
              <w:rPr>
                <w:rFonts w:cs="宋体" w:asciiTheme="minorEastAsia" w:hAnsiTheme="minorEastAsia"/>
                <w:color w:val="000000"/>
                <w:kern w:val="0"/>
                <w:sz w:val="18"/>
                <w:szCs w:val="18"/>
                <w:lang w:bidi="ar"/>
              </w:rPr>
              <w:t>6</w:t>
            </w:r>
          </w:p>
        </w:tc>
        <w:tc>
          <w:tcPr>
            <w:tcW w:w="1701" w:type="dxa"/>
            <w:tcBorders>
              <w:top w:val="single" w:color="000000" w:sz="4" w:space="0"/>
              <w:left w:val="single" w:color="000000" w:sz="4" w:space="0"/>
              <w:bottom w:val="single" w:color="000000" w:sz="4" w:space="0"/>
              <w:right w:val="single" w:color="000000" w:sz="8" w:space="0"/>
            </w:tcBorders>
            <w:shd w:val="clear" w:color="auto" w:fill="auto"/>
            <w:noWrap/>
          </w:tcPr>
          <w:p w14:paraId="7633CCF8">
            <w:pPr>
              <w:widowControl/>
              <w:jc w:val="center"/>
              <w:textAlignment w:val="center"/>
              <w:rPr>
                <w:rFonts w:cs="宋体" w:asciiTheme="minorEastAsia" w:hAnsiTheme="minorEastAsia"/>
                <w:color w:val="000000"/>
                <w:kern w:val="0"/>
                <w:sz w:val="18"/>
                <w:szCs w:val="18"/>
                <w:lang w:bidi="ar"/>
              </w:rPr>
            </w:pPr>
            <w:r>
              <w:rPr>
                <w:rFonts w:hint="eastAsia" w:cs="宋体" w:asciiTheme="minorEastAsia" w:hAnsiTheme="minorEastAsia"/>
                <w:color w:val="000000"/>
                <w:kern w:val="0"/>
                <w:sz w:val="18"/>
                <w:szCs w:val="18"/>
                <w:lang w:bidi="ar"/>
              </w:rPr>
              <w:t>1.01</w:t>
            </w:r>
          </w:p>
        </w:tc>
      </w:tr>
      <w:tr w14:paraId="425D420E">
        <w:tblPrEx>
          <w:tblCellMar>
            <w:top w:w="0" w:type="dxa"/>
            <w:left w:w="108" w:type="dxa"/>
            <w:bottom w:w="0" w:type="dxa"/>
            <w:right w:w="108" w:type="dxa"/>
          </w:tblCellMar>
        </w:tblPrEx>
        <w:trPr>
          <w:trHeight w:val="27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635DE36C">
            <w:pPr>
              <w:widowControl/>
              <w:jc w:val="center"/>
              <w:textAlignment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lang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B572C7">
            <w:pPr>
              <w:widowControl/>
              <w:jc w:val="center"/>
              <w:textAlignment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lang w:bidi="ar"/>
              </w:rPr>
              <w:t>1</w:t>
            </w:r>
          </w:p>
        </w:tc>
        <w:tc>
          <w:tcPr>
            <w:tcW w:w="1252" w:type="dxa"/>
            <w:tcBorders>
              <w:top w:val="single" w:color="000000" w:sz="4" w:space="0"/>
              <w:left w:val="single" w:color="000000" w:sz="4" w:space="0"/>
              <w:bottom w:val="single" w:color="000000" w:sz="4" w:space="0"/>
              <w:right w:val="single" w:color="000000" w:sz="8" w:space="0"/>
            </w:tcBorders>
            <w:shd w:val="clear" w:color="auto" w:fill="auto"/>
            <w:noWrap/>
          </w:tcPr>
          <w:p w14:paraId="42BA080A">
            <w:pPr>
              <w:widowControl/>
              <w:jc w:val="center"/>
              <w:textAlignment w:val="center"/>
              <w:rPr>
                <w:rFonts w:cs="宋体" w:asciiTheme="minorEastAsia" w:hAnsiTheme="minorEastAsia"/>
                <w:color w:val="000000"/>
                <w:kern w:val="0"/>
                <w:sz w:val="18"/>
                <w:szCs w:val="18"/>
                <w:lang w:bidi="ar"/>
              </w:rPr>
            </w:pPr>
            <w:r>
              <w:rPr>
                <w:rFonts w:cs="宋体" w:asciiTheme="minorEastAsia" w:hAnsiTheme="minorEastAsia"/>
                <w:color w:val="000000"/>
                <w:kern w:val="0"/>
                <w:sz w:val="18"/>
                <w:szCs w:val="18"/>
                <w:lang w:bidi="ar"/>
              </w:rPr>
              <w:t>5.0254</w:t>
            </w:r>
          </w:p>
        </w:tc>
        <w:tc>
          <w:tcPr>
            <w:tcW w:w="1417" w:type="dxa"/>
            <w:tcBorders>
              <w:top w:val="single" w:color="000000" w:sz="4" w:space="0"/>
              <w:left w:val="nil"/>
              <w:bottom w:val="single" w:color="000000" w:sz="4" w:space="0"/>
              <w:right w:val="single" w:color="000000" w:sz="4" w:space="0"/>
            </w:tcBorders>
            <w:shd w:val="clear" w:color="auto" w:fill="auto"/>
            <w:noWrap/>
          </w:tcPr>
          <w:p w14:paraId="690F764A">
            <w:pPr>
              <w:widowControl/>
              <w:jc w:val="center"/>
              <w:textAlignment w:val="center"/>
              <w:rPr>
                <w:rFonts w:cs="宋体" w:asciiTheme="minorEastAsia" w:hAnsiTheme="minorEastAsia"/>
                <w:color w:val="000000"/>
                <w:kern w:val="0"/>
                <w:sz w:val="18"/>
                <w:szCs w:val="18"/>
                <w:lang w:bidi="ar"/>
              </w:rPr>
            </w:pPr>
            <w:r>
              <w:rPr>
                <w:rFonts w:cs="宋体" w:asciiTheme="minorEastAsia" w:hAnsiTheme="minorEastAsia"/>
                <w:color w:val="000000"/>
                <w:kern w:val="0"/>
                <w:sz w:val="18"/>
                <w:szCs w:val="18"/>
                <w:lang w:bidi="ar"/>
              </w:rPr>
              <w:t>0.7</w:t>
            </w:r>
            <w:r>
              <w:rPr>
                <w:rFonts w:hint="eastAsia" w:cs="宋体" w:asciiTheme="minorEastAsia" w:hAnsiTheme="minorEastAsia"/>
                <w:color w:val="000000"/>
                <w:kern w:val="0"/>
                <w:sz w:val="18"/>
                <w:szCs w:val="18"/>
                <w:lang w:bidi="ar"/>
              </w:rPr>
              <w:t>1</w:t>
            </w:r>
          </w:p>
        </w:tc>
        <w:tc>
          <w:tcPr>
            <w:tcW w:w="1843" w:type="dxa"/>
            <w:tcBorders>
              <w:top w:val="single" w:color="000000" w:sz="4" w:space="0"/>
              <w:left w:val="single" w:color="000000" w:sz="4" w:space="0"/>
              <w:bottom w:val="single" w:color="000000" w:sz="4" w:space="0"/>
              <w:right w:val="single" w:color="000000" w:sz="4" w:space="0"/>
            </w:tcBorders>
            <w:shd w:val="clear" w:color="auto" w:fill="auto"/>
            <w:noWrap/>
          </w:tcPr>
          <w:p w14:paraId="33A6C362">
            <w:pPr>
              <w:widowControl/>
              <w:jc w:val="center"/>
              <w:textAlignment w:val="center"/>
              <w:rPr>
                <w:rFonts w:cs="宋体" w:asciiTheme="minorEastAsia" w:hAnsiTheme="minorEastAsia"/>
                <w:color w:val="000000"/>
                <w:kern w:val="0"/>
                <w:sz w:val="18"/>
                <w:szCs w:val="18"/>
                <w:lang w:bidi="ar"/>
              </w:rPr>
            </w:pPr>
            <w:r>
              <w:rPr>
                <w:rFonts w:cs="宋体" w:asciiTheme="minorEastAsia" w:hAnsiTheme="minorEastAsia"/>
                <w:color w:val="000000"/>
                <w:kern w:val="0"/>
                <w:sz w:val="18"/>
                <w:szCs w:val="18"/>
                <w:lang w:bidi="ar"/>
              </w:rPr>
              <w:t>75</w:t>
            </w:r>
            <w:r>
              <w:rPr>
                <w:rFonts w:hint="eastAsia" w:cs="宋体" w:asciiTheme="minorEastAsia" w:hAnsiTheme="minorEastAsia"/>
                <w:color w:val="000000"/>
                <w:kern w:val="0"/>
                <w:sz w:val="18"/>
                <w:szCs w:val="18"/>
                <w:lang w:bidi="ar"/>
              </w:rPr>
              <w:t>2</w:t>
            </w:r>
            <w:r>
              <w:rPr>
                <w:rFonts w:cs="宋体" w:asciiTheme="minorEastAsia" w:hAnsiTheme="minorEastAsia"/>
                <w:color w:val="000000"/>
                <w:kern w:val="0"/>
                <w:sz w:val="18"/>
                <w:szCs w:val="18"/>
                <w:lang w:bidi="ar"/>
              </w:rPr>
              <w:t>.75</w:t>
            </w:r>
          </w:p>
        </w:tc>
        <w:tc>
          <w:tcPr>
            <w:tcW w:w="1701" w:type="dxa"/>
            <w:tcBorders>
              <w:top w:val="single" w:color="000000" w:sz="4" w:space="0"/>
              <w:left w:val="single" w:color="000000" w:sz="4" w:space="0"/>
              <w:bottom w:val="single" w:color="000000" w:sz="4" w:space="0"/>
              <w:right w:val="single" w:color="000000" w:sz="8" w:space="0"/>
            </w:tcBorders>
            <w:shd w:val="clear" w:color="auto" w:fill="auto"/>
            <w:noWrap/>
          </w:tcPr>
          <w:p w14:paraId="7BEDEBD1">
            <w:pPr>
              <w:widowControl/>
              <w:jc w:val="center"/>
              <w:textAlignment w:val="center"/>
              <w:rPr>
                <w:rFonts w:cs="宋体" w:asciiTheme="minorEastAsia" w:hAnsiTheme="minorEastAsia"/>
                <w:color w:val="000000"/>
                <w:kern w:val="0"/>
                <w:sz w:val="18"/>
                <w:szCs w:val="18"/>
                <w:lang w:bidi="ar"/>
              </w:rPr>
            </w:pPr>
            <w:r>
              <w:rPr>
                <w:rFonts w:cs="宋体" w:asciiTheme="minorEastAsia" w:hAnsiTheme="minorEastAsia"/>
                <w:color w:val="000000"/>
                <w:kern w:val="0"/>
                <w:sz w:val="18"/>
                <w:szCs w:val="18"/>
                <w:lang w:bidi="ar"/>
              </w:rPr>
              <w:t>2.37</w:t>
            </w:r>
          </w:p>
        </w:tc>
      </w:tr>
      <w:tr w14:paraId="158550D8">
        <w:tblPrEx>
          <w:tblCellMar>
            <w:top w:w="0" w:type="dxa"/>
            <w:left w:w="108" w:type="dxa"/>
            <w:bottom w:w="0" w:type="dxa"/>
            <w:right w:w="108" w:type="dxa"/>
          </w:tblCellMar>
        </w:tblPrEx>
        <w:trPr>
          <w:trHeight w:val="27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6B99A475">
            <w:pPr>
              <w:widowControl/>
              <w:jc w:val="center"/>
              <w:textAlignment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lang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66C410">
            <w:pPr>
              <w:widowControl/>
              <w:jc w:val="center"/>
              <w:textAlignment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lang w:bidi="ar"/>
              </w:rPr>
              <w:t>1</w:t>
            </w:r>
          </w:p>
        </w:tc>
        <w:tc>
          <w:tcPr>
            <w:tcW w:w="1252" w:type="dxa"/>
            <w:tcBorders>
              <w:top w:val="single" w:color="000000" w:sz="4" w:space="0"/>
              <w:left w:val="single" w:color="000000" w:sz="4" w:space="0"/>
              <w:bottom w:val="single" w:color="000000" w:sz="4" w:space="0"/>
              <w:right w:val="single" w:color="000000" w:sz="8" w:space="0"/>
            </w:tcBorders>
            <w:shd w:val="clear" w:color="auto" w:fill="auto"/>
            <w:noWrap/>
          </w:tcPr>
          <w:p w14:paraId="31DF8992">
            <w:pPr>
              <w:widowControl/>
              <w:jc w:val="center"/>
              <w:textAlignment w:val="center"/>
              <w:rPr>
                <w:rFonts w:cs="宋体" w:asciiTheme="minorEastAsia" w:hAnsiTheme="minorEastAsia"/>
                <w:color w:val="000000"/>
                <w:kern w:val="0"/>
                <w:sz w:val="18"/>
                <w:szCs w:val="18"/>
                <w:lang w:bidi="ar"/>
              </w:rPr>
            </w:pPr>
            <w:r>
              <w:rPr>
                <w:rFonts w:cs="宋体" w:asciiTheme="minorEastAsia" w:hAnsiTheme="minorEastAsia"/>
                <w:color w:val="000000"/>
                <w:kern w:val="0"/>
                <w:sz w:val="18"/>
                <w:szCs w:val="18"/>
                <w:lang w:bidi="ar"/>
              </w:rPr>
              <w:t>5.0258</w:t>
            </w:r>
          </w:p>
        </w:tc>
        <w:tc>
          <w:tcPr>
            <w:tcW w:w="1417" w:type="dxa"/>
            <w:tcBorders>
              <w:top w:val="single" w:color="000000" w:sz="4" w:space="0"/>
              <w:left w:val="nil"/>
              <w:bottom w:val="single" w:color="000000" w:sz="4" w:space="0"/>
              <w:right w:val="single" w:color="000000" w:sz="4" w:space="0"/>
            </w:tcBorders>
            <w:shd w:val="clear" w:color="auto" w:fill="auto"/>
            <w:noWrap/>
          </w:tcPr>
          <w:p w14:paraId="5CD1944F">
            <w:pPr>
              <w:widowControl/>
              <w:jc w:val="center"/>
              <w:textAlignment w:val="center"/>
              <w:rPr>
                <w:rFonts w:cs="宋体" w:asciiTheme="minorEastAsia" w:hAnsiTheme="minorEastAsia"/>
                <w:color w:val="000000"/>
                <w:kern w:val="0"/>
                <w:sz w:val="18"/>
                <w:szCs w:val="18"/>
                <w:lang w:bidi="ar"/>
              </w:rPr>
            </w:pPr>
            <w:r>
              <w:rPr>
                <w:rFonts w:cs="宋体" w:asciiTheme="minorEastAsia" w:hAnsiTheme="minorEastAsia"/>
                <w:color w:val="000000"/>
                <w:kern w:val="0"/>
                <w:sz w:val="18"/>
                <w:szCs w:val="18"/>
                <w:lang w:bidi="ar"/>
              </w:rPr>
              <w:t>0.</w:t>
            </w:r>
            <w:r>
              <w:rPr>
                <w:rFonts w:hint="eastAsia" w:cs="宋体" w:asciiTheme="minorEastAsia" w:hAnsiTheme="minorEastAsia"/>
                <w:color w:val="000000"/>
                <w:kern w:val="0"/>
                <w:sz w:val="18"/>
                <w:szCs w:val="18"/>
                <w:lang w:bidi="ar"/>
              </w:rPr>
              <w:t>76</w:t>
            </w:r>
          </w:p>
        </w:tc>
        <w:tc>
          <w:tcPr>
            <w:tcW w:w="1843" w:type="dxa"/>
            <w:tcBorders>
              <w:top w:val="single" w:color="000000" w:sz="4" w:space="0"/>
              <w:left w:val="single" w:color="000000" w:sz="4" w:space="0"/>
              <w:bottom w:val="single" w:color="000000" w:sz="4" w:space="0"/>
              <w:right w:val="single" w:color="000000" w:sz="4" w:space="0"/>
            </w:tcBorders>
            <w:shd w:val="clear" w:color="auto" w:fill="auto"/>
            <w:noWrap/>
          </w:tcPr>
          <w:p w14:paraId="223243DB">
            <w:pPr>
              <w:widowControl/>
              <w:jc w:val="center"/>
              <w:textAlignment w:val="center"/>
              <w:rPr>
                <w:rFonts w:cs="宋体" w:asciiTheme="minorEastAsia" w:hAnsiTheme="minorEastAsia"/>
                <w:color w:val="000000"/>
                <w:kern w:val="0"/>
                <w:sz w:val="18"/>
                <w:szCs w:val="18"/>
                <w:lang w:bidi="ar"/>
              </w:rPr>
            </w:pPr>
            <w:r>
              <w:rPr>
                <w:rFonts w:cs="宋体" w:asciiTheme="minorEastAsia" w:hAnsiTheme="minorEastAsia"/>
                <w:color w:val="000000"/>
                <w:kern w:val="0"/>
                <w:sz w:val="18"/>
                <w:szCs w:val="18"/>
                <w:lang w:bidi="ar"/>
              </w:rPr>
              <w:t>752.21</w:t>
            </w:r>
          </w:p>
        </w:tc>
        <w:tc>
          <w:tcPr>
            <w:tcW w:w="1701" w:type="dxa"/>
            <w:tcBorders>
              <w:top w:val="single" w:color="000000" w:sz="4" w:space="0"/>
              <w:left w:val="single" w:color="000000" w:sz="4" w:space="0"/>
              <w:bottom w:val="single" w:color="000000" w:sz="4" w:space="0"/>
              <w:right w:val="single" w:color="000000" w:sz="8" w:space="0"/>
            </w:tcBorders>
            <w:shd w:val="clear" w:color="auto" w:fill="auto"/>
            <w:noWrap/>
          </w:tcPr>
          <w:p w14:paraId="44EC3C26">
            <w:pPr>
              <w:widowControl/>
              <w:jc w:val="center"/>
              <w:textAlignment w:val="center"/>
              <w:rPr>
                <w:rFonts w:cs="宋体" w:asciiTheme="minorEastAsia" w:hAnsiTheme="minorEastAsia"/>
                <w:color w:val="000000"/>
                <w:kern w:val="0"/>
                <w:sz w:val="18"/>
                <w:szCs w:val="18"/>
                <w:lang w:bidi="ar"/>
              </w:rPr>
            </w:pPr>
            <w:r>
              <w:rPr>
                <w:rFonts w:hint="eastAsia" w:cs="宋体" w:asciiTheme="minorEastAsia" w:hAnsiTheme="minorEastAsia"/>
                <w:color w:val="000000"/>
                <w:kern w:val="0"/>
                <w:sz w:val="18"/>
                <w:szCs w:val="18"/>
                <w:lang w:bidi="ar"/>
              </w:rPr>
              <w:t>0.98</w:t>
            </w:r>
          </w:p>
        </w:tc>
      </w:tr>
      <w:tr w14:paraId="4AA35EE7">
        <w:tblPrEx>
          <w:tblCellMar>
            <w:top w:w="0" w:type="dxa"/>
            <w:left w:w="108" w:type="dxa"/>
            <w:bottom w:w="0" w:type="dxa"/>
            <w:right w:w="108" w:type="dxa"/>
          </w:tblCellMar>
        </w:tblPrEx>
        <w:trPr>
          <w:trHeight w:val="27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5AF92873">
            <w:pPr>
              <w:widowControl/>
              <w:jc w:val="center"/>
              <w:textAlignment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lang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921136">
            <w:pPr>
              <w:widowControl/>
              <w:jc w:val="center"/>
              <w:textAlignment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lang w:bidi="ar"/>
              </w:rPr>
              <w:t>1</w:t>
            </w:r>
          </w:p>
        </w:tc>
        <w:tc>
          <w:tcPr>
            <w:tcW w:w="1252" w:type="dxa"/>
            <w:tcBorders>
              <w:top w:val="single" w:color="000000" w:sz="4" w:space="0"/>
              <w:left w:val="single" w:color="000000" w:sz="4" w:space="0"/>
              <w:bottom w:val="single" w:color="000000" w:sz="4" w:space="0"/>
              <w:right w:val="single" w:color="000000" w:sz="8" w:space="0"/>
            </w:tcBorders>
            <w:shd w:val="clear" w:color="auto" w:fill="auto"/>
            <w:noWrap/>
          </w:tcPr>
          <w:p w14:paraId="2F4E7F99">
            <w:pPr>
              <w:widowControl/>
              <w:jc w:val="center"/>
              <w:textAlignment w:val="center"/>
              <w:rPr>
                <w:rFonts w:cs="宋体" w:asciiTheme="minorEastAsia" w:hAnsiTheme="minorEastAsia"/>
                <w:color w:val="000000"/>
                <w:kern w:val="0"/>
                <w:sz w:val="18"/>
                <w:szCs w:val="18"/>
                <w:lang w:bidi="ar"/>
              </w:rPr>
            </w:pPr>
            <w:r>
              <w:rPr>
                <w:rFonts w:cs="宋体" w:asciiTheme="minorEastAsia" w:hAnsiTheme="minorEastAsia"/>
                <w:color w:val="000000"/>
                <w:kern w:val="0"/>
                <w:sz w:val="18"/>
                <w:szCs w:val="18"/>
                <w:lang w:bidi="ar"/>
              </w:rPr>
              <w:t>5.0249</w:t>
            </w:r>
          </w:p>
        </w:tc>
        <w:tc>
          <w:tcPr>
            <w:tcW w:w="1417" w:type="dxa"/>
            <w:tcBorders>
              <w:top w:val="single" w:color="000000" w:sz="4" w:space="0"/>
              <w:left w:val="nil"/>
              <w:bottom w:val="single" w:color="000000" w:sz="4" w:space="0"/>
              <w:right w:val="single" w:color="000000" w:sz="4" w:space="0"/>
            </w:tcBorders>
            <w:shd w:val="clear" w:color="auto" w:fill="auto"/>
            <w:noWrap/>
          </w:tcPr>
          <w:p w14:paraId="6F019218">
            <w:pPr>
              <w:widowControl/>
              <w:jc w:val="center"/>
              <w:textAlignment w:val="center"/>
              <w:rPr>
                <w:rFonts w:cs="宋体" w:asciiTheme="minorEastAsia" w:hAnsiTheme="minorEastAsia"/>
                <w:color w:val="000000"/>
                <w:kern w:val="0"/>
                <w:sz w:val="18"/>
                <w:szCs w:val="18"/>
                <w:lang w:bidi="ar"/>
              </w:rPr>
            </w:pPr>
            <w:r>
              <w:rPr>
                <w:rFonts w:cs="宋体" w:asciiTheme="minorEastAsia" w:hAnsiTheme="minorEastAsia"/>
                <w:color w:val="000000"/>
                <w:kern w:val="0"/>
                <w:sz w:val="18"/>
                <w:szCs w:val="18"/>
                <w:lang w:bidi="ar"/>
              </w:rPr>
              <w:t>0.6</w:t>
            </w:r>
            <w:r>
              <w:rPr>
                <w:rFonts w:hint="eastAsia" w:cs="宋体" w:asciiTheme="minorEastAsia" w:hAnsiTheme="minorEastAsia"/>
                <w:color w:val="000000"/>
                <w:kern w:val="0"/>
                <w:sz w:val="18"/>
                <w:szCs w:val="18"/>
                <w:lang w:bidi="ar"/>
              </w:rPr>
              <w:t>2</w:t>
            </w:r>
          </w:p>
        </w:tc>
        <w:tc>
          <w:tcPr>
            <w:tcW w:w="1843" w:type="dxa"/>
            <w:tcBorders>
              <w:top w:val="single" w:color="000000" w:sz="4" w:space="0"/>
              <w:left w:val="single" w:color="000000" w:sz="4" w:space="0"/>
              <w:bottom w:val="single" w:color="000000" w:sz="4" w:space="0"/>
              <w:right w:val="single" w:color="000000" w:sz="4" w:space="0"/>
            </w:tcBorders>
            <w:shd w:val="clear" w:color="auto" w:fill="auto"/>
            <w:noWrap/>
          </w:tcPr>
          <w:p w14:paraId="6E151B7A">
            <w:pPr>
              <w:widowControl/>
              <w:jc w:val="center"/>
              <w:textAlignment w:val="center"/>
              <w:rPr>
                <w:rFonts w:cs="宋体" w:asciiTheme="minorEastAsia" w:hAnsiTheme="minorEastAsia"/>
                <w:color w:val="000000"/>
                <w:kern w:val="0"/>
                <w:sz w:val="18"/>
                <w:szCs w:val="18"/>
                <w:lang w:bidi="ar"/>
              </w:rPr>
            </w:pPr>
            <w:r>
              <w:rPr>
                <w:rFonts w:cs="宋体" w:asciiTheme="minorEastAsia" w:hAnsiTheme="minorEastAsia"/>
                <w:color w:val="000000"/>
                <w:kern w:val="0"/>
                <w:sz w:val="18"/>
                <w:szCs w:val="18"/>
                <w:lang w:bidi="ar"/>
              </w:rPr>
              <w:t>75</w:t>
            </w:r>
            <w:r>
              <w:rPr>
                <w:rFonts w:hint="eastAsia" w:cs="宋体" w:asciiTheme="minorEastAsia" w:hAnsiTheme="minorEastAsia"/>
                <w:color w:val="000000"/>
                <w:kern w:val="0"/>
                <w:sz w:val="18"/>
                <w:szCs w:val="18"/>
                <w:lang w:bidi="ar"/>
              </w:rPr>
              <w:t>2</w:t>
            </w:r>
            <w:r>
              <w:rPr>
                <w:rFonts w:cs="宋体" w:asciiTheme="minorEastAsia" w:hAnsiTheme="minorEastAsia"/>
                <w:color w:val="000000"/>
                <w:kern w:val="0"/>
                <w:sz w:val="18"/>
                <w:szCs w:val="18"/>
                <w:lang w:bidi="ar"/>
              </w:rPr>
              <w:t>.</w:t>
            </w:r>
            <w:r>
              <w:rPr>
                <w:rFonts w:hint="eastAsia" w:cs="宋体" w:asciiTheme="minorEastAsia" w:hAnsiTheme="minorEastAsia"/>
                <w:color w:val="000000"/>
                <w:kern w:val="0"/>
                <w:sz w:val="18"/>
                <w:szCs w:val="18"/>
                <w:lang w:bidi="ar"/>
              </w:rPr>
              <w:t>19</w:t>
            </w:r>
          </w:p>
        </w:tc>
        <w:tc>
          <w:tcPr>
            <w:tcW w:w="1701" w:type="dxa"/>
            <w:tcBorders>
              <w:top w:val="single" w:color="000000" w:sz="4" w:space="0"/>
              <w:left w:val="single" w:color="000000" w:sz="4" w:space="0"/>
              <w:bottom w:val="single" w:color="000000" w:sz="4" w:space="0"/>
              <w:right w:val="single" w:color="000000" w:sz="8" w:space="0"/>
            </w:tcBorders>
            <w:shd w:val="clear" w:color="auto" w:fill="auto"/>
            <w:noWrap/>
          </w:tcPr>
          <w:p w14:paraId="75E5C4EF">
            <w:pPr>
              <w:widowControl/>
              <w:jc w:val="center"/>
              <w:textAlignment w:val="center"/>
              <w:rPr>
                <w:rFonts w:cs="宋体" w:asciiTheme="minorEastAsia" w:hAnsiTheme="minorEastAsia"/>
                <w:color w:val="000000"/>
                <w:kern w:val="0"/>
                <w:sz w:val="18"/>
                <w:szCs w:val="18"/>
                <w:lang w:bidi="ar"/>
              </w:rPr>
            </w:pPr>
            <w:r>
              <w:rPr>
                <w:rFonts w:cs="宋体" w:asciiTheme="minorEastAsia" w:hAnsiTheme="minorEastAsia"/>
                <w:color w:val="000000"/>
                <w:kern w:val="0"/>
                <w:sz w:val="18"/>
                <w:szCs w:val="18"/>
                <w:lang w:bidi="ar"/>
              </w:rPr>
              <w:t>2.</w:t>
            </w:r>
            <w:r>
              <w:rPr>
                <w:rFonts w:hint="eastAsia" w:cs="宋体" w:asciiTheme="minorEastAsia" w:hAnsiTheme="minorEastAsia"/>
                <w:color w:val="000000"/>
                <w:kern w:val="0"/>
                <w:sz w:val="18"/>
                <w:szCs w:val="18"/>
                <w:lang w:bidi="ar"/>
              </w:rPr>
              <w:t>18</w:t>
            </w:r>
          </w:p>
        </w:tc>
      </w:tr>
      <w:tr w14:paraId="33D55C04">
        <w:tblPrEx>
          <w:tblCellMar>
            <w:top w:w="0" w:type="dxa"/>
            <w:left w:w="108" w:type="dxa"/>
            <w:bottom w:w="0" w:type="dxa"/>
            <w:right w:w="108" w:type="dxa"/>
          </w:tblCellMar>
        </w:tblPrEx>
        <w:trPr>
          <w:trHeight w:val="270" w:hRule="atLeast"/>
        </w:trPr>
        <w:tc>
          <w:tcPr>
            <w:tcW w:w="0" w:type="auto"/>
            <w:tcBorders>
              <w:top w:val="single" w:color="000000" w:sz="4" w:space="0"/>
              <w:left w:val="single" w:color="000000" w:sz="8" w:space="0"/>
              <w:bottom w:val="single" w:color="000000" w:sz="4" w:space="0"/>
              <w:right w:val="single" w:color="000000" w:sz="4" w:space="0"/>
            </w:tcBorders>
            <w:shd w:val="clear" w:color="auto" w:fill="auto"/>
            <w:noWrap/>
            <w:vAlign w:val="center"/>
          </w:tcPr>
          <w:p w14:paraId="02AFF7EA">
            <w:pPr>
              <w:widowControl/>
              <w:jc w:val="center"/>
              <w:textAlignment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lang w:bidi="ar"/>
              </w:rPr>
              <w:t>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D9069F">
            <w:pPr>
              <w:widowControl/>
              <w:jc w:val="center"/>
              <w:textAlignment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lang w:bidi="ar"/>
              </w:rPr>
              <w:t>1</w:t>
            </w:r>
          </w:p>
        </w:tc>
        <w:tc>
          <w:tcPr>
            <w:tcW w:w="1252" w:type="dxa"/>
            <w:tcBorders>
              <w:top w:val="single" w:color="000000" w:sz="4" w:space="0"/>
              <w:left w:val="single" w:color="000000" w:sz="4" w:space="0"/>
              <w:bottom w:val="single" w:color="000000" w:sz="4" w:space="0"/>
              <w:right w:val="single" w:color="000000" w:sz="8" w:space="0"/>
            </w:tcBorders>
            <w:shd w:val="clear" w:color="auto" w:fill="auto"/>
            <w:noWrap/>
          </w:tcPr>
          <w:p w14:paraId="0F6A6701">
            <w:pPr>
              <w:widowControl/>
              <w:jc w:val="center"/>
              <w:textAlignment w:val="center"/>
              <w:rPr>
                <w:rFonts w:cs="宋体" w:asciiTheme="minorEastAsia" w:hAnsiTheme="minorEastAsia"/>
                <w:color w:val="000000"/>
                <w:kern w:val="0"/>
                <w:sz w:val="18"/>
                <w:szCs w:val="18"/>
                <w:lang w:bidi="ar"/>
              </w:rPr>
            </w:pPr>
            <w:r>
              <w:rPr>
                <w:rFonts w:cs="宋体" w:asciiTheme="minorEastAsia" w:hAnsiTheme="minorEastAsia"/>
                <w:color w:val="000000"/>
                <w:kern w:val="0"/>
                <w:sz w:val="18"/>
                <w:szCs w:val="18"/>
                <w:lang w:bidi="ar"/>
              </w:rPr>
              <w:t>5.0254</w:t>
            </w:r>
          </w:p>
        </w:tc>
        <w:tc>
          <w:tcPr>
            <w:tcW w:w="1417" w:type="dxa"/>
            <w:tcBorders>
              <w:top w:val="single" w:color="000000" w:sz="4" w:space="0"/>
              <w:left w:val="nil"/>
              <w:bottom w:val="single" w:color="000000" w:sz="4" w:space="0"/>
              <w:right w:val="single" w:color="000000" w:sz="4" w:space="0"/>
            </w:tcBorders>
            <w:shd w:val="clear" w:color="auto" w:fill="auto"/>
            <w:noWrap/>
          </w:tcPr>
          <w:p w14:paraId="4CE54C05">
            <w:pPr>
              <w:widowControl/>
              <w:jc w:val="center"/>
              <w:textAlignment w:val="center"/>
              <w:rPr>
                <w:rFonts w:cs="宋体" w:asciiTheme="minorEastAsia" w:hAnsiTheme="minorEastAsia"/>
                <w:color w:val="000000"/>
                <w:kern w:val="0"/>
                <w:sz w:val="18"/>
                <w:szCs w:val="18"/>
                <w:lang w:bidi="ar"/>
              </w:rPr>
            </w:pPr>
            <w:r>
              <w:rPr>
                <w:rFonts w:cs="宋体" w:asciiTheme="minorEastAsia" w:hAnsiTheme="minorEastAsia"/>
                <w:color w:val="000000"/>
                <w:kern w:val="0"/>
                <w:sz w:val="18"/>
                <w:szCs w:val="18"/>
                <w:lang w:bidi="ar"/>
              </w:rPr>
              <w:t>0.59</w:t>
            </w:r>
          </w:p>
        </w:tc>
        <w:tc>
          <w:tcPr>
            <w:tcW w:w="1843" w:type="dxa"/>
            <w:tcBorders>
              <w:top w:val="single" w:color="000000" w:sz="4" w:space="0"/>
              <w:left w:val="single" w:color="000000" w:sz="4" w:space="0"/>
              <w:bottom w:val="single" w:color="000000" w:sz="4" w:space="0"/>
              <w:right w:val="single" w:color="000000" w:sz="4" w:space="0"/>
            </w:tcBorders>
            <w:shd w:val="clear" w:color="auto" w:fill="auto"/>
            <w:noWrap/>
          </w:tcPr>
          <w:p w14:paraId="7D8FF21F">
            <w:pPr>
              <w:widowControl/>
              <w:jc w:val="center"/>
              <w:textAlignment w:val="center"/>
              <w:rPr>
                <w:rFonts w:cs="宋体" w:asciiTheme="minorEastAsia" w:hAnsiTheme="minorEastAsia"/>
                <w:color w:val="000000"/>
                <w:kern w:val="0"/>
                <w:sz w:val="18"/>
                <w:szCs w:val="18"/>
                <w:lang w:bidi="ar"/>
              </w:rPr>
            </w:pPr>
            <w:r>
              <w:rPr>
                <w:rFonts w:cs="宋体" w:asciiTheme="minorEastAsia" w:hAnsiTheme="minorEastAsia"/>
                <w:color w:val="000000"/>
                <w:kern w:val="0"/>
                <w:sz w:val="18"/>
                <w:szCs w:val="18"/>
                <w:lang w:bidi="ar"/>
              </w:rPr>
              <w:t>75</w:t>
            </w:r>
            <w:r>
              <w:rPr>
                <w:rFonts w:hint="eastAsia" w:cs="宋体" w:asciiTheme="minorEastAsia" w:hAnsiTheme="minorEastAsia"/>
                <w:color w:val="000000"/>
                <w:kern w:val="0"/>
                <w:sz w:val="18"/>
                <w:szCs w:val="18"/>
                <w:lang w:bidi="ar"/>
              </w:rPr>
              <w:t>2</w:t>
            </w:r>
            <w:r>
              <w:rPr>
                <w:rFonts w:cs="宋体" w:asciiTheme="minorEastAsia" w:hAnsiTheme="minorEastAsia"/>
                <w:color w:val="000000"/>
                <w:kern w:val="0"/>
                <w:sz w:val="18"/>
                <w:szCs w:val="18"/>
                <w:lang w:bidi="ar"/>
              </w:rPr>
              <w:t>.</w:t>
            </w:r>
            <w:r>
              <w:rPr>
                <w:rFonts w:hint="eastAsia" w:cs="宋体" w:asciiTheme="minorEastAsia" w:hAnsiTheme="minorEastAsia"/>
                <w:color w:val="000000"/>
                <w:kern w:val="0"/>
                <w:sz w:val="18"/>
                <w:szCs w:val="18"/>
                <w:lang w:bidi="ar"/>
              </w:rPr>
              <w:t>06</w:t>
            </w:r>
          </w:p>
        </w:tc>
        <w:tc>
          <w:tcPr>
            <w:tcW w:w="1701" w:type="dxa"/>
            <w:tcBorders>
              <w:top w:val="single" w:color="000000" w:sz="4" w:space="0"/>
              <w:left w:val="single" w:color="000000" w:sz="4" w:space="0"/>
              <w:bottom w:val="single" w:color="000000" w:sz="4" w:space="0"/>
              <w:right w:val="single" w:color="000000" w:sz="8" w:space="0"/>
            </w:tcBorders>
            <w:shd w:val="clear" w:color="auto" w:fill="auto"/>
            <w:noWrap/>
          </w:tcPr>
          <w:p w14:paraId="1D956534">
            <w:pPr>
              <w:widowControl/>
              <w:jc w:val="center"/>
              <w:textAlignment w:val="center"/>
              <w:rPr>
                <w:rFonts w:cs="宋体" w:asciiTheme="minorEastAsia" w:hAnsiTheme="minorEastAsia"/>
                <w:color w:val="000000"/>
                <w:kern w:val="0"/>
                <w:sz w:val="18"/>
                <w:szCs w:val="18"/>
                <w:lang w:bidi="ar"/>
              </w:rPr>
            </w:pPr>
            <w:r>
              <w:rPr>
                <w:rFonts w:cs="宋体" w:asciiTheme="minorEastAsia" w:hAnsiTheme="minorEastAsia"/>
                <w:color w:val="000000"/>
                <w:kern w:val="0"/>
                <w:sz w:val="18"/>
                <w:szCs w:val="18"/>
                <w:lang w:bidi="ar"/>
              </w:rPr>
              <w:t>2.</w:t>
            </w:r>
            <w:r>
              <w:rPr>
                <w:rFonts w:hint="eastAsia" w:cs="宋体" w:asciiTheme="minorEastAsia" w:hAnsiTheme="minorEastAsia"/>
                <w:color w:val="000000"/>
                <w:kern w:val="0"/>
                <w:sz w:val="18"/>
                <w:szCs w:val="18"/>
                <w:lang w:bidi="ar"/>
              </w:rPr>
              <w:t>29</w:t>
            </w:r>
          </w:p>
        </w:tc>
      </w:tr>
      <w:tr w14:paraId="556E263F">
        <w:tblPrEx>
          <w:tblCellMar>
            <w:top w:w="0" w:type="dxa"/>
            <w:left w:w="108" w:type="dxa"/>
            <w:bottom w:w="0" w:type="dxa"/>
            <w:right w:w="108" w:type="dxa"/>
          </w:tblCellMar>
        </w:tblPrEx>
        <w:trPr>
          <w:trHeight w:val="285" w:hRule="atLeast"/>
        </w:trPr>
        <w:tc>
          <w:tcPr>
            <w:tcW w:w="0" w:type="auto"/>
            <w:tcBorders>
              <w:top w:val="single" w:color="000000" w:sz="4" w:space="0"/>
              <w:left w:val="single" w:color="000000" w:sz="8" w:space="0"/>
              <w:bottom w:val="single" w:color="000000" w:sz="8" w:space="0"/>
              <w:right w:val="single" w:color="000000" w:sz="4" w:space="0"/>
            </w:tcBorders>
            <w:shd w:val="clear" w:color="auto" w:fill="auto"/>
            <w:noWrap/>
            <w:vAlign w:val="center"/>
          </w:tcPr>
          <w:p w14:paraId="07D60E61">
            <w:pPr>
              <w:widowControl/>
              <w:jc w:val="center"/>
              <w:textAlignment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lang w:bidi="ar"/>
              </w:rPr>
              <w:t>10</w:t>
            </w:r>
          </w:p>
        </w:tc>
        <w:tc>
          <w:tcPr>
            <w:tcW w:w="0" w:type="auto"/>
            <w:tcBorders>
              <w:top w:val="single" w:color="000000" w:sz="4" w:space="0"/>
              <w:left w:val="single" w:color="000000" w:sz="4" w:space="0"/>
              <w:bottom w:val="single" w:color="000000" w:sz="8" w:space="0"/>
              <w:right w:val="single" w:color="000000" w:sz="4" w:space="0"/>
            </w:tcBorders>
            <w:shd w:val="clear" w:color="auto" w:fill="auto"/>
            <w:noWrap/>
            <w:vAlign w:val="center"/>
          </w:tcPr>
          <w:p w14:paraId="7DCC4756">
            <w:pPr>
              <w:widowControl/>
              <w:jc w:val="center"/>
              <w:textAlignment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lang w:bidi="ar"/>
              </w:rPr>
              <w:t>1</w:t>
            </w:r>
          </w:p>
        </w:tc>
        <w:tc>
          <w:tcPr>
            <w:tcW w:w="1252" w:type="dxa"/>
            <w:tcBorders>
              <w:top w:val="single" w:color="000000" w:sz="4" w:space="0"/>
              <w:left w:val="single" w:color="000000" w:sz="4" w:space="0"/>
              <w:bottom w:val="single" w:color="000000" w:sz="8" w:space="0"/>
              <w:right w:val="single" w:color="000000" w:sz="8" w:space="0"/>
            </w:tcBorders>
            <w:shd w:val="clear" w:color="auto" w:fill="auto"/>
            <w:noWrap/>
          </w:tcPr>
          <w:p w14:paraId="6EF0D651">
            <w:pPr>
              <w:widowControl/>
              <w:jc w:val="center"/>
              <w:textAlignment w:val="center"/>
              <w:rPr>
                <w:rFonts w:cs="宋体" w:asciiTheme="minorEastAsia" w:hAnsiTheme="minorEastAsia"/>
                <w:color w:val="000000"/>
                <w:kern w:val="0"/>
                <w:sz w:val="18"/>
                <w:szCs w:val="18"/>
                <w:lang w:bidi="ar"/>
              </w:rPr>
            </w:pPr>
            <w:r>
              <w:rPr>
                <w:rFonts w:cs="宋体" w:asciiTheme="minorEastAsia" w:hAnsiTheme="minorEastAsia"/>
                <w:color w:val="000000"/>
                <w:kern w:val="0"/>
                <w:sz w:val="18"/>
                <w:szCs w:val="18"/>
                <w:lang w:bidi="ar"/>
              </w:rPr>
              <w:t>5.0252</w:t>
            </w:r>
          </w:p>
        </w:tc>
        <w:tc>
          <w:tcPr>
            <w:tcW w:w="1417" w:type="dxa"/>
            <w:tcBorders>
              <w:top w:val="single" w:color="000000" w:sz="4" w:space="0"/>
              <w:left w:val="nil"/>
              <w:bottom w:val="single" w:color="000000" w:sz="8" w:space="0"/>
              <w:right w:val="single" w:color="000000" w:sz="4" w:space="0"/>
            </w:tcBorders>
            <w:shd w:val="clear" w:color="auto" w:fill="auto"/>
            <w:noWrap/>
          </w:tcPr>
          <w:p w14:paraId="25629F86">
            <w:pPr>
              <w:widowControl/>
              <w:jc w:val="center"/>
              <w:textAlignment w:val="center"/>
              <w:rPr>
                <w:rFonts w:cs="宋体" w:asciiTheme="minorEastAsia" w:hAnsiTheme="minorEastAsia"/>
                <w:color w:val="000000"/>
                <w:kern w:val="0"/>
                <w:sz w:val="18"/>
                <w:szCs w:val="18"/>
                <w:lang w:bidi="ar"/>
              </w:rPr>
            </w:pPr>
            <w:r>
              <w:rPr>
                <w:rFonts w:cs="宋体" w:asciiTheme="minorEastAsia" w:hAnsiTheme="minorEastAsia"/>
                <w:color w:val="000000"/>
                <w:kern w:val="0"/>
                <w:sz w:val="18"/>
                <w:szCs w:val="18"/>
                <w:lang w:bidi="ar"/>
              </w:rPr>
              <w:t>0.</w:t>
            </w:r>
            <w:r>
              <w:rPr>
                <w:rFonts w:hint="eastAsia" w:cs="宋体" w:asciiTheme="minorEastAsia" w:hAnsiTheme="minorEastAsia"/>
                <w:color w:val="000000"/>
                <w:kern w:val="0"/>
                <w:sz w:val="18"/>
                <w:szCs w:val="18"/>
                <w:lang w:bidi="ar"/>
              </w:rPr>
              <w:t>68</w:t>
            </w:r>
          </w:p>
        </w:tc>
        <w:tc>
          <w:tcPr>
            <w:tcW w:w="1843" w:type="dxa"/>
            <w:tcBorders>
              <w:top w:val="single" w:color="000000" w:sz="4" w:space="0"/>
              <w:left w:val="single" w:color="000000" w:sz="4" w:space="0"/>
              <w:bottom w:val="single" w:color="000000" w:sz="8" w:space="0"/>
              <w:right w:val="single" w:color="000000" w:sz="4" w:space="0"/>
            </w:tcBorders>
            <w:shd w:val="clear" w:color="auto" w:fill="auto"/>
            <w:noWrap/>
          </w:tcPr>
          <w:p w14:paraId="29EC5570">
            <w:pPr>
              <w:widowControl/>
              <w:jc w:val="center"/>
              <w:textAlignment w:val="center"/>
              <w:rPr>
                <w:rFonts w:cs="宋体" w:asciiTheme="minorEastAsia" w:hAnsiTheme="minorEastAsia"/>
                <w:color w:val="000000"/>
                <w:kern w:val="0"/>
                <w:sz w:val="18"/>
                <w:szCs w:val="18"/>
                <w:lang w:bidi="ar"/>
              </w:rPr>
            </w:pPr>
            <w:r>
              <w:rPr>
                <w:rFonts w:cs="宋体" w:asciiTheme="minorEastAsia" w:hAnsiTheme="minorEastAsia"/>
                <w:color w:val="000000"/>
                <w:kern w:val="0"/>
                <w:sz w:val="18"/>
                <w:szCs w:val="18"/>
                <w:lang w:bidi="ar"/>
              </w:rPr>
              <w:t>752.</w:t>
            </w:r>
            <w:r>
              <w:rPr>
                <w:rFonts w:hint="eastAsia" w:cs="宋体" w:asciiTheme="minorEastAsia" w:hAnsiTheme="minorEastAsia"/>
                <w:color w:val="000000"/>
                <w:kern w:val="0"/>
                <w:sz w:val="18"/>
                <w:szCs w:val="18"/>
                <w:lang w:bidi="ar"/>
              </w:rPr>
              <w:t>6</w:t>
            </w:r>
            <w:r>
              <w:rPr>
                <w:rFonts w:cs="宋体" w:asciiTheme="minorEastAsia" w:hAnsiTheme="minorEastAsia"/>
                <w:color w:val="000000"/>
                <w:kern w:val="0"/>
                <w:sz w:val="18"/>
                <w:szCs w:val="18"/>
                <w:lang w:bidi="ar"/>
              </w:rPr>
              <w:t>5</w:t>
            </w:r>
          </w:p>
        </w:tc>
        <w:tc>
          <w:tcPr>
            <w:tcW w:w="1701" w:type="dxa"/>
            <w:tcBorders>
              <w:top w:val="single" w:color="000000" w:sz="4" w:space="0"/>
              <w:left w:val="single" w:color="000000" w:sz="4" w:space="0"/>
              <w:bottom w:val="single" w:color="000000" w:sz="8" w:space="0"/>
              <w:right w:val="single" w:color="000000" w:sz="8" w:space="0"/>
            </w:tcBorders>
            <w:shd w:val="clear" w:color="auto" w:fill="auto"/>
            <w:noWrap/>
          </w:tcPr>
          <w:p w14:paraId="57D14CE5">
            <w:pPr>
              <w:widowControl/>
              <w:jc w:val="center"/>
              <w:textAlignment w:val="center"/>
              <w:rPr>
                <w:rFonts w:cs="宋体" w:asciiTheme="minorEastAsia" w:hAnsiTheme="minorEastAsia"/>
                <w:color w:val="000000"/>
                <w:kern w:val="0"/>
                <w:sz w:val="18"/>
                <w:szCs w:val="18"/>
                <w:lang w:bidi="ar"/>
              </w:rPr>
            </w:pPr>
            <w:r>
              <w:rPr>
                <w:rFonts w:hint="eastAsia" w:cs="宋体" w:asciiTheme="minorEastAsia" w:hAnsiTheme="minorEastAsia"/>
                <w:color w:val="000000"/>
                <w:kern w:val="0"/>
                <w:sz w:val="18"/>
                <w:szCs w:val="18"/>
                <w:lang w:bidi="ar"/>
              </w:rPr>
              <w:t>1.08</w:t>
            </w:r>
          </w:p>
        </w:tc>
      </w:tr>
      <w:tr w14:paraId="3ADADD39">
        <w:tblPrEx>
          <w:tblCellMar>
            <w:top w:w="0" w:type="dxa"/>
            <w:left w:w="108" w:type="dxa"/>
            <w:bottom w:w="0" w:type="dxa"/>
            <w:right w:w="108" w:type="dxa"/>
          </w:tblCellMar>
        </w:tblPrEx>
        <w:trPr>
          <w:trHeight w:val="270" w:hRule="atLeast"/>
        </w:trPr>
        <w:tc>
          <w:tcPr>
            <w:tcW w:w="0" w:type="auto"/>
            <w:tcBorders>
              <w:top w:val="single" w:color="000000" w:sz="8" w:space="0"/>
              <w:left w:val="single" w:color="000000" w:sz="8" w:space="0"/>
              <w:bottom w:val="single" w:color="000000" w:sz="4" w:space="0"/>
              <w:right w:val="single" w:color="000000" w:sz="4" w:space="0"/>
            </w:tcBorders>
            <w:shd w:val="clear" w:color="auto" w:fill="auto"/>
            <w:noWrap/>
            <w:vAlign w:val="center"/>
          </w:tcPr>
          <w:p w14:paraId="006E6438">
            <w:pPr>
              <w:widowControl/>
              <w:jc w:val="center"/>
              <w:textAlignment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lang w:bidi="ar"/>
              </w:rPr>
              <w:t>均值</w:t>
            </w:r>
          </w:p>
        </w:tc>
        <w:tc>
          <w:tcPr>
            <w:tcW w:w="0" w:type="auto"/>
            <w:tcBorders>
              <w:top w:val="single" w:color="000000" w:sz="8" w:space="0"/>
              <w:left w:val="single" w:color="000000" w:sz="4" w:space="0"/>
              <w:bottom w:val="single" w:color="000000" w:sz="4" w:space="0"/>
              <w:right w:val="single" w:color="000000" w:sz="4" w:space="0"/>
            </w:tcBorders>
            <w:shd w:val="clear" w:color="auto" w:fill="auto"/>
            <w:noWrap/>
            <w:vAlign w:val="center"/>
          </w:tcPr>
          <w:p w14:paraId="2B273F0C">
            <w:pPr>
              <w:jc w:val="center"/>
              <w:rPr>
                <w:rFonts w:cs="宋体" w:asciiTheme="minorEastAsia" w:hAnsiTheme="minorEastAsia"/>
                <w:color w:val="000000"/>
                <w:sz w:val="18"/>
                <w:szCs w:val="18"/>
              </w:rPr>
            </w:pPr>
            <w:r>
              <w:rPr>
                <w:rFonts w:hint="eastAsia" w:cs="宋体" w:asciiTheme="minorEastAsia" w:hAnsiTheme="minorEastAsia"/>
                <w:color w:val="000000"/>
                <w:sz w:val="18"/>
                <w:szCs w:val="18"/>
              </w:rPr>
              <w:t>/</w:t>
            </w:r>
          </w:p>
        </w:tc>
        <w:tc>
          <w:tcPr>
            <w:tcW w:w="1252" w:type="dxa"/>
            <w:tcBorders>
              <w:top w:val="single" w:color="000000" w:sz="8" w:space="0"/>
              <w:left w:val="single" w:color="000000" w:sz="4" w:space="0"/>
              <w:bottom w:val="single" w:color="000000" w:sz="4" w:space="0"/>
              <w:right w:val="single" w:color="000000" w:sz="8" w:space="0"/>
            </w:tcBorders>
            <w:shd w:val="clear" w:color="auto" w:fill="auto"/>
            <w:noWrap/>
            <w:vAlign w:val="center"/>
          </w:tcPr>
          <w:p w14:paraId="4F3910BA">
            <w:pPr>
              <w:jc w:val="center"/>
              <w:rPr>
                <w:rFonts w:cs="宋体" w:asciiTheme="minorEastAsia" w:hAnsiTheme="minorEastAsia"/>
                <w:color w:val="000000"/>
                <w:sz w:val="18"/>
                <w:szCs w:val="18"/>
              </w:rPr>
            </w:pPr>
            <w:r>
              <w:rPr>
                <w:rFonts w:hint="eastAsia" w:cs="宋体" w:asciiTheme="minorEastAsia" w:hAnsiTheme="minorEastAsia"/>
                <w:color w:val="000000"/>
                <w:sz w:val="18"/>
                <w:szCs w:val="18"/>
              </w:rPr>
              <w:t>/</w:t>
            </w:r>
          </w:p>
        </w:tc>
        <w:tc>
          <w:tcPr>
            <w:tcW w:w="1417" w:type="dxa"/>
            <w:tcBorders>
              <w:top w:val="single" w:color="000000" w:sz="8" w:space="0"/>
              <w:left w:val="nil"/>
              <w:bottom w:val="single" w:color="000000" w:sz="4" w:space="0"/>
              <w:right w:val="single" w:color="000000" w:sz="4" w:space="0"/>
            </w:tcBorders>
            <w:shd w:val="clear" w:color="auto" w:fill="auto"/>
            <w:noWrap/>
          </w:tcPr>
          <w:p w14:paraId="11259982">
            <w:pPr>
              <w:widowControl/>
              <w:jc w:val="center"/>
              <w:textAlignment w:val="center"/>
              <w:rPr>
                <w:rFonts w:cs="宋体" w:asciiTheme="minorEastAsia" w:hAnsiTheme="minorEastAsia"/>
                <w:color w:val="000000"/>
                <w:kern w:val="0"/>
                <w:sz w:val="18"/>
                <w:szCs w:val="18"/>
                <w:lang w:bidi="ar"/>
              </w:rPr>
            </w:pPr>
            <w:r>
              <w:rPr>
                <w:rFonts w:hint="eastAsia" w:cs="宋体" w:asciiTheme="minorEastAsia" w:hAnsiTheme="minorEastAsia"/>
                <w:color w:val="000000"/>
                <w:kern w:val="0"/>
                <w:sz w:val="18"/>
                <w:szCs w:val="18"/>
                <w:lang w:bidi="ar"/>
              </w:rPr>
              <w:t>0.71</w:t>
            </w:r>
          </w:p>
        </w:tc>
        <w:tc>
          <w:tcPr>
            <w:tcW w:w="1843" w:type="dxa"/>
            <w:tcBorders>
              <w:top w:val="single" w:color="000000" w:sz="8" w:space="0"/>
              <w:left w:val="single" w:color="000000" w:sz="4" w:space="0"/>
              <w:bottom w:val="single" w:color="000000" w:sz="4" w:space="0"/>
              <w:right w:val="single" w:color="000000" w:sz="4" w:space="0"/>
            </w:tcBorders>
            <w:shd w:val="clear" w:color="auto" w:fill="auto"/>
            <w:noWrap/>
          </w:tcPr>
          <w:p w14:paraId="5A168FC8">
            <w:pPr>
              <w:widowControl/>
              <w:jc w:val="center"/>
              <w:textAlignment w:val="center"/>
              <w:rPr>
                <w:rFonts w:cs="宋体" w:asciiTheme="minorEastAsia" w:hAnsiTheme="minorEastAsia"/>
                <w:color w:val="000000"/>
                <w:kern w:val="0"/>
                <w:sz w:val="18"/>
                <w:szCs w:val="18"/>
                <w:lang w:bidi="ar"/>
              </w:rPr>
            </w:pPr>
            <w:r>
              <w:rPr>
                <w:rFonts w:hint="eastAsia" w:cs="宋体" w:asciiTheme="minorEastAsia" w:hAnsiTheme="minorEastAsia"/>
                <w:color w:val="000000"/>
                <w:kern w:val="0"/>
                <w:sz w:val="18"/>
                <w:szCs w:val="18"/>
                <w:lang w:bidi="ar"/>
              </w:rPr>
              <w:t>752.53</w:t>
            </w:r>
          </w:p>
        </w:tc>
        <w:tc>
          <w:tcPr>
            <w:tcW w:w="1701" w:type="dxa"/>
            <w:tcBorders>
              <w:top w:val="single" w:color="000000" w:sz="8" w:space="0"/>
              <w:left w:val="single" w:color="000000" w:sz="4" w:space="0"/>
              <w:bottom w:val="single" w:color="000000" w:sz="4" w:space="0"/>
              <w:right w:val="single" w:color="000000" w:sz="8" w:space="0"/>
            </w:tcBorders>
            <w:shd w:val="clear" w:color="auto" w:fill="auto"/>
            <w:noWrap/>
          </w:tcPr>
          <w:p w14:paraId="79AFA88C">
            <w:pPr>
              <w:widowControl/>
              <w:jc w:val="center"/>
              <w:textAlignment w:val="center"/>
              <w:rPr>
                <w:rFonts w:cs="宋体" w:asciiTheme="minorEastAsia" w:hAnsiTheme="minorEastAsia"/>
                <w:color w:val="000000"/>
                <w:kern w:val="0"/>
                <w:sz w:val="18"/>
                <w:szCs w:val="18"/>
                <w:lang w:bidi="ar"/>
              </w:rPr>
            </w:pPr>
            <w:r>
              <w:rPr>
                <w:rFonts w:hint="eastAsia" w:cs="宋体" w:asciiTheme="minorEastAsia" w:hAnsiTheme="minorEastAsia"/>
                <w:color w:val="000000"/>
                <w:kern w:val="0"/>
                <w:sz w:val="18"/>
                <w:szCs w:val="18"/>
                <w:lang w:bidi="ar"/>
              </w:rPr>
              <w:t>1.58</w:t>
            </w:r>
          </w:p>
        </w:tc>
      </w:tr>
      <w:tr w14:paraId="47E06208">
        <w:tblPrEx>
          <w:tblCellMar>
            <w:top w:w="0" w:type="dxa"/>
            <w:left w:w="108" w:type="dxa"/>
            <w:bottom w:w="0" w:type="dxa"/>
            <w:right w:w="108" w:type="dxa"/>
          </w:tblCellMar>
        </w:tblPrEx>
        <w:trPr>
          <w:trHeight w:val="285" w:hRule="atLeast"/>
        </w:trPr>
        <w:tc>
          <w:tcPr>
            <w:tcW w:w="0" w:type="auto"/>
            <w:tcBorders>
              <w:top w:val="single" w:color="000000" w:sz="4" w:space="0"/>
              <w:left w:val="single" w:color="000000" w:sz="8" w:space="0"/>
              <w:bottom w:val="single" w:color="000000" w:sz="8" w:space="0"/>
              <w:right w:val="single" w:color="000000" w:sz="4" w:space="0"/>
            </w:tcBorders>
            <w:shd w:val="clear" w:color="auto" w:fill="auto"/>
            <w:noWrap/>
            <w:vAlign w:val="center"/>
          </w:tcPr>
          <w:p w14:paraId="2F79C0D7">
            <w:pPr>
              <w:widowControl/>
              <w:jc w:val="center"/>
              <w:textAlignment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lang w:bidi="ar"/>
              </w:rPr>
              <w:t>标准差</w:t>
            </w:r>
          </w:p>
        </w:tc>
        <w:tc>
          <w:tcPr>
            <w:tcW w:w="0" w:type="auto"/>
            <w:tcBorders>
              <w:top w:val="single" w:color="000000" w:sz="4" w:space="0"/>
              <w:left w:val="single" w:color="000000" w:sz="4" w:space="0"/>
              <w:bottom w:val="single" w:color="000000" w:sz="8" w:space="0"/>
              <w:right w:val="single" w:color="000000" w:sz="4" w:space="0"/>
            </w:tcBorders>
            <w:shd w:val="clear" w:color="auto" w:fill="auto"/>
            <w:noWrap/>
            <w:vAlign w:val="center"/>
          </w:tcPr>
          <w:p w14:paraId="6DBF1EF5">
            <w:pPr>
              <w:jc w:val="center"/>
              <w:rPr>
                <w:rFonts w:cs="宋体" w:asciiTheme="minorEastAsia" w:hAnsiTheme="minorEastAsia"/>
                <w:color w:val="000000"/>
                <w:sz w:val="18"/>
                <w:szCs w:val="18"/>
              </w:rPr>
            </w:pPr>
            <w:r>
              <w:rPr>
                <w:rFonts w:hint="eastAsia" w:cs="宋体" w:asciiTheme="minorEastAsia" w:hAnsiTheme="minorEastAsia"/>
                <w:color w:val="000000"/>
                <w:sz w:val="18"/>
                <w:szCs w:val="18"/>
              </w:rPr>
              <w:t>/</w:t>
            </w:r>
          </w:p>
        </w:tc>
        <w:tc>
          <w:tcPr>
            <w:tcW w:w="1252" w:type="dxa"/>
            <w:tcBorders>
              <w:top w:val="single" w:color="000000" w:sz="4" w:space="0"/>
              <w:left w:val="single" w:color="000000" w:sz="4" w:space="0"/>
              <w:bottom w:val="single" w:color="000000" w:sz="8" w:space="0"/>
              <w:right w:val="single" w:color="000000" w:sz="8" w:space="0"/>
            </w:tcBorders>
            <w:shd w:val="clear" w:color="auto" w:fill="auto"/>
            <w:noWrap/>
            <w:vAlign w:val="center"/>
          </w:tcPr>
          <w:p w14:paraId="35A0C04A">
            <w:pPr>
              <w:jc w:val="center"/>
              <w:rPr>
                <w:rFonts w:cs="宋体" w:asciiTheme="minorEastAsia" w:hAnsiTheme="minorEastAsia"/>
                <w:color w:val="000000"/>
                <w:sz w:val="18"/>
                <w:szCs w:val="18"/>
              </w:rPr>
            </w:pPr>
            <w:r>
              <w:rPr>
                <w:rFonts w:hint="eastAsia" w:cs="宋体" w:asciiTheme="minorEastAsia" w:hAnsiTheme="minorEastAsia"/>
                <w:color w:val="000000"/>
                <w:sz w:val="18"/>
                <w:szCs w:val="18"/>
              </w:rPr>
              <w:t>/</w:t>
            </w:r>
          </w:p>
        </w:tc>
        <w:tc>
          <w:tcPr>
            <w:tcW w:w="1417" w:type="dxa"/>
            <w:tcBorders>
              <w:top w:val="single" w:color="000000" w:sz="4" w:space="0"/>
              <w:left w:val="nil"/>
              <w:bottom w:val="single" w:color="000000" w:sz="8" w:space="0"/>
              <w:right w:val="single" w:color="000000" w:sz="4" w:space="0"/>
            </w:tcBorders>
            <w:shd w:val="clear" w:color="auto" w:fill="auto"/>
            <w:noWrap/>
          </w:tcPr>
          <w:p w14:paraId="6AE9DAAD">
            <w:pPr>
              <w:widowControl/>
              <w:jc w:val="center"/>
              <w:textAlignment w:val="center"/>
              <w:rPr>
                <w:rFonts w:cs="宋体" w:asciiTheme="minorEastAsia" w:hAnsiTheme="minorEastAsia"/>
                <w:color w:val="000000"/>
                <w:kern w:val="0"/>
                <w:sz w:val="18"/>
                <w:szCs w:val="18"/>
                <w:lang w:bidi="ar"/>
              </w:rPr>
            </w:pPr>
            <w:r>
              <w:rPr>
                <w:rFonts w:hint="eastAsia" w:cs="宋体" w:asciiTheme="minorEastAsia" w:hAnsiTheme="minorEastAsia"/>
                <w:color w:val="000000"/>
                <w:kern w:val="0"/>
                <w:sz w:val="18"/>
                <w:szCs w:val="18"/>
                <w:lang w:bidi="ar"/>
              </w:rPr>
              <w:t>0.08</w:t>
            </w:r>
          </w:p>
        </w:tc>
        <w:tc>
          <w:tcPr>
            <w:tcW w:w="1843" w:type="dxa"/>
            <w:tcBorders>
              <w:top w:val="single" w:color="000000" w:sz="4" w:space="0"/>
              <w:left w:val="single" w:color="000000" w:sz="4" w:space="0"/>
              <w:bottom w:val="single" w:color="000000" w:sz="8" w:space="0"/>
              <w:right w:val="single" w:color="000000" w:sz="4" w:space="0"/>
            </w:tcBorders>
            <w:shd w:val="clear" w:color="auto" w:fill="auto"/>
            <w:noWrap/>
          </w:tcPr>
          <w:p w14:paraId="51F43A20">
            <w:pPr>
              <w:widowControl/>
              <w:jc w:val="center"/>
              <w:textAlignment w:val="center"/>
              <w:rPr>
                <w:rFonts w:cs="宋体" w:asciiTheme="minorEastAsia" w:hAnsiTheme="minorEastAsia"/>
                <w:color w:val="000000"/>
                <w:kern w:val="0"/>
                <w:sz w:val="18"/>
                <w:szCs w:val="18"/>
                <w:lang w:bidi="ar"/>
              </w:rPr>
            </w:pPr>
            <w:r>
              <w:rPr>
                <w:rFonts w:hint="eastAsia" w:cs="宋体" w:asciiTheme="minorEastAsia" w:hAnsiTheme="minorEastAsia"/>
                <w:color w:val="000000"/>
                <w:kern w:val="0"/>
                <w:sz w:val="18"/>
                <w:szCs w:val="18"/>
                <w:lang w:bidi="ar"/>
              </w:rPr>
              <w:t>0.30</w:t>
            </w:r>
          </w:p>
        </w:tc>
        <w:tc>
          <w:tcPr>
            <w:tcW w:w="1701" w:type="dxa"/>
            <w:tcBorders>
              <w:top w:val="single" w:color="000000" w:sz="4" w:space="0"/>
              <w:left w:val="single" w:color="000000" w:sz="4" w:space="0"/>
              <w:bottom w:val="single" w:color="000000" w:sz="8" w:space="0"/>
              <w:right w:val="single" w:color="000000" w:sz="8" w:space="0"/>
            </w:tcBorders>
            <w:shd w:val="clear" w:color="auto" w:fill="auto"/>
            <w:noWrap/>
          </w:tcPr>
          <w:p w14:paraId="00B99B08">
            <w:pPr>
              <w:widowControl/>
              <w:jc w:val="center"/>
              <w:textAlignment w:val="center"/>
              <w:rPr>
                <w:rFonts w:cs="宋体" w:asciiTheme="minorEastAsia" w:hAnsiTheme="minorEastAsia"/>
                <w:color w:val="000000"/>
                <w:kern w:val="0"/>
                <w:sz w:val="18"/>
                <w:szCs w:val="18"/>
                <w:lang w:bidi="ar"/>
              </w:rPr>
            </w:pPr>
            <w:r>
              <w:rPr>
                <w:rFonts w:hint="eastAsia" w:cs="宋体" w:asciiTheme="minorEastAsia" w:hAnsiTheme="minorEastAsia"/>
                <w:color w:val="000000"/>
                <w:kern w:val="0"/>
                <w:sz w:val="18"/>
                <w:szCs w:val="18"/>
                <w:lang w:bidi="ar"/>
              </w:rPr>
              <w:t>0.59</w:t>
            </w:r>
          </w:p>
        </w:tc>
      </w:tr>
    </w:tbl>
    <w:p w14:paraId="1807CDA2">
      <w:pPr>
        <w:spacing w:line="360" w:lineRule="auto"/>
        <w:ind w:firstLine="480" w:firstLineChars="200"/>
        <w:rPr>
          <w:rFonts w:hint="eastAsia"/>
          <w:sz w:val="24"/>
          <w:szCs w:val="24"/>
        </w:rPr>
      </w:pPr>
      <w:r>
        <w:rPr>
          <w:rFonts w:hint="eastAsia"/>
          <w:sz w:val="24"/>
          <w:szCs w:val="24"/>
        </w:rPr>
        <w:t>表</w:t>
      </w:r>
      <w:r>
        <w:rPr>
          <w:rFonts w:hint="eastAsia"/>
          <w:sz w:val="24"/>
          <w:szCs w:val="24"/>
          <w:lang w:val="en-US" w:eastAsia="zh-CN"/>
        </w:rPr>
        <w:t>1</w:t>
      </w:r>
      <w:r>
        <w:rPr>
          <w:rFonts w:hint="eastAsia"/>
          <w:sz w:val="24"/>
          <w:szCs w:val="24"/>
        </w:rPr>
        <w:t>2中可见，10次重复测试得到EW向灵敏度的标准差为0.30</w:t>
      </w:r>
      <w:r>
        <w:rPr>
          <w:rFonts w:hint="eastAsia" w:ascii="宋体" w:hAnsi="宋体" w:eastAsia="宋体" w:cs="宋体"/>
          <w:color w:val="000000"/>
          <w:kern w:val="0"/>
          <w:sz w:val="22"/>
          <w:lang w:bidi="ar"/>
        </w:rPr>
        <w:t xml:space="preserve"> </w:t>
      </w:r>
      <w:r>
        <w:rPr>
          <w:rFonts w:hint="eastAsia"/>
          <w:sz w:val="24"/>
          <w:szCs w:val="24"/>
          <w:lang w:val="en-US" w:eastAsia="zh-CN"/>
        </w:rPr>
        <w:t>Vsm</w:t>
      </w:r>
      <w:r>
        <w:rPr>
          <w:rFonts w:hint="eastAsia"/>
          <w:sz w:val="24"/>
          <w:szCs w:val="24"/>
          <w:vertAlign w:val="superscript"/>
          <w:lang w:val="en-US" w:eastAsia="zh-CN"/>
        </w:rPr>
        <w:t>-1</w:t>
      </w:r>
      <w:r>
        <w:rPr>
          <w:rFonts w:hint="eastAsia"/>
          <w:sz w:val="24"/>
          <w:szCs w:val="24"/>
        </w:rPr>
        <w:t xml:space="preserve">，NS向横向灵敏度重复性稍差于UD向，也仅为0.59 </w:t>
      </w:r>
      <w:r>
        <w:rPr>
          <w:rFonts w:hint="eastAsia"/>
          <w:sz w:val="24"/>
          <w:szCs w:val="24"/>
          <w:lang w:val="en-US" w:eastAsia="zh-CN"/>
        </w:rPr>
        <w:t>Vsm</w:t>
      </w:r>
      <w:r>
        <w:rPr>
          <w:rFonts w:hint="eastAsia"/>
          <w:sz w:val="24"/>
          <w:szCs w:val="24"/>
          <w:vertAlign w:val="superscript"/>
          <w:lang w:val="en-US" w:eastAsia="zh-CN"/>
        </w:rPr>
        <w:t>-1</w:t>
      </w:r>
      <w:r>
        <w:rPr>
          <w:rFonts w:hint="eastAsia"/>
          <w:sz w:val="24"/>
          <w:szCs w:val="24"/>
        </w:rPr>
        <w:t>，</w:t>
      </w:r>
      <w:r>
        <w:rPr>
          <w:rFonts w:hint="eastAsia"/>
          <w:sz w:val="24"/>
          <w:szCs w:val="24"/>
          <w:lang w:val="en-US" w:eastAsia="zh-CN"/>
        </w:rPr>
        <w:t>对横向比计算影响小于0.08%，</w:t>
      </w:r>
      <w:r>
        <w:rPr>
          <w:rFonts w:hint="eastAsia"/>
          <w:sz w:val="24"/>
          <w:szCs w:val="24"/>
        </w:rPr>
        <w:t>可以满足灵敏度的</w:t>
      </w:r>
      <w:r>
        <w:rPr>
          <w:rFonts w:hint="eastAsia"/>
          <w:sz w:val="24"/>
          <w:szCs w:val="24"/>
          <w:lang w:val="en-US" w:eastAsia="zh-CN"/>
        </w:rPr>
        <w:t>检定测量</w:t>
      </w:r>
      <w:r>
        <w:rPr>
          <w:rFonts w:hint="eastAsia"/>
          <w:sz w:val="24"/>
          <w:szCs w:val="24"/>
        </w:rPr>
        <w:t>需要。</w:t>
      </w:r>
    </w:p>
    <w:p w14:paraId="58AB7AD6">
      <w:pPr>
        <w:spacing w:line="360" w:lineRule="auto"/>
        <w:ind w:left="420"/>
        <w:rPr>
          <w:rFonts w:hint="eastAsia" w:eastAsiaTheme="minorEastAsia"/>
          <w:sz w:val="24"/>
          <w:szCs w:val="24"/>
          <w:lang w:eastAsia="zh-CN"/>
        </w:rPr>
      </w:pPr>
      <w:r>
        <w:rPr>
          <w:rFonts w:hint="eastAsia"/>
          <w:sz w:val="24"/>
          <w:szCs w:val="24"/>
        </w:rPr>
        <w:t>1.3</w:t>
      </w:r>
      <w:r>
        <w:rPr>
          <w:rFonts w:hint="eastAsia"/>
          <w:sz w:val="24"/>
          <w:szCs w:val="24"/>
          <w:lang w:val="en-US" w:eastAsia="zh-CN"/>
        </w:rPr>
        <w:t xml:space="preserve">.2 </w:t>
      </w:r>
      <w:r>
        <w:rPr>
          <w:rFonts w:hint="eastAsia"/>
          <w:sz w:val="24"/>
          <w:szCs w:val="24"/>
        </w:rPr>
        <w:t>最大观测速度</w:t>
      </w:r>
      <w:r>
        <w:rPr>
          <w:rFonts w:hint="eastAsia"/>
          <w:sz w:val="24"/>
          <w:szCs w:val="24"/>
          <w:lang w:eastAsia="zh-CN"/>
        </w:rPr>
        <w:t>试验</w:t>
      </w:r>
    </w:p>
    <w:p w14:paraId="63BD0E45">
      <w:pPr>
        <w:spacing w:line="360" w:lineRule="auto"/>
        <w:ind w:firstLine="480" w:firstLineChars="200"/>
        <w:rPr>
          <w:sz w:val="24"/>
          <w:szCs w:val="24"/>
        </w:rPr>
      </w:pPr>
      <w:r>
        <w:rPr>
          <w:rFonts w:hint="eastAsia"/>
          <w:sz w:val="24"/>
          <w:szCs w:val="24"/>
        </w:rPr>
        <w:t>振动台在10Hz和30Hz分别输出10mm/和5mm/s的正弦信号，得到地震计的输出信号和失真度见表</w:t>
      </w:r>
      <w:r>
        <w:rPr>
          <w:rFonts w:hint="eastAsia"/>
          <w:sz w:val="24"/>
          <w:szCs w:val="24"/>
          <w:lang w:val="en-US" w:eastAsia="zh-CN"/>
        </w:rPr>
        <w:t>1</w:t>
      </w:r>
      <w:r>
        <w:rPr>
          <w:rFonts w:hint="eastAsia"/>
          <w:sz w:val="24"/>
          <w:szCs w:val="24"/>
        </w:rPr>
        <w:t>3.</w:t>
      </w:r>
    </w:p>
    <w:p w14:paraId="3EB0AB91">
      <w:pPr>
        <w:ind w:left="0" w:leftChars="0" w:firstLine="0" w:firstLineChars="0"/>
        <w:jc w:val="center"/>
        <w:rPr>
          <w:rFonts w:hint="eastAsia" w:ascii="宋体" w:hAnsi="宋体" w:eastAsia="宋体" w:cs="宋体"/>
          <w:color w:val="000000"/>
          <w:kern w:val="0"/>
          <w:sz w:val="22"/>
          <w:lang w:val="en-US" w:eastAsia="zh-CN" w:bidi="ar"/>
        </w:rPr>
      </w:pPr>
      <w:r>
        <w:rPr>
          <w:rFonts w:hint="eastAsia" w:ascii="宋体" w:hAnsi="宋体" w:eastAsia="宋体" w:cs="宋体"/>
          <w:color w:val="000000"/>
          <w:kern w:val="0"/>
          <w:sz w:val="22"/>
          <w:lang w:bidi="ar"/>
        </w:rPr>
        <w:t>表</w:t>
      </w:r>
      <w:r>
        <w:rPr>
          <w:rFonts w:hint="eastAsia" w:ascii="宋体" w:hAnsi="宋体" w:eastAsia="宋体" w:cs="宋体"/>
          <w:color w:val="000000"/>
          <w:kern w:val="0"/>
          <w:sz w:val="22"/>
          <w:lang w:val="en-US" w:eastAsia="zh-CN" w:bidi="ar"/>
        </w:rPr>
        <w:t>1</w:t>
      </w:r>
      <w:r>
        <w:rPr>
          <w:rFonts w:hint="eastAsia" w:ascii="宋体" w:hAnsi="宋体" w:eastAsia="宋体" w:cs="宋体"/>
          <w:color w:val="000000"/>
          <w:kern w:val="0"/>
          <w:sz w:val="22"/>
          <w:lang w:bidi="ar"/>
        </w:rPr>
        <w:t xml:space="preserve">3 </w:t>
      </w:r>
      <w:r>
        <w:rPr>
          <w:rFonts w:hint="eastAsia" w:ascii="宋体" w:hAnsi="宋体" w:eastAsia="宋体" w:cs="宋体"/>
          <w:color w:val="000000"/>
          <w:kern w:val="0"/>
          <w:sz w:val="22"/>
          <w:lang w:val="en-US" w:eastAsia="zh-CN" w:bidi="ar"/>
        </w:rPr>
        <w:t>地球所振动台</w:t>
      </w:r>
      <w:r>
        <w:rPr>
          <w:rFonts w:hint="eastAsia" w:ascii="宋体" w:hAnsi="宋体" w:eastAsia="宋体" w:cs="宋体"/>
          <w:color w:val="000000"/>
          <w:kern w:val="0"/>
          <w:sz w:val="22"/>
          <w:lang w:bidi="ar"/>
        </w:rPr>
        <w:t>最大观测速度</w:t>
      </w:r>
      <w:r>
        <w:rPr>
          <w:rFonts w:hint="eastAsia" w:ascii="宋体" w:hAnsi="宋体" w:eastAsia="宋体" w:cs="宋体"/>
          <w:color w:val="000000"/>
          <w:kern w:val="0"/>
          <w:sz w:val="22"/>
          <w:lang w:val="en-US" w:eastAsia="zh-CN" w:bidi="ar"/>
        </w:rPr>
        <w:t>测量</w:t>
      </w:r>
      <w:r>
        <w:rPr>
          <w:rFonts w:hint="eastAsia" w:ascii="宋体" w:hAnsi="宋体" w:eastAsia="宋体" w:cs="宋体"/>
          <w:color w:val="000000"/>
          <w:kern w:val="0"/>
          <w:sz w:val="22"/>
          <w:lang w:bidi="ar"/>
        </w:rPr>
        <w:t>结果</w:t>
      </w:r>
      <w:r>
        <w:rPr>
          <w:rFonts w:hint="eastAsia" w:ascii="宋体" w:hAnsi="宋体" w:eastAsia="宋体" w:cs="宋体"/>
          <w:color w:val="000000"/>
          <w:kern w:val="0"/>
          <w:sz w:val="22"/>
          <w:lang w:val="en-US" w:eastAsia="zh-CN" w:bidi="ar"/>
        </w:rPr>
        <w:t>数据</w:t>
      </w:r>
    </w:p>
    <w:tbl>
      <w:tblPr>
        <w:tblStyle w:val="6"/>
        <w:tblW w:w="9072" w:type="dxa"/>
        <w:jc w:val="center"/>
        <w:tblLayout w:type="fixed"/>
        <w:tblCellMar>
          <w:top w:w="0" w:type="dxa"/>
          <w:left w:w="108" w:type="dxa"/>
          <w:bottom w:w="0" w:type="dxa"/>
          <w:right w:w="108" w:type="dxa"/>
        </w:tblCellMar>
      </w:tblPr>
      <w:tblGrid>
        <w:gridCol w:w="867"/>
        <w:gridCol w:w="915"/>
        <w:gridCol w:w="975"/>
        <w:gridCol w:w="840"/>
        <w:gridCol w:w="960"/>
        <w:gridCol w:w="915"/>
        <w:gridCol w:w="810"/>
        <w:gridCol w:w="1050"/>
        <w:gridCol w:w="930"/>
        <w:gridCol w:w="810"/>
      </w:tblGrid>
      <w:tr w14:paraId="6FB807FF">
        <w:tblPrEx>
          <w:tblCellMar>
            <w:top w:w="0" w:type="dxa"/>
            <w:left w:w="108" w:type="dxa"/>
            <w:bottom w:w="0" w:type="dxa"/>
            <w:right w:w="108" w:type="dxa"/>
          </w:tblCellMar>
        </w:tblPrEx>
        <w:trPr>
          <w:trHeight w:val="270" w:hRule="atLeast"/>
          <w:jc w:val="center"/>
        </w:trPr>
        <w:tc>
          <w:tcPr>
            <w:tcW w:w="86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E9625E">
            <w:pP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f/Hz</w:t>
            </w:r>
          </w:p>
        </w:tc>
        <w:tc>
          <w:tcPr>
            <w:tcW w:w="2730"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BD837A">
            <w:pPr>
              <w:ind w:left="0" w:leftChars="0" w:firstLine="0" w:firstLineChars="0"/>
              <w:jc w:val="center"/>
              <w:rPr>
                <w:rFonts w:hint="eastAsia" w:ascii="宋体" w:hAnsi="宋体" w:eastAsia="宋体" w:cs="宋体"/>
                <w:color w:val="000000"/>
                <w:kern w:val="0"/>
                <w:sz w:val="18"/>
                <w:szCs w:val="18"/>
                <w:lang w:eastAsia="zh-CN" w:bidi="ar"/>
              </w:rPr>
            </w:pPr>
            <w:r>
              <w:rPr>
                <w:rFonts w:hint="eastAsia" w:ascii="宋体" w:hAnsi="宋体" w:eastAsia="宋体" w:cs="宋体"/>
                <w:color w:val="000000"/>
                <w:kern w:val="0"/>
                <w:sz w:val="18"/>
                <w:szCs w:val="18"/>
                <w:lang w:val="en-US" w:eastAsia="zh-CN" w:bidi="ar"/>
              </w:rPr>
              <w:t>Z</w:t>
            </w:r>
          </w:p>
        </w:tc>
        <w:tc>
          <w:tcPr>
            <w:tcW w:w="268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7DD57E">
            <w:pPr>
              <w:ind w:left="0" w:leftChars="0" w:firstLine="0" w:firstLineChars="0"/>
              <w:jc w:val="center"/>
              <w:rPr>
                <w:rFonts w:hint="eastAsia" w:ascii="宋体" w:hAnsi="宋体" w:eastAsia="宋体" w:cs="宋体"/>
                <w:color w:val="000000"/>
                <w:kern w:val="0"/>
                <w:sz w:val="18"/>
                <w:szCs w:val="18"/>
                <w:lang w:eastAsia="zh-CN" w:bidi="ar"/>
              </w:rPr>
            </w:pPr>
            <w:r>
              <w:rPr>
                <w:rFonts w:hint="eastAsia" w:ascii="宋体" w:hAnsi="宋体" w:eastAsia="宋体" w:cs="宋体"/>
                <w:color w:val="000000"/>
                <w:kern w:val="0"/>
                <w:sz w:val="18"/>
                <w:szCs w:val="18"/>
                <w:lang w:val="en-US" w:eastAsia="zh-CN" w:bidi="ar"/>
              </w:rPr>
              <w:t>X</w:t>
            </w:r>
          </w:p>
        </w:tc>
        <w:tc>
          <w:tcPr>
            <w:tcW w:w="2790"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6F98E6">
            <w:pPr>
              <w:ind w:left="0" w:leftChars="0" w:firstLine="0" w:firstLineChars="0"/>
              <w:jc w:val="center"/>
              <w:rPr>
                <w:rFonts w:hint="eastAsia" w:ascii="宋体" w:hAnsi="宋体" w:eastAsia="宋体" w:cs="宋体"/>
                <w:color w:val="000000"/>
                <w:kern w:val="0"/>
                <w:sz w:val="18"/>
                <w:szCs w:val="18"/>
                <w:lang w:eastAsia="zh-CN" w:bidi="ar"/>
              </w:rPr>
            </w:pPr>
            <w:r>
              <w:rPr>
                <w:rFonts w:hint="eastAsia" w:ascii="宋体" w:hAnsi="宋体" w:eastAsia="宋体" w:cs="宋体"/>
                <w:color w:val="000000"/>
                <w:kern w:val="0"/>
                <w:sz w:val="18"/>
                <w:szCs w:val="18"/>
                <w:lang w:val="en-US" w:eastAsia="zh-CN" w:bidi="ar"/>
              </w:rPr>
              <w:t>Y</w:t>
            </w:r>
          </w:p>
        </w:tc>
      </w:tr>
      <w:tr w14:paraId="4866AE48">
        <w:tblPrEx>
          <w:tblCellMar>
            <w:top w:w="0" w:type="dxa"/>
            <w:left w:w="108" w:type="dxa"/>
            <w:bottom w:w="0" w:type="dxa"/>
            <w:right w:w="108" w:type="dxa"/>
          </w:tblCellMar>
        </w:tblPrEx>
        <w:trPr>
          <w:trHeight w:val="540" w:hRule="atLeast"/>
          <w:jc w:val="center"/>
        </w:trPr>
        <w:tc>
          <w:tcPr>
            <w:tcW w:w="86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86ECE1">
            <w:pPr>
              <w:ind w:firstLine="360" w:firstLineChars="200"/>
              <w:rPr>
                <w:rFonts w:ascii="宋体" w:hAnsi="宋体" w:eastAsia="宋体" w:cs="宋体"/>
                <w:color w:val="000000"/>
                <w:kern w:val="0"/>
                <w:sz w:val="18"/>
                <w:szCs w:val="18"/>
                <w:lang w:bidi="ar"/>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7364B4">
            <w:pPr>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bidi="ar"/>
              </w:rPr>
              <w:t>振幅/</w:t>
            </w:r>
            <w:r>
              <w:rPr>
                <w:rFonts w:hint="eastAsia" w:ascii="宋体" w:hAnsi="宋体" w:eastAsia="宋体" w:cs="宋体"/>
                <w:color w:val="000000"/>
                <w:kern w:val="0"/>
                <w:sz w:val="18"/>
                <w:szCs w:val="18"/>
                <w:lang w:val="en-US" w:eastAsia="zh-CN" w:bidi="ar"/>
              </w:rPr>
              <w:t>(</w:t>
            </w:r>
            <w:r>
              <w:rPr>
                <w:rFonts w:hint="eastAsia" w:ascii="宋体" w:hAnsi="宋体" w:eastAsia="宋体" w:cs="宋体"/>
                <w:color w:val="000000"/>
                <w:kern w:val="0"/>
                <w:sz w:val="18"/>
                <w:szCs w:val="18"/>
                <w:lang w:bidi="ar"/>
              </w:rPr>
              <w:t>mm/s</w:t>
            </w:r>
            <w:r>
              <w:rPr>
                <w:rFonts w:hint="eastAsia" w:ascii="宋体" w:hAnsi="宋体" w:eastAsia="宋体" w:cs="宋体"/>
                <w:color w:val="000000"/>
                <w:kern w:val="0"/>
                <w:sz w:val="18"/>
                <w:szCs w:val="18"/>
                <w:lang w:val="en-US" w:eastAsia="zh-CN" w:bidi="ar"/>
              </w:rPr>
              <w:t>)</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B7270F">
            <w:pPr>
              <w:jc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输出/V</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076CCD">
            <w:pPr>
              <w:jc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失真度 /%</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97EA66">
            <w:pPr>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bidi="ar"/>
              </w:rPr>
              <w:t>振幅 /</w:t>
            </w:r>
            <w:r>
              <w:rPr>
                <w:rFonts w:hint="eastAsia" w:ascii="宋体" w:hAnsi="宋体" w:eastAsia="宋体" w:cs="宋体"/>
                <w:color w:val="000000"/>
                <w:kern w:val="0"/>
                <w:sz w:val="18"/>
                <w:szCs w:val="18"/>
                <w:lang w:val="en-US" w:eastAsia="zh-CN" w:bidi="ar"/>
              </w:rPr>
              <w:t>(</w:t>
            </w:r>
            <w:r>
              <w:rPr>
                <w:rFonts w:hint="eastAsia" w:ascii="宋体" w:hAnsi="宋体" w:eastAsia="宋体" w:cs="宋体"/>
                <w:color w:val="000000"/>
                <w:kern w:val="0"/>
                <w:sz w:val="18"/>
                <w:szCs w:val="18"/>
                <w:lang w:bidi="ar"/>
              </w:rPr>
              <w:t>mm/s</w:t>
            </w:r>
            <w:r>
              <w:rPr>
                <w:rFonts w:hint="eastAsia" w:ascii="宋体" w:hAnsi="宋体" w:eastAsia="宋体" w:cs="宋体"/>
                <w:color w:val="000000"/>
                <w:kern w:val="0"/>
                <w:sz w:val="18"/>
                <w:szCs w:val="18"/>
                <w:lang w:val="en-US" w:eastAsia="zh-CN" w:bidi="ar"/>
              </w:rPr>
              <w:t>)</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9FBFC0">
            <w:pPr>
              <w:jc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输出/V</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D62E03">
            <w:pPr>
              <w:jc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失真度 /%</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42203D">
            <w:pPr>
              <w:jc w:val="center"/>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bidi="ar"/>
              </w:rPr>
              <w:t>振幅 /</w:t>
            </w:r>
            <w:r>
              <w:rPr>
                <w:rFonts w:hint="eastAsia" w:ascii="宋体" w:hAnsi="宋体" w:eastAsia="宋体" w:cs="宋体"/>
                <w:color w:val="000000"/>
                <w:kern w:val="0"/>
                <w:sz w:val="18"/>
                <w:szCs w:val="18"/>
                <w:lang w:val="en-US" w:eastAsia="zh-CN" w:bidi="ar"/>
              </w:rPr>
              <w:t>(</w:t>
            </w:r>
            <w:r>
              <w:rPr>
                <w:rFonts w:hint="eastAsia" w:ascii="宋体" w:hAnsi="宋体" w:eastAsia="宋体" w:cs="宋体"/>
                <w:color w:val="000000"/>
                <w:kern w:val="0"/>
                <w:sz w:val="18"/>
                <w:szCs w:val="18"/>
                <w:lang w:bidi="ar"/>
              </w:rPr>
              <w:t>mm/s</w:t>
            </w:r>
            <w:r>
              <w:rPr>
                <w:rFonts w:hint="eastAsia" w:ascii="宋体" w:hAnsi="宋体" w:eastAsia="宋体" w:cs="宋体"/>
                <w:color w:val="000000"/>
                <w:kern w:val="0"/>
                <w:sz w:val="18"/>
                <w:szCs w:val="18"/>
                <w:lang w:val="en-US" w:eastAsia="zh-CN" w:bidi="ar"/>
              </w:rPr>
              <w:t>)</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24D9D4">
            <w:pPr>
              <w:jc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输出 /V</w:t>
            </w:r>
          </w:p>
        </w:tc>
        <w:tc>
          <w:tcPr>
            <w:tcW w:w="8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3A33AB">
            <w:pPr>
              <w:jc w:val="center"/>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失真度 /%</w:t>
            </w:r>
          </w:p>
        </w:tc>
      </w:tr>
      <w:tr w14:paraId="5910977E">
        <w:tblPrEx>
          <w:tblCellMar>
            <w:top w:w="0" w:type="dxa"/>
            <w:left w:w="108" w:type="dxa"/>
            <w:bottom w:w="0" w:type="dxa"/>
            <w:right w:w="108" w:type="dxa"/>
          </w:tblCellMar>
        </w:tblPrEx>
        <w:trPr>
          <w:trHeight w:val="270" w:hRule="atLeast"/>
          <w:jc w:val="center"/>
        </w:trPr>
        <w:tc>
          <w:tcPr>
            <w:tcW w:w="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5646E9">
            <w:pPr>
              <w:jc w:val="left"/>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10</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F4F0EE">
            <w:pPr>
              <w:jc w:val="left"/>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9.97</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356887">
            <w:pPr>
              <w:jc w:val="left"/>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7.58</w:t>
            </w:r>
          </w:p>
        </w:tc>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E1AAEE">
            <w:pPr>
              <w:jc w:val="left"/>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0.91</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9E88AE">
            <w:pPr>
              <w:jc w:val="left"/>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9.97</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E41108">
            <w:pPr>
              <w:jc w:val="left"/>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7.52</w:t>
            </w:r>
          </w:p>
        </w:tc>
        <w:tc>
          <w:tcPr>
            <w:tcW w:w="810" w:type="dxa"/>
            <w:tcBorders>
              <w:top w:val="single" w:color="000000" w:sz="4" w:space="0"/>
              <w:left w:val="single" w:color="000000" w:sz="4" w:space="0"/>
              <w:bottom w:val="single" w:color="000000" w:sz="4" w:space="0"/>
              <w:right w:val="single" w:color="000000" w:sz="4" w:space="0"/>
            </w:tcBorders>
            <w:shd w:val="clear" w:color="auto" w:fill="auto"/>
            <w:noWrap/>
          </w:tcPr>
          <w:p w14:paraId="0588C6B0">
            <w:pPr>
              <w:jc w:val="left"/>
              <w:rPr>
                <w:rFonts w:ascii="宋体" w:hAnsi="宋体" w:eastAsia="宋体" w:cs="宋体"/>
                <w:color w:val="000000"/>
                <w:kern w:val="0"/>
                <w:sz w:val="18"/>
                <w:szCs w:val="18"/>
                <w:lang w:bidi="ar"/>
              </w:rPr>
            </w:pPr>
            <w:r>
              <w:rPr>
                <w:rFonts w:ascii="宋体" w:hAnsi="宋体" w:eastAsia="宋体" w:cs="宋体"/>
                <w:color w:val="000000"/>
                <w:kern w:val="0"/>
                <w:sz w:val="18"/>
                <w:szCs w:val="18"/>
                <w:lang w:bidi="ar"/>
              </w:rPr>
              <w:t>0.39</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719E5D">
            <w:pPr>
              <w:jc w:val="left"/>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9.97</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EF8B28">
            <w:pPr>
              <w:jc w:val="left"/>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7.56</w:t>
            </w:r>
          </w:p>
        </w:tc>
        <w:tc>
          <w:tcPr>
            <w:tcW w:w="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C89128">
            <w:pPr>
              <w:jc w:val="left"/>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0.34</w:t>
            </w:r>
          </w:p>
        </w:tc>
      </w:tr>
      <w:tr w14:paraId="1EA73DF4">
        <w:tblPrEx>
          <w:tblCellMar>
            <w:top w:w="0" w:type="dxa"/>
            <w:left w:w="108" w:type="dxa"/>
            <w:bottom w:w="0" w:type="dxa"/>
            <w:right w:w="108" w:type="dxa"/>
          </w:tblCellMar>
        </w:tblPrEx>
        <w:trPr>
          <w:trHeight w:val="270" w:hRule="atLeast"/>
          <w:jc w:val="center"/>
        </w:trPr>
        <w:tc>
          <w:tcPr>
            <w:tcW w:w="8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65DE9D">
            <w:pPr>
              <w:jc w:val="left"/>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30</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2833A6">
            <w:pPr>
              <w:jc w:val="left"/>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5.08</w:t>
            </w:r>
          </w:p>
        </w:tc>
        <w:tc>
          <w:tcPr>
            <w:tcW w:w="9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49C7BF">
            <w:pPr>
              <w:jc w:val="left"/>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3.66</w:t>
            </w:r>
          </w:p>
        </w:tc>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02714B">
            <w:pPr>
              <w:jc w:val="left"/>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1.34</w:t>
            </w:r>
          </w:p>
        </w:tc>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DE8AA9">
            <w:pPr>
              <w:jc w:val="left"/>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5.01</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E40B80">
            <w:pPr>
              <w:jc w:val="left"/>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3.40</w:t>
            </w:r>
          </w:p>
        </w:tc>
        <w:tc>
          <w:tcPr>
            <w:tcW w:w="810" w:type="dxa"/>
            <w:tcBorders>
              <w:top w:val="single" w:color="000000" w:sz="4" w:space="0"/>
              <w:left w:val="single" w:color="000000" w:sz="4" w:space="0"/>
              <w:bottom w:val="single" w:color="000000" w:sz="4" w:space="0"/>
              <w:right w:val="single" w:color="000000" w:sz="4" w:space="0"/>
            </w:tcBorders>
            <w:shd w:val="clear" w:color="auto" w:fill="auto"/>
            <w:noWrap/>
          </w:tcPr>
          <w:p w14:paraId="61107257">
            <w:pPr>
              <w:jc w:val="left"/>
              <w:rPr>
                <w:rFonts w:ascii="宋体" w:hAnsi="宋体" w:eastAsia="宋体" w:cs="宋体"/>
                <w:color w:val="000000"/>
                <w:kern w:val="0"/>
                <w:sz w:val="18"/>
                <w:szCs w:val="18"/>
                <w:lang w:bidi="ar"/>
              </w:rPr>
            </w:pPr>
            <w:r>
              <w:rPr>
                <w:rFonts w:ascii="宋体" w:hAnsi="宋体" w:eastAsia="宋体" w:cs="宋体"/>
                <w:color w:val="000000"/>
                <w:kern w:val="0"/>
                <w:sz w:val="18"/>
                <w:szCs w:val="18"/>
                <w:lang w:bidi="ar"/>
              </w:rPr>
              <w:t>0.83</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D45FCA">
            <w:pPr>
              <w:jc w:val="left"/>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4.99</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446E7B">
            <w:pPr>
              <w:jc w:val="left"/>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3.65</w:t>
            </w:r>
          </w:p>
        </w:tc>
        <w:tc>
          <w:tcPr>
            <w:tcW w:w="8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853B6C">
            <w:pPr>
              <w:jc w:val="left"/>
              <w:rPr>
                <w:rFonts w:ascii="宋体" w:hAnsi="宋体" w:eastAsia="宋体" w:cs="宋体"/>
                <w:color w:val="000000"/>
                <w:kern w:val="0"/>
                <w:sz w:val="18"/>
                <w:szCs w:val="18"/>
                <w:lang w:bidi="ar"/>
              </w:rPr>
            </w:pPr>
            <w:r>
              <w:rPr>
                <w:rFonts w:hint="eastAsia" w:ascii="宋体" w:hAnsi="宋体" w:eastAsia="宋体" w:cs="宋体"/>
                <w:color w:val="000000"/>
                <w:kern w:val="0"/>
                <w:sz w:val="18"/>
                <w:szCs w:val="18"/>
                <w:lang w:bidi="ar"/>
              </w:rPr>
              <w:t>1.77</w:t>
            </w:r>
          </w:p>
        </w:tc>
      </w:tr>
    </w:tbl>
    <w:p w14:paraId="5F1CED7D">
      <w:pPr>
        <w:spacing w:line="360" w:lineRule="auto"/>
        <w:ind w:firstLine="480" w:firstLineChars="200"/>
        <w:rPr>
          <w:rFonts w:hint="eastAsia"/>
          <w:sz w:val="24"/>
          <w:szCs w:val="24"/>
        </w:rPr>
      </w:pPr>
      <w:r>
        <w:rPr>
          <w:rFonts w:hint="eastAsia"/>
          <w:sz w:val="24"/>
          <w:szCs w:val="24"/>
        </w:rPr>
        <w:t>上述两个频点最大观测速度的波形失真度均小于3%，</w:t>
      </w:r>
      <w:r>
        <w:rPr>
          <w:rFonts w:hint="eastAsia"/>
          <w:sz w:val="24"/>
          <w:szCs w:val="24"/>
          <w:lang w:val="en-US" w:eastAsia="zh-CN"/>
        </w:rPr>
        <w:t>满足</w:t>
      </w:r>
      <w:r>
        <w:rPr>
          <w:rFonts w:hint="eastAsia"/>
          <w:sz w:val="24"/>
          <w:szCs w:val="24"/>
          <w:lang w:eastAsia="zh-CN"/>
        </w:rPr>
        <w:t>规程</w:t>
      </w:r>
      <w:r>
        <w:rPr>
          <w:rFonts w:hint="eastAsia"/>
          <w:sz w:val="24"/>
          <w:szCs w:val="24"/>
        </w:rPr>
        <w:t>要求。</w:t>
      </w:r>
    </w:p>
    <w:p w14:paraId="499865FB">
      <w:pPr>
        <w:spacing w:line="360" w:lineRule="auto"/>
        <w:ind w:left="420"/>
        <w:rPr>
          <w:sz w:val="24"/>
          <w:szCs w:val="24"/>
        </w:rPr>
      </w:pPr>
      <w:r>
        <w:rPr>
          <w:rFonts w:hint="eastAsia"/>
          <w:sz w:val="24"/>
          <w:szCs w:val="24"/>
        </w:rPr>
        <w:t>1.</w:t>
      </w:r>
      <w:r>
        <w:rPr>
          <w:rFonts w:hint="eastAsia"/>
          <w:sz w:val="24"/>
          <w:szCs w:val="24"/>
          <w:lang w:val="en-US" w:eastAsia="zh-CN"/>
        </w:rPr>
        <w:t>3.3</w:t>
      </w:r>
      <w:r>
        <w:rPr>
          <w:rFonts w:hint="eastAsia"/>
          <w:sz w:val="24"/>
          <w:szCs w:val="24"/>
        </w:rPr>
        <w:t>幅值灵敏度响应波动</w:t>
      </w:r>
    </w:p>
    <w:p w14:paraId="5F4DEAE0">
      <w:pPr>
        <w:spacing w:line="360" w:lineRule="auto"/>
        <w:ind w:firstLine="480" w:firstLineChars="200"/>
        <w:rPr>
          <w:rFonts w:hint="eastAsia"/>
          <w:sz w:val="24"/>
          <w:szCs w:val="24"/>
          <w:lang w:val="en-US" w:eastAsia="zh-CN"/>
        </w:rPr>
      </w:pPr>
      <w:r>
        <w:rPr>
          <w:sz w:val="24"/>
          <w:szCs w:val="24"/>
        </w:rPr>
        <w:t>振动台的输入频率</w:t>
      </w:r>
      <w:r>
        <w:rPr>
          <w:rFonts w:hint="eastAsia"/>
          <w:sz w:val="24"/>
          <w:szCs w:val="24"/>
        </w:rPr>
        <w:t>、</w:t>
      </w:r>
      <w:r>
        <w:rPr>
          <w:sz w:val="24"/>
          <w:szCs w:val="24"/>
        </w:rPr>
        <w:t>振幅</w:t>
      </w:r>
      <w:r>
        <w:rPr>
          <w:rFonts w:hint="eastAsia"/>
          <w:sz w:val="24"/>
          <w:szCs w:val="24"/>
          <w:lang w:val="en-US" w:eastAsia="zh-CN"/>
        </w:rPr>
        <w:t>及测量结果</w:t>
      </w:r>
      <w:r>
        <w:rPr>
          <w:sz w:val="24"/>
          <w:szCs w:val="24"/>
        </w:rPr>
        <w:t>如表</w:t>
      </w:r>
      <w:r>
        <w:rPr>
          <w:rFonts w:hint="eastAsia"/>
          <w:sz w:val="24"/>
          <w:szCs w:val="24"/>
          <w:lang w:val="en-US" w:eastAsia="zh-CN"/>
        </w:rPr>
        <w:t>1</w:t>
      </w:r>
      <w:r>
        <w:rPr>
          <w:rFonts w:hint="eastAsia"/>
          <w:sz w:val="24"/>
          <w:szCs w:val="24"/>
        </w:rPr>
        <w:t>4所示</w:t>
      </w:r>
      <w:r>
        <w:rPr>
          <w:rFonts w:hint="eastAsia"/>
          <w:sz w:val="24"/>
          <w:szCs w:val="24"/>
          <w:lang w:eastAsia="zh-CN"/>
        </w:rPr>
        <w:t>，</w:t>
      </w:r>
      <w:r>
        <w:rPr>
          <w:rFonts w:hint="eastAsia"/>
          <w:sz w:val="24"/>
          <w:szCs w:val="24"/>
          <w:lang w:val="en-US" w:eastAsia="zh-CN"/>
        </w:rPr>
        <w:t>幅频响应曲线见图3。</w:t>
      </w:r>
    </w:p>
    <w:p w14:paraId="61BD2982">
      <w:pPr>
        <w:spacing w:line="360" w:lineRule="auto"/>
        <w:ind w:firstLine="420" w:firstLineChars="200"/>
        <w:jc w:val="center"/>
      </w:pPr>
      <w:r>
        <w:drawing>
          <wp:inline distT="0" distB="0" distL="114300" distR="114300">
            <wp:extent cx="2242820" cy="1414780"/>
            <wp:effectExtent l="0" t="0" r="5080" b="1397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pic:cNvPicPr>
                  </pic:nvPicPr>
                  <pic:blipFill>
                    <a:blip r:embed="rId9"/>
                    <a:stretch>
                      <a:fillRect/>
                    </a:stretch>
                  </pic:blipFill>
                  <pic:spPr>
                    <a:xfrm>
                      <a:off x="0" y="0"/>
                      <a:ext cx="2242820" cy="1414780"/>
                    </a:xfrm>
                    <a:prstGeom prst="rect">
                      <a:avLst/>
                    </a:prstGeom>
                    <a:noFill/>
                    <a:ln>
                      <a:noFill/>
                    </a:ln>
                  </pic:spPr>
                </pic:pic>
              </a:graphicData>
            </a:graphic>
          </wp:inline>
        </w:drawing>
      </w:r>
    </w:p>
    <w:p w14:paraId="49FBBF28">
      <w:pPr>
        <w:spacing w:line="360" w:lineRule="auto"/>
        <w:ind w:firstLine="420" w:firstLineChars="200"/>
        <w:jc w:val="center"/>
        <w:rPr>
          <w:rFonts w:hint="eastAsia"/>
          <w:sz w:val="24"/>
          <w:szCs w:val="24"/>
          <w:lang w:val="en-US" w:eastAsia="zh-CN"/>
        </w:rPr>
      </w:pPr>
      <w:r>
        <w:rPr>
          <w:rFonts w:hint="eastAsia"/>
          <w:lang w:val="en-US" w:eastAsia="zh-CN"/>
        </w:rPr>
        <w:t>图3   地球所测得的STS-2.5样机幅频响应曲线</w:t>
      </w:r>
    </w:p>
    <w:p w14:paraId="25C1FFE4">
      <w:pPr>
        <w:ind w:left="0" w:leftChars="0" w:firstLine="0" w:firstLineChars="0"/>
        <w:jc w:val="center"/>
        <w:rPr>
          <w:szCs w:val="21"/>
        </w:rPr>
      </w:pPr>
      <w:r>
        <w:rPr>
          <w:rFonts w:hint="eastAsia"/>
          <w:szCs w:val="21"/>
        </w:rPr>
        <w:t>表</w:t>
      </w:r>
      <w:r>
        <w:rPr>
          <w:rFonts w:hint="eastAsia"/>
          <w:szCs w:val="21"/>
          <w:lang w:val="en-US" w:eastAsia="zh-CN"/>
        </w:rPr>
        <w:t>1</w:t>
      </w:r>
      <w:r>
        <w:rPr>
          <w:rFonts w:hint="eastAsia"/>
          <w:szCs w:val="21"/>
        </w:rPr>
        <w:t xml:space="preserve">4 </w:t>
      </w:r>
      <w:r>
        <w:rPr>
          <w:rFonts w:hint="eastAsia"/>
          <w:szCs w:val="21"/>
          <w:lang w:val="en-US" w:eastAsia="zh-CN"/>
        </w:rPr>
        <w:t>地球所振动台</w:t>
      </w:r>
      <w:r>
        <w:rPr>
          <w:rFonts w:hint="eastAsia"/>
          <w:szCs w:val="21"/>
        </w:rPr>
        <w:t>幅值灵敏度</w:t>
      </w:r>
      <w:r>
        <w:rPr>
          <w:rFonts w:hint="eastAsia"/>
          <w:szCs w:val="21"/>
          <w:lang w:val="en-US" w:eastAsia="zh-CN"/>
        </w:rPr>
        <w:t>测量响应结果</w:t>
      </w:r>
      <w:r>
        <w:rPr>
          <w:rFonts w:hint="eastAsia"/>
          <w:szCs w:val="21"/>
        </w:rPr>
        <w:t>数据</w:t>
      </w:r>
    </w:p>
    <w:tbl>
      <w:tblPr>
        <w:tblStyle w:val="6"/>
        <w:tblW w:w="8931" w:type="dxa"/>
        <w:tblInd w:w="93" w:type="dxa"/>
        <w:tblLayout w:type="fixed"/>
        <w:tblCellMar>
          <w:top w:w="0" w:type="dxa"/>
          <w:left w:w="108" w:type="dxa"/>
          <w:bottom w:w="0" w:type="dxa"/>
          <w:right w:w="108" w:type="dxa"/>
        </w:tblCellMar>
      </w:tblPr>
      <w:tblGrid>
        <w:gridCol w:w="582"/>
        <w:gridCol w:w="759"/>
        <w:gridCol w:w="1005"/>
        <w:gridCol w:w="915"/>
        <w:gridCol w:w="885"/>
        <w:gridCol w:w="990"/>
        <w:gridCol w:w="900"/>
        <w:gridCol w:w="930"/>
        <w:gridCol w:w="1035"/>
        <w:gridCol w:w="930"/>
      </w:tblGrid>
      <w:tr w14:paraId="69066083">
        <w:tblPrEx>
          <w:tblCellMar>
            <w:top w:w="0" w:type="dxa"/>
            <w:left w:w="108" w:type="dxa"/>
            <w:bottom w:w="0" w:type="dxa"/>
            <w:right w:w="108" w:type="dxa"/>
          </w:tblCellMar>
        </w:tblPrEx>
        <w:trPr>
          <w:trHeight w:val="270" w:hRule="atLeast"/>
        </w:trPr>
        <w:tc>
          <w:tcPr>
            <w:tcW w:w="5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1D6BA70">
            <w:pPr>
              <w:widowControl/>
              <w:jc w:val="center"/>
              <w:textAlignment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lang w:bidi="ar"/>
              </w:rPr>
              <w:t>f</w:t>
            </w:r>
            <w:r>
              <w:rPr>
                <w:rFonts w:hint="eastAsia" w:cs="宋体" w:asciiTheme="minorEastAsia" w:hAnsiTheme="minorEastAsia"/>
                <w:color w:val="000000"/>
                <w:kern w:val="0"/>
                <w:sz w:val="18"/>
                <w:szCs w:val="18"/>
                <w:lang w:bidi="ar"/>
              </w:rPr>
              <w:br w:type="textWrapping"/>
            </w:r>
            <w:r>
              <w:rPr>
                <w:rFonts w:hint="eastAsia" w:cs="宋体" w:asciiTheme="minorEastAsia" w:hAnsiTheme="minorEastAsia"/>
                <w:color w:val="000000"/>
                <w:kern w:val="0"/>
                <w:sz w:val="18"/>
                <w:szCs w:val="18"/>
                <w:lang w:bidi="ar"/>
              </w:rPr>
              <w:t>/Hz</w:t>
            </w:r>
          </w:p>
        </w:tc>
        <w:tc>
          <w:tcPr>
            <w:tcW w:w="2679"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077934">
            <w:pPr>
              <w:widowControl/>
              <w:jc w:val="center"/>
              <w:textAlignment w:val="center"/>
              <w:rPr>
                <w:rFonts w:hint="eastAsia" w:cs="宋体" w:asciiTheme="minorEastAsia" w:hAnsiTheme="minorEastAsia" w:eastAsiaTheme="minorEastAsia"/>
                <w:color w:val="000000"/>
                <w:sz w:val="18"/>
                <w:szCs w:val="18"/>
                <w:lang w:eastAsia="zh-CN"/>
              </w:rPr>
            </w:pPr>
            <w:r>
              <w:rPr>
                <w:rFonts w:hint="eastAsia" w:cs="宋体" w:asciiTheme="minorEastAsia" w:hAnsiTheme="minorEastAsia"/>
                <w:color w:val="000000"/>
                <w:kern w:val="0"/>
                <w:sz w:val="18"/>
                <w:szCs w:val="18"/>
                <w:lang w:val="en-US" w:eastAsia="zh-CN" w:bidi="ar"/>
              </w:rPr>
              <w:t>Z</w:t>
            </w:r>
          </w:p>
        </w:tc>
        <w:tc>
          <w:tcPr>
            <w:tcW w:w="277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467D75">
            <w:pPr>
              <w:widowControl/>
              <w:jc w:val="center"/>
              <w:textAlignment w:val="center"/>
              <w:rPr>
                <w:rFonts w:hint="eastAsia" w:cs="宋体" w:asciiTheme="minorEastAsia" w:hAnsiTheme="minorEastAsia" w:eastAsiaTheme="minorEastAsia"/>
                <w:color w:val="000000"/>
                <w:sz w:val="18"/>
                <w:szCs w:val="18"/>
                <w:lang w:eastAsia="zh-CN"/>
              </w:rPr>
            </w:pPr>
            <w:r>
              <w:rPr>
                <w:rFonts w:hint="eastAsia" w:cs="宋体" w:asciiTheme="minorEastAsia" w:hAnsiTheme="minorEastAsia"/>
                <w:color w:val="000000"/>
                <w:kern w:val="0"/>
                <w:sz w:val="18"/>
                <w:szCs w:val="18"/>
                <w:lang w:val="en-US" w:eastAsia="zh-CN" w:bidi="ar"/>
              </w:rPr>
              <w:t>X</w:t>
            </w:r>
          </w:p>
        </w:tc>
        <w:tc>
          <w:tcPr>
            <w:tcW w:w="289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299710">
            <w:pPr>
              <w:widowControl/>
              <w:jc w:val="center"/>
              <w:textAlignment w:val="center"/>
              <w:rPr>
                <w:rFonts w:hint="eastAsia" w:cs="宋体" w:asciiTheme="minorEastAsia" w:hAnsiTheme="minorEastAsia" w:eastAsiaTheme="minorEastAsia"/>
                <w:color w:val="000000"/>
                <w:sz w:val="18"/>
                <w:szCs w:val="18"/>
                <w:lang w:eastAsia="zh-CN"/>
              </w:rPr>
            </w:pPr>
            <w:r>
              <w:rPr>
                <w:rFonts w:hint="eastAsia" w:cs="宋体" w:asciiTheme="minorEastAsia" w:hAnsiTheme="minorEastAsia"/>
                <w:color w:val="000000"/>
                <w:kern w:val="0"/>
                <w:sz w:val="18"/>
                <w:szCs w:val="18"/>
                <w:lang w:val="en-US" w:eastAsia="zh-CN" w:bidi="ar"/>
              </w:rPr>
              <w:t>Y</w:t>
            </w:r>
          </w:p>
        </w:tc>
      </w:tr>
      <w:tr w14:paraId="05951858">
        <w:tblPrEx>
          <w:tblCellMar>
            <w:top w:w="0" w:type="dxa"/>
            <w:left w:w="108" w:type="dxa"/>
            <w:bottom w:w="0" w:type="dxa"/>
            <w:right w:w="108" w:type="dxa"/>
          </w:tblCellMar>
        </w:tblPrEx>
        <w:trPr>
          <w:trHeight w:val="570" w:hRule="atLeast"/>
        </w:trPr>
        <w:tc>
          <w:tcPr>
            <w:tcW w:w="5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649943">
            <w:pPr>
              <w:jc w:val="center"/>
              <w:rPr>
                <w:rFonts w:cs="宋体" w:asciiTheme="minorEastAsia" w:hAnsiTheme="minorEastAsia"/>
                <w:color w:val="000000"/>
                <w:sz w:val="18"/>
                <w:szCs w:val="18"/>
              </w:rPr>
            </w:pPr>
          </w:p>
        </w:tc>
        <w:tc>
          <w:tcPr>
            <w:tcW w:w="7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F50FCE">
            <w:pPr>
              <w:widowControl/>
              <w:jc w:val="center"/>
              <w:textAlignment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lang w:bidi="ar"/>
              </w:rPr>
              <w:t>振幅</w:t>
            </w:r>
            <w:r>
              <w:rPr>
                <w:rFonts w:hint="eastAsia" w:cs="宋体" w:asciiTheme="minorEastAsia" w:hAnsiTheme="minorEastAsia"/>
                <w:color w:val="000000"/>
                <w:kern w:val="0"/>
                <w:sz w:val="18"/>
                <w:szCs w:val="18"/>
                <w:lang w:bidi="ar"/>
              </w:rPr>
              <w:br w:type="textWrapping"/>
            </w:r>
            <w:r>
              <w:rPr>
                <w:rFonts w:hint="eastAsia" w:cs="宋体" w:asciiTheme="minorEastAsia" w:hAnsiTheme="minorEastAsia"/>
                <w:color w:val="000000"/>
                <w:kern w:val="0"/>
                <w:sz w:val="18"/>
                <w:szCs w:val="18"/>
                <w:lang w:bidi="ar"/>
              </w:rPr>
              <w:t>/(mm/s)</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6D9280">
            <w:pPr>
              <w:widowControl/>
              <w:jc w:val="center"/>
              <w:textAlignment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lang w:bidi="ar"/>
              </w:rPr>
              <w:t>灵敏度</w:t>
            </w:r>
            <w:r>
              <w:rPr>
                <w:rFonts w:hint="eastAsia" w:cs="宋体" w:asciiTheme="minorEastAsia" w:hAnsiTheme="minorEastAsia"/>
                <w:color w:val="000000"/>
                <w:kern w:val="0"/>
                <w:sz w:val="18"/>
                <w:szCs w:val="18"/>
                <w:lang w:bidi="ar"/>
              </w:rPr>
              <w:br w:type="textWrapping"/>
            </w:r>
            <w:r>
              <w:rPr>
                <w:rFonts w:hint="eastAsia" w:cs="宋体" w:asciiTheme="minorEastAsia" w:hAnsiTheme="minorEastAsia"/>
                <w:color w:val="000000"/>
                <w:kern w:val="0"/>
                <w:sz w:val="18"/>
                <w:szCs w:val="18"/>
                <w:lang w:bidi="ar"/>
              </w:rPr>
              <w:t>/Vsm</w:t>
            </w:r>
            <w:r>
              <w:rPr>
                <w:rStyle w:val="11"/>
                <w:rFonts w:hint="default" w:asciiTheme="minorEastAsia" w:hAnsiTheme="minorEastAsia" w:eastAsiaTheme="minorEastAsia"/>
                <w:sz w:val="18"/>
                <w:szCs w:val="18"/>
                <w:lang w:bidi="ar"/>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069917">
            <w:pPr>
              <w:widowControl/>
              <w:jc w:val="center"/>
              <w:textAlignment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lang w:bidi="ar"/>
              </w:rPr>
              <w:t>灵敏度</w:t>
            </w:r>
            <w:r>
              <w:rPr>
                <w:rFonts w:hint="eastAsia" w:cs="宋体" w:asciiTheme="minorEastAsia" w:hAnsiTheme="minorEastAsia"/>
                <w:color w:val="000000"/>
                <w:kern w:val="0"/>
                <w:sz w:val="18"/>
                <w:szCs w:val="18"/>
                <w:lang w:bidi="ar"/>
              </w:rPr>
              <w:br w:type="textWrapping"/>
            </w:r>
            <w:r>
              <w:rPr>
                <w:rFonts w:hint="eastAsia" w:cs="宋体" w:asciiTheme="minorEastAsia" w:hAnsiTheme="minorEastAsia"/>
                <w:color w:val="000000"/>
                <w:kern w:val="0"/>
                <w:sz w:val="18"/>
                <w:szCs w:val="18"/>
                <w:lang w:bidi="ar"/>
              </w:rPr>
              <w:t>波动/%</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DCA370">
            <w:pPr>
              <w:widowControl/>
              <w:jc w:val="center"/>
              <w:textAlignment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lang w:bidi="ar"/>
              </w:rPr>
              <w:t>振幅</w:t>
            </w:r>
            <w:r>
              <w:rPr>
                <w:rFonts w:hint="eastAsia" w:cs="宋体" w:asciiTheme="minorEastAsia" w:hAnsiTheme="minorEastAsia"/>
                <w:color w:val="000000"/>
                <w:kern w:val="0"/>
                <w:sz w:val="18"/>
                <w:szCs w:val="18"/>
                <w:lang w:bidi="ar"/>
              </w:rPr>
              <w:br w:type="textWrapping"/>
            </w:r>
            <w:r>
              <w:rPr>
                <w:rFonts w:hint="eastAsia" w:cs="宋体" w:asciiTheme="minorEastAsia" w:hAnsiTheme="minorEastAsia"/>
                <w:color w:val="000000"/>
                <w:kern w:val="0"/>
                <w:sz w:val="18"/>
                <w:szCs w:val="18"/>
                <w:lang w:bidi="ar"/>
              </w:rPr>
              <w:t>/(mm/s)</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403738">
            <w:pPr>
              <w:widowControl/>
              <w:jc w:val="center"/>
              <w:textAlignment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lang w:bidi="ar"/>
              </w:rPr>
              <w:t>灵敏度</w:t>
            </w:r>
            <w:r>
              <w:rPr>
                <w:rFonts w:hint="eastAsia" w:cs="宋体" w:asciiTheme="minorEastAsia" w:hAnsiTheme="minorEastAsia"/>
                <w:color w:val="000000"/>
                <w:kern w:val="0"/>
                <w:sz w:val="18"/>
                <w:szCs w:val="18"/>
                <w:lang w:bidi="ar"/>
              </w:rPr>
              <w:br w:type="textWrapping"/>
            </w:r>
            <w:r>
              <w:rPr>
                <w:rFonts w:hint="eastAsia" w:cs="宋体" w:asciiTheme="minorEastAsia" w:hAnsiTheme="minorEastAsia"/>
                <w:color w:val="000000"/>
                <w:kern w:val="0"/>
                <w:sz w:val="18"/>
                <w:szCs w:val="18"/>
                <w:lang w:bidi="ar"/>
              </w:rPr>
              <w:t>/Vsm</w:t>
            </w:r>
            <w:r>
              <w:rPr>
                <w:rStyle w:val="11"/>
                <w:rFonts w:hint="default" w:asciiTheme="minorEastAsia" w:hAnsiTheme="minorEastAsia" w:eastAsiaTheme="minorEastAsia"/>
                <w:sz w:val="18"/>
                <w:szCs w:val="18"/>
                <w:lang w:bidi="ar"/>
              </w:rPr>
              <w:t>-1</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CFC34D">
            <w:pPr>
              <w:widowControl/>
              <w:jc w:val="center"/>
              <w:textAlignment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lang w:bidi="ar"/>
              </w:rPr>
              <w:t>灵敏度</w:t>
            </w:r>
            <w:r>
              <w:rPr>
                <w:rFonts w:hint="eastAsia" w:cs="宋体" w:asciiTheme="minorEastAsia" w:hAnsiTheme="minorEastAsia"/>
                <w:color w:val="000000"/>
                <w:kern w:val="0"/>
                <w:sz w:val="18"/>
                <w:szCs w:val="18"/>
                <w:lang w:bidi="ar"/>
              </w:rPr>
              <w:br w:type="textWrapping"/>
            </w:r>
            <w:r>
              <w:rPr>
                <w:rFonts w:hint="eastAsia" w:cs="宋体" w:asciiTheme="minorEastAsia" w:hAnsiTheme="minorEastAsia"/>
                <w:color w:val="000000"/>
                <w:kern w:val="0"/>
                <w:sz w:val="18"/>
                <w:szCs w:val="18"/>
                <w:lang w:bidi="ar"/>
              </w:rPr>
              <w:t>波动/%</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4F447F">
            <w:pPr>
              <w:widowControl/>
              <w:jc w:val="center"/>
              <w:textAlignment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lang w:bidi="ar"/>
              </w:rPr>
              <w:t>振幅</w:t>
            </w:r>
            <w:r>
              <w:rPr>
                <w:rFonts w:hint="eastAsia" w:cs="宋体" w:asciiTheme="minorEastAsia" w:hAnsiTheme="minorEastAsia"/>
                <w:color w:val="000000"/>
                <w:kern w:val="0"/>
                <w:sz w:val="18"/>
                <w:szCs w:val="18"/>
                <w:lang w:bidi="ar"/>
              </w:rPr>
              <w:br w:type="textWrapping"/>
            </w:r>
            <w:r>
              <w:rPr>
                <w:rFonts w:hint="eastAsia" w:cs="宋体" w:asciiTheme="minorEastAsia" w:hAnsiTheme="minorEastAsia"/>
                <w:color w:val="000000"/>
                <w:kern w:val="0"/>
                <w:sz w:val="18"/>
                <w:szCs w:val="18"/>
                <w:lang w:bidi="ar"/>
              </w:rPr>
              <w:t>/(mm/s)</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AEE50D">
            <w:pPr>
              <w:widowControl/>
              <w:jc w:val="center"/>
              <w:textAlignment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lang w:bidi="ar"/>
              </w:rPr>
              <w:t>灵敏度</w:t>
            </w:r>
            <w:r>
              <w:rPr>
                <w:rFonts w:hint="eastAsia" w:cs="宋体" w:asciiTheme="minorEastAsia" w:hAnsiTheme="minorEastAsia"/>
                <w:color w:val="000000"/>
                <w:kern w:val="0"/>
                <w:sz w:val="18"/>
                <w:szCs w:val="18"/>
                <w:lang w:bidi="ar"/>
              </w:rPr>
              <w:br w:type="textWrapping"/>
            </w:r>
            <w:r>
              <w:rPr>
                <w:rFonts w:hint="eastAsia" w:cs="宋体" w:asciiTheme="minorEastAsia" w:hAnsiTheme="minorEastAsia"/>
                <w:color w:val="000000"/>
                <w:kern w:val="0"/>
                <w:sz w:val="18"/>
                <w:szCs w:val="18"/>
                <w:lang w:bidi="ar"/>
              </w:rPr>
              <w:t>/Vsm</w:t>
            </w:r>
            <w:r>
              <w:rPr>
                <w:rStyle w:val="11"/>
                <w:rFonts w:hint="default" w:asciiTheme="minorEastAsia" w:hAnsiTheme="minorEastAsia" w:eastAsiaTheme="minorEastAsia"/>
                <w:sz w:val="18"/>
                <w:szCs w:val="18"/>
                <w:lang w:bidi="ar"/>
              </w:rPr>
              <w:t>-1</w:t>
            </w:r>
          </w:p>
        </w:tc>
        <w:tc>
          <w:tcPr>
            <w:tcW w:w="9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53ECB6">
            <w:pPr>
              <w:widowControl/>
              <w:jc w:val="center"/>
              <w:textAlignment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lang w:bidi="ar"/>
              </w:rPr>
              <w:t>灵敏度</w:t>
            </w:r>
            <w:r>
              <w:rPr>
                <w:rFonts w:hint="eastAsia" w:cs="宋体" w:asciiTheme="minorEastAsia" w:hAnsiTheme="minorEastAsia"/>
                <w:color w:val="000000"/>
                <w:kern w:val="0"/>
                <w:sz w:val="18"/>
                <w:szCs w:val="18"/>
                <w:lang w:bidi="ar"/>
              </w:rPr>
              <w:br w:type="textWrapping"/>
            </w:r>
            <w:r>
              <w:rPr>
                <w:rFonts w:hint="eastAsia" w:cs="宋体" w:asciiTheme="minorEastAsia" w:hAnsiTheme="minorEastAsia"/>
                <w:color w:val="000000"/>
                <w:kern w:val="0"/>
                <w:sz w:val="18"/>
                <w:szCs w:val="18"/>
                <w:lang w:bidi="ar"/>
              </w:rPr>
              <w:t>波动/%</w:t>
            </w:r>
          </w:p>
        </w:tc>
      </w:tr>
      <w:tr w14:paraId="0C555C71">
        <w:tblPrEx>
          <w:tblCellMar>
            <w:top w:w="0" w:type="dxa"/>
            <w:left w:w="108" w:type="dxa"/>
            <w:bottom w:w="0" w:type="dxa"/>
            <w:right w:w="108" w:type="dxa"/>
          </w:tblCellMar>
        </w:tblPrEx>
        <w:trPr>
          <w:trHeight w:val="270" w:hRule="atLeast"/>
        </w:trPr>
        <w:tc>
          <w:tcPr>
            <w:tcW w:w="5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33C1B8">
            <w:pPr>
              <w:widowControl/>
              <w:jc w:val="center"/>
              <w:textAlignment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lang w:bidi="ar"/>
              </w:rPr>
              <w:t>0.1</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tcPr>
          <w:p w14:paraId="1289AFE3">
            <w:pPr>
              <w:jc w:val="center"/>
              <w:rPr>
                <w:rFonts w:asciiTheme="minorEastAsia" w:hAnsiTheme="minorEastAsia"/>
                <w:sz w:val="18"/>
                <w:szCs w:val="18"/>
              </w:rPr>
            </w:pPr>
            <w:r>
              <w:rPr>
                <w:rFonts w:asciiTheme="minorEastAsia" w:hAnsiTheme="minorEastAsia"/>
                <w:sz w:val="18"/>
                <w:szCs w:val="18"/>
              </w:rPr>
              <w:t>5.02</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tcPr>
          <w:p w14:paraId="3C8EFD1D">
            <w:pPr>
              <w:jc w:val="center"/>
              <w:rPr>
                <w:rFonts w:asciiTheme="minorEastAsia" w:hAnsiTheme="minorEastAsia"/>
                <w:sz w:val="18"/>
                <w:szCs w:val="18"/>
              </w:rPr>
            </w:pPr>
            <w:r>
              <w:rPr>
                <w:rFonts w:asciiTheme="minorEastAsia" w:hAnsiTheme="minorEastAsia"/>
                <w:sz w:val="18"/>
                <w:szCs w:val="18"/>
              </w:rPr>
              <w:t>748.17</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Pr>
          <w:p w14:paraId="0AE73A1E">
            <w:pPr>
              <w:jc w:val="center"/>
              <w:rPr>
                <w:rFonts w:asciiTheme="minorEastAsia" w:hAnsiTheme="minorEastAsia"/>
                <w:sz w:val="18"/>
                <w:szCs w:val="18"/>
              </w:rPr>
            </w:pPr>
            <w:r>
              <w:rPr>
                <w:rFonts w:asciiTheme="minorEastAsia" w:hAnsiTheme="minorEastAsia"/>
                <w:sz w:val="18"/>
                <w:szCs w:val="18"/>
              </w:rPr>
              <w:t>-0.5</w:t>
            </w:r>
            <w:r>
              <w:rPr>
                <w:rFonts w:hint="eastAsia" w:asciiTheme="minorEastAsia" w:hAnsiTheme="minorEastAsia"/>
                <w:sz w:val="18"/>
                <w:szCs w:val="18"/>
              </w:rPr>
              <w:t>9</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tcPr>
          <w:p w14:paraId="79789607">
            <w:pPr>
              <w:jc w:val="center"/>
              <w:rPr>
                <w:rFonts w:asciiTheme="minorEastAsia" w:hAnsiTheme="minorEastAsia"/>
                <w:sz w:val="18"/>
                <w:szCs w:val="18"/>
              </w:rPr>
            </w:pPr>
            <w:r>
              <w:rPr>
                <w:rFonts w:asciiTheme="minorEastAsia" w:hAnsiTheme="minorEastAsia"/>
                <w:sz w:val="18"/>
                <w:szCs w:val="18"/>
              </w:rPr>
              <w:t>5.0</w:t>
            </w:r>
            <w:r>
              <w:rPr>
                <w:rFonts w:hint="eastAsia" w:asciiTheme="minorEastAsia" w:hAnsiTheme="minorEastAsia"/>
                <w:sz w:val="18"/>
                <w:szCs w:val="18"/>
              </w:rPr>
              <w:t>1</w:t>
            </w:r>
          </w:p>
        </w:tc>
        <w:tc>
          <w:tcPr>
            <w:tcW w:w="990" w:type="dxa"/>
            <w:tcBorders>
              <w:top w:val="single" w:color="000000" w:sz="4" w:space="0"/>
              <w:left w:val="single" w:color="000000" w:sz="4" w:space="0"/>
              <w:bottom w:val="single" w:color="000000" w:sz="4" w:space="0"/>
              <w:right w:val="single" w:color="000000" w:sz="4" w:space="0"/>
            </w:tcBorders>
            <w:shd w:val="clear" w:color="auto" w:fill="auto"/>
            <w:noWrap/>
          </w:tcPr>
          <w:p w14:paraId="390973FE">
            <w:pPr>
              <w:jc w:val="center"/>
              <w:rPr>
                <w:rFonts w:asciiTheme="minorEastAsia" w:hAnsiTheme="minorEastAsia"/>
                <w:sz w:val="18"/>
                <w:szCs w:val="18"/>
              </w:rPr>
            </w:pPr>
            <w:r>
              <w:rPr>
                <w:rFonts w:asciiTheme="minorEastAsia" w:hAnsiTheme="minorEastAsia"/>
                <w:sz w:val="18"/>
                <w:szCs w:val="18"/>
              </w:rPr>
              <w:t>749.3</w:t>
            </w:r>
            <w:r>
              <w:rPr>
                <w:rFonts w:hint="eastAsia" w:asciiTheme="minorEastAsia" w:hAnsiTheme="minorEastAsia"/>
                <w:sz w:val="18"/>
                <w:szCs w:val="18"/>
              </w:rPr>
              <w:t>8</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tcPr>
          <w:p w14:paraId="15D8F384">
            <w:pPr>
              <w:jc w:val="center"/>
              <w:rPr>
                <w:rFonts w:asciiTheme="minorEastAsia" w:hAnsiTheme="minorEastAsia"/>
                <w:sz w:val="18"/>
                <w:szCs w:val="18"/>
              </w:rPr>
            </w:pPr>
            <w:r>
              <w:rPr>
                <w:rFonts w:asciiTheme="minorEastAsia" w:hAnsiTheme="minorEastAsia"/>
                <w:sz w:val="18"/>
                <w:szCs w:val="18"/>
              </w:rPr>
              <w:t>-0.34</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tcPr>
          <w:p w14:paraId="69D616FE">
            <w:pPr>
              <w:jc w:val="center"/>
              <w:rPr>
                <w:rFonts w:asciiTheme="minorEastAsia" w:hAnsiTheme="minorEastAsia"/>
                <w:sz w:val="18"/>
                <w:szCs w:val="18"/>
              </w:rPr>
            </w:pPr>
            <w:r>
              <w:rPr>
                <w:rFonts w:asciiTheme="minorEastAsia" w:hAnsiTheme="minorEastAsia"/>
                <w:sz w:val="18"/>
                <w:szCs w:val="18"/>
              </w:rPr>
              <w:t>5.01</w:t>
            </w:r>
          </w:p>
        </w:tc>
        <w:tc>
          <w:tcPr>
            <w:tcW w:w="1035" w:type="dxa"/>
            <w:tcBorders>
              <w:top w:val="single" w:color="000000" w:sz="4" w:space="0"/>
              <w:left w:val="single" w:color="000000" w:sz="4" w:space="0"/>
              <w:bottom w:val="single" w:color="000000" w:sz="4" w:space="0"/>
              <w:right w:val="single" w:color="000000" w:sz="4" w:space="0"/>
            </w:tcBorders>
            <w:shd w:val="clear" w:color="auto" w:fill="auto"/>
            <w:noWrap/>
          </w:tcPr>
          <w:p w14:paraId="1F3E8802">
            <w:pPr>
              <w:jc w:val="center"/>
              <w:rPr>
                <w:rFonts w:asciiTheme="minorEastAsia" w:hAnsiTheme="minorEastAsia"/>
                <w:sz w:val="18"/>
                <w:szCs w:val="18"/>
              </w:rPr>
            </w:pPr>
            <w:r>
              <w:rPr>
                <w:rFonts w:asciiTheme="minorEastAsia" w:hAnsiTheme="minorEastAsia"/>
                <w:sz w:val="18"/>
                <w:szCs w:val="18"/>
              </w:rPr>
              <w:t>748.88</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tcPr>
          <w:p w14:paraId="73B21F4E">
            <w:pPr>
              <w:jc w:val="center"/>
              <w:rPr>
                <w:rFonts w:asciiTheme="minorEastAsia" w:hAnsiTheme="minorEastAsia"/>
                <w:sz w:val="18"/>
                <w:szCs w:val="18"/>
              </w:rPr>
            </w:pPr>
            <w:r>
              <w:rPr>
                <w:rFonts w:asciiTheme="minorEastAsia" w:hAnsiTheme="minorEastAsia"/>
                <w:sz w:val="18"/>
                <w:szCs w:val="18"/>
              </w:rPr>
              <w:t>-0.32</w:t>
            </w:r>
          </w:p>
        </w:tc>
      </w:tr>
      <w:tr w14:paraId="2162448A">
        <w:tblPrEx>
          <w:tblCellMar>
            <w:top w:w="0" w:type="dxa"/>
            <w:left w:w="108" w:type="dxa"/>
            <w:bottom w:w="0" w:type="dxa"/>
            <w:right w:w="108" w:type="dxa"/>
          </w:tblCellMar>
        </w:tblPrEx>
        <w:trPr>
          <w:trHeight w:val="270" w:hRule="atLeast"/>
        </w:trPr>
        <w:tc>
          <w:tcPr>
            <w:tcW w:w="5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AECAEC">
            <w:pPr>
              <w:widowControl/>
              <w:jc w:val="center"/>
              <w:textAlignment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lang w:bidi="ar"/>
              </w:rPr>
              <w:t>0.2</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tcPr>
          <w:p w14:paraId="350B0E03">
            <w:pPr>
              <w:jc w:val="center"/>
              <w:rPr>
                <w:rFonts w:asciiTheme="minorEastAsia" w:hAnsiTheme="minorEastAsia"/>
                <w:sz w:val="18"/>
                <w:szCs w:val="18"/>
              </w:rPr>
            </w:pPr>
            <w:r>
              <w:rPr>
                <w:rFonts w:asciiTheme="minorEastAsia" w:hAnsiTheme="minorEastAsia"/>
                <w:sz w:val="18"/>
                <w:szCs w:val="18"/>
              </w:rPr>
              <w:t>5.11</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tcPr>
          <w:p w14:paraId="69EA42EE">
            <w:pPr>
              <w:jc w:val="center"/>
              <w:rPr>
                <w:rFonts w:asciiTheme="minorEastAsia" w:hAnsiTheme="minorEastAsia"/>
                <w:sz w:val="18"/>
                <w:szCs w:val="18"/>
              </w:rPr>
            </w:pPr>
            <w:r>
              <w:rPr>
                <w:rFonts w:asciiTheme="minorEastAsia" w:hAnsiTheme="minorEastAsia"/>
                <w:sz w:val="18"/>
                <w:szCs w:val="18"/>
              </w:rPr>
              <w:t>748.70</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Pr>
          <w:p w14:paraId="7F720046">
            <w:pPr>
              <w:jc w:val="center"/>
              <w:rPr>
                <w:rFonts w:asciiTheme="minorEastAsia" w:hAnsiTheme="minorEastAsia"/>
                <w:sz w:val="18"/>
                <w:szCs w:val="18"/>
              </w:rPr>
            </w:pPr>
            <w:r>
              <w:rPr>
                <w:rFonts w:asciiTheme="minorEastAsia" w:hAnsiTheme="minorEastAsia"/>
                <w:sz w:val="18"/>
                <w:szCs w:val="18"/>
              </w:rPr>
              <w:t>-0.5</w:t>
            </w:r>
            <w:r>
              <w:rPr>
                <w:rFonts w:hint="eastAsia" w:asciiTheme="minorEastAsia" w:hAnsiTheme="minorEastAsia"/>
                <w:sz w:val="18"/>
                <w:szCs w:val="18"/>
              </w:rPr>
              <w:t>2</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tcPr>
          <w:p w14:paraId="5E9D86ED">
            <w:pPr>
              <w:jc w:val="center"/>
              <w:rPr>
                <w:rFonts w:asciiTheme="minorEastAsia" w:hAnsiTheme="minorEastAsia"/>
                <w:sz w:val="18"/>
                <w:szCs w:val="18"/>
              </w:rPr>
            </w:pPr>
            <w:r>
              <w:rPr>
                <w:rFonts w:asciiTheme="minorEastAsia" w:hAnsiTheme="minorEastAsia"/>
                <w:sz w:val="18"/>
                <w:szCs w:val="18"/>
              </w:rPr>
              <w:t>5.01</w:t>
            </w:r>
          </w:p>
        </w:tc>
        <w:tc>
          <w:tcPr>
            <w:tcW w:w="990" w:type="dxa"/>
            <w:tcBorders>
              <w:top w:val="single" w:color="000000" w:sz="4" w:space="0"/>
              <w:left w:val="single" w:color="000000" w:sz="4" w:space="0"/>
              <w:bottom w:val="single" w:color="000000" w:sz="4" w:space="0"/>
              <w:right w:val="single" w:color="000000" w:sz="4" w:space="0"/>
            </w:tcBorders>
            <w:shd w:val="clear" w:color="auto" w:fill="auto"/>
            <w:noWrap/>
          </w:tcPr>
          <w:p w14:paraId="7E6AF39C">
            <w:pPr>
              <w:jc w:val="center"/>
              <w:rPr>
                <w:rFonts w:asciiTheme="minorEastAsia" w:hAnsiTheme="minorEastAsia"/>
                <w:sz w:val="18"/>
                <w:szCs w:val="18"/>
              </w:rPr>
            </w:pPr>
            <w:r>
              <w:rPr>
                <w:rFonts w:asciiTheme="minorEastAsia" w:hAnsiTheme="minorEastAsia"/>
                <w:sz w:val="18"/>
                <w:szCs w:val="18"/>
              </w:rPr>
              <w:t>748.2</w:t>
            </w:r>
            <w:r>
              <w:rPr>
                <w:rFonts w:hint="eastAsia" w:asciiTheme="minorEastAsia" w:hAnsiTheme="minorEastAsia"/>
                <w:sz w:val="18"/>
                <w:szCs w:val="18"/>
              </w:rPr>
              <w:t>8</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tcPr>
          <w:p w14:paraId="1BA87821">
            <w:pPr>
              <w:jc w:val="center"/>
              <w:rPr>
                <w:rFonts w:asciiTheme="minorEastAsia" w:hAnsiTheme="minorEastAsia"/>
                <w:sz w:val="18"/>
                <w:szCs w:val="18"/>
              </w:rPr>
            </w:pPr>
            <w:r>
              <w:rPr>
                <w:rFonts w:asciiTheme="minorEastAsia" w:hAnsiTheme="minorEastAsia"/>
                <w:sz w:val="18"/>
                <w:szCs w:val="18"/>
              </w:rPr>
              <w:t>-0.4</w:t>
            </w:r>
            <w:r>
              <w:rPr>
                <w:rFonts w:hint="eastAsia" w:asciiTheme="minorEastAsia" w:hAnsiTheme="minorEastAsia"/>
                <w:sz w:val="18"/>
                <w:szCs w:val="18"/>
              </w:rPr>
              <w:t>9</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tcPr>
          <w:p w14:paraId="60B7A415">
            <w:pPr>
              <w:jc w:val="center"/>
              <w:rPr>
                <w:rFonts w:asciiTheme="minorEastAsia" w:hAnsiTheme="minorEastAsia"/>
                <w:sz w:val="18"/>
                <w:szCs w:val="18"/>
              </w:rPr>
            </w:pPr>
            <w:r>
              <w:rPr>
                <w:rFonts w:asciiTheme="minorEastAsia" w:hAnsiTheme="minorEastAsia"/>
                <w:sz w:val="18"/>
                <w:szCs w:val="18"/>
              </w:rPr>
              <w:t>5.01</w:t>
            </w:r>
          </w:p>
        </w:tc>
        <w:tc>
          <w:tcPr>
            <w:tcW w:w="1035" w:type="dxa"/>
            <w:tcBorders>
              <w:top w:val="single" w:color="000000" w:sz="4" w:space="0"/>
              <w:left w:val="single" w:color="000000" w:sz="4" w:space="0"/>
              <w:bottom w:val="single" w:color="000000" w:sz="4" w:space="0"/>
              <w:right w:val="single" w:color="000000" w:sz="4" w:space="0"/>
            </w:tcBorders>
            <w:shd w:val="clear" w:color="auto" w:fill="auto"/>
            <w:noWrap/>
          </w:tcPr>
          <w:p w14:paraId="759B77D9">
            <w:pPr>
              <w:jc w:val="center"/>
              <w:rPr>
                <w:rFonts w:asciiTheme="minorEastAsia" w:hAnsiTheme="minorEastAsia"/>
                <w:sz w:val="18"/>
                <w:szCs w:val="18"/>
              </w:rPr>
            </w:pPr>
            <w:r>
              <w:rPr>
                <w:rFonts w:asciiTheme="minorEastAsia" w:hAnsiTheme="minorEastAsia"/>
                <w:sz w:val="18"/>
                <w:szCs w:val="18"/>
              </w:rPr>
              <w:t>747.66</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tcPr>
          <w:p w14:paraId="61AA4276">
            <w:pPr>
              <w:jc w:val="center"/>
              <w:rPr>
                <w:rFonts w:asciiTheme="minorEastAsia" w:hAnsiTheme="minorEastAsia"/>
                <w:sz w:val="18"/>
                <w:szCs w:val="18"/>
              </w:rPr>
            </w:pPr>
            <w:r>
              <w:rPr>
                <w:rFonts w:asciiTheme="minorEastAsia" w:hAnsiTheme="minorEastAsia"/>
                <w:sz w:val="18"/>
                <w:szCs w:val="18"/>
              </w:rPr>
              <w:t>-0.48</w:t>
            </w:r>
          </w:p>
        </w:tc>
      </w:tr>
      <w:tr w14:paraId="4E81DEAE">
        <w:tblPrEx>
          <w:tblCellMar>
            <w:top w:w="0" w:type="dxa"/>
            <w:left w:w="108" w:type="dxa"/>
            <w:bottom w:w="0" w:type="dxa"/>
            <w:right w:w="108" w:type="dxa"/>
          </w:tblCellMar>
        </w:tblPrEx>
        <w:trPr>
          <w:trHeight w:val="270" w:hRule="atLeast"/>
        </w:trPr>
        <w:tc>
          <w:tcPr>
            <w:tcW w:w="5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ACC01B">
            <w:pPr>
              <w:widowControl/>
              <w:jc w:val="center"/>
              <w:textAlignment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lang w:bidi="ar"/>
              </w:rPr>
              <w:t>0.5</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tcPr>
          <w:p w14:paraId="73E8CC30">
            <w:pPr>
              <w:jc w:val="center"/>
              <w:rPr>
                <w:rFonts w:asciiTheme="minorEastAsia" w:hAnsiTheme="minorEastAsia"/>
                <w:sz w:val="18"/>
                <w:szCs w:val="18"/>
              </w:rPr>
            </w:pPr>
            <w:r>
              <w:rPr>
                <w:rFonts w:asciiTheme="minorEastAsia" w:hAnsiTheme="minorEastAsia"/>
                <w:sz w:val="18"/>
                <w:szCs w:val="18"/>
              </w:rPr>
              <w:t>5.1</w:t>
            </w:r>
            <w:r>
              <w:rPr>
                <w:rFonts w:hint="eastAsia" w:asciiTheme="minorEastAsia" w:hAnsiTheme="minorEastAsia"/>
                <w:sz w:val="18"/>
                <w:szCs w:val="18"/>
              </w:rPr>
              <w:t>1</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tcPr>
          <w:p w14:paraId="6DA5192B">
            <w:pPr>
              <w:jc w:val="center"/>
              <w:rPr>
                <w:rFonts w:asciiTheme="minorEastAsia" w:hAnsiTheme="minorEastAsia"/>
                <w:sz w:val="18"/>
                <w:szCs w:val="18"/>
              </w:rPr>
            </w:pPr>
            <w:r>
              <w:rPr>
                <w:rFonts w:asciiTheme="minorEastAsia" w:hAnsiTheme="minorEastAsia"/>
                <w:sz w:val="18"/>
                <w:szCs w:val="18"/>
              </w:rPr>
              <w:t>749.7</w:t>
            </w:r>
            <w:r>
              <w:rPr>
                <w:rFonts w:hint="eastAsia" w:asciiTheme="minorEastAsia" w:hAnsiTheme="minorEastAsia"/>
                <w:sz w:val="18"/>
                <w:szCs w:val="18"/>
              </w:rPr>
              <w:t>3</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Pr>
          <w:p w14:paraId="28D9A5E9">
            <w:pPr>
              <w:jc w:val="center"/>
              <w:rPr>
                <w:rFonts w:asciiTheme="minorEastAsia" w:hAnsiTheme="minorEastAsia"/>
                <w:sz w:val="18"/>
                <w:szCs w:val="18"/>
              </w:rPr>
            </w:pPr>
            <w:r>
              <w:rPr>
                <w:rFonts w:asciiTheme="minorEastAsia" w:hAnsiTheme="minorEastAsia"/>
                <w:sz w:val="18"/>
                <w:szCs w:val="18"/>
              </w:rPr>
              <w:t>-0.3</w:t>
            </w:r>
            <w:r>
              <w:rPr>
                <w:rFonts w:hint="eastAsia" w:asciiTheme="minorEastAsia" w:hAnsiTheme="minorEastAsia"/>
                <w:sz w:val="18"/>
                <w:szCs w:val="18"/>
              </w:rPr>
              <w:t>8</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tcPr>
          <w:p w14:paraId="4F350D55">
            <w:pPr>
              <w:jc w:val="center"/>
              <w:rPr>
                <w:rFonts w:asciiTheme="minorEastAsia" w:hAnsiTheme="minorEastAsia"/>
                <w:sz w:val="18"/>
                <w:szCs w:val="18"/>
              </w:rPr>
            </w:pPr>
            <w:r>
              <w:rPr>
                <w:rFonts w:asciiTheme="minorEastAsia" w:hAnsiTheme="minorEastAsia"/>
                <w:sz w:val="18"/>
                <w:szCs w:val="18"/>
              </w:rPr>
              <w:t>5.0</w:t>
            </w:r>
            <w:r>
              <w:rPr>
                <w:rFonts w:hint="eastAsia" w:asciiTheme="minorEastAsia" w:hAnsiTheme="minorEastAsia"/>
                <w:sz w:val="18"/>
                <w:szCs w:val="18"/>
              </w:rPr>
              <w:t>2</w:t>
            </w:r>
          </w:p>
        </w:tc>
        <w:tc>
          <w:tcPr>
            <w:tcW w:w="990" w:type="dxa"/>
            <w:tcBorders>
              <w:top w:val="single" w:color="000000" w:sz="4" w:space="0"/>
              <w:left w:val="single" w:color="000000" w:sz="4" w:space="0"/>
              <w:bottom w:val="single" w:color="000000" w:sz="4" w:space="0"/>
              <w:right w:val="single" w:color="000000" w:sz="4" w:space="0"/>
            </w:tcBorders>
            <w:shd w:val="clear" w:color="auto" w:fill="auto"/>
            <w:noWrap/>
          </w:tcPr>
          <w:p w14:paraId="687B9F5C">
            <w:pPr>
              <w:jc w:val="center"/>
              <w:rPr>
                <w:rFonts w:asciiTheme="minorEastAsia" w:hAnsiTheme="minorEastAsia"/>
                <w:sz w:val="18"/>
                <w:szCs w:val="18"/>
              </w:rPr>
            </w:pPr>
            <w:r>
              <w:rPr>
                <w:rFonts w:asciiTheme="minorEastAsia" w:hAnsiTheme="minorEastAsia"/>
                <w:sz w:val="18"/>
                <w:szCs w:val="18"/>
              </w:rPr>
              <w:t>749.00</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tcPr>
          <w:p w14:paraId="2974F407">
            <w:pPr>
              <w:jc w:val="center"/>
              <w:rPr>
                <w:rFonts w:asciiTheme="minorEastAsia" w:hAnsiTheme="minorEastAsia"/>
                <w:sz w:val="18"/>
                <w:szCs w:val="18"/>
              </w:rPr>
            </w:pPr>
            <w:r>
              <w:rPr>
                <w:rFonts w:asciiTheme="minorEastAsia" w:hAnsiTheme="minorEastAsia"/>
                <w:sz w:val="18"/>
                <w:szCs w:val="18"/>
              </w:rPr>
              <w:t>-0.3</w:t>
            </w:r>
            <w:r>
              <w:rPr>
                <w:rFonts w:hint="eastAsia" w:asciiTheme="minorEastAsia" w:hAnsiTheme="minorEastAsia"/>
                <w:sz w:val="18"/>
                <w:szCs w:val="18"/>
              </w:rPr>
              <w:t>9</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tcPr>
          <w:p w14:paraId="1107ADE6">
            <w:pPr>
              <w:jc w:val="center"/>
              <w:rPr>
                <w:rFonts w:asciiTheme="minorEastAsia" w:hAnsiTheme="minorEastAsia"/>
                <w:sz w:val="18"/>
                <w:szCs w:val="18"/>
              </w:rPr>
            </w:pPr>
            <w:r>
              <w:rPr>
                <w:rFonts w:asciiTheme="minorEastAsia" w:hAnsiTheme="minorEastAsia"/>
                <w:sz w:val="18"/>
                <w:szCs w:val="18"/>
              </w:rPr>
              <w:t>5.02</w:t>
            </w:r>
          </w:p>
        </w:tc>
        <w:tc>
          <w:tcPr>
            <w:tcW w:w="1035" w:type="dxa"/>
            <w:tcBorders>
              <w:top w:val="single" w:color="000000" w:sz="4" w:space="0"/>
              <w:left w:val="single" w:color="000000" w:sz="4" w:space="0"/>
              <w:bottom w:val="single" w:color="000000" w:sz="4" w:space="0"/>
              <w:right w:val="single" w:color="000000" w:sz="4" w:space="0"/>
            </w:tcBorders>
            <w:shd w:val="clear" w:color="auto" w:fill="auto"/>
            <w:noWrap/>
          </w:tcPr>
          <w:p w14:paraId="5E05868C">
            <w:pPr>
              <w:jc w:val="center"/>
              <w:rPr>
                <w:rFonts w:asciiTheme="minorEastAsia" w:hAnsiTheme="minorEastAsia"/>
                <w:sz w:val="18"/>
                <w:szCs w:val="18"/>
              </w:rPr>
            </w:pPr>
            <w:r>
              <w:rPr>
                <w:rFonts w:asciiTheme="minorEastAsia" w:hAnsiTheme="minorEastAsia"/>
                <w:sz w:val="18"/>
                <w:szCs w:val="18"/>
              </w:rPr>
              <w:t>748.34</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tcPr>
          <w:p w14:paraId="236F0D98">
            <w:pPr>
              <w:jc w:val="center"/>
              <w:rPr>
                <w:rFonts w:asciiTheme="minorEastAsia" w:hAnsiTheme="minorEastAsia"/>
                <w:sz w:val="18"/>
                <w:szCs w:val="18"/>
              </w:rPr>
            </w:pPr>
            <w:r>
              <w:rPr>
                <w:rFonts w:asciiTheme="minorEastAsia" w:hAnsiTheme="minorEastAsia"/>
                <w:sz w:val="18"/>
                <w:szCs w:val="18"/>
              </w:rPr>
              <w:t>-0.39</w:t>
            </w:r>
          </w:p>
        </w:tc>
      </w:tr>
      <w:tr w14:paraId="36C797EF">
        <w:tblPrEx>
          <w:tblCellMar>
            <w:top w:w="0" w:type="dxa"/>
            <w:left w:w="108" w:type="dxa"/>
            <w:bottom w:w="0" w:type="dxa"/>
            <w:right w:w="108" w:type="dxa"/>
          </w:tblCellMar>
        </w:tblPrEx>
        <w:trPr>
          <w:trHeight w:val="270" w:hRule="atLeast"/>
        </w:trPr>
        <w:tc>
          <w:tcPr>
            <w:tcW w:w="5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3C5964">
            <w:pPr>
              <w:widowControl/>
              <w:jc w:val="center"/>
              <w:textAlignment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lang w:bidi="ar"/>
              </w:rPr>
              <w:t>1</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tcPr>
          <w:p w14:paraId="36B6DF4B">
            <w:pPr>
              <w:jc w:val="center"/>
              <w:rPr>
                <w:rFonts w:asciiTheme="minorEastAsia" w:hAnsiTheme="minorEastAsia"/>
                <w:sz w:val="18"/>
                <w:szCs w:val="18"/>
              </w:rPr>
            </w:pPr>
            <w:r>
              <w:rPr>
                <w:rFonts w:asciiTheme="minorEastAsia" w:hAnsiTheme="minorEastAsia"/>
                <w:sz w:val="18"/>
                <w:szCs w:val="18"/>
              </w:rPr>
              <w:t>5.0</w:t>
            </w:r>
            <w:r>
              <w:rPr>
                <w:rFonts w:hint="eastAsia" w:asciiTheme="minorEastAsia" w:hAnsiTheme="minorEastAsia"/>
                <w:sz w:val="18"/>
                <w:szCs w:val="18"/>
              </w:rPr>
              <w:t>9</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tcPr>
          <w:p w14:paraId="2685E5C3">
            <w:pPr>
              <w:jc w:val="center"/>
              <w:rPr>
                <w:rFonts w:asciiTheme="minorEastAsia" w:hAnsiTheme="minorEastAsia"/>
                <w:sz w:val="18"/>
                <w:szCs w:val="18"/>
              </w:rPr>
            </w:pPr>
            <w:r>
              <w:rPr>
                <w:rFonts w:asciiTheme="minorEastAsia" w:hAnsiTheme="minorEastAsia"/>
                <w:sz w:val="18"/>
                <w:szCs w:val="18"/>
              </w:rPr>
              <w:t>752.58</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Pr>
          <w:p w14:paraId="3FC9C0CC">
            <w:pPr>
              <w:jc w:val="center"/>
              <w:rPr>
                <w:rFonts w:asciiTheme="minorEastAsia" w:hAnsiTheme="minorEastAsia"/>
                <w:sz w:val="18"/>
                <w:szCs w:val="18"/>
              </w:rPr>
            </w:pPr>
            <w:r>
              <w:rPr>
                <w:rFonts w:asciiTheme="minorEastAsia" w:hAnsiTheme="minorEastAsia"/>
                <w:sz w:val="18"/>
                <w:szCs w:val="18"/>
              </w:rPr>
              <w:t>0</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tcPr>
          <w:p w14:paraId="77EE9A52">
            <w:pPr>
              <w:jc w:val="center"/>
              <w:rPr>
                <w:rFonts w:asciiTheme="minorEastAsia" w:hAnsiTheme="minorEastAsia"/>
                <w:sz w:val="18"/>
                <w:szCs w:val="18"/>
              </w:rPr>
            </w:pPr>
            <w:r>
              <w:rPr>
                <w:rFonts w:asciiTheme="minorEastAsia" w:hAnsiTheme="minorEastAsia"/>
                <w:sz w:val="18"/>
                <w:szCs w:val="18"/>
              </w:rPr>
              <w:t>5.0</w:t>
            </w:r>
            <w:r>
              <w:rPr>
                <w:rFonts w:hint="eastAsia" w:asciiTheme="minorEastAsia" w:hAnsiTheme="minorEastAsia"/>
                <w:sz w:val="18"/>
                <w:szCs w:val="18"/>
              </w:rPr>
              <w:t>2</w:t>
            </w:r>
          </w:p>
        </w:tc>
        <w:tc>
          <w:tcPr>
            <w:tcW w:w="990" w:type="dxa"/>
            <w:tcBorders>
              <w:top w:val="single" w:color="000000" w:sz="4" w:space="0"/>
              <w:left w:val="single" w:color="000000" w:sz="4" w:space="0"/>
              <w:bottom w:val="single" w:color="000000" w:sz="4" w:space="0"/>
              <w:right w:val="single" w:color="000000" w:sz="4" w:space="0"/>
            </w:tcBorders>
            <w:shd w:val="clear" w:color="auto" w:fill="auto"/>
            <w:noWrap/>
          </w:tcPr>
          <w:p w14:paraId="087A4F66">
            <w:pPr>
              <w:jc w:val="center"/>
              <w:rPr>
                <w:rFonts w:asciiTheme="minorEastAsia" w:hAnsiTheme="minorEastAsia"/>
                <w:sz w:val="18"/>
                <w:szCs w:val="18"/>
              </w:rPr>
            </w:pPr>
            <w:r>
              <w:rPr>
                <w:rFonts w:asciiTheme="minorEastAsia" w:hAnsiTheme="minorEastAsia"/>
                <w:sz w:val="18"/>
                <w:szCs w:val="18"/>
              </w:rPr>
              <w:t>751.9</w:t>
            </w:r>
            <w:r>
              <w:rPr>
                <w:rFonts w:hint="eastAsia" w:asciiTheme="minorEastAsia" w:hAnsiTheme="minorEastAsia"/>
                <w:sz w:val="18"/>
                <w:szCs w:val="18"/>
              </w:rPr>
              <w:t>4</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tcPr>
          <w:p w14:paraId="18691756">
            <w:pPr>
              <w:jc w:val="center"/>
              <w:rPr>
                <w:rFonts w:asciiTheme="minorEastAsia" w:hAnsiTheme="minorEastAsia"/>
                <w:sz w:val="18"/>
                <w:szCs w:val="18"/>
              </w:rPr>
            </w:pPr>
            <w:r>
              <w:rPr>
                <w:rFonts w:asciiTheme="minorEastAsia" w:hAnsiTheme="minorEastAsia"/>
                <w:sz w:val="18"/>
                <w:szCs w:val="18"/>
              </w:rPr>
              <w:t>0</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tcPr>
          <w:p w14:paraId="4629A91F">
            <w:pPr>
              <w:jc w:val="center"/>
              <w:rPr>
                <w:rFonts w:asciiTheme="minorEastAsia" w:hAnsiTheme="minorEastAsia"/>
                <w:sz w:val="18"/>
                <w:szCs w:val="18"/>
              </w:rPr>
            </w:pPr>
            <w:r>
              <w:rPr>
                <w:rFonts w:asciiTheme="minorEastAsia" w:hAnsiTheme="minorEastAsia"/>
                <w:sz w:val="18"/>
                <w:szCs w:val="18"/>
              </w:rPr>
              <w:t>5.02</w:t>
            </w:r>
          </w:p>
        </w:tc>
        <w:tc>
          <w:tcPr>
            <w:tcW w:w="1035" w:type="dxa"/>
            <w:tcBorders>
              <w:top w:val="single" w:color="000000" w:sz="4" w:space="0"/>
              <w:left w:val="single" w:color="000000" w:sz="4" w:space="0"/>
              <w:bottom w:val="single" w:color="000000" w:sz="4" w:space="0"/>
              <w:right w:val="single" w:color="000000" w:sz="4" w:space="0"/>
            </w:tcBorders>
            <w:shd w:val="clear" w:color="auto" w:fill="auto"/>
            <w:noWrap/>
          </w:tcPr>
          <w:p w14:paraId="10F6C25B">
            <w:pPr>
              <w:jc w:val="center"/>
              <w:rPr>
                <w:rFonts w:asciiTheme="minorEastAsia" w:hAnsiTheme="minorEastAsia"/>
                <w:sz w:val="18"/>
                <w:szCs w:val="18"/>
              </w:rPr>
            </w:pPr>
            <w:r>
              <w:rPr>
                <w:rFonts w:asciiTheme="minorEastAsia" w:hAnsiTheme="minorEastAsia"/>
                <w:sz w:val="18"/>
                <w:szCs w:val="18"/>
              </w:rPr>
              <w:t>751.27</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tcPr>
          <w:p w14:paraId="2967B8E4">
            <w:pPr>
              <w:jc w:val="center"/>
              <w:rPr>
                <w:rFonts w:asciiTheme="minorEastAsia" w:hAnsiTheme="minorEastAsia"/>
                <w:sz w:val="18"/>
                <w:szCs w:val="18"/>
              </w:rPr>
            </w:pPr>
            <w:r>
              <w:rPr>
                <w:rFonts w:asciiTheme="minorEastAsia" w:hAnsiTheme="minorEastAsia"/>
                <w:sz w:val="18"/>
                <w:szCs w:val="18"/>
              </w:rPr>
              <w:t>0</w:t>
            </w:r>
          </w:p>
        </w:tc>
      </w:tr>
      <w:tr w14:paraId="71F1EA3A">
        <w:tblPrEx>
          <w:tblCellMar>
            <w:top w:w="0" w:type="dxa"/>
            <w:left w:w="108" w:type="dxa"/>
            <w:bottom w:w="0" w:type="dxa"/>
            <w:right w:w="108" w:type="dxa"/>
          </w:tblCellMar>
        </w:tblPrEx>
        <w:trPr>
          <w:trHeight w:val="270" w:hRule="atLeast"/>
        </w:trPr>
        <w:tc>
          <w:tcPr>
            <w:tcW w:w="5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3F66CB">
            <w:pPr>
              <w:widowControl/>
              <w:jc w:val="center"/>
              <w:textAlignment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lang w:bidi="ar"/>
              </w:rPr>
              <w:t>2</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tcPr>
          <w:p w14:paraId="2048F07F">
            <w:pPr>
              <w:jc w:val="center"/>
              <w:rPr>
                <w:rFonts w:asciiTheme="minorEastAsia" w:hAnsiTheme="minorEastAsia"/>
                <w:sz w:val="18"/>
                <w:szCs w:val="18"/>
              </w:rPr>
            </w:pPr>
            <w:r>
              <w:rPr>
                <w:rFonts w:asciiTheme="minorEastAsia" w:hAnsiTheme="minorEastAsia"/>
                <w:sz w:val="18"/>
                <w:szCs w:val="18"/>
              </w:rPr>
              <w:t>5.0</w:t>
            </w:r>
            <w:r>
              <w:rPr>
                <w:rFonts w:hint="eastAsia" w:asciiTheme="minorEastAsia" w:hAnsiTheme="minorEastAsia"/>
                <w:sz w:val="18"/>
                <w:szCs w:val="18"/>
              </w:rPr>
              <w:t>4</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tcPr>
          <w:p w14:paraId="48A166A1">
            <w:pPr>
              <w:jc w:val="center"/>
              <w:rPr>
                <w:rFonts w:asciiTheme="minorEastAsia" w:hAnsiTheme="minorEastAsia"/>
                <w:sz w:val="18"/>
                <w:szCs w:val="18"/>
              </w:rPr>
            </w:pPr>
            <w:r>
              <w:rPr>
                <w:rFonts w:asciiTheme="minorEastAsia" w:hAnsiTheme="minorEastAsia"/>
                <w:sz w:val="18"/>
                <w:szCs w:val="18"/>
              </w:rPr>
              <w:t>758.9</w:t>
            </w:r>
            <w:r>
              <w:rPr>
                <w:rFonts w:hint="eastAsia" w:asciiTheme="minorEastAsia" w:hAnsiTheme="minorEastAsia"/>
                <w:sz w:val="18"/>
                <w:szCs w:val="18"/>
              </w:rPr>
              <w:t>6</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Pr>
          <w:p w14:paraId="679DF21B">
            <w:pPr>
              <w:jc w:val="center"/>
              <w:rPr>
                <w:rFonts w:asciiTheme="minorEastAsia" w:hAnsiTheme="minorEastAsia"/>
                <w:sz w:val="18"/>
                <w:szCs w:val="18"/>
              </w:rPr>
            </w:pPr>
            <w:r>
              <w:rPr>
                <w:rFonts w:asciiTheme="minorEastAsia" w:hAnsiTheme="minorEastAsia"/>
                <w:sz w:val="18"/>
                <w:szCs w:val="18"/>
              </w:rPr>
              <w:t>0.8</w:t>
            </w:r>
            <w:r>
              <w:rPr>
                <w:rFonts w:hint="eastAsia" w:asciiTheme="minorEastAsia" w:hAnsiTheme="minorEastAsia"/>
                <w:sz w:val="18"/>
                <w:szCs w:val="18"/>
              </w:rPr>
              <w:t>5</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tcPr>
          <w:p w14:paraId="731F477A">
            <w:pPr>
              <w:jc w:val="center"/>
              <w:rPr>
                <w:rFonts w:asciiTheme="minorEastAsia" w:hAnsiTheme="minorEastAsia"/>
                <w:sz w:val="18"/>
                <w:szCs w:val="18"/>
              </w:rPr>
            </w:pPr>
            <w:r>
              <w:rPr>
                <w:rFonts w:asciiTheme="minorEastAsia" w:hAnsiTheme="minorEastAsia"/>
                <w:sz w:val="18"/>
                <w:szCs w:val="18"/>
              </w:rPr>
              <w:t>5.00</w:t>
            </w:r>
          </w:p>
        </w:tc>
        <w:tc>
          <w:tcPr>
            <w:tcW w:w="990" w:type="dxa"/>
            <w:tcBorders>
              <w:top w:val="single" w:color="000000" w:sz="4" w:space="0"/>
              <w:left w:val="single" w:color="000000" w:sz="4" w:space="0"/>
              <w:bottom w:val="single" w:color="000000" w:sz="4" w:space="0"/>
              <w:right w:val="single" w:color="000000" w:sz="4" w:space="0"/>
            </w:tcBorders>
            <w:shd w:val="clear" w:color="auto" w:fill="auto"/>
            <w:noWrap/>
          </w:tcPr>
          <w:p w14:paraId="4EC1292D">
            <w:pPr>
              <w:jc w:val="center"/>
              <w:rPr>
                <w:rFonts w:asciiTheme="minorEastAsia" w:hAnsiTheme="minorEastAsia"/>
                <w:sz w:val="18"/>
                <w:szCs w:val="18"/>
              </w:rPr>
            </w:pPr>
            <w:r>
              <w:rPr>
                <w:rFonts w:asciiTheme="minorEastAsia" w:hAnsiTheme="minorEastAsia"/>
                <w:sz w:val="18"/>
                <w:szCs w:val="18"/>
              </w:rPr>
              <w:t>758.4</w:t>
            </w:r>
            <w:r>
              <w:rPr>
                <w:rFonts w:hint="eastAsia" w:asciiTheme="minorEastAsia" w:hAnsiTheme="minorEastAsia"/>
                <w:sz w:val="18"/>
                <w:szCs w:val="18"/>
              </w:rPr>
              <w:t>1</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tcPr>
          <w:p w14:paraId="5AC3DEC0">
            <w:pPr>
              <w:jc w:val="center"/>
              <w:rPr>
                <w:rFonts w:asciiTheme="minorEastAsia" w:hAnsiTheme="minorEastAsia"/>
                <w:sz w:val="18"/>
                <w:szCs w:val="18"/>
              </w:rPr>
            </w:pPr>
            <w:r>
              <w:rPr>
                <w:rFonts w:asciiTheme="minorEastAsia" w:hAnsiTheme="minorEastAsia"/>
                <w:sz w:val="18"/>
                <w:szCs w:val="18"/>
              </w:rPr>
              <w:t>0.86</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tcPr>
          <w:p w14:paraId="0940B1E1">
            <w:pPr>
              <w:jc w:val="center"/>
              <w:rPr>
                <w:rFonts w:asciiTheme="minorEastAsia" w:hAnsiTheme="minorEastAsia"/>
                <w:sz w:val="18"/>
                <w:szCs w:val="18"/>
              </w:rPr>
            </w:pPr>
            <w:r>
              <w:rPr>
                <w:rFonts w:asciiTheme="minorEastAsia" w:hAnsiTheme="minorEastAsia"/>
                <w:sz w:val="18"/>
                <w:szCs w:val="18"/>
              </w:rPr>
              <w:t>5.02</w:t>
            </w:r>
          </w:p>
        </w:tc>
        <w:tc>
          <w:tcPr>
            <w:tcW w:w="1035" w:type="dxa"/>
            <w:tcBorders>
              <w:top w:val="single" w:color="000000" w:sz="4" w:space="0"/>
              <w:left w:val="single" w:color="000000" w:sz="4" w:space="0"/>
              <w:bottom w:val="single" w:color="000000" w:sz="4" w:space="0"/>
              <w:right w:val="single" w:color="000000" w:sz="4" w:space="0"/>
            </w:tcBorders>
            <w:shd w:val="clear" w:color="auto" w:fill="auto"/>
            <w:noWrap/>
          </w:tcPr>
          <w:p w14:paraId="6C239443">
            <w:pPr>
              <w:jc w:val="center"/>
              <w:rPr>
                <w:rFonts w:asciiTheme="minorEastAsia" w:hAnsiTheme="minorEastAsia"/>
                <w:sz w:val="18"/>
                <w:szCs w:val="18"/>
              </w:rPr>
            </w:pPr>
            <w:r>
              <w:rPr>
                <w:rFonts w:asciiTheme="minorEastAsia" w:hAnsiTheme="minorEastAsia"/>
                <w:sz w:val="18"/>
                <w:szCs w:val="18"/>
              </w:rPr>
              <w:t>757.84</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tcPr>
          <w:p w14:paraId="6E08DF77">
            <w:pPr>
              <w:jc w:val="center"/>
              <w:rPr>
                <w:rFonts w:asciiTheme="minorEastAsia" w:hAnsiTheme="minorEastAsia"/>
                <w:sz w:val="18"/>
                <w:szCs w:val="18"/>
              </w:rPr>
            </w:pPr>
            <w:r>
              <w:rPr>
                <w:rFonts w:asciiTheme="minorEastAsia" w:hAnsiTheme="minorEastAsia"/>
                <w:sz w:val="18"/>
                <w:szCs w:val="18"/>
              </w:rPr>
              <w:t>0.87</w:t>
            </w:r>
          </w:p>
        </w:tc>
      </w:tr>
      <w:tr w14:paraId="60E395FB">
        <w:tblPrEx>
          <w:tblCellMar>
            <w:top w:w="0" w:type="dxa"/>
            <w:left w:w="108" w:type="dxa"/>
            <w:bottom w:w="0" w:type="dxa"/>
            <w:right w:w="108" w:type="dxa"/>
          </w:tblCellMar>
        </w:tblPrEx>
        <w:trPr>
          <w:trHeight w:val="270" w:hRule="atLeast"/>
        </w:trPr>
        <w:tc>
          <w:tcPr>
            <w:tcW w:w="5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A0905C">
            <w:pPr>
              <w:widowControl/>
              <w:jc w:val="center"/>
              <w:textAlignment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lang w:bidi="ar"/>
              </w:rPr>
              <w:t>5</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tcPr>
          <w:p w14:paraId="429E4AF2">
            <w:pPr>
              <w:jc w:val="center"/>
              <w:rPr>
                <w:rFonts w:asciiTheme="minorEastAsia" w:hAnsiTheme="minorEastAsia"/>
                <w:sz w:val="18"/>
                <w:szCs w:val="18"/>
              </w:rPr>
            </w:pPr>
            <w:r>
              <w:rPr>
                <w:rFonts w:asciiTheme="minorEastAsia" w:hAnsiTheme="minorEastAsia"/>
                <w:sz w:val="18"/>
                <w:szCs w:val="18"/>
              </w:rPr>
              <w:t>4.9</w:t>
            </w:r>
            <w:r>
              <w:rPr>
                <w:rFonts w:hint="eastAsia" w:asciiTheme="minorEastAsia" w:hAnsiTheme="minorEastAsia"/>
                <w:sz w:val="18"/>
                <w:szCs w:val="18"/>
              </w:rPr>
              <w:t>8</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tcPr>
          <w:p w14:paraId="0196CE27">
            <w:pPr>
              <w:jc w:val="center"/>
              <w:rPr>
                <w:rFonts w:asciiTheme="minorEastAsia" w:hAnsiTheme="minorEastAsia"/>
                <w:sz w:val="18"/>
                <w:szCs w:val="18"/>
              </w:rPr>
            </w:pPr>
            <w:r>
              <w:rPr>
                <w:rFonts w:asciiTheme="minorEastAsia" w:hAnsiTheme="minorEastAsia"/>
                <w:sz w:val="18"/>
                <w:szCs w:val="18"/>
              </w:rPr>
              <w:t>767.</w:t>
            </w:r>
            <w:r>
              <w:rPr>
                <w:rFonts w:hint="eastAsia" w:asciiTheme="minorEastAsia" w:hAnsiTheme="minorEastAsia"/>
                <w:sz w:val="18"/>
                <w:szCs w:val="18"/>
              </w:rPr>
              <w:t>80</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Pr>
          <w:p w14:paraId="7E1A9FB5">
            <w:pPr>
              <w:jc w:val="center"/>
              <w:rPr>
                <w:rFonts w:asciiTheme="minorEastAsia" w:hAnsiTheme="minorEastAsia"/>
                <w:sz w:val="18"/>
                <w:szCs w:val="18"/>
              </w:rPr>
            </w:pPr>
            <w:r>
              <w:rPr>
                <w:rFonts w:asciiTheme="minorEastAsia" w:hAnsiTheme="minorEastAsia"/>
                <w:sz w:val="18"/>
                <w:szCs w:val="18"/>
              </w:rPr>
              <w:t>2.02</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tcPr>
          <w:p w14:paraId="66260EB4">
            <w:pPr>
              <w:jc w:val="center"/>
              <w:rPr>
                <w:rFonts w:asciiTheme="minorEastAsia" w:hAnsiTheme="minorEastAsia"/>
                <w:sz w:val="18"/>
                <w:szCs w:val="18"/>
              </w:rPr>
            </w:pPr>
            <w:r>
              <w:rPr>
                <w:rFonts w:asciiTheme="minorEastAsia" w:hAnsiTheme="minorEastAsia"/>
                <w:sz w:val="18"/>
                <w:szCs w:val="18"/>
              </w:rPr>
              <w:t>4.9</w:t>
            </w:r>
            <w:r>
              <w:rPr>
                <w:rFonts w:hint="eastAsia" w:asciiTheme="minorEastAsia" w:hAnsiTheme="minorEastAsia"/>
                <w:sz w:val="18"/>
                <w:szCs w:val="18"/>
              </w:rPr>
              <w:t>9</w:t>
            </w:r>
          </w:p>
        </w:tc>
        <w:tc>
          <w:tcPr>
            <w:tcW w:w="990" w:type="dxa"/>
            <w:tcBorders>
              <w:top w:val="single" w:color="000000" w:sz="4" w:space="0"/>
              <w:left w:val="single" w:color="000000" w:sz="4" w:space="0"/>
              <w:bottom w:val="single" w:color="000000" w:sz="4" w:space="0"/>
              <w:right w:val="single" w:color="000000" w:sz="4" w:space="0"/>
            </w:tcBorders>
            <w:shd w:val="clear" w:color="auto" w:fill="auto"/>
            <w:noWrap/>
          </w:tcPr>
          <w:p w14:paraId="7002ADF3">
            <w:pPr>
              <w:jc w:val="center"/>
              <w:rPr>
                <w:rFonts w:asciiTheme="minorEastAsia" w:hAnsiTheme="minorEastAsia"/>
                <w:sz w:val="18"/>
                <w:szCs w:val="18"/>
              </w:rPr>
            </w:pPr>
            <w:r>
              <w:rPr>
                <w:rFonts w:asciiTheme="minorEastAsia" w:hAnsiTheme="minorEastAsia"/>
                <w:sz w:val="18"/>
                <w:szCs w:val="18"/>
              </w:rPr>
              <w:t>766.56</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tcPr>
          <w:p w14:paraId="09391AF7">
            <w:pPr>
              <w:jc w:val="center"/>
              <w:rPr>
                <w:rFonts w:asciiTheme="minorEastAsia" w:hAnsiTheme="minorEastAsia"/>
                <w:sz w:val="18"/>
                <w:szCs w:val="18"/>
              </w:rPr>
            </w:pPr>
            <w:r>
              <w:rPr>
                <w:rFonts w:asciiTheme="minorEastAsia" w:hAnsiTheme="minorEastAsia"/>
                <w:sz w:val="18"/>
                <w:szCs w:val="18"/>
              </w:rPr>
              <w:t>1.94</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tcPr>
          <w:p w14:paraId="08442D5A">
            <w:pPr>
              <w:jc w:val="center"/>
              <w:rPr>
                <w:rFonts w:asciiTheme="minorEastAsia" w:hAnsiTheme="minorEastAsia"/>
                <w:sz w:val="18"/>
                <w:szCs w:val="18"/>
              </w:rPr>
            </w:pPr>
            <w:r>
              <w:rPr>
                <w:rFonts w:asciiTheme="minorEastAsia" w:hAnsiTheme="minorEastAsia"/>
                <w:sz w:val="18"/>
                <w:szCs w:val="18"/>
              </w:rPr>
              <w:t>4.99</w:t>
            </w:r>
          </w:p>
        </w:tc>
        <w:tc>
          <w:tcPr>
            <w:tcW w:w="1035" w:type="dxa"/>
            <w:tcBorders>
              <w:top w:val="single" w:color="000000" w:sz="4" w:space="0"/>
              <w:left w:val="single" w:color="000000" w:sz="4" w:space="0"/>
              <w:bottom w:val="single" w:color="000000" w:sz="4" w:space="0"/>
              <w:right w:val="single" w:color="000000" w:sz="4" w:space="0"/>
            </w:tcBorders>
            <w:shd w:val="clear" w:color="auto" w:fill="auto"/>
            <w:noWrap/>
          </w:tcPr>
          <w:p w14:paraId="3720CADB">
            <w:pPr>
              <w:jc w:val="center"/>
              <w:rPr>
                <w:rFonts w:asciiTheme="minorEastAsia" w:hAnsiTheme="minorEastAsia"/>
                <w:sz w:val="18"/>
                <w:szCs w:val="18"/>
              </w:rPr>
            </w:pPr>
            <w:r>
              <w:rPr>
                <w:rFonts w:asciiTheme="minorEastAsia" w:hAnsiTheme="minorEastAsia"/>
                <w:sz w:val="18"/>
                <w:szCs w:val="18"/>
              </w:rPr>
              <w:t>766.91</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tcPr>
          <w:p w14:paraId="495153E4">
            <w:pPr>
              <w:jc w:val="center"/>
              <w:rPr>
                <w:rFonts w:asciiTheme="minorEastAsia" w:hAnsiTheme="minorEastAsia"/>
                <w:sz w:val="18"/>
                <w:szCs w:val="18"/>
              </w:rPr>
            </w:pPr>
            <w:r>
              <w:rPr>
                <w:rFonts w:asciiTheme="minorEastAsia" w:hAnsiTheme="minorEastAsia"/>
                <w:sz w:val="18"/>
                <w:szCs w:val="18"/>
              </w:rPr>
              <w:t>2.08</w:t>
            </w:r>
          </w:p>
        </w:tc>
      </w:tr>
      <w:tr w14:paraId="3B863002">
        <w:tblPrEx>
          <w:tblCellMar>
            <w:top w:w="0" w:type="dxa"/>
            <w:left w:w="108" w:type="dxa"/>
            <w:bottom w:w="0" w:type="dxa"/>
            <w:right w:w="108" w:type="dxa"/>
          </w:tblCellMar>
        </w:tblPrEx>
        <w:trPr>
          <w:trHeight w:val="270" w:hRule="atLeast"/>
        </w:trPr>
        <w:tc>
          <w:tcPr>
            <w:tcW w:w="5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47A5F8">
            <w:pPr>
              <w:widowControl/>
              <w:jc w:val="center"/>
              <w:textAlignment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lang w:bidi="ar"/>
              </w:rPr>
              <w:t>10</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tcPr>
          <w:p w14:paraId="1BC8011F">
            <w:pPr>
              <w:jc w:val="center"/>
              <w:rPr>
                <w:rFonts w:asciiTheme="minorEastAsia" w:hAnsiTheme="minorEastAsia"/>
                <w:sz w:val="18"/>
                <w:szCs w:val="18"/>
              </w:rPr>
            </w:pPr>
            <w:r>
              <w:rPr>
                <w:rFonts w:asciiTheme="minorEastAsia" w:hAnsiTheme="minorEastAsia"/>
                <w:sz w:val="18"/>
                <w:szCs w:val="18"/>
              </w:rPr>
              <w:t>4.9</w:t>
            </w:r>
            <w:r>
              <w:rPr>
                <w:rFonts w:hint="eastAsia" w:asciiTheme="minorEastAsia" w:hAnsiTheme="minorEastAsia"/>
                <w:sz w:val="18"/>
                <w:szCs w:val="18"/>
              </w:rPr>
              <w:t>9</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tcPr>
          <w:p w14:paraId="491DD40A">
            <w:pPr>
              <w:jc w:val="center"/>
              <w:rPr>
                <w:rFonts w:asciiTheme="minorEastAsia" w:hAnsiTheme="minorEastAsia"/>
                <w:sz w:val="18"/>
                <w:szCs w:val="18"/>
              </w:rPr>
            </w:pPr>
            <w:r>
              <w:rPr>
                <w:rFonts w:asciiTheme="minorEastAsia" w:hAnsiTheme="minorEastAsia"/>
                <w:sz w:val="18"/>
                <w:szCs w:val="18"/>
              </w:rPr>
              <w:t>772.17</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Pr>
          <w:p w14:paraId="1416566D">
            <w:pPr>
              <w:jc w:val="center"/>
              <w:rPr>
                <w:rFonts w:asciiTheme="minorEastAsia" w:hAnsiTheme="minorEastAsia"/>
                <w:sz w:val="18"/>
                <w:szCs w:val="18"/>
              </w:rPr>
            </w:pPr>
            <w:r>
              <w:rPr>
                <w:rFonts w:asciiTheme="minorEastAsia" w:hAnsiTheme="minorEastAsia"/>
                <w:sz w:val="18"/>
                <w:szCs w:val="18"/>
              </w:rPr>
              <w:t>2.60</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tcPr>
          <w:p w14:paraId="46A5A80B">
            <w:pPr>
              <w:jc w:val="center"/>
              <w:rPr>
                <w:rFonts w:asciiTheme="minorEastAsia" w:hAnsiTheme="minorEastAsia"/>
                <w:sz w:val="18"/>
                <w:szCs w:val="18"/>
              </w:rPr>
            </w:pPr>
            <w:r>
              <w:rPr>
                <w:rFonts w:asciiTheme="minorEastAsia" w:hAnsiTheme="minorEastAsia"/>
                <w:sz w:val="18"/>
                <w:szCs w:val="18"/>
              </w:rPr>
              <w:t>4.99</w:t>
            </w:r>
          </w:p>
        </w:tc>
        <w:tc>
          <w:tcPr>
            <w:tcW w:w="990" w:type="dxa"/>
            <w:tcBorders>
              <w:top w:val="single" w:color="000000" w:sz="4" w:space="0"/>
              <w:left w:val="single" w:color="000000" w:sz="4" w:space="0"/>
              <w:bottom w:val="single" w:color="000000" w:sz="4" w:space="0"/>
              <w:right w:val="single" w:color="000000" w:sz="4" w:space="0"/>
            </w:tcBorders>
            <w:shd w:val="clear" w:color="auto" w:fill="auto"/>
            <w:noWrap/>
          </w:tcPr>
          <w:p w14:paraId="778D1F5C">
            <w:pPr>
              <w:jc w:val="center"/>
              <w:rPr>
                <w:rFonts w:asciiTheme="minorEastAsia" w:hAnsiTheme="minorEastAsia"/>
                <w:sz w:val="18"/>
                <w:szCs w:val="18"/>
              </w:rPr>
            </w:pPr>
            <w:r>
              <w:rPr>
                <w:rFonts w:asciiTheme="minorEastAsia" w:hAnsiTheme="minorEastAsia"/>
                <w:sz w:val="18"/>
                <w:szCs w:val="18"/>
              </w:rPr>
              <w:t>760.21</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tcPr>
          <w:p w14:paraId="417F5BAF">
            <w:pPr>
              <w:jc w:val="center"/>
              <w:rPr>
                <w:rFonts w:asciiTheme="minorEastAsia" w:hAnsiTheme="minorEastAsia"/>
                <w:sz w:val="18"/>
                <w:szCs w:val="18"/>
              </w:rPr>
            </w:pPr>
            <w:r>
              <w:rPr>
                <w:rFonts w:asciiTheme="minorEastAsia" w:hAnsiTheme="minorEastAsia"/>
                <w:sz w:val="18"/>
                <w:szCs w:val="18"/>
              </w:rPr>
              <w:t>1.</w:t>
            </w:r>
            <w:r>
              <w:rPr>
                <w:rFonts w:hint="eastAsia" w:asciiTheme="minorEastAsia" w:hAnsiTheme="minorEastAsia"/>
                <w:sz w:val="18"/>
                <w:szCs w:val="18"/>
              </w:rPr>
              <w:t>10</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tcPr>
          <w:p w14:paraId="7ECABD41">
            <w:pPr>
              <w:jc w:val="center"/>
              <w:rPr>
                <w:rFonts w:asciiTheme="minorEastAsia" w:hAnsiTheme="minorEastAsia"/>
                <w:sz w:val="18"/>
                <w:szCs w:val="18"/>
              </w:rPr>
            </w:pPr>
            <w:r>
              <w:rPr>
                <w:rFonts w:asciiTheme="minorEastAsia" w:hAnsiTheme="minorEastAsia"/>
                <w:sz w:val="18"/>
                <w:szCs w:val="18"/>
              </w:rPr>
              <w:t>4.99</w:t>
            </w:r>
          </w:p>
        </w:tc>
        <w:tc>
          <w:tcPr>
            <w:tcW w:w="1035" w:type="dxa"/>
            <w:tcBorders>
              <w:top w:val="single" w:color="000000" w:sz="4" w:space="0"/>
              <w:left w:val="single" w:color="000000" w:sz="4" w:space="0"/>
              <w:bottom w:val="single" w:color="000000" w:sz="4" w:space="0"/>
              <w:right w:val="single" w:color="000000" w:sz="4" w:space="0"/>
            </w:tcBorders>
            <w:shd w:val="clear" w:color="auto" w:fill="auto"/>
            <w:noWrap/>
          </w:tcPr>
          <w:p w14:paraId="17F24DA7">
            <w:pPr>
              <w:jc w:val="center"/>
              <w:rPr>
                <w:rFonts w:asciiTheme="minorEastAsia" w:hAnsiTheme="minorEastAsia"/>
                <w:sz w:val="18"/>
                <w:szCs w:val="18"/>
              </w:rPr>
            </w:pPr>
            <w:r>
              <w:rPr>
                <w:rFonts w:asciiTheme="minorEastAsia" w:hAnsiTheme="minorEastAsia"/>
                <w:sz w:val="18"/>
                <w:szCs w:val="18"/>
              </w:rPr>
              <w:t>763.90</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tcPr>
          <w:p w14:paraId="50E5BEE7">
            <w:pPr>
              <w:jc w:val="center"/>
              <w:rPr>
                <w:rFonts w:asciiTheme="minorEastAsia" w:hAnsiTheme="minorEastAsia"/>
                <w:sz w:val="18"/>
                <w:szCs w:val="18"/>
              </w:rPr>
            </w:pPr>
            <w:r>
              <w:rPr>
                <w:rFonts w:asciiTheme="minorEastAsia" w:hAnsiTheme="minorEastAsia"/>
                <w:sz w:val="18"/>
                <w:szCs w:val="18"/>
              </w:rPr>
              <w:t>1.68</w:t>
            </w:r>
          </w:p>
        </w:tc>
      </w:tr>
      <w:tr w14:paraId="5262FD72">
        <w:tblPrEx>
          <w:tblCellMar>
            <w:top w:w="0" w:type="dxa"/>
            <w:left w:w="108" w:type="dxa"/>
            <w:bottom w:w="0" w:type="dxa"/>
            <w:right w:w="108" w:type="dxa"/>
          </w:tblCellMar>
        </w:tblPrEx>
        <w:trPr>
          <w:trHeight w:val="270" w:hRule="atLeast"/>
        </w:trPr>
        <w:tc>
          <w:tcPr>
            <w:tcW w:w="5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3B7DDE">
            <w:pPr>
              <w:widowControl/>
              <w:jc w:val="center"/>
              <w:textAlignment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lang w:bidi="ar"/>
              </w:rPr>
              <w:t>20</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tcPr>
          <w:p w14:paraId="72573168">
            <w:pPr>
              <w:jc w:val="center"/>
              <w:rPr>
                <w:rFonts w:asciiTheme="minorEastAsia" w:hAnsiTheme="minorEastAsia"/>
                <w:sz w:val="18"/>
                <w:szCs w:val="18"/>
              </w:rPr>
            </w:pPr>
            <w:r>
              <w:rPr>
                <w:rFonts w:asciiTheme="minorEastAsia" w:hAnsiTheme="minorEastAsia"/>
                <w:sz w:val="18"/>
                <w:szCs w:val="18"/>
              </w:rPr>
              <w:t>4.0</w:t>
            </w:r>
            <w:r>
              <w:rPr>
                <w:rFonts w:hint="eastAsia" w:asciiTheme="minorEastAsia" w:hAnsiTheme="minorEastAsia"/>
                <w:sz w:val="18"/>
                <w:szCs w:val="18"/>
              </w:rPr>
              <w:t>8</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tcPr>
          <w:p w14:paraId="7ACE8556">
            <w:pPr>
              <w:jc w:val="center"/>
              <w:rPr>
                <w:rFonts w:asciiTheme="minorEastAsia" w:hAnsiTheme="minorEastAsia"/>
                <w:sz w:val="18"/>
                <w:szCs w:val="18"/>
              </w:rPr>
            </w:pPr>
            <w:r>
              <w:rPr>
                <w:rFonts w:asciiTheme="minorEastAsia" w:hAnsiTheme="minorEastAsia"/>
                <w:sz w:val="18"/>
                <w:szCs w:val="18"/>
              </w:rPr>
              <w:t>750.97</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Pr>
          <w:p w14:paraId="7E70F1F1">
            <w:pPr>
              <w:jc w:val="center"/>
              <w:rPr>
                <w:rFonts w:asciiTheme="minorEastAsia" w:hAnsiTheme="minorEastAsia"/>
                <w:sz w:val="18"/>
                <w:szCs w:val="18"/>
              </w:rPr>
            </w:pPr>
            <w:r>
              <w:rPr>
                <w:rFonts w:asciiTheme="minorEastAsia" w:hAnsiTheme="minorEastAsia"/>
                <w:sz w:val="18"/>
                <w:szCs w:val="18"/>
              </w:rPr>
              <w:t>-0.21</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tcPr>
          <w:p w14:paraId="5FF26785">
            <w:pPr>
              <w:jc w:val="center"/>
              <w:rPr>
                <w:rFonts w:asciiTheme="minorEastAsia" w:hAnsiTheme="minorEastAsia"/>
                <w:sz w:val="18"/>
                <w:szCs w:val="18"/>
              </w:rPr>
            </w:pPr>
            <w:r>
              <w:rPr>
                <w:rFonts w:asciiTheme="minorEastAsia" w:hAnsiTheme="minorEastAsia"/>
                <w:sz w:val="18"/>
                <w:szCs w:val="18"/>
              </w:rPr>
              <w:t>4.00</w:t>
            </w:r>
          </w:p>
        </w:tc>
        <w:tc>
          <w:tcPr>
            <w:tcW w:w="990" w:type="dxa"/>
            <w:tcBorders>
              <w:top w:val="single" w:color="000000" w:sz="4" w:space="0"/>
              <w:left w:val="single" w:color="000000" w:sz="4" w:space="0"/>
              <w:bottom w:val="single" w:color="000000" w:sz="4" w:space="0"/>
              <w:right w:val="single" w:color="000000" w:sz="4" w:space="0"/>
            </w:tcBorders>
            <w:shd w:val="clear" w:color="auto" w:fill="auto"/>
            <w:noWrap/>
          </w:tcPr>
          <w:p w14:paraId="6FEF114C">
            <w:pPr>
              <w:jc w:val="center"/>
              <w:rPr>
                <w:rFonts w:asciiTheme="minorEastAsia" w:hAnsiTheme="minorEastAsia"/>
                <w:sz w:val="18"/>
                <w:szCs w:val="18"/>
              </w:rPr>
            </w:pPr>
            <w:r>
              <w:rPr>
                <w:rFonts w:asciiTheme="minorEastAsia" w:hAnsiTheme="minorEastAsia"/>
                <w:sz w:val="18"/>
                <w:szCs w:val="18"/>
              </w:rPr>
              <w:t>726.6</w:t>
            </w:r>
            <w:r>
              <w:rPr>
                <w:rFonts w:hint="eastAsia" w:asciiTheme="minorEastAsia" w:hAnsiTheme="minorEastAsia"/>
                <w:sz w:val="18"/>
                <w:szCs w:val="18"/>
              </w:rPr>
              <w:t>2</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tcPr>
          <w:p w14:paraId="115CFEA6">
            <w:pPr>
              <w:jc w:val="center"/>
              <w:rPr>
                <w:rFonts w:asciiTheme="minorEastAsia" w:hAnsiTheme="minorEastAsia"/>
                <w:sz w:val="18"/>
                <w:szCs w:val="18"/>
              </w:rPr>
            </w:pPr>
            <w:r>
              <w:rPr>
                <w:rFonts w:asciiTheme="minorEastAsia" w:hAnsiTheme="minorEastAsia"/>
                <w:sz w:val="18"/>
                <w:szCs w:val="18"/>
              </w:rPr>
              <w:t>-3.3</w:t>
            </w:r>
            <w:r>
              <w:rPr>
                <w:rFonts w:hint="eastAsia" w:asciiTheme="minorEastAsia" w:hAnsiTheme="minorEastAsia"/>
                <w:sz w:val="18"/>
                <w:szCs w:val="18"/>
              </w:rPr>
              <w:t>7</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tcPr>
          <w:p w14:paraId="0C89191F">
            <w:pPr>
              <w:jc w:val="center"/>
              <w:rPr>
                <w:rFonts w:asciiTheme="minorEastAsia" w:hAnsiTheme="minorEastAsia"/>
                <w:sz w:val="18"/>
                <w:szCs w:val="18"/>
              </w:rPr>
            </w:pPr>
            <w:r>
              <w:rPr>
                <w:rFonts w:asciiTheme="minorEastAsia" w:hAnsiTheme="minorEastAsia"/>
                <w:sz w:val="18"/>
                <w:szCs w:val="18"/>
              </w:rPr>
              <w:t>4.02</w:t>
            </w:r>
          </w:p>
        </w:tc>
        <w:tc>
          <w:tcPr>
            <w:tcW w:w="1035" w:type="dxa"/>
            <w:tcBorders>
              <w:top w:val="single" w:color="000000" w:sz="4" w:space="0"/>
              <w:left w:val="single" w:color="000000" w:sz="4" w:space="0"/>
              <w:bottom w:val="single" w:color="000000" w:sz="4" w:space="0"/>
              <w:right w:val="single" w:color="000000" w:sz="4" w:space="0"/>
            </w:tcBorders>
            <w:shd w:val="clear" w:color="auto" w:fill="auto"/>
            <w:noWrap/>
          </w:tcPr>
          <w:p w14:paraId="4B5DF909">
            <w:pPr>
              <w:jc w:val="center"/>
              <w:rPr>
                <w:rFonts w:asciiTheme="minorEastAsia" w:hAnsiTheme="minorEastAsia"/>
                <w:sz w:val="18"/>
                <w:szCs w:val="18"/>
              </w:rPr>
            </w:pPr>
            <w:r>
              <w:rPr>
                <w:rFonts w:asciiTheme="minorEastAsia" w:hAnsiTheme="minorEastAsia"/>
                <w:sz w:val="18"/>
                <w:szCs w:val="18"/>
              </w:rPr>
              <w:t>748.02</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tcPr>
          <w:p w14:paraId="031FB788">
            <w:pPr>
              <w:jc w:val="center"/>
              <w:rPr>
                <w:rFonts w:asciiTheme="minorEastAsia" w:hAnsiTheme="minorEastAsia"/>
                <w:sz w:val="18"/>
                <w:szCs w:val="18"/>
              </w:rPr>
            </w:pPr>
            <w:r>
              <w:rPr>
                <w:rFonts w:asciiTheme="minorEastAsia" w:hAnsiTheme="minorEastAsia"/>
                <w:sz w:val="18"/>
                <w:szCs w:val="18"/>
              </w:rPr>
              <w:t>-0.43</w:t>
            </w:r>
          </w:p>
        </w:tc>
      </w:tr>
      <w:tr w14:paraId="59E3BFB0">
        <w:tblPrEx>
          <w:tblCellMar>
            <w:top w:w="0" w:type="dxa"/>
            <w:left w:w="108" w:type="dxa"/>
            <w:bottom w:w="0" w:type="dxa"/>
            <w:right w:w="108" w:type="dxa"/>
          </w:tblCellMar>
        </w:tblPrEx>
        <w:trPr>
          <w:trHeight w:val="270" w:hRule="atLeast"/>
        </w:trPr>
        <w:tc>
          <w:tcPr>
            <w:tcW w:w="5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384730">
            <w:pPr>
              <w:widowControl/>
              <w:jc w:val="center"/>
              <w:textAlignment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lang w:bidi="ar"/>
              </w:rPr>
              <w:t>25</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tcPr>
          <w:p w14:paraId="24B2571D">
            <w:pPr>
              <w:jc w:val="center"/>
              <w:rPr>
                <w:rFonts w:asciiTheme="minorEastAsia" w:hAnsiTheme="minorEastAsia"/>
                <w:sz w:val="18"/>
                <w:szCs w:val="18"/>
              </w:rPr>
            </w:pPr>
            <w:r>
              <w:rPr>
                <w:rFonts w:asciiTheme="minorEastAsia" w:hAnsiTheme="minorEastAsia"/>
                <w:sz w:val="18"/>
                <w:szCs w:val="18"/>
              </w:rPr>
              <w:t>2.92</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tcPr>
          <w:p w14:paraId="4CB3087D">
            <w:pPr>
              <w:jc w:val="center"/>
              <w:rPr>
                <w:rFonts w:asciiTheme="minorEastAsia" w:hAnsiTheme="minorEastAsia"/>
                <w:sz w:val="18"/>
                <w:szCs w:val="18"/>
              </w:rPr>
            </w:pPr>
            <w:r>
              <w:rPr>
                <w:rFonts w:asciiTheme="minorEastAsia" w:hAnsiTheme="minorEastAsia"/>
                <w:sz w:val="18"/>
                <w:szCs w:val="18"/>
              </w:rPr>
              <w:t>747.1</w:t>
            </w:r>
            <w:r>
              <w:rPr>
                <w:rFonts w:hint="eastAsia" w:asciiTheme="minorEastAsia" w:hAnsiTheme="minorEastAsia"/>
                <w:sz w:val="18"/>
                <w:szCs w:val="18"/>
              </w:rPr>
              <w:t>6</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Pr>
          <w:p w14:paraId="5BF9F7E3">
            <w:pPr>
              <w:jc w:val="center"/>
              <w:rPr>
                <w:rFonts w:asciiTheme="minorEastAsia" w:hAnsiTheme="minorEastAsia"/>
                <w:sz w:val="18"/>
                <w:szCs w:val="18"/>
              </w:rPr>
            </w:pPr>
            <w:r>
              <w:rPr>
                <w:rFonts w:asciiTheme="minorEastAsia" w:hAnsiTheme="minorEastAsia"/>
                <w:sz w:val="18"/>
                <w:szCs w:val="18"/>
              </w:rPr>
              <w:t>-0.72</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tcPr>
          <w:p w14:paraId="180D2B20">
            <w:pPr>
              <w:jc w:val="center"/>
              <w:rPr>
                <w:rFonts w:asciiTheme="minorEastAsia" w:hAnsiTheme="minorEastAsia"/>
                <w:sz w:val="18"/>
                <w:szCs w:val="18"/>
              </w:rPr>
            </w:pPr>
            <w:r>
              <w:rPr>
                <w:rFonts w:asciiTheme="minorEastAsia" w:hAnsiTheme="minorEastAsia"/>
                <w:sz w:val="18"/>
                <w:szCs w:val="18"/>
              </w:rPr>
              <w:t>3.00</w:t>
            </w:r>
          </w:p>
        </w:tc>
        <w:tc>
          <w:tcPr>
            <w:tcW w:w="990" w:type="dxa"/>
            <w:tcBorders>
              <w:top w:val="single" w:color="000000" w:sz="4" w:space="0"/>
              <w:left w:val="single" w:color="000000" w:sz="4" w:space="0"/>
              <w:bottom w:val="single" w:color="000000" w:sz="4" w:space="0"/>
              <w:right w:val="single" w:color="000000" w:sz="4" w:space="0"/>
            </w:tcBorders>
            <w:shd w:val="clear" w:color="auto" w:fill="auto"/>
            <w:noWrap/>
          </w:tcPr>
          <w:p w14:paraId="0337F5CB">
            <w:pPr>
              <w:jc w:val="center"/>
              <w:rPr>
                <w:rFonts w:asciiTheme="minorEastAsia" w:hAnsiTheme="minorEastAsia"/>
                <w:sz w:val="18"/>
                <w:szCs w:val="18"/>
              </w:rPr>
            </w:pPr>
            <w:r>
              <w:rPr>
                <w:rFonts w:asciiTheme="minorEastAsia" w:hAnsiTheme="minorEastAsia"/>
                <w:sz w:val="18"/>
                <w:szCs w:val="18"/>
              </w:rPr>
              <w:t>707.96</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tcPr>
          <w:p w14:paraId="7C963099">
            <w:pPr>
              <w:jc w:val="center"/>
              <w:rPr>
                <w:rFonts w:asciiTheme="minorEastAsia" w:hAnsiTheme="minorEastAsia"/>
                <w:sz w:val="18"/>
                <w:szCs w:val="18"/>
              </w:rPr>
            </w:pPr>
            <w:r>
              <w:rPr>
                <w:rFonts w:asciiTheme="minorEastAsia" w:hAnsiTheme="minorEastAsia"/>
                <w:sz w:val="18"/>
                <w:szCs w:val="18"/>
              </w:rPr>
              <w:t>-5.8</w:t>
            </w:r>
            <w:r>
              <w:rPr>
                <w:rFonts w:hint="eastAsia" w:asciiTheme="minorEastAsia" w:hAnsiTheme="minorEastAsia"/>
                <w:sz w:val="18"/>
                <w:szCs w:val="18"/>
              </w:rPr>
              <w:t>5</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tcPr>
          <w:p w14:paraId="7EFA2545">
            <w:pPr>
              <w:jc w:val="center"/>
              <w:rPr>
                <w:rFonts w:asciiTheme="minorEastAsia" w:hAnsiTheme="minorEastAsia"/>
                <w:sz w:val="18"/>
                <w:szCs w:val="18"/>
              </w:rPr>
            </w:pPr>
            <w:r>
              <w:rPr>
                <w:rFonts w:asciiTheme="minorEastAsia" w:hAnsiTheme="minorEastAsia"/>
                <w:sz w:val="18"/>
                <w:szCs w:val="18"/>
              </w:rPr>
              <w:t>2.99</w:t>
            </w:r>
          </w:p>
        </w:tc>
        <w:tc>
          <w:tcPr>
            <w:tcW w:w="1035" w:type="dxa"/>
            <w:tcBorders>
              <w:top w:val="single" w:color="000000" w:sz="4" w:space="0"/>
              <w:left w:val="single" w:color="000000" w:sz="4" w:space="0"/>
              <w:bottom w:val="single" w:color="000000" w:sz="4" w:space="0"/>
              <w:right w:val="single" w:color="000000" w:sz="4" w:space="0"/>
            </w:tcBorders>
            <w:shd w:val="clear" w:color="auto" w:fill="auto"/>
            <w:noWrap/>
          </w:tcPr>
          <w:p w14:paraId="60CFB668">
            <w:pPr>
              <w:jc w:val="center"/>
              <w:rPr>
                <w:rFonts w:asciiTheme="minorEastAsia" w:hAnsiTheme="minorEastAsia"/>
                <w:sz w:val="18"/>
                <w:szCs w:val="18"/>
              </w:rPr>
            </w:pPr>
            <w:r>
              <w:rPr>
                <w:rFonts w:asciiTheme="minorEastAsia" w:hAnsiTheme="minorEastAsia"/>
                <w:sz w:val="18"/>
                <w:szCs w:val="18"/>
              </w:rPr>
              <w:t>741.69</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tcPr>
          <w:p w14:paraId="5C6FD80D">
            <w:pPr>
              <w:jc w:val="center"/>
              <w:rPr>
                <w:rFonts w:asciiTheme="minorEastAsia" w:hAnsiTheme="minorEastAsia"/>
                <w:sz w:val="18"/>
                <w:szCs w:val="18"/>
              </w:rPr>
            </w:pPr>
            <w:r>
              <w:rPr>
                <w:rFonts w:asciiTheme="minorEastAsia" w:hAnsiTheme="minorEastAsia"/>
                <w:sz w:val="18"/>
                <w:szCs w:val="18"/>
              </w:rPr>
              <w:t>-1.27</w:t>
            </w:r>
          </w:p>
        </w:tc>
      </w:tr>
      <w:tr w14:paraId="413F25CC">
        <w:tblPrEx>
          <w:tblCellMar>
            <w:top w:w="0" w:type="dxa"/>
            <w:left w:w="108" w:type="dxa"/>
            <w:bottom w:w="0" w:type="dxa"/>
            <w:right w:w="108" w:type="dxa"/>
          </w:tblCellMar>
        </w:tblPrEx>
        <w:trPr>
          <w:trHeight w:val="270" w:hRule="atLeast"/>
        </w:trPr>
        <w:tc>
          <w:tcPr>
            <w:tcW w:w="5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B359C0">
            <w:pPr>
              <w:widowControl/>
              <w:jc w:val="center"/>
              <w:textAlignment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lang w:bidi="ar"/>
              </w:rPr>
              <w:t>30</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tcPr>
          <w:p w14:paraId="57B54DCD">
            <w:pPr>
              <w:jc w:val="center"/>
              <w:rPr>
                <w:rFonts w:asciiTheme="minorEastAsia" w:hAnsiTheme="minorEastAsia"/>
                <w:sz w:val="18"/>
                <w:szCs w:val="18"/>
              </w:rPr>
            </w:pPr>
            <w:r>
              <w:rPr>
                <w:rFonts w:asciiTheme="minorEastAsia" w:hAnsiTheme="minorEastAsia"/>
                <w:sz w:val="18"/>
                <w:szCs w:val="18"/>
              </w:rPr>
              <w:t>3.50</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tcPr>
          <w:p w14:paraId="277AAE47">
            <w:pPr>
              <w:jc w:val="center"/>
              <w:rPr>
                <w:rFonts w:asciiTheme="minorEastAsia" w:hAnsiTheme="minorEastAsia"/>
                <w:sz w:val="18"/>
                <w:szCs w:val="18"/>
              </w:rPr>
            </w:pPr>
            <w:r>
              <w:rPr>
                <w:rFonts w:hint="eastAsia" w:asciiTheme="minorEastAsia" w:hAnsiTheme="minorEastAsia"/>
                <w:sz w:val="18"/>
                <w:szCs w:val="18"/>
              </w:rPr>
              <w:t>6</w:t>
            </w:r>
            <w:r>
              <w:rPr>
                <w:rFonts w:asciiTheme="minorEastAsia" w:hAnsiTheme="minorEastAsia"/>
                <w:sz w:val="18"/>
                <w:szCs w:val="18"/>
              </w:rPr>
              <w:t>46.63</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Pr>
          <w:p w14:paraId="6C0CAA94">
            <w:pPr>
              <w:jc w:val="center"/>
              <w:rPr>
                <w:rFonts w:asciiTheme="minorEastAsia" w:hAnsiTheme="minorEastAsia"/>
                <w:sz w:val="18"/>
                <w:szCs w:val="18"/>
              </w:rPr>
            </w:pPr>
            <w:r>
              <w:rPr>
                <w:rFonts w:asciiTheme="minorEastAsia" w:hAnsiTheme="minorEastAsia"/>
                <w:sz w:val="18"/>
                <w:szCs w:val="18"/>
              </w:rPr>
              <w:t>-</w:t>
            </w:r>
            <w:r>
              <w:rPr>
                <w:rFonts w:hint="eastAsia" w:asciiTheme="minorEastAsia" w:hAnsiTheme="minorEastAsia"/>
                <w:sz w:val="18"/>
                <w:szCs w:val="18"/>
              </w:rPr>
              <w:t>14.08</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tcPr>
          <w:p w14:paraId="31743692">
            <w:pPr>
              <w:jc w:val="center"/>
              <w:rPr>
                <w:rFonts w:asciiTheme="minorEastAsia" w:hAnsiTheme="minorEastAsia"/>
                <w:sz w:val="18"/>
                <w:szCs w:val="18"/>
              </w:rPr>
            </w:pPr>
            <w:r>
              <w:rPr>
                <w:rFonts w:asciiTheme="minorEastAsia" w:hAnsiTheme="minorEastAsia"/>
                <w:sz w:val="18"/>
                <w:szCs w:val="18"/>
              </w:rPr>
              <w:t>3.0</w:t>
            </w:r>
            <w:r>
              <w:rPr>
                <w:rFonts w:hint="eastAsia" w:asciiTheme="minorEastAsia" w:hAnsiTheme="minorEastAsia"/>
                <w:sz w:val="18"/>
                <w:szCs w:val="18"/>
              </w:rPr>
              <w:t>1</w:t>
            </w:r>
          </w:p>
        </w:tc>
        <w:tc>
          <w:tcPr>
            <w:tcW w:w="990" w:type="dxa"/>
            <w:tcBorders>
              <w:top w:val="single" w:color="000000" w:sz="4" w:space="0"/>
              <w:left w:val="single" w:color="000000" w:sz="4" w:space="0"/>
              <w:bottom w:val="single" w:color="000000" w:sz="4" w:space="0"/>
              <w:right w:val="single" w:color="000000" w:sz="4" w:space="0"/>
            </w:tcBorders>
            <w:shd w:val="clear" w:color="auto" w:fill="auto"/>
            <w:noWrap/>
          </w:tcPr>
          <w:p w14:paraId="62570C58">
            <w:pPr>
              <w:jc w:val="center"/>
              <w:rPr>
                <w:rFonts w:asciiTheme="minorEastAsia" w:hAnsiTheme="minorEastAsia"/>
                <w:sz w:val="18"/>
                <w:szCs w:val="18"/>
              </w:rPr>
            </w:pPr>
            <w:r>
              <w:rPr>
                <w:rFonts w:asciiTheme="minorEastAsia" w:hAnsiTheme="minorEastAsia"/>
                <w:sz w:val="18"/>
                <w:szCs w:val="18"/>
              </w:rPr>
              <w:t>685.3</w:t>
            </w:r>
            <w:r>
              <w:rPr>
                <w:rFonts w:hint="eastAsia" w:asciiTheme="minorEastAsia" w:hAnsiTheme="minorEastAsia"/>
                <w:sz w:val="18"/>
                <w:szCs w:val="18"/>
              </w:rPr>
              <w:t>1</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tcPr>
          <w:p w14:paraId="69071196">
            <w:pPr>
              <w:jc w:val="center"/>
              <w:rPr>
                <w:rFonts w:asciiTheme="minorEastAsia" w:hAnsiTheme="minorEastAsia"/>
                <w:sz w:val="18"/>
                <w:szCs w:val="18"/>
              </w:rPr>
            </w:pPr>
            <w:r>
              <w:rPr>
                <w:rFonts w:asciiTheme="minorEastAsia" w:hAnsiTheme="minorEastAsia"/>
                <w:sz w:val="18"/>
                <w:szCs w:val="18"/>
              </w:rPr>
              <w:t>-8.86</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tcPr>
          <w:p w14:paraId="58EAF201">
            <w:pPr>
              <w:jc w:val="center"/>
              <w:rPr>
                <w:rFonts w:asciiTheme="minorEastAsia" w:hAnsiTheme="minorEastAsia"/>
                <w:sz w:val="18"/>
                <w:szCs w:val="18"/>
              </w:rPr>
            </w:pPr>
            <w:r>
              <w:rPr>
                <w:rFonts w:asciiTheme="minorEastAsia" w:hAnsiTheme="minorEastAsia"/>
                <w:sz w:val="18"/>
                <w:szCs w:val="18"/>
              </w:rPr>
              <w:t>2.99</w:t>
            </w:r>
          </w:p>
        </w:tc>
        <w:tc>
          <w:tcPr>
            <w:tcW w:w="1035" w:type="dxa"/>
            <w:tcBorders>
              <w:top w:val="single" w:color="000000" w:sz="4" w:space="0"/>
              <w:left w:val="single" w:color="000000" w:sz="4" w:space="0"/>
              <w:bottom w:val="single" w:color="000000" w:sz="4" w:space="0"/>
              <w:right w:val="single" w:color="000000" w:sz="4" w:space="0"/>
            </w:tcBorders>
            <w:shd w:val="clear" w:color="auto" w:fill="auto"/>
            <w:noWrap/>
          </w:tcPr>
          <w:p w14:paraId="18EA4CFD">
            <w:pPr>
              <w:jc w:val="center"/>
              <w:rPr>
                <w:rFonts w:asciiTheme="minorEastAsia" w:hAnsiTheme="minorEastAsia"/>
                <w:sz w:val="18"/>
                <w:szCs w:val="18"/>
              </w:rPr>
            </w:pPr>
            <w:r>
              <w:rPr>
                <w:rFonts w:asciiTheme="minorEastAsia" w:hAnsiTheme="minorEastAsia"/>
                <w:sz w:val="18"/>
                <w:szCs w:val="18"/>
              </w:rPr>
              <w:t>737.67</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tcPr>
          <w:p w14:paraId="3FB991F5">
            <w:pPr>
              <w:jc w:val="center"/>
              <w:rPr>
                <w:rFonts w:asciiTheme="minorEastAsia" w:hAnsiTheme="minorEastAsia"/>
                <w:sz w:val="18"/>
                <w:szCs w:val="18"/>
              </w:rPr>
            </w:pPr>
            <w:r>
              <w:rPr>
                <w:rFonts w:asciiTheme="minorEastAsia" w:hAnsiTheme="minorEastAsia"/>
                <w:sz w:val="18"/>
                <w:szCs w:val="18"/>
              </w:rPr>
              <w:t>-1.81</w:t>
            </w:r>
          </w:p>
        </w:tc>
      </w:tr>
      <w:tr w14:paraId="0C066A04">
        <w:tblPrEx>
          <w:tblCellMar>
            <w:top w:w="0" w:type="dxa"/>
            <w:left w:w="108" w:type="dxa"/>
            <w:bottom w:w="0" w:type="dxa"/>
            <w:right w:w="108" w:type="dxa"/>
          </w:tblCellMar>
        </w:tblPrEx>
        <w:trPr>
          <w:trHeight w:val="270" w:hRule="atLeast"/>
        </w:trPr>
        <w:tc>
          <w:tcPr>
            <w:tcW w:w="5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DB27D3">
            <w:pPr>
              <w:widowControl/>
              <w:jc w:val="center"/>
              <w:textAlignment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lang w:bidi="ar"/>
              </w:rPr>
              <w:t>40</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tcPr>
          <w:p w14:paraId="4A3FAFD7">
            <w:pPr>
              <w:jc w:val="center"/>
              <w:rPr>
                <w:rFonts w:asciiTheme="minorEastAsia" w:hAnsiTheme="minorEastAsia"/>
                <w:sz w:val="18"/>
                <w:szCs w:val="18"/>
              </w:rPr>
            </w:pPr>
            <w:r>
              <w:rPr>
                <w:rFonts w:asciiTheme="minorEastAsia" w:hAnsiTheme="minorEastAsia"/>
                <w:sz w:val="18"/>
                <w:szCs w:val="18"/>
              </w:rPr>
              <w:t>2.1</w:t>
            </w:r>
            <w:r>
              <w:rPr>
                <w:rFonts w:hint="eastAsia" w:asciiTheme="minorEastAsia" w:hAnsiTheme="minorEastAsia"/>
                <w:sz w:val="18"/>
                <w:szCs w:val="18"/>
              </w:rPr>
              <w:t>6</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tcPr>
          <w:p w14:paraId="38F2DA5F">
            <w:pPr>
              <w:jc w:val="center"/>
              <w:rPr>
                <w:rFonts w:asciiTheme="minorEastAsia" w:hAnsiTheme="minorEastAsia"/>
                <w:sz w:val="18"/>
                <w:szCs w:val="18"/>
              </w:rPr>
            </w:pPr>
            <w:r>
              <w:rPr>
                <w:rFonts w:asciiTheme="minorEastAsia" w:hAnsiTheme="minorEastAsia"/>
                <w:sz w:val="18"/>
                <w:szCs w:val="18"/>
              </w:rPr>
              <w:t>621.1</w:t>
            </w:r>
            <w:r>
              <w:rPr>
                <w:rFonts w:hint="eastAsia" w:asciiTheme="minorEastAsia" w:hAnsiTheme="minorEastAsia"/>
                <w:sz w:val="18"/>
                <w:szCs w:val="18"/>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Pr>
          <w:p w14:paraId="0CBF257E">
            <w:pPr>
              <w:jc w:val="center"/>
              <w:rPr>
                <w:rFonts w:asciiTheme="minorEastAsia" w:hAnsiTheme="minorEastAsia"/>
                <w:sz w:val="18"/>
                <w:szCs w:val="18"/>
              </w:rPr>
            </w:pPr>
            <w:r>
              <w:rPr>
                <w:rFonts w:asciiTheme="minorEastAsia" w:hAnsiTheme="minorEastAsia"/>
                <w:sz w:val="18"/>
                <w:szCs w:val="18"/>
              </w:rPr>
              <w:t>-17.4</w:t>
            </w:r>
            <w:r>
              <w:rPr>
                <w:rFonts w:hint="eastAsia" w:asciiTheme="minorEastAsia" w:hAnsiTheme="minorEastAsia"/>
                <w:sz w:val="18"/>
                <w:szCs w:val="18"/>
              </w:rPr>
              <w:t>7</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tcPr>
          <w:p w14:paraId="11C31A84">
            <w:pPr>
              <w:jc w:val="center"/>
              <w:rPr>
                <w:rFonts w:asciiTheme="minorEastAsia" w:hAnsiTheme="minorEastAsia"/>
                <w:sz w:val="18"/>
                <w:szCs w:val="18"/>
              </w:rPr>
            </w:pPr>
            <w:r>
              <w:rPr>
                <w:rFonts w:asciiTheme="minorEastAsia" w:hAnsiTheme="minorEastAsia"/>
                <w:sz w:val="18"/>
                <w:szCs w:val="18"/>
              </w:rPr>
              <w:t>2.0</w:t>
            </w:r>
            <w:r>
              <w:rPr>
                <w:rFonts w:hint="eastAsia" w:asciiTheme="minorEastAsia" w:hAnsiTheme="minorEastAsia"/>
                <w:sz w:val="18"/>
                <w:szCs w:val="18"/>
              </w:rPr>
              <w:t>2</w:t>
            </w:r>
          </w:p>
        </w:tc>
        <w:tc>
          <w:tcPr>
            <w:tcW w:w="990" w:type="dxa"/>
            <w:tcBorders>
              <w:top w:val="single" w:color="000000" w:sz="4" w:space="0"/>
              <w:left w:val="single" w:color="000000" w:sz="4" w:space="0"/>
              <w:bottom w:val="single" w:color="000000" w:sz="4" w:space="0"/>
              <w:right w:val="single" w:color="000000" w:sz="4" w:space="0"/>
            </w:tcBorders>
            <w:shd w:val="clear" w:color="auto" w:fill="auto"/>
            <w:noWrap/>
          </w:tcPr>
          <w:p w14:paraId="0FFDF628">
            <w:pPr>
              <w:jc w:val="center"/>
              <w:rPr>
                <w:rFonts w:asciiTheme="minorEastAsia" w:hAnsiTheme="minorEastAsia"/>
                <w:sz w:val="18"/>
                <w:szCs w:val="18"/>
              </w:rPr>
            </w:pPr>
            <w:r>
              <w:rPr>
                <w:rFonts w:asciiTheme="minorEastAsia" w:hAnsiTheme="minorEastAsia"/>
                <w:sz w:val="18"/>
                <w:szCs w:val="18"/>
              </w:rPr>
              <w:t>647.2</w:t>
            </w:r>
            <w:r>
              <w:rPr>
                <w:rFonts w:hint="eastAsia" w:asciiTheme="minorEastAsia" w:hAnsiTheme="minorEastAsia"/>
                <w:sz w:val="18"/>
                <w:szCs w:val="18"/>
              </w:rPr>
              <w:t>3</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tcPr>
          <w:p w14:paraId="431582E5">
            <w:pPr>
              <w:jc w:val="center"/>
              <w:rPr>
                <w:rFonts w:asciiTheme="minorEastAsia" w:hAnsiTheme="minorEastAsia"/>
                <w:sz w:val="18"/>
                <w:szCs w:val="18"/>
              </w:rPr>
            </w:pPr>
            <w:r>
              <w:rPr>
                <w:rFonts w:asciiTheme="minorEastAsia" w:hAnsiTheme="minorEastAsia"/>
                <w:sz w:val="18"/>
                <w:szCs w:val="18"/>
              </w:rPr>
              <w:t>-13.9</w:t>
            </w:r>
            <w:r>
              <w:rPr>
                <w:rFonts w:hint="eastAsia" w:asciiTheme="minorEastAsia" w:hAnsiTheme="minorEastAsia"/>
                <w:sz w:val="18"/>
                <w:szCs w:val="18"/>
              </w:rPr>
              <w:t>3</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tcPr>
          <w:p w14:paraId="5CA8E4ED">
            <w:pPr>
              <w:jc w:val="center"/>
              <w:rPr>
                <w:rFonts w:asciiTheme="minorEastAsia" w:hAnsiTheme="minorEastAsia"/>
                <w:sz w:val="18"/>
                <w:szCs w:val="18"/>
              </w:rPr>
            </w:pPr>
            <w:r>
              <w:rPr>
                <w:rFonts w:asciiTheme="minorEastAsia" w:hAnsiTheme="minorEastAsia"/>
                <w:sz w:val="18"/>
                <w:szCs w:val="18"/>
              </w:rPr>
              <w:t>2.01</w:t>
            </w:r>
          </w:p>
        </w:tc>
        <w:tc>
          <w:tcPr>
            <w:tcW w:w="1035" w:type="dxa"/>
            <w:tcBorders>
              <w:top w:val="single" w:color="000000" w:sz="4" w:space="0"/>
              <w:left w:val="single" w:color="000000" w:sz="4" w:space="0"/>
              <w:bottom w:val="single" w:color="000000" w:sz="4" w:space="0"/>
              <w:right w:val="single" w:color="000000" w:sz="4" w:space="0"/>
            </w:tcBorders>
            <w:shd w:val="clear" w:color="auto" w:fill="auto"/>
            <w:noWrap/>
          </w:tcPr>
          <w:p w14:paraId="7DF41B96">
            <w:pPr>
              <w:jc w:val="center"/>
              <w:rPr>
                <w:rFonts w:asciiTheme="minorEastAsia" w:hAnsiTheme="minorEastAsia"/>
                <w:sz w:val="18"/>
                <w:szCs w:val="18"/>
              </w:rPr>
            </w:pPr>
            <w:r>
              <w:rPr>
                <w:rFonts w:asciiTheme="minorEastAsia" w:hAnsiTheme="minorEastAsia"/>
                <w:sz w:val="18"/>
                <w:szCs w:val="18"/>
              </w:rPr>
              <w:t>742.70</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tcPr>
          <w:p w14:paraId="7372EF55">
            <w:pPr>
              <w:jc w:val="center"/>
              <w:rPr>
                <w:rFonts w:asciiTheme="minorEastAsia" w:hAnsiTheme="minorEastAsia"/>
                <w:sz w:val="18"/>
                <w:szCs w:val="18"/>
              </w:rPr>
            </w:pPr>
            <w:r>
              <w:rPr>
                <w:rFonts w:asciiTheme="minorEastAsia" w:hAnsiTheme="minorEastAsia"/>
                <w:sz w:val="18"/>
                <w:szCs w:val="18"/>
              </w:rPr>
              <w:t>-1.14</w:t>
            </w:r>
          </w:p>
        </w:tc>
      </w:tr>
      <w:tr w14:paraId="4DB561DD">
        <w:tblPrEx>
          <w:tblCellMar>
            <w:top w:w="0" w:type="dxa"/>
            <w:left w:w="108" w:type="dxa"/>
            <w:bottom w:w="0" w:type="dxa"/>
            <w:right w:w="108" w:type="dxa"/>
          </w:tblCellMar>
        </w:tblPrEx>
        <w:trPr>
          <w:trHeight w:val="270" w:hRule="atLeast"/>
        </w:trPr>
        <w:tc>
          <w:tcPr>
            <w:tcW w:w="5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E9B2FE">
            <w:pPr>
              <w:widowControl/>
              <w:jc w:val="center"/>
              <w:textAlignment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lang w:bidi="ar"/>
              </w:rPr>
              <w:t>50</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tcPr>
          <w:p w14:paraId="1385AC54">
            <w:pPr>
              <w:jc w:val="center"/>
              <w:rPr>
                <w:rFonts w:asciiTheme="minorEastAsia" w:hAnsiTheme="minorEastAsia"/>
                <w:sz w:val="18"/>
                <w:szCs w:val="18"/>
              </w:rPr>
            </w:pPr>
            <w:r>
              <w:rPr>
                <w:rFonts w:asciiTheme="minorEastAsia" w:hAnsiTheme="minorEastAsia"/>
                <w:sz w:val="18"/>
                <w:szCs w:val="18"/>
              </w:rPr>
              <w:t>2.19</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tcPr>
          <w:p w14:paraId="6131E567">
            <w:pPr>
              <w:jc w:val="center"/>
              <w:rPr>
                <w:rFonts w:asciiTheme="minorEastAsia" w:hAnsiTheme="minorEastAsia"/>
                <w:sz w:val="18"/>
                <w:szCs w:val="18"/>
              </w:rPr>
            </w:pPr>
            <w:r>
              <w:rPr>
                <w:rFonts w:asciiTheme="minorEastAsia" w:hAnsiTheme="minorEastAsia"/>
                <w:sz w:val="18"/>
                <w:szCs w:val="18"/>
              </w:rPr>
              <w:t>553.5</w:t>
            </w:r>
            <w:r>
              <w:rPr>
                <w:rFonts w:hint="eastAsia" w:asciiTheme="minorEastAsia" w:hAnsiTheme="minorEastAsia"/>
                <w:sz w:val="18"/>
                <w:szCs w:val="18"/>
              </w:rPr>
              <w:t>7</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Pr>
          <w:p w14:paraId="7FA49C59">
            <w:pPr>
              <w:jc w:val="center"/>
              <w:rPr>
                <w:rFonts w:asciiTheme="minorEastAsia" w:hAnsiTheme="minorEastAsia"/>
                <w:sz w:val="18"/>
                <w:szCs w:val="18"/>
              </w:rPr>
            </w:pPr>
            <w:r>
              <w:rPr>
                <w:rFonts w:asciiTheme="minorEastAsia" w:hAnsiTheme="minorEastAsia"/>
                <w:sz w:val="18"/>
                <w:szCs w:val="18"/>
              </w:rPr>
              <w:t>-26.44</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tcPr>
          <w:p w14:paraId="5DE3B4CE">
            <w:pPr>
              <w:jc w:val="center"/>
              <w:rPr>
                <w:rFonts w:asciiTheme="minorEastAsia" w:hAnsiTheme="minorEastAsia"/>
                <w:sz w:val="18"/>
                <w:szCs w:val="18"/>
              </w:rPr>
            </w:pPr>
            <w:r>
              <w:rPr>
                <w:rFonts w:asciiTheme="minorEastAsia" w:hAnsiTheme="minorEastAsia"/>
                <w:sz w:val="18"/>
                <w:szCs w:val="18"/>
              </w:rPr>
              <w:t>2.03</w:t>
            </w:r>
          </w:p>
        </w:tc>
        <w:tc>
          <w:tcPr>
            <w:tcW w:w="990" w:type="dxa"/>
            <w:tcBorders>
              <w:top w:val="single" w:color="000000" w:sz="4" w:space="0"/>
              <w:left w:val="single" w:color="000000" w:sz="4" w:space="0"/>
              <w:bottom w:val="single" w:color="000000" w:sz="4" w:space="0"/>
              <w:right w:val="single" w:color="000000" w:sz="4" w:space="0"/>
            </w:tcBorders>
            <w:shd w:val="clear" w:color="auto" w:fill="auto"/>
            <w:noWrap/>
          </w:tcPr>
          <w:p w14:paraId="481A52C8">
            <w:pPr>
              <w:jc w:val="center"/>
              <w:rPr>
                <w:rFonts w:asciiTheme="minorEastAsia" w:hAnsiTheme="minorEastAsia"/>
                <w:sz w:val="18"/>
                <w:szCs w:val="18"/>
              </w:rPr>
            </w:pPr>
            <w:r>
              <w:rPr>
                <w:rFonts w:hint="eastAsia" w:asciiTheme="minorEastAsia" w:hAnsiTheme="minorEastAsia"/>
                <w:sz w:val="18"/>
                <w:szCs w:val="18"/>
              </w:rPr>
              <w:t>58</w:t>
            </w:r>
            <w:r>
              <w:rPr>
                <w:rFonts w:asciiTheme="minorEastAsia" w:hAnsiTheme="minorEastAsia"/>
                <w:sz w:val="18"/>
                <w:szCs w:val="18"/>
              </w:rPr>
              <w:t>7.5</w:t>
            </w:r>
            <w:r>
              <w:rPr>
                <w:rFonts w:hint="eastAsia" w:asciiTheme="minorEastAsia" w:hAnsiTheme="minorEastAsia"/>
                <w:sz w:val="18"/>
                <w:szCs w:val="18"/>
              </w:rPr>
              <w:t>1</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tcPr>
          <w:p w14:paraId="7BF2EC78">
            <w:pPr>
              <w:jc w:val="center"/>
              <w:rPr>
                <w:rFonts w:asciiTheme="minorEastAsia" w:hAnsiTheme="minorEastAsia"/>
                <w:sz w:val="18"/>
                <w:szCs w:val="18"/>
              </w:rPr>
            </w:pPr>
            <w:r>
              <w:rPr>
                <w:rFonts w:asciiTheme="minorEastAsia" w:hAnsiTheme="minorEastAsia"/>
                <w:sz w:val="18"/>
                <w:szCs w:val="18"/>
              </w:rPr>
              <w:t>-21.8</w:t>
            </w:r>
            <w:r>
              <w:rPr>
                <w:rFonts w:hint="eastAsia" w:asciiTheme="minorEastAsia" w:hAnsiTheme="minorEastAsia"/>
                <w:sz w:val="18"/>
                <w:szCs w:val="18"/>
              </w:rPr>
              <w:t>7</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tcPr>
          <w:p w14:paraId="743B4D68">
            <w:pPr>
              <w:jc w:val="center"/>
              <w:rPr>
                <w:rFonts w:asciiTheme="minorEastAsia" w:hAnsiTheme="minorEastAsia"/>
                <w:sz w:val="18"/>
                <w:szCs w:val="18"/>
              </w:rPr>
            </w:pPr>
            <w:r>
              <w:rPr>
                <w:rFonts w:asciiTheme="minorEastAsia" w:hAnsiTheme="minorEastAsia"/>
                <w:sz w:val="18"/>
                <w:szCs w:val="18"/>
              </w:rPr>
              <w:t>2.03</w:t>
            </w:r>
          </w:p>
        </w:tc>
        <w:tc>
          <w:tcPr>
            <w:tcW w:w="1035" w:type="dxa"/>
            <w:tcBorders>
              <w:top w:val="single" w:color="000000" w:sz="4" w:space="0"/>
              <w:left w:val="single" w:color="000000" w:sz="4" w:space="0"/>
              <w:bottom w:val="single" w:color="000000" w:sz="4" w:space="0"/>
              <w:right w:val="single" w:color="000000" w:sz="4" w:space="0"/>
            </w:tcBorders>
            <w:shd w:val="clear" w:color="auto" w:fill="auto"/>
            <w:noWrap/>
          </w:tcPr>
          <w:p w14:paraId="5B376371">
            <w:pPr>
              <w:jc w:val="center"/>
              <w:rPr>
                <w:rFonts w:asciiTheme="minorEastAsia" w:hAnsiTheme="minorEastAsia"/>
                <w:sz w:val="18"/>
                <w:szCs w:val="18"/>
              </w:rPr>
            </w:pPr>
            <w:r>
              <w:rPr>
                <w:rFonts w:asciiTheme="minorEastAsia" w:hAnsiTheme="minorEastAsia"/>
                <w:sz w:val="18"/>
                <w:szCs w:val="18"/>
              </w:rPr>
              <w:t>551.66</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tcPr>
          <w:p w14:paraId="65013C05">
            <w:pPr>
              <w:jc w:val="center"/>
              <w:rPr>
                <w:rFonts w:asciiTheme="minorEastAsia" w:hAnsiTheme="minorEastAsia"/>
                <w:sz w:val="18"/>
                <w:szCs w:val="18"/>
              </w:rPr>
            </w:pPr>
            <w:r>
              <w:rPr>
                <w:rFonts w:asciiTheme="minorEastAsia" w:hAnsiTheme="minorEastAsia"/>
                <w:sz w:val="18"/>
                <w:szCs w:val="18"/>
              </w:rPr>
              <w:t>-26.57</w:t>
            </w:r>
          </w:p>
        </w:tc>
      </w:tr>
      <w:tr w14:paraId="31181FB8">
        <w:tblPrEx>
          <w:tblCellMar>
            <w:top w:w="0" w:type="dxa"/>
            <w:left w:w="108" w:type="dxa"/>
            <w:bottom w:w="0" w:type="dxa"/>
            <w:right w:w="108" w:type="dxa"/>
          </w:tblCellMar>
        </w:tblPrEx>
        <w:trPr>
          <w:trHeight w:val="270" w:hRule="atLeast"/>
        </w:trPr>
        <w:tc>
          <w:tcPr>
            <w:tcW w:w="5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541C1A">
            <w:pPr>
              <w:widowControl/>
              <w:jc w:val="center"/>
              <w:textAlignment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lang w:bidi="ar"/>
              </w:rPr>
              <w:t>63</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tcPr>
          <w:p w14:paraId="52E201CB">
            <w:pPr>
              <w:jc w:val="center"/>
              <w:rPr>
                <w:rFonts w:asciiTheme="minorEastAsia" w:hAnsiTheme="minorEastAsia"/>
                <w:sz w:val="18"/>
                <w:szCs w:val="18"/>
              </w:rPr>
            </w:pPr>
            <w:r>
              <w:rPr>
                <w:rFonts w:asciiTheme="minorEastAsia" w:hAnsiTheme="minorEastAsia"/>
                <w:sz w:val="18"/>
                <w:szCs w:val="18"/>
              </w:rPr>
              <w:t>1.02</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tcPr>
          <w:p w14:paraId="123CE080">
            <w:pPr>
              <w:jc w:val="center"/>
              <w:rPr>
                <w:rFonts w:asciiTheme="minorEastAsia" w:hAnsiTheme="minorEastAsia"/>
                <w:sz w:val="18"/>
                <w:szCs w:val="18"/>
              </w:rPr>
            </w:pPr>
            <w:r>
              <w:rPr>
                <w:rFonts w:asciiTheme="minorEastAsia" w:hAnsiTheme="minorEastAsia"/>
                <w:sz w:val="18"/>
                <w:szCs w:val="18"/>
              </w:rPr>
              <w:t>527.6</w:t>
            </w:r>
            <w:r>
              <w:rPr>
                <w:rFonts w:hint="eastAsia" w:asciiTheme="minorEastAsia" w:hAnsiTheme="minorEastAsia"/>
                <w:sz w:val="18"/>
                <w:szCs w:val="18"/>
              </w:rPr>
              <w:t>9</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Pr>
          <w:p w14:paraId="279E7B7F">
            <w:pPr>
              <w:jc w:val="center"/>
              <w:rPr>
                <w:rFonts w:asciiTheme="minorEastAsia" w:hAnsiTheme="minorEastAsia"/>
                <w:sz w:val="18"/>
                <w:szCs w:val="18"/>
              </w:rPr>
            </w:pPr>
            <w:r>
              <w:rPr>
                <w:rFonts w:asciiTheme="minorEastAsia" w:hAnsiTheme="minorEastAsia"/>
                <w:sz w:val="18"/>
                <w:szCs w:val="18"/>
              </w:rPr>
              <w:t>-29.88</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tcPr>
          <w:p w14:paraId="6271C0F9">
            <w:pPr>
              <w:jc w:val="center"/>
              <w:rPr>
                <w:rFonts w:asciiTheme="minorEastAsia" w:hAnsiTheme="minorEastAsia"/>
                <w:sz w:val="18"/>
                <w:szCs w:val="18"/>
              </w:rPr>
            </w:pPr>
            <w:r>
              <w:rPr>
                <w:rFonts w:asciiTheme="minorEastAsia" w:hAnsiTheme="minorEastAsia"/>
                <w:sz w:val="18"/>
                <w:szCs w:val="18"/>
              </w:rPr>
              <w:t>1.05</w:t>
            </w:r>
          </w:p>
        </w:tc>
        <w:tc>
          <w:tcPr>
            <w:tcW w:w="990" w:type="dxa"/>
            <w:tcBorders>
              <w:top w:val="single" w:color="000000" w:sz="4" w:space="0"/>
              <w:left w:val="single" w:color="000000" w:sz="4" w:space="0"/>
              <w:bottom w:val="single" w:color="000000" w:sz="4" w:space="0"/>
              <w:right w:val="single" w:color="000000" w:sz="4" w:space="0"/>
            </w:tcBorders>
            <w:shd w:val="clear" w:color="auto" w:fill="auto"/>
            <w:noWrap/>
          </w:tcPr>
          <w:p w14:paraId="170BE395">
            <w:pPr>
              <w:jc w:val="center"/>
              <w:rPr>
                <w:rFonts w:asciiTheme="minorEastAsia" w:hAnsiTheme="minorEastAsia"/>
                <w:sz w:val="18"/>
                <w:szCs w:val="18"/>
              </w:rPr>
            </w:pPr>
            <w:r>
              <w:rPr>
                <w:rFonts w:asciiTheme="minorEastAsia" w:hAnsiTheme="minorEastAsia"/>
                <w:sz w:val="18"/>
                <w:szCs w:val="18"/>
              </w:rPr>
              <w:t>5</w:t>
            </w:r>
            <w:r>
              <w:rPr>
                <w:rFonts w:hint="eastAsia" w:asciiTheme="minorEastAsia" w:hAnsiTheme="minorEastAsia"/>
                <w:sz w:val="18"/>
                <w:szCs w:val="18"/>
              </w:rPr>
              <w:t>0</w:t>
            </w:r>
            <w:r>
              <w:rPr>
                <w:rFonts w:asciiTheme="minorEastAsia" w:hAnsiTheme="minorEastAsia"/>
                <w:sz w:val="18"/>
                <w:szCs w:val="18"/>
              </w:rPr>
              <w:t>5.4</w:t>
            </w:r>
            <w:r>
              <w:rPr>
                <w:rFonts w:hint="eastAsia" w:asciiTheme="minorEastAsia" w:hAnsiTheme="minorEastAsia"/>
                <w:sz w:val="18"/>
                <w:szCs w:val="18"/>
              </w:rPr>
              <w:t>2</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tcPr>
          <w:p w14:paraId="5F9DD746">
            <w:pPr>
              <w:jc w:val="center"/>
              <w:rPr>
                <w:rFonts w:asciiTheme="minorEastAsia" w:hAnsiTheme="minorEastAsia"/>
                <w:sz w:val="18"/>
                <w:szCs w:val="18"/>
              </w:rPr>
            </w:pPr>
            <w:r>
              <w:rPr>
                <w:rFonts w:asciiTheme="minorEastAsia" w:hAnsiTheme="minorEastAsia"/>
                <w:sz w:val="18"/>
                <w:szCs w:val="18"/>
              </w:rPr>
              <w:t>-32.78</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tcPr>
          <w:p w14:paraId="1C498632">
            <w:pPr>
              <w:jc w:val="center"/>
              <w:rPr>
                <w:rFonts w:asciiTheme="minorEastAsia" w:hAnsiTheme="minorEastAsia"/>
                <w:sz w:val="18"/>
                <w:szCs w:val="18"/>
              </w:rPr>
            </w:pPr>
            <w:r>
              <w:rPr>
                <w:rFonts w:asciiTheme="minorEastAsia" w:hAnsiTheme="minorEastAsia"/>
                <w:sz w:val="18"/>
                <w:szCs w:val="18"/>
              </w:rPr>
              <w:t>1.05</w:t>
            </w:r>
          </w:p>
        </w:tc>
        <w:tc>
          <w:tcPr>
            <w:tcW w:w="1035" w:type="dxa"/>
            <w:tcBorders>
              <w:top w:val="single" w:color="000000" w:sz="4" w:space="0"/>
              <w:left w:val="single" w:color="000000" w:sz="4" w:space="0"/>
              <w:bottom w:val="single" w:color="000000" w:sz="4" w:space="0"/>
              <w:right w:val="single" w:color="000000" w:sz="4" w:space="0"/>
            </w:tcBorders>
            <w:shd w:val="clear" w:color="auto" w:fill="auto"/>
            <w:noWrap/>
          </w:tcPr>
          <w:p w14:paraId="74C0C701">
            <w:pPr>
              <w:jc w:val="center"/>
              <w:rPr>
                <w:rFonts w:asciiTheme="minorEastAsia" w:hAnsiTheme="minorEastAsia"/>
                <w:sz w:val="18"/>
                <w:szCs w:val="18"/>
              </w:rPr>
            </w:pPr>
            <w:r>
              <w:rPr>
                <w:rFonts w:asciiTheme="minorEastAsia" w:hAnsiTheme="minorEastAsia"/>
                <w:sz w:val="18"/>
                <w:szCs w:val="18"/>
              </w:rPr>
              <w:t>508.12</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tcPr>
          <w:p w14:paraId="1097DF74">
            <w:pPr>
              <w:jc w:val="center"/>
              <w:rPr>
                <w:rFonts w:asciiTheme="minorEastAsia" w:hAnsiTheme="minorEastAsia"/>
                <w:sz w:val="18"/>
                <w:szCs w:val="18"/>
              </w:rPr>
            </w:pPr>
            <w:r>
              <w:rPr>
                <w:rFonts w:asciiTheme="minorEastAsia" w:hAnsiTheme="minorEastAsia"/>
                <w:sz w:val="18"/>
                <w:szCs w:val="18"/>
              </w:rPr>
              <w:t>-32.37</w:t>
            </w:r>
          </w:p>
        </w:tc>
      </w:tr>
      <w:tr w14:paraId="7FFB7E79">
        <w:tblPrEx>
          <w:tblCellMar>
            <w:top w:w="0" w:type="dxa"/>
            <w:left w:w="108" w:type="dxa"/>
            <w:bottom w:w="0" w:type="dxa"/>
            <w:right w:w="108" w:type="dxa"/>
          </w:tblCellMar>
        </w:tblPrEx>
        <w:trPr>
          <w:trHeight w:val="270" w:hRule="atLeast"/>
        </w:trPr>
        <w:tc>
          <w:tcPr>
            <w:tcW w:w="5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8D7F57">
            <w:pPr>
              <w:widowControl/>
              <w:jc w:val="center"/>
              <w:textAlignment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lang w:bidi="ar"/>
              </w:rPr>
              <w:t>80</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tcPr>
          <w:p w14:paraId="430C20B5">
            <w:pPr>
              <w:jc w:val="center"/>
              <w:rPr>
                <w:rFonts w:asciiTheme="minorEastAsia" w:hAnsiTheme="minorEastAsia"/>
                <w:sz w:val="18"/>
                <w:szCs w:val="18"/>
              </w:rPr>
            </w:pPr>
            <w:r>
              <w:rPr>
                <w:rFonts w:asciiTheme="minorEastAsia" w:hAnsiTheme="minorEastAsia"/>
                <w:sz w:val="18"/>
                <w:szCs w:val="18"/>
              </w:rPr>
              <w:t>0.8</w:t>
            </w:r>
            <w:r>
              <w:rPr>
                <w:rFonts w:hint="eastAsia" w:asciiTheme="minorEastAsia" w:hAnsiTheme="minorEastAsia"/>
                <w:sz w:val="18"/>
                <w:szCs w:val="18"/>
              </w:rPr>
              <w:t>0</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tcPr>
          <w:p w14:paraId="629D9A7D">
            <w:pPr>
              <w:jc w:val="center"/>
              <w:rPr>
                <w:rFonts w:asciiTheme="minorEastAsia" w:hAnsiTheme="minorEastAsia"/>
                <w:sz w:val="18"/>
                <w:szCs w:val="18"/>
              </w:rPr>
            </w:pPr>
            <w:r>
              <w:rPr>
                <w:rFonts w:asciiTheme="minorEastAsia" w:hAnsiTheme="minorEastAsia"/>
                <w:sz w:val="18"/>
                <w:szCs w:val="18"/>
              </w:rPr>
              <w:t>320.0</w:t>
            </w:r>
            <w:r>
              <w:rPr>
                <w:rFonts w:hint="eastAsia" w:asciiTheme="minorEastAsia" w:hAnsiTheme="minorEastAsia"/>
                <w:sz w:val="18"/>
                <w:szCs w:val="18"/>
              </w:rPr>
              <w:t>4</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Pr>
          <w:p w14:paraId="4BF88F93">
            <w:pPr>
              <w:jc w:val="center"/>
              <w:rPr>
                <w:rFonts w:asciiTheme="minorEastAsia" w:hAnsiTheme="minorEastAsia"/>
                <w:sz w:val="18"/>
                <w:szCs w:val="18"/>
              </w:rPr>
            </w:pPr>
            <w:r>
              <w:rPr>
                <w:rFonts w:asciiTheme="minorEastAsia" w:hAnsiTheme="minorEastAsia"/>
                <w:sz w:val="18"/>
                <w:szCs w:val="18"/>
              </w:rPr>
              <w:t>-57.47</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tcPr>
          <w:p w14:paraId="3593ADED">
            <w:pPr>
              <w:jc w:val="center"/>
              <w:rPr>
                <w:rFonts w:asciiTheme="minorEastAsia" w:hAnsiTheme="minorEastAsia"/>
                <w:sz w:val="18"/>
                <w:szCs w:val="18"/>
              </w:rPr>
            </w:pPr>
            <w:r>
              <w:rPr>
                <w:rFonts w:asciiTheme="minorEastAsia" w:hAnsiTheme="minorEastAsia"/>
                <w:sz w:val="18"/>
                <w:szCs w:val="18"/>
              </w:rPr>
              <w:t>1.0</w:t>
            </w:r>
            <w:r>
              <w:rPr>
                <w:rFonts w:hint="eastAsia" w:asciiTheme="minorEastAsia" w:hAnsiTheme="minorEastAsia"/>
                <w:sz w:val="18"/>
                <w:szCs w:val="18"/>
              </w:rPr>
              <w:t>8</w:t>
            </w:r>
          </w:p>
        </w:tc>
        <w:tc>
          <w:tcPr>
            <w:tcW w:w="990" w:type="dxa"/>
            <w:tcBorders>
              <w:top w:val="single" w:color="000000" w:sz="4" w:space="0"/>
              <w:left w:val="single" w:color="000000" w:sz="4" w:space="0"/>
              <w:bottom w:val="single" w:color="000000" w:sz="4" w:space="0"/>
              <w:right w:val="single" w:color="000000" w:sz="4" w:space="0"/>
            </w:tcBorders>
            <w:shd w:val="clear" w:color="auto" w:fill="auto"/>
            <w:noWrap/>
          </w:tcPr>
          <w:p w14:paraId="03517846">
            <w:pPr>
              <w:jc w:val="center"/>
              <w:rPr>
                <w:rFonts w:asciiTheme="minorEastAsia" w:hAnsiTheme="minorEastAsia"/>
                <w:sz w:val="18"/>
                <w:szCs w:val="18"/>
              </w:rPr>
            </w:pPr>
            <w:r>
              <w:rPr>
                <w:rFonts w:hint="eastAsia" w:asciiTheme="minorEastAsia" w:hAnsiTheme="minorEastAsia"/>
                <w:sz w:val="18"/>
                <w:szCs w:val="18"/>
              </w:rPr>
              <w:t>357.83</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tcPr>
          <w:p w14:paraId="1D8B45C7">
            <w:pPr>
              <w:jc w:val="center"/>
              <w:rPr>
                <w:rFonts w:asciiTheme="minorEastAsia" w:hAnsiTheme="minorEastAsia"/>
                <w:sz w:val="18"/>
                <w:szCs w:val="18"/>
              </w:rPr>
            </w:pPr>
            <w:r>
              <w:rPr>
                <w:rFonts w:asciiTheme="minorEastAsia" w:hAnsiTheme="minorEastAsia"/>
                <w:sz w:val="18"/>
                <w:szCs w:val="18"/>
              </w:rPr>
              <w:t>-52.41</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tcPr>
          <w:p w14:paraId="753E5A35">
            <w:pPr>
              <w:jc w:val="center"/>
              <w:rPr>
                <w:rFonts w:asciiTheme="minorEastAsia" w:hAnsiTheme="minorEastAsia"/>
                <w:sz w:val="18"/>
                <w:szCs w:val="18"/>
              </w:rPr>
            </w:pPr>
            <w:r>
              <w:rPr>
                <w:rFonts w:asciiTheme="minorEastAsia" w:hAnsiTheme="minorEastAsia"/>
                <w:sz w:val="18"/>
                <w:szCs w:val="18"/>
              </w:rPr>
              <w:t>0.98</w:t>
            </w:r>
          </w:p>
        </w:tc>
        <w:tc>
          <w:tcPr>
            <w:tcW w:w="1035" w:type="dxa"/>
            <w:tcBorders>
              <w:top w:val="single" w:color="000000" w:sz="4" w:space="0"/>
              <w:left w:val="single" w:color="000000" w:sz="4" w:space="0"/>
              <w:bottom w:val="single" w:color="000000" w:sz="4" w:space="0"/>
              <w:right w:val="single" w:color="000000" w:sz="4" w:space="0"/>
            </w:tcBorders>
            <w:shd w:val="clear" w:color="auto" w:fill="auto"/>
            <w:noWrap/>
          </w:tcPr>
          <w:p w14:paraId="34C6087D">
            <w:pPr>
              <w:jc w:val="center"/>
              <w:rPr>
                <w:rFonts w:asciiTheme="minorEastAsia" w:hAnsiTheme="minorEastAsia"/>
                <w:sz w:val="18"/>
                <w:szCs w:val="18"/>
              </w:rPr>
            </w:pPr>
            <w:r>
              <w:rPr>
                <w:rFonts w:asciiTheme="minorEastAsia" w:hAnsiTheme="minorEastAsia"/>
                <w:sz w:val="18"/>
                <w:szCs w:val="18"/>
              </w:rPr>
              <w:t>325.11</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tcPr>
          <w:p w14:paraId="14F88D30">
            <w:pPr>
              <w:jc w:val="center"/>
              <w:rPr>
                <w:rFonts w:asciiTheme="minorEastAsia" w:hAnsiTheme="minorEastAsia"/>
                <w:sz w:val="18"/>
                <w:szCs w:val="18"/>
              </w:rPr>
            </w:pPr>
            <w:r>
              <w:rPr>
                <w:rFonts w:asciiTheme="minorEastAsia" w:hAnsiTheme="minorEastAsia"/>
                <w:sz w:val="18"/>
                <w:szCs w:val="18"/>
              </w:rPr>
              <w:t>-56.73</w:t>
            </w:r>
          </w:p>
        </w:tc>
      </w:tr>
      <w:tr w14:paraId="492E5EC5">
        <w:tblPrEx>
          <w:tblCellMar>
            <w:top w:w="0" w:type="dxa"/>
            <w:left w:w="108" w:type="dxa"/>
            <w:bottom w:w="0" w:type="dxa"/>
            <w:right w:w="108" w:type="dxa"/>
          </w:tblCellMar>
        </w:tblPrEx>
        <w:trPr>
          <w:trHeight w:val="270" w:hRule="atLeast"/>
        </w:trPr>
        <w:tc>
          <w:tcPr>
            <w:tcW w:w="5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C0AE30">
            <w:pPr>
              <w:widowControl/>
              <w:jc w:val="center"/>
              <w:textAlignment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lang w:bidi="ar"/>
              </w:rPr>
              <w:t>90</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tcPr>
          <w:p w14:paraId="6E0199AB">
            <w:pPr>
              <w:jc w:val="center"/>
              <w:rPr>
                <w:rFonts w:asciiTheme="minorEastAsia" w:hAnsiTheme="minorEastAsia"/>
                <w:sz w:val="18"/>
                <w:szCs w:val="18"/>
              </w:rPr>
            </w:pPr>
            <w:r>
              <w:rPr>
                <w:rFonts w:asciiTheme="minorEastAsia" w:hAnsiTheme="minorEastAsia"/>
                <w:sz w:val="18"/>
                <w:szCs w:val="18"/>
              </w:rPr>
              <w:t>0.79</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tcPr>
          <w:p w14:paraId="58CE83D9">
            <w:pPr>
              <w:jc w:val="center"/>
              <w:rPr>
                <w:rFonts w:asciiTheme="minorEastAsia" w:hAnsiTheme="minorEastAsia"/>
                <w:sz w:val="18"/>
                <w:szCs w:val="18"/>
              </w:rPr>
            </w:pPr>
            <w:r>
              <w:rPr>
                <w:rFonts w:asciiTheme="minorEastAsia" w:hAnsiTheme="minorEastAsia"/>
                <w:sz w:val="18"/>
                <w:szCs w:val="18"/>
              </w:rPr>
              <w:t>339.52</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Pr>
          <w:p w14:paraId="7A5E62C1">
            <w:pPr>
              <w:jc w:val="center"/>
              <w:rPr>
                <w:rFonts w:asciiTheme="minorEastAsia" w:hAnsiTheme="minorEastAsia"/>
                <w:sz w:val="18"/>
                <w:szCs w:val="18"/>
              </w:rPr>
            </w:pPr>
            <w:r>
              <w:rPr>
                <w:rFonts w:asciiTheme="minorEastAsia" w:hAnsiTheme="minorEastAsia"/>
                <w:sz w:val="18"/>
                <w:szCs w:val="18"/>
              </w:rPr>
              <w:t>-54.8</w:t>
            </w:r>
            <w:r>
              <w:rPr>
                <w:rFonts w:hint="eastAsia" w:asciiTheme="minorEastAsia" w:hAnsiTheme="minorEastAsia"/>
                <w:sz w:val="18"/>
                <w:szCs w:val="18"/>
              </w:rPr>
              <w:t>9</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tcPr>
          <w:p w14:paraId="2D2BB668">
            <w:pPr>
              <w:jc w:val="center"/>
              <w:rPr>
                <w:rFonts w:asciiTheme="minorEastAsia" w:hAnsiTheme="minorEastAsia"/>
                <w:sz w:val="18"/>
                <w:szCs w:val="18"/>
              </w:rPr>
            </w:pPr>
            <w:r>
              <w:rPr>
                <w:rFonts w:asciiTheme="minorEastAsia" w:hAnsiTheme="minorEastAsia"/>
                <w:sz w:val="18"/>
                <w:szCs w:val="18"/>
              </w:rPr>
              <w:t>1.1</w:t>
            </w:r>
            <w:r>
              <w:rPr>
                <w:rFonts w:hint="eastAsia" w:asciiTheme="minorEastAsia" w:hAnsiTheme="minorEastAsia"/>
                <w:sz w:val="18"/>
                <w:szCs w:val="18"/>
              </w:rPr>
              <w:t>2</w:t>
            </w:r>
          </w:p>
        </w:tc>
        <w:tc>
          <w:tcPr>
            <w:tcW w:w="990" w:type="dxa"/>
            <w:tcBorders>
              <w:top w:val="single" w:color="000000" w:sz="4" w:space="0"/>
              <w:left w:val="single" w:color="000000" w:sz="4" w:space="0"/>
              <w:bottom w:val="single" w:color="000000" w:sz="4" w:space="0"/>
              <w:right w:val="single" w:color="000000" w:sz="4" w:space="0"/>
            </w:tcBorders>
            <w:shd w:val="clear" w:color="auto" w:fill="auto"/>
            <w:noWrap/>
          </w:tcPr>
          <w:p w14:paraId="40E7DCD3">
            <w:pPr>
              <w:jc w:val="center"/>
              <w:rPr>
                <w:rFonts w:asciiTheme="minorEastAsia" w:hAnsiTheme="minorEastAsia"/>
                <w:sz w:val="18"/>
                <w:szCs w:val="18"/>
              </w:rPr>
            </w:pPr>
            <w:r>
              <w:rPr>
                <w:rFonts w:hint="eastAsia" w:asciiTheme="minorEastAsia" w:hAnsiTheme="minorEastAsia"/>
                <w:sz w:val="18"/>
                <w:szCs w:val="18"/>
              </w:rPr>
              <w:t>326.90</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tcPr>
          <w:p w14:paraId="75412F74">
            <w:pPr>
              <w:jc w:val="center"/>
              <w:rPr>
                <w:rFonts w:asciiTheme="minorEastAsia" w:hAnsiTheme="minorEastAsia"/>
                <w:sz w:val="18"/>
                <w:szCs w:val="18"/>
              </w:rPr>
            </w:pPr>
            <w:r>
              <w:rPr>
                <w:rFonts w:asciiTheme="minorEastAsia" w:hAnsiTheme="minorEastAsia"/>
                <w:sz w:val="18"/>
                <w:szCs w:val="18"/>
              </w:rPr>
              <w:t>-56.5</w:t>
            </w:r>
            <w:r>
              <w:rPr>
                <w:rFonts w:hint="eastAsia" w:asciiTheme="minorEastAsia" w:hAnsiTheme="minorEastAsia"/>
                <w:sz w:val="18"/>
                <w:szCs w:val="18"/>
              </w:rPr>
              <w:t>3</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tcPr>
          <w:p w14:paraId="6AA65DFF">
            <w:pPr>
              <w:jc w:val="center"/>
              <w:rPr>
                <w:rFonts w:asciiTheme="minorEastAsia" w:hAnsiTheme="minorEastAsia"/>
                <w:sz w:val="18"/>
                <w:szCs w:val="18"/>
              </w:rPr>
            </w:pPr>
            <w:r>
              <w:rPr>
                <w:rFonts w:asciiTheme="minorEastAsia" w:hAnsiTheme="minorEastAsia"/>
                <w:sz w:val="18"/>
                <w:szCs w:val="18"/>
              </w:rPr>
              <w:t>0.97</w:t>
            </w:r>
          </w:p>
        </w:tc>
        <w:tc>
          <w:tcPr>
            <w:tcW w:w="1035" w:type="dxa"/>
            <w:tcBorders>
              <w:top w:val="single" w:color="000000" w:sz="4" w:space="0"/>
              <w:left w:val="single" w:color="000000" w:sz="4" w:space="0"/>
              <w:bottom w:val="single" w:color="000000" w:sz="4" w:space="0"/>
              <w:right w:val="single" w:color="000000" w:sz="4" w:space="0"/>
            </w:tcBorders>
            <w:shd w:val="clear" w:color="auto" w:fill="auto"/>
            <w:noWrap/>
          </w:tcPr>
          <w:p w14:paraId="1EFBB5A3">
            <w:pPr>
              <w:jc w:val="center"/>
              <w:rPr>
                <w:rFonts w:asciiTheme="minorEastAsia" w:hAnsiTheme="minorEastAsia"/>
                <w:sz w:val="18"/>
                <w:szCs w:val="18"/>
              </w:rPr>
            </w:pPr>
            <w:r>
              <w:rPr>
                <w:rFonts w:asciiTheme="minorEastAsia" w:hAnsiTheme="minorEastAsia"/>
                <w:sz w:val="18"/>
                <w:szCs w:val="18"/>
              </w:rPr>
              <w:t>312.89</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tcPr>
          <w:p w14:paraId="6B604404">
            <w:pPr>
              <w:jc w:val="center"/>
              <w:rPr>
                <w:rFonts w:asciiTheme="minorEastAsia" w:hAnsiTheme="minorEastAsia"/>
                <w:sz w:val="18"/>
                <w:szCs w:val="18"/>
              </w:rPr>
            </w:pPr>
            <w:r>
              <w:rPr>
                <w:rFonts w:asciiTheme="minorEastAsia" w:hAnsiTheme="minorEastAsia"/>
                <w:sz w:val="18"/>
                <w:szCs w:val="18"/>
              </w:rPr>
              <w:t>-58.35</w:t>
            </w:r>
          </w:p>
        </w:tc>
      </w:tr>
      <w:tr w14:paraId="64E3B63B">
        <w:tblPrEx>
          <w:tblCellMar>
            <w:top w:w="0" w:type="dxa"/>
            <w:left w:w="108" w:type="dxa"/>
            <w:bottom w:w="0" w:type="dxa"/>
            <w:right w:w="108" w:type="dxa"/>
          </w:tblCellMar>
        </w:tblPrEx>
        <w:trPr>
          <w:trHeight w:val="270" w:hRule="atLeast"/>
        </w:trPr>
        <w:tc>
          <w:tcPr>
            <w:tcW w:w="5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AC2466">
            <w:pPr>
              <w:widowControl/>
              <w:jc w:val="center"/>
              <w:textAlignment w:val="center"/>
              <w:rPr>
                <w:rFonts w:cs="宋体" w:asciiTheme="minorEastAsia" w:hAnsiTheme="minorEastAsia"/>
                <w:color w:val="000000"/>
                <w:sz w:val="18"/>
                <w:szCs w:val="18"/>
              </w:rPr>
            </w:pPr>
            <w:r>
              <w:rPr>
                <w:rFonts w:hint="eastAsia" w:cs="宋体" w:asciiTheme="minorEastAsia" w:hAnsiTheme="minorEastAsia"/>
                <w:color w:val="000000"/>
                <w:kern w:val="0"/>
                <w:sz w:val="18"/>
                <w:szCs w:val="18"/>
                <w:lang w:bidi="ar"/>
              </w:rPr>
              <w:t>100</w:t>
            </w:r>
          </w:p>
        </w:tc>
        <w:tc>
          <w:tcPr>
            <w:tcW w:w="759" w:type="dxa"/>
            <w:tcBorders>
              <w:top w:val="single" w:color="000000" w:sz="4" w:space="0"/>
              <w:left w:val="single" w:color="000000" w:sz="4" w:space="0"/>
              <w:bottom w:val="single" w:color="000000" w:sz="4" w:space="0"/>
              <w:right w:val="single" w:color="000000" w:sz="4" w:space="0"/>
            </w:tcBorders>
            <w:shd w:val="clear" w:color="auto" w:fill="auto"/>
            <w:noWrap/>
          </w:tcPr>
          <w:p w14:paraId="194BC17C">
            <w:pPr>
              <w:jc w:val="center"/>
              <w:rPr>
                <w:rFonts w:asciiTheme="minorEastAsia" w:hAnsiTheme="minorEastAsia"/>
                <w:sz w:val="18"/>
                <w:szCs w:val="18"/>
              </w:rPr>
            </w:pPr>
            <w:r>
              <w:rPr>
                <w:rFonts w:asciiTheme="minorEastAsia" w:hAnsiTheme="minorEastAsia"/>
                <w:sz w:val="18"/>
                <w:szCs w:val="18"/>
              </w:rPr>
              <w:t>0.90</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tcPr>
          <w:p w14:paraId="2229B81D">
            <w:pPr>
              <w:jc w:val="center"/>
              <w:rPr>
                <w:rFonts w:asciiTheme="minorEastAsia" w:hAnsiTheme="minorEastAsia"/>
                <w:sz w:val="18"/>
                <w:szCs w:val="18"/>
              </w:rPr>
            </w:pPr>
            <w:r>
              <w:rPr>
                <w:rFonts w:asciiTheme="minorEastAsia" w:hAnsiTheme="minorEastAsia"/>
                <w:sz w:val="18"/>
                <w:szCs w:val="18"/>
              </w:rPr>
              <w:t>294.0</w:t>
            </w:r>
            <w:r>
              <w:rPr>
                <w:rFonts w:hint="eastAsia" w:asciiTheme="minorEastAsia" w:hAnsiTheme="minorEastAsia"/>
                <w:sz w:val="18"/>
                <w:szCs w:val="18"/>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Pr>
          <w:p w14:paraId="480210B4">
            <w:pPr>
              <w:jc w:val="center"/>
              <w:rPr>
                <w:rFonts w:asciiTheme="minorEastAsia" w:hAnsiTheme="minorEastAsia"/>
                <w:sz w:val="18"/>
                <w:szCs w:val="18"/>
              </w:rPr>
            </w:pPr>
            <w:r>
              <w:rPr>
                <w:rFonts w:asciiTheme="minorEastAsia" w:hAnsiTheme="minorEastAsia"/>
                <w:sz w:val="18"/>
                <w:szCs w:val="18"/>
              </w:rPr>
              <w:t>-60.93</w:t>
            </w:r>
          </w:p>
        </w:tc>
        <w:tc>
          <w:tcPr>
            <w:tcW w:w="885" w:type="dxa"/>
            <w:tcBorders>
              <w:top w:val="single" w:color="000000" w:sz="4" w:space="0"/>
              <w:left w:val="single" w:color="000000" w:sz="4" w:space="0"/>
              <w:bottom w:val="single" w:color="000000" w:sz="4" w:space="0"/>
              <w:right w:val="single" w:color="000000" w:sz="4" w:space="0"/>
            </w:tcBorders>
            <w:shd w:val="clear" w:color="auto" w:fill="auto"/>
            <w:noWrap/>
          </w:tcPr>
          <w:p w14:paraId="14F5A68D">
            <w:pPr>
              <w:jc w:val="center"/>
              <w:rPr>
                <w:rFonts w:asciiTheme="minorEastAsia" w:hAnsiTheme="minorEastAsia"/>
                <w:sz w:val="18"/>
                <w:szCs w:val="18"/>
              </w:rPr>
            </w:pPr>
            <w:r>
              <w:rPr>
                <w:rFonts w:hint="eastAsia" w:asciiTheme="minorEastAsia" w:hAnsiTheme="minorEastAsia"/>
                <w:sz w:val="18"/>
                <w:szCs w:val="18"/>
              </w:rPr>
              <w:t>1.03</w:t>
            </w:r>
          </w:p>
        </w:tc>
        <w:tc>
          <w:tcPr>
            <w:tcW w:w="990" w:type="dxa"/>
            <w:tcBorders>
              <w:top w:val="single" w:color="000000" w:sz="4" w:space="0"/>
              <w:left w:val="single" w:color="000000" w:sz="4" w:space="0"/>
              <w:bottom w:val="single" w:color="000000" w:sz="4" w:space="0"/>
              <w:right w:val="single" w:color="000000" w:sz="4" w:space="0"/>
            </w:tcBorders>
            <w:shd w:val="clear" w:color="auto" w:fill="auto"/>
            <w:noWrap/>
          </w:tcPr>
          <w:p w14:paraId="44051909">
            <w:pPr>
              <w:jc w:val="center"/>
              <w:rPr>
                <w:rFonts w:asciiTheme="minorEastAsia" w:hAnsiTheme="minorEastAsia"/>
                <w:sz w:val="18"/>
                <w:szCs w:val="18"/>
              </w:rPr>
            </w:pPr>
            <w:r>
              <w:rPr>
                <w:rFonts w:hint="eastAsia" w:asciiTheme="minorEastAsia" w:hAnsiTheme="minorEastAsia"/>
                <w:sz w:val="18"/>
                <w:szCs w:val="18"/>
              </w:rPr>
              <w:t>283.11</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tcPr>
          <w:p w14:paraId="2872E432">
            <w:pPr>
              <w:rPr>
                <w:rFonts w:asciiTheme="minorEastAsia" w:hAnsiTheme="minorEastAsia"/>
                <w:sz w:val="18"/>
                <w:szCs w:val="18"/>
              </w:rPr>
            </w:pPr>
            <w:r>
              <w:rPr>
                <w:rFonts w:asciiTheme="minorEastAsia" w:hAnsiTheme="minorEastAsia"/>
                <w:sz w:val="18"/>
                <w:szCs w:val="18"/>
              </w:rPr>
              <w:t>-62.3</w:t>
            </w:r>
            <w:r>
              <w:rPr>
                <w:rFonts w:hint="eastAsia" w:asciiTheme="minorEastAsia" w:hAnsiTheme="minorEastAsia"/>
                <w:sz w:val="18"/>
                <w:szCs w:val="18"/>
              </w:rPr>
              <w:t>5</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tcPr>
          <w:p w14:paraId="73345D9F">
            <w:pPr>
              <w:jc w:val="center"/>
              <w:rPr>
                <w:rFonts w:asciiTheme="minorEastAsia" w:hAnsiTheme="minorEastAsia"/>
                <w:sz w:val="18"/>
                <w:szCs w:val="18"/>
              </w:rPr>
            </w:pPr>
            <w:r>
              <w:rPr>
                <w:rFonts w:asciiTheme="minorEastAsia" w:hAnsiTheme="minorEastAsia"/>
                <w:sz w:val="18"/>
                <w:szCs w:val="18"/>
              </w:rPr>
              <w:t>1.00</w:t>
            </w:r>
          </w:p>
        </w:tc>
        <w:tc>
          <w:tcPr>
            <w:tcW w:w="1035" w:type="dxa"/>
            <w:tcBorders>
              <w:top w:val="single" w:color="000000" w:sz="4" w:space="0"/>
              <w:left w:val="single" w:color="000000" w:sz="4" w:space="0"/>
              <w:bottom w:val="single" w:color="000000" w:sz="4" w:space="0"/>
              <w:right w:val="single" w:color="000000" w:sz="4" w:space="0"/>
            </w:tcBorders>
            <w:shd w:val="clear" w:color="auto" w:fill="auto"/>
            <w:noWrap/>
          </w:tcPr>
          <w:p w14:paraId="374BAD47">
            <w:pPr>
              <w:jc w:val="center"/>
              <w:rPr>
                <w:rFonts w:asciiTheme="minorEastAsia" w:hAnsiTheme="minorEastAsia"/>
                <w:sz w:val="18"/>
                <w:szCs w:val="18"/>
              </w:rPr>
            </w:pPr>
            <w:r>
              <w:rPr>
                <w:rFonts w:asciiTheme="minorEastAsia" w:hAnsiTheme="minorEastAsia"/>
                <w:sz w:val="18"/>
                <w:szCs w:val="18"/>
              </w:rPr>
              <w:t>278.26</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tcPr>
          <w:p w14:paraId="0CA8F156">
            <w:pPr>
              <w:jc w:val="center"/>
              <w:rPr>
                <w:rFonts w:asciiTheme="minorEastAsia" w:hAnsiTheme="minorEastAsia"/>
                <w:sz w:val="18"/>
                <w:szCs w:val="18"/>
              </w:rPr>
            </w:pPr>
            <w:r>
              <w:rPr>
                <w:rFonts w:asciiTheme="minorEastAsia" w:hAnsiTheme="minorEastAsia"/>
                <w:sz w:val="18"/>
                <w:szCs w:val="18"/>
              </w:rPr>
              <w:t>-62.96</w:t>
            </w:r>
          </w:p>
        </w:tc>
      </w:tr>
    </w:tbl>
    <w:p w14:paraId="5FA9CB3B">
      <w:pPr>
        <w:spacing w:line="360" w:lineRule="auto"/>
        <w:ind w:firstLine="480" w:firstLineChars="200"/>
        <w:rPr>
          <w:rFonts w:hint="eastAsia" w:asciiTheme="minorEastAsia" w:hAnsiTheme="minorEastAsia"/>
          <w:sz w:val="24"/>
          <w:szCs w:val="24"/>
        </w:rPr>
      </w:pPr>
      <w:r>
        <w:rPr>
          <w:rFonts w:asciiTheme="minorEastAsia" w:hAnsiTheme="minorEastAsia"/>
          <w:sz w:val="24"/>
          <w:szCs w:val="24"/>
        </w:rPr>
        <w:t>表</w:t>
      </w:r>
      <w:r>
        <w:rPr>
          <w:rFonts w:hint="eastAsia" w:asciiTheme="minorEastAsia" w:hAnsiTheme="minorEastAsia"/>
          <w:sz w:val="24"/>
          <w:szCs w:val="24"/>
          <w:lang w:val="en-US" w:eastAsia="zh-CN"/>
        </w:rPr>
        <w:t>1</w:t>
      </w:r>
      <w:r>
        <w:rPr>
          <w:rFonts w:hint="eastAsia" w:asciiTheme="minorEastAsia" w:hAnsiTheme="minorEastAsia"/>
          <w:sz w:val="24"/>
          <w:szCs w:val="24"/>
        </w:rPr>
        <w:t>4中，地震计UD、EW和NS分向在20Hz、30Hz、40Hz的灵敏度响应波动分别为（-0.21%，-14.08%，-17.47%）、（3.37%，-8.86%，-13.93%）和（0.43%，-1.81%，-1.14%），</w:t>
      </w:r>
      <w:r>
        <w:rPr>
          <w:rFonts w:hint="eastAsia" w:asciiTheme="minorEastAsia" w:hAnsiTheme="minorEastAsia"/>
          <w:sz w:val="24"/>
          <w:szCs w:val="24"/>
          <w:lang w:val="en-US" w:eastAsia="zh-CN"/>
        </w:rPr>
        <w:t>满足规程</w:t>
      </w:r>
      <w:r>
        <w:rPr>
          <w:rFonts w:hint="eastAsia" w:asciiTheme="minorEastAsia" w:hAnsiTheme="minorEastAsia"/>
          <w:sz w:val="24"/>
          <w:szCs w:val="24"/>
        </w:rPr>
        <w:t>要求。</w:t>
      </w:r>
    </w:p>
    <w:p w14:paraId="72D8D55F">
      <w:pPr>
        <w:spacing w:line="360" w:lineRule="auto"/>
        <w:ind w:firstLine="480" w:firstLineChars="200"/>
        <w:rPr>
          <w:rFonts w:hint="default" w:asciiTheme="minorEastAsia" w:hAnsiTheme="minorEastAsia"/>
          <w:sz w:val="24"/>
          <w:szCs w:val="24"/>
          <w:lang w:val="en-US" w:eastAsia="zh-CN"/>
        </w:rPr>
      </w:pPr>
    </w:p>
    <w:p w14:paraId="2B24C15D">
      <w:pPr>
        <w:spacing w:line="360" w:lineRule="auto"/>
        <w:ind w:left="420"/>
        <w:rPr>
          <w:rFonts w:hint="eastAsia" w:eastAsiaTheme="minorEastAsia"/>
          <w:sz w:val="24"/>
          <w:szCs w:val="24"/>
          <w:lang w:eastAsia="zh-CN"/>
        </w:rPr>
      </w:pPr>
      <w:r>
        <w:rPr>
          <w:rFonts w:hint="eastAsia"/>
          <w:sz w:val="24"/>
          <w:szCs w:val="24"/>
        </w:rPr>
        <w:t>1.</w:t>
      </w:r>
      <w:r>
        <w:rPr>
          <w:rFonts w:hint="eastAsia"/>
          <w:sz w:val="24"/>
          <w:szCs w:val="24"/>
          <w:lang w:val="en-US" w:eastAsia="zh-CN"/>
        </w:rPr>
        <w:t xml:space="preserve">3.4 </w:t>
      </w:r>
      <w:r>
        <w:rPr>
          <w:rFonts w:hint="eastAsia"/>
          <w:sz w:val="24"/>
          <w:szCs w:val="24"/>
        </w:rPr>
        <w:t>幅值线性度</w:t>
      </w:r>
      <w:r>
        <w:rPr>
          <w:rFonts w:hint="eastAsia"/>
          <w:sz w:val="24"/>
          <w:szCs w:val="24"/>
          <w:lang w:val="en-US" w:eastAsia="zh-CN"/>
        </w:rPr>
        <w:t>测量</w:t>
      </w:r>
      <w:r>
        <w:rPr>
          <w:rFonts w:hint="eastAsia"/>
          <w:sz w:val="24"/>
          <w:szCs w:val="24"/>
          <w:lang w:eastAsia="zh-CN"/>
        </w:rPr>
        <w:t>试验</w:t>
      </w:r>
    </w:p>
    <w:p w14:paraId="0B6DCE4B">
      <w:pPr>
        <w:spacing w:line="360" w:lineRule="auto"/>
        <w:ind w:firstLine="480" w:firstLineChars="200"/>
        <w:rPr>
          <w:rFonts w:hint="eastAsia" w:asciiTheme="minorEastAsia" w:hAnsiTheme="minorEastAsia"/>
          <w:sz w:val="24"/>
          <w:szCs w:val="24"/>
        </w:rPr>
      </w:pPr>
      <w:r>
        <w:rPr>
          <w:rFonts w:hint="eastAsia" w:asciiTheme="minorEastAsia" w:hAnsiTheme="minorEastAsia"/>
          <w:sz w:val="24"/>
          <w:szCs w:val="24"/>
        </w:rPr>
        <w:t>振动台在1Hz依次输出速度为0.5mm/s、1mm/s、2mm/s、3mm/s、4mm/s、5mm/s、6mm/s、7mm/s、8mm/s、9mm/s的正弦信号，</w:t>
      </w:r>
      <w:r>
        <w:rPr>
          <w:rFonts w:hint="eastAsia" w:asciiTheme="minorEastAsia" w:hAnsiTheme="minorEastAsia"/>
          <w:sz w:val="24"/>
          <w:szCs w:val="24"/>
          <w:lang w:eastAsia="zh-CN"/>
        </w:rPr>
        <w:t>试验</w:t>
      </w:r>
      <w:r>
        <w:rPr>
          <w:rFonts w:hint="eastAsia" w:asciiTheme="minorEastAsia" w:hAnsiTheme="minorEastAsia"/>
          <w:sz w:val="24"/>
          <w:szCs w:val="24"/>
        </w:rPr>
        <w:t>结果见表</w:t>
      </w:r>
      <w:r>
        <w:rPr>
          <w:rFonts w:hint="eastAsia" w:asciiTheme="minorEastAsia" w:hAnsiTheme="minorEastAsia"/>
          <w:sz w:val="24"/>
          <w:szCs w:val="24"/>
          <w:lang w:val="en-US" w:eastAsia="zh-CN"/>
        </w:rPr>
        <w:t>1</w:t>
      </w:r>
      <w:r>
        <w:rPr>
          <w:rFonts w:hint="eastAsia" w:asciiTheme="minorEastAsia" w:hAnsiTheme="minorEastAsia"/>
          <w:sz w:val="24"/>
          <w:szCs w:val="24"/>
        </w:rPr>
        <w:t>5</w:t>
      </w:r>
    </w:p>
    <w:p w14:paraId="3DEBE553">
      <w:pPr>
        <w:ind w:firstLine="420" w:firstLineChars="175"/>
        <w:rPr>
          <w:rFonts w:hint="eastAsia"/>
          <w:sz w:val="24"/>
          <w:szCs w:val="24"/>
        </w:rPr>
      </w:pPr>
    </w:p>
    <w:p w14:paraId="5981BE17">
      <w:pPr>
        <w:ind w:left="0" w:leftChars="0" w:firstLine="0" w:firstLineChars="0"/>
        <w:jc w:val="center"/>
        <w:rPr>
          <w:rFonts w:hint="eastAsia" w:eastAsiaTheme="minorEastAsia"/>
          <w:sz w:val="24"/>
          <w:lang w:val="en-US" w:eastAsia="zh-CN"/>
        </w:rPr>
      </w:pPr>
      <w:r>
        <w:rPr>
          <w:rFonts w:hint="eastAsia"/>
          <w:sz w:val="24"/>
          <w:szCs w:val="24"/>
        </w:rPr>
        <w:t>表</w:t>
      </w:r>
      <w:r>
        <w:rPr>
          <w:rFonts w:hint="eastAsia"/>
          <w:sz w:val="24"/>
          <w:szCs w:val="24"/>
          <w:lang w:val="en-US" w:eastAsia="zh-CN"/>
        </w:rPr>
        <w:t>1</w:t>
      </w:r>
      <w:r>
        <w:rPr>
          <w:rFonts w:hint="eastAsia"/>
          <w:sz w:val="24"/>
          <w:szCs w:val="24"/>
        </w:rPr>
        <w:t xml:space="preserve">5 </w:t>
      </w:r>
      <w:r>
        <w:rPr>
          <w:rFonts w:hint="eastAsia"/>
          <w:sz w:val="24"/>
          <w:szCs w:val="24"/>
          <w:lang w:val="en-US" w:eastAsia="zh-CN"/>
        </w:rPr>
        <w:t>地球所振动台</w:t>
      </w:r>
      <w:r>
        <w:rPr>
          <w:rFonts w:hint="eastAsia"/>
          <w:sz w:val="24"/>
          <w:szCs w:val="24"/>
        </w:rPr>
        <w:t>线性</w:t>
      </w:r>
      <w:r>
        <w:rPr>
          <w:rFonts w:hint="eastAsia"/>
          <w:sz w:val="24"/>
          <w:szCs w:val="24"/>
          <w:lang w:val="en-US" w:eastAsia="zh-CN"/>
        </w:rPr>
        <w:t>度测量</w:t>
      </w:r>
      <w:r>
        <w:rPr>
          <w:rFonts w:hint="eastAsia"/>
          <w:sz w:val="24"/>
          <w:szCs w:val="24"/>
        </w:rPr>
        <w:t>结果</w:t>
      </w:r>
      <w:r>
        <w:rPr>
          <w:rFonts w:hint="eastAsia"/>
          <w:sz w:val="24"/>
          <w:szCs w:val="24"/>
          <w:lang w:val="en-US" w:eastAsia="zh-CN"/>
        </w:rPr>
        <w:t>数据</w:t>
      </w:r>
    </w:p>
    <w:tbl>
      <w:tblPr>
        <w:tblStyle w:val="6"/>
        <w:tblW w:w="9229" w:type="dxa"/>
        <w:tblInd w:w="93" w:type="dxa"/>
        <w:tblLayout w:type="fixed"/>
        <w:tblCellMar>
          <w:top w:w="0" w:type="dxa"/>
          <w:left w:w="108" w:type="dxa"/>
          <w:bottom w:w="0" w:type="dxa"/>
          <w:right w:w="108" w:type="dxa"/>
        </w:tblCellMar>
      </w:tblPr>
      <w:tblGrid>
        <w:gridCol w:w="1071"/>
        <w:gridCol w:w="930"/>
        <w:gridCol w:w="1050"/>
        <w:gridCol w:w="1095"/>
        <w:gridCol w:w="945"/>
        <w:gridCol w:w="1005"/>
        <w:gridCol w:w="1110"/>
        <w:gridCol w:w="915"/>
        <w:gridCol w:w="1108"/>
      </w:tblGrid>
      <w:tr w14:paraId="26982EC8">
        <w:tblPrEx>
          <w:tblCellMar>
            <w:top w:w="0" w:type="dxa"/>
            <w:left w:w="108" w:type="dxa"/>
            <w:bottom w:w="0" w:type="dxa"/>
            <w:right w:w="108" w:type="dxa"/>
          </w:tblCellMar>
        </w:tblPrEx>
        <w:trPr>
          <w:trHeight w:val="270" w:hRule="atLeast"/>
        </w:trPr>
        <w:tc>
          <w:tcPr>
            <w:tcW w:w="3051"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FC331A">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val="en-US" w:eastAsia="zh-CN" w:bidi="ar"/>
              </w:rPr>
              <w:t>Z</w:t>
            </w:r>
          </w:p>
        </w:tc>
        <w:tc>
          <w:tcPr>
            <w:tcW w:w="304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565452">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val="en-US" w:eastAsia="zh-CN" w:bidi="ar"/>
              </w:rPr>
              <w:t>X</w:t>
            </w:r>
          </w:p>
        </w:tc>
        <w:tc>
          <w:tcPr>
            <w:tcW w:w="3133"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19BE5A">
            <w:pPr>
              <w:widowControl/>
              <w:jc w:val="center"/>
              <w:textAlignment w:val="center"/>
              <w:rPr>
                <w:rFonts w:ascii="宋体" w:hAnsi="宋体" w:eastAsia="宋体" w:cs="宋体"/>
                <w:color w:val="000000"/>
                <w:sz w:val="22"/>
              </w:rPr>
            </w:pPr>
            <w:r>
              <w:rPr>
                <w:rFonts w:hint="eastAsia" w:ascii="宋体" w:hAnsi="宋体" w:eastAsia="宋体" w:cs="宋体"/>
                <w:color w:val="000000"/>
                <w:kern w:val="0"/>
                <w:sz w:val="22"/>
                <w:lang w:val="en-US" w:eastAsia="zh-CN" w:bidi="ar"/>
              </w:rPr>
              <w:t>Y</w:t>
            </w:r>
          </w:p>
        </w:tc>
      </w:tr>
      <w:tr w14:paraId="3F9CF392">
        <w:tblPrEx>
          <w:tblCellMar>
            <w:top w:w="0" w:type="dxa"/>
            <w:left w:w="108" w:type="dxa"/>
            <w:bottom w:w="0" w:type="dxa"/>
            <w:right w:w="108" w:type="dxa"/>
          </w:tblCellMar>
        </w:tblPrEx>
        <w:trPr>
          <w:trHeight w:val="778" w:hRule="atLeast"/>
        </w:trPr>
        <w:tc>
          <w:tcPr>
            <w:tcW w:w="10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D49BA3">
            <w:pPr>
              <w:widowControl/>
              <w:jc w:val="center"/>
              <w:textAlignment w:val="center"/>
              <w:rPr>
                <w:rFonts w:hint="eastAsia" w:cs="宋体" w:asciiTheme="minorEastAsia" w:hAnsiTheme="minorEastAsia"/>
                <w:color w:val="000000"/>
                <w:kern w:val="0"/>
                <w:sz w:val="18"/>
                <w:szCs w:val="18"/>
                <w:lang w:bidi="ar"/>
              </w:rPr>
            </w:pPr>
            <w:r>
              <w:rPr>
                <w:rFonts w:hint="eastAsia" w:cs="宋体" w:asciiTheme="minorEastAsia" w:hAnsiTheme="minorEastAsia"/>
                <w:color w:val="000000"/>
                <w:kern w:val="0"/>
                <w:sz w:val="18"/>
                <w:szCs w:val="18"/>
                <w:lang w:bidi="ar"/>
              </w:rPr>
              <w:t>振幅</w:t>
            </w:r>
          </w:p>
          <w:p w14:paraId="03B4BF17">
            <w:pPr>
              <w:widowControl/>
              <w:jc w:val="center"/>
              <w:textAlignment w:val="center"/>
              <w:rPr>
                <w:rFonts w:cs="宋体" w:asciiTheme="minorEastAsia" w:hAnsiTheme="minorEastAsia"/>
                <w:color w:val="000000"/>
                <w:kern w:val="0"/>
                <w:sz w:val="18"/>
                <w:szCs w:val="18"/>
                <w:lang w:bidi="ar"/>
              </w:rPr>
            </w:pPr>
            <w:r>
              <w:rPr>
                <w:rFonts w:hint="eastAsia" w:cs="宋体" w:asciiTheme="minorEastAsia" w:hAnsiTheme="minorEastAsia"/>
                <w:color w:val="000000"/>
                <w:kern w:val="0"/>
                <w:sz w:val="18"/>
                <w:szCs w:val="18"/>
                <w:lang w:bidi="ar"/>
              </w:rPr>
              <w:t>/mm/s</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F5C123">
            <w:pPr>
              <w:widowControl/>
              <w:jc w:val="center"/>
              <w:textAlignment w:val="center"/>
              <w:rPr>
                <w:rFonts w:cs="宋体" w:asciiTheme="minorEastAsia" w:hAnsiTheme="minorEastAsia"/>
                <w:color w:val="000000"/>
                <w:kern w:val="0"/>
                <w:sz w:val="18"/>
                <w:szCs w:val="18"/>
                <w:lang w:bidi="ar"/>
              </w:rPr>
            </w:pPr>
            <w:r>
              <w:rPr>
                <w:rFonts w:hint="eastAsia" w:cs="宋体" w:asciiTheme="minorEastAsia" w:hAnsiTheme="minorEastAsia"/>
                <w:color w:val="000000"/>
                <w:kern w:val="0"/>
                <w:sz w:val="18"/>
                <w:szCs w:val="18"/>
                <w:lang w:bidi="ar"/>
              </w:rPr>
              <w:t>输出 /mV</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A18CE2">
            <w:pPr>
              <w:widowControl/>
              <w:jc w:val="center"/>
              <w:textAlignment w:val="center"/>
              <w:rPr>
                <w:rFonts w:hint="eastAsia" w:cs="宋体" w:asciiTheme="minorEastAsia" w:hAnsiTheme="minorEastAsia" w:eastAsiaTheme="minorEastAsia"/>
                <w:color w:val="000000"/>
                <w:kern w:val="0"/>
                <w:sz w:val="18"/>
                <w:szCs w:val="18"/>
                <w:lang w:val="en-US" w:eastAsia="zh-CN" w:bidi="ar"/>
              </w:rPr>
            </w:pPr>
            <w:r>
              <w:rPr>
                <w:rFonts w:hint="eastAsia" w:cs="宋体" w:asciiTheme="minorEastAsia" w:hAnsiTheme="minorEastAsia"/>
                <w:color w:val="000000"/>
                <w:kern w:val="0"/>
                <w:sz w:val="18"/>
                <w:szCs w:val="18"/>
                <w:lang w:bidi="ar"/>
              </w:rPr>
              <w:t>线性</w:t>
            </w:r>
            <w:r>
              <w:rPr>
                <w:rFonts w:hint="eastAsia" w:cs="宋体" w:asciiTheme="minorEastAsia" w:hAnsiTheme="minorEastAsia"/>
                <w:color w:val="000000"/>
                <w:kern w:val="0"/>
                <w:sz w:val="18"/>
                <w:szCs w:val="18"/>
                <w:lang w:val="en-US" w:eastAsia="zh-CN" w:bidi="ar"/>
              </w:rPr>
              <w:t>度</w:t>
            </w:r>
          </w:p>
          <w:p w14:paraId="52C4B249">
            <w:pPr>
              <w:widowControl/>
              <w:jc w:val="center"/>
              <w:textAlignment w:val="center"/>
              <w:rPr>
                <w:rFonts w:cs="宋体" w:asciiTheme="minorEastAsia" w:hAnsiTheme="minorEastAsia"/>
                <w:color w:val="000000"/>
                <w:kern w:val="0"/>
                <w:sz w:val="18"/>
                <w:szCs w:val="18"/>
                <w:lang w:bidi="ar"/>
              </w:rPr>
            </w:pPr>
            <w:r>
              <w:rPr>
                <w:rFonts w:hint="eastAsia" w:cs="宋体" w:asciiTheme="minorEastAsia" w:hAnsiTheme="minorEastAsia"/>
                <w:color w:val="000000"/>
                <w:kern w:val="0"/>
                <w:sz w:val="18"/>
                <w:szCs w:val="18"/>
                <w:lang w:bidi="ar"/>
              </w:rPr>
              <w:t>/%</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B7BA9B">
            <w:pPr>
              <w:widowControl/>
              <w:jc w:val="center"/>
              <w:textAlignment w:val="center"/>
              <w:rPr>
                <w:rFonts w:hint="eastAsia" w:cs="宋体" w:asciiTheme="minorEastAsia" w:hAnsiTheme="minorEastAsia"/>
                <w:color w:val="000000"/>
                <w:kern w:val="0"/>
                <w:sz w:val="18"/>
                <w:szCs w:val="18"/>
                <w:lang w:bidi="ar"/>
              </w:rPr>
            </w:pPr>
            <w:r>
              <w:rPr>
                <w:rFonts w:hint="eastAsia" w:cs="宋体" w:asciiTheme="minorEastAsia" w:hAnsiTheme="minorEastAsia"/>
                <w:color w:val="000000"/>
                <w:kern w:val="0"/>
                <w:sz w:val="18"/>
                <w:szCs w:val="18"/>
                <w:lang w:bidi="ar"/>
              </w:rPr>
              <w:t>振幅</w:t>
            </w:r>
          </w:p>
          <w:p w14:paraId="2F6481CB">
            <w:pPr>
              <w:widowControl/>
              <w:jc w:val="center"/>
              <w:textAlignment w:val="center"/>
              <w:rPr>
                <w:rFonts w:cs="宋体" w:asciiTheme="minorEastAsia" w:hAnsiTheme="minorEastAsia"/>
                <w:color w:val="000000"/>
                <w:kern w:val="0"/>
                <w:sz w:val="18"/>
                <w:szCs w:val="18"/>
                <w:lang w:bidi="ar"/>
              </w:rPr>
            </w:pPr>
            <w:r>
              <w:rPr>
                <w:rFonts w:hint="eastAsia" w:cs="宋体" w:asciiTheme="minorEastAsia" w:hAnsiTheme="minorEastAsia"/>
                <w:color w:val="000000"/>
                <w:kern w:val="0"/>
                <w:sz w:val="18"/>
                <w:szCs w:val="18"/>
                <w:lang w:bidi="ar"/>
              </w:rPr>
              <w:t>/mm/s</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21F0FD">
            <w:pPr>
              <w:widowControl/>
              <w:jc w:val="center"/>
              <w:textAlignment w:val="center"/>
              <w:rPr>
                <w:rFonts w:cs="宋体" w:asciiTheme="minorEastAsia" w:hAnsiTheme="minorEastAsia"/>
                <w:color w:val="000000"/>
                <w:kern w:val="0"/>
                <w:sz w:val="18"/>
                <w:szCs w:val="18"/>
                <w:lang w:bidi="ar"/>
              </w:rPr>
            </w:pPr>
            <w:r>
              <w:rPr>
                <w:rFonts w:hint="eastAsia" w:cs="宋体" w:asciiTheme="minorEastAsia" w:hAnsiTheme="minorEastAsia"/>
                <w:color w:val="000000"/>
                <w:kern w:val="0"/>
                <w:sz w:val="18"/>
                <w:szCs w:val="18"/>
                <w:lang w:bidi="ar"/>
              </w:rPr>
              <w:t>输出 /mV</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A0043C">
            <w:pPr>
              <w:widowControl/>
              <w:jc w:val="center"/>
              <w:textAlignment w:val="center"/>
              <w:rPr>
                <w:rFonts w:hint="eastAsia" w:cs="宋体" w:asciiTheme="minorEastAsia" w:hAnsiTheme="minorEastAsia" w:eastAsiaTheme="minorEastAsia"/>
                <w:color w:val="000000"/>
                <w:kern w:val="0"/>
                <w:sz w:val="18"/>
                <w:szCs w:val="18"/>
                <w:lang w:val="en-US" w:eastAsia="zh-CN" w:bidi="ar"/>
              </w:rPr>
            </w:pPr>
            <w:r>
              <w:rPr>
                <w:rFonts w:hint="eastAsia" w:cs="宋体" w:asciiTheme="minorEastAsia" w:hAnsiTheme="minorEastAsia"/>
                <w:color w:val="000000"/>
                <w:kern w:val="0"/>
                <w:sz w:val="18"/>
                <w:szCs w:val="18"/>
                <w:lang w:bidi="ar"/>
              </w:rPr>
              <w:t>线性</w:t>
            </w:r>
            <w:r>
              <w:rPr>
                <w:rFonts w:hint="eastAsia" w:cs="宋体" w:asciiTheme="minorEastAsia" w:hAnsiTheme="minorEastAsia"/>
                <w:color w:val="000000"/>
                <w:kern w:val="0"/>
                <w:sz w:val="18"/>
                <w:szCs w:val="18"/>
                <w:lang w:val="en-US" w:eastAsia="zh-CN" w:bidi="ar"/>
              </w:rPr>
              <w:t>度</w:t>
            </w:r>
          </w:p>
          <w:p w14:paraId="38935016">
            <w:pPr>
              <w:widowControl/>
              <w:jc w:val="center"/>
              <w:textAlignment w:val="center"/>
              <w:rPr>
                <w:rFonts w:cs="宋体" w:asciiTheme="minorEastAsia" w:hAnsiTheme="minorEastAsia"/>
                <w:color w:val="000000"/>
                <w:kern w:val="0"/>
                <w:sz w:val="18"/>
                <w:szCs w:val="18"/>
                <w:lang w:bidi="ar"/>
              </w:rPr>
            </w:pPr>
            <w:r>
              <w:rPr>
                <w:rFonts w:hint="eastAsia" w:cs="宋体" w:asciiTheme="minorEastAsia" w:hAnsiTheme="minorEastAsia"/>
                <w:color w:val="000000"/>
                <w:kern w:val="0"/>
                <w:sz w:val="18"/>
                <w:szCs w:val="18"/>
                <w:lang w:bidi="ar"/>
              </w:rPr>
              <w:t>/%</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85F287">
            <w:pPr>
              <w:widowControl/>
              <w:jc w:val="center"/>
              <w:textAlignment w:val="center"/>
              <w:rPr>
                <w:rFonts w:hint="eastAsia" w:cs="宋体" w:asciiTheme="minorEastAsia" w:hAnsiTheme="minorEastAsia"/>
                <w:color w:val="000000"/>
                <w:kern w:val="0"/>
                <w:sz w:val="18"/>
                <w:szCs w:val="18"/>
                <w:lang w:bidi="ar"/>
              </w:rPr>
            </w:pPr>
            <w:r>
              <w:rPr>
                <w:rFonts w:hint="eastAsia" w:cs="宋体" w:asciiTheme="minorEastAsia" w:hAnsiTheme="minorEastAsia"/>
                <w:color w:val="000000"/>
                <w:kern w:val="0"/>
                <w:sz w:val="18"/>
                <w:szCs w:val="18"/>
                <w:lang w:bidi="ar"/>
              </w:rPr>
              <w:t>振幅</w:t>
            </w:r>
          </w:p>
          <w:p w14:paraId="6237AFE3">
            <w:pPr>
              <w:widowControl/>
              <w:jc w:val="center"/>
              <w:textAlignment w:val="center"/>
              <w:rPr>
                <w:rFonts w:cs="宋体" w:asciiTheme="minorEastAsia" w:hAnsiTheme="minorEastAsia"/>
                <w:color w:val="000000"/>
                <w:kern w:val="0"/>
                <w:sz w:val="18"/>
                <w:szCs w:val="18"/>
                <w:lang w:bidi="ar"/>
              </w:rPr>
            </w:pPr>
            <w:r>
              <w:rPr>
                <w:rFonts w:hint="eastAsia" w:cs="宋体" w:asciiTheme="minorEastAsia" w:hAnsiTheme="minorEastAsia"/>
                <w:color w:val="000000"/>
                <w:kern w:val="0"/>
                <w:sz w:val="18"/>
                <w:szCs w:val="18"/>
                <w:lang w:bidi="ar"/>
              </w:rPr>
              <w:t>/mm/s</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FE79E4">
            <w:pPr>
              <w:widowControl/>
              <w:jc w:val="center"/>
              <w:textAlignment w:val="center"/>
              <w:rPr>
                <w:rFonts w:cs="宋体" w:asciiTheme="minorEastAsia" w:hAnsiTheme="minorEastAsia"/>
                <w:color w:val="000000"/>
                <w:kern w:val="0"/>
                <w:sz w:val="18"/>
                <w:szCs w:val="18"/>
                <w:lang w:bidi="ar"/>
              </w:rPr>
            </w:pPr>
            <w:r>
              <w:rPr>
                <w:rFonts w:hint="eastAsia" w:cs="宋体" w:asciiTheme="minorEastAsia" w:hAnsiTheme="minorEastAsia"/>
                <w:color w:val="000000"/>
                <w:kern w:val="0"/>
                <w:sz w:val="18"/>
                <w:szCs w:val="18"/>
                <w:lang w:bidi="ar"/>
              </w:rPr>
              <w:t>输出 /mV</w:t>
            </w:r>
          </w:p>
        </w:tc>
        <w:tc>
          <w:tcPr>
            <w:tcW w:w="11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9AD018">
            <w:pPr>
              <w:widowControl/>
              <w:jc w:val="center"/>
              <w:textAlignment w:val="center"/>
              <w:rPr>
                <w:rFonts w:hint="eastAsia" w:cs="宋体" w:asciiTheme="minorEastAsia" w:hAnsiTheme="minorEastAsia" w:eastAsiaTheme="minorEastAsia"/>
                <w:color w:val="000000"/>
                <w:kern w:val="0"/>
                <w:sz w:val="18"/>
                <w:szCs w:val="18"/>
                <w:lang w:val="en-US" w:eastAsia="zh-CN" w:bidi="ar"/>
              </w:rPr>
            </w:pPr>
            <w:r>
              <w:rPr>
                <w:rFonts w:hint="eastAsia" w:cs="宋体" w:asciiTheme="minorEastAsia" w:hAnsiTheme="minorEastAsia"/>
                <w:color w:val="000000"/>
                <w:kern w:val="0"/>
                <w:sz w:val="18"/>
                <w:szCs w:val="18"/>
                <w:lang w:bidi="ar"/>
              </w:rPr>
              <w:t>线性</w:t>
            </w:r>
            <w:r>
              <w:rPr>
                <w:rFonts w:hint="eastAsia" w:cs="宋体" w:asciiTheme="minorEastAsia" w:hAnsiTheme="minorEastAsia"/>
                <w:color w:val="000000"/>
                <w:kern w:val="0"/>
                <w:sz w:val="18"/>
                <w:szCs w:val="18"/>
                <w:lang w:val="en-US" w:eastAsia="zh-CN" w:bidi="ar"/>
              </w:rPr>
              <w:t>度</w:t>
            </w:r>
          </w:p>
          <w:p w14:paraId="70B67D25">
            <w:pPr>
              <w:widowControl/>
              <w:jc w:val="center"/>
              <w:textAlignment w:val="center"/>
              <w:rPr>
                <w:rFonts w:cs="宋体" w:asciiTheme="minorEastAsia" w:hAnsiTheme="minorEastAsia"/>
                <w:color w:val="000000"/>
                <w:kern w:val="0"/>
                <w:sz w:val="18"/>
                <w:szCs w:val="18"/>
                <w:lang w:bidi="ar"/>
              </w:rPr>
            </w:pPr>
            <w:r>
              <w:rPr>
                <w:rFonts w:hint="eastAsia" w:cs="宋体" w:asciiTheme="minorEastAsia" w:hAnsiTheme="minorEastAsia"/>
                <w:color w:val="000000"/>
                <w:kern w:val="0"/>
                <w:sz w:val="18"/>
                <w:szCs w:val="18"/>
                <w:lang w:bidi="ar"/>
              </w:rPr>
              <w:t>/%</w:t>
            </w:r>
          </w:p>
        </w:tc>
      </w:tr>
      <w:tr w14:paraId="5041A0EA">
        <w:tblPrEx>
          <w:tblCellMar>
            <w:top w:w="0" w:type="dxa"/>
            <w:left w:w="108" w:type="dxa"/>
            <w:bottom w:w="0" w:type="dxa"/>
            <w:right w:w="108" w:type="dxa"/>
          </w:tblCellMar>
        </w:tblPrEx>
        <w:trPr>
          <w:trHeight w:val="270" w:hRule="atLeast"/>
        </w:trPr>
        <w:tc>
          <w:tcPr>
            <w:tcW w:w="1071" w:type="dxa"/>
            <w:tcBorders>
              <w:top w:val="single" w:color="000000" w:sz="4" w:space="0"/>
              <w:left w:val="single" w:color="000000" w:sz="4" w:space="0"/>
              <w:bottom w:val="single" w:color="000000" w:sz="4" w:space="0"/>
              <w:right w:val="single" w:color="000000" w:sz="4" w:space="0"/>
            </w:tcBorders>
            <w:shd w:val="clear" w:color="auto" w:fill="auto"/>
            <w:noWrap/>
          </w:tcPr>
          <w:p w14:paraId="44AF423C">
            <w:pPr>
              <w:jc w:val="center"/>
              <w:rPr>
                <w:rFonts w:asciiTheme="minorEastAsia" w:hAnsiTheme="minorEastAsia"/>
                <w:sz w:val="18"/>
                <w:szCs w:val="18"/>
              </w:rPr>
            </w:pPr>
            <w:r>
              <w:rPr>
                <w:rFonts w:asciiTheme="minorEastAsia" w:hAnsiTheme="minorEastAsia"/>
                <w:sz w:val="18"/>
                <w:szCs w:val="18"/>
              </w:rPr>
              <w:t>0.5</w:t>
            </w:r>
            <w:r>
              <w:rPr>
                <w:rFonts w:hint="eastAsia" w:asciiTheme="minorEastAsia" w:hAnsiTheme="minorEastAsia"/>
                <w:sz w:val="18"/>
                <w:szCs w:val="18"/>
              </w:rPr>
              <w:t>2</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tcPr>
          <w:p w14:paraId="7BDA2151">
            <w:pPr>
              <w:jc w:val="center"/>
              <w:rPr>
                <w:rFonts w:asciiTheme="minorEastAsia" w:hAnsiTheme="minorEastAsia"/>
                <w:sz w:val="18"/>
                <w:szCs w:val="18"/>
              </w:rPr>
            </w:pPr>
            <w:r>
              <w:rPr>
                <w:rFonts w:asciiTheme="minorEastAsia" w:hAnsiTheme="minorEastAsia"/>
                <w:sz w:val="18"/>
                <w:szCs w:val="18"/>
              </w:rPr>
              <w:t>390.5</w:t>
            </w:r>
            <w:r>
              <w:rPr>
                <w:rFonts w:hint="eastAsia" w:asciiTheme="minorEastAsia" w:hAnsiTheme="minorEastAsia"/>
                <w:sz w:val="18"/>
                <w:szCs w:val="18"/>
              </w:rPr>
              <w:t>1</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03F9ED">
            <w:pPr>
              <w:keepNext w:val="0"/>
              <w:keepLines w:val="0"/>
              <w:widowControl/>
              <w:suppressLineNumbers w:val="0"/>
              <w:jc w:val="right"/>
              <w:textAlignment w:val="center"/>
              <w:rPr>
                <w:rFonts w:asciiTheme="minorEastAsia" w:hAnsiTheme="minorEastAsia"/>
                <w:sz w:val="18"/>
                <w:szCs w:val="18"/>
              </w:rPr>
            </w:pPr>
            <w:r>
              <w:rPr>
                <w:rFonts w:hint="eastAsia" w:ascii="宋体" w:hAnsi="宋体" w:eastAsia="宋体" w:cs="宋体"/>
                <w:i w:val="0"/>
                <w:iCs w:val="0"/>
                <w:color w:val="000000"/>
                <w:kern w:val="0"/>
                <w:sz w:val="22"/>
                <w:szCs w:val="22"/>
                <w:u w:val="none"/>
                <w:lang w:val="en-US" w:eastAsia="zh-CN" w:bidi="ar"/>
              </w:rPr>
              <w:t xml:space="preserve">99.9976 </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tcPr>
          <w:p w14:paraId="6689FB18">
            <w:pPr>
              <w:jc w:val="center"/>
              <w:rPr>
                <w:rFonts w:asciiTheme="minorEastAsia" w:hAnsiTheme="minorEastAsia"/>
                <w:sz w:val="18"/>
                <w:szCs w:val="18"/>
              </w:rPr>
            </w:pPr>
            <w:r>
              <w:rPr>
                <w:rFonts w:asciiTheme="minorEastAsia" w:hAnsiTheme="minorEastAsia"/>
                <w:sz w:val="18"/>
                <w:szCs w:val="18"/>
              </w:rPr>
              <w:t>0.51</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tcPr>
          <w:p w14:paraId="3CEA76B0">
            <w:pPr>
              <w:jc w:val="center"/>
              <w:rPr>
                <w:rFonts w:asciiTheme="minorEastAsia" w:hAnsiTheme="minorEastAsia"/>
                <w:sz w:val="18"/>
                <w:szCs w:val="18"/>
              </w:rPr>
            </w:pPr>
            <w:r>
              <w:rPr>
                <w:rFonts w:asciiTheme="minorEastAsia" w:hAnsiTheme="minorEastAsia"/>
                <w:sz w:val="18"/>
                <w:szCs w:val="18"/>
              </w:rPr>
              <w:t>385.6</w:t>
            </w:r>
            <w:r>
              <w:rPr>
                <w:rFonts w:hint="eastAsia" w:asciiTheme="minorEastAsia" w:hAnsiTheme="minorEastAsia"/>
                <w:sz w:val="18"/>
                <w:szCs w:val="18"/>
              </w:rPr>
              <w:t>4</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B6FD62">
            <w:pPr>
              <w:keepNext w:val="0"/>
              <w:keepLines w:val="0"/>
              <w:widowControl/>
              <w:suppressLineNumbers w:val="0"/>
              <w:jc w:val="right"/>
              <w:textAlignment w:val="center"/>
              <w:rPr>
                <w:rFonts w:asciiTheme="minorEastAsia" w:hAnsiTheme="minorEastAsia"/>
                <w:sz w:val="18"/>
                <w:szCs w:val="18"/>
              </w:rPr>
            </w:pPr>
            <w:r>
              <w:rPr>
                <w:rFonts w:hint="eastAsia" w:ascii="宋体" w:hAnsi="宋体" w:eastAsia="宋体" w:cs="宋体"/>
                <w:i w:val="0"/>
                <w:iCs w:val="0"/>
                <w:color w:val="000000"/>
                <w:kern w:val="0"/>
                <w:sz w:val="22"/>
                <w:szCs w:val="22"/>
                <w:u w:val="none"/>
                <w:lang w:val="en-US" w:eastAsia="zh-CN" w:bidi="ar"/>
              </w:rPr>
              <w:t xml:space="preserve">99.9978 </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tcPr>
          <w:p w14:paraId="6B350148">
            <w:pPr>
              <w:jc w:val="center"/>
              <w:rPr>
                <w:rFonts w:asciiTheme="minorEastAsia" w:hAnsiTheme="minorEastAsia"/>
                <w:sz w:val="18"/>
                <w:szCs w:val="18"/>
              </w:rPr>
            </w:pPr>
            <w:r>
              <w:rPr>
                <w:rFonts w:asciiTheme="minorEastAsia" w:hAnsiTheme="minorEastAsia"/>
                <w:sz w:val="18"/>
                <w:szCs w:val="18"/>
              </w:rPr>
              <w:t>0.5</w:t>
            </w:r>
            <w:r>
              <w:rPr>
                <w:rFonts w:hint="eastAsia" w:asciiTheme="minorEastAsia" w:hAnsiTheme="minorEastAsia"/>
                <w:sz w:val="18"/>
                <w:szCs w:val="18"/>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Pr>
          <w:p w14:paraId="41609DAE">
            <w:pPr>
              <w:jc w:val="center"/>
              <w:rPr>
                <w:rFonts w:asciiTheme="minorEastAsia" w:hAnsiTheme="minorEastAsia"/>
                <w:sz w:val="18"/>
                <w:szCs w:val="18"/>
              </w:rPr>
            </w:pPr>
            <w:r>
              <w:rPr>
                <w:rFonts w:asciiTheme="minorEastAsia" w:hAnsiTheme="minorEastAsia"/>
                <w:sz w:val="18"/>
                <w:szCs w:val="18"/>
              </w:rPr>
              <w:t>381.</w:t>
            </w:r>
            <w:r>
              <w:rPr>
                <w:rFonts w:hint="eastAsia" w:asciiTheme="minorEastAsia" w:hAnsiTheme="minorEastAsia"/>
                <w:sz w:val="18"/>
                <w:szCs w:val="18"/>
              </w:rPr>
              <w:t>60</w:t>
            </w:r>
          </w:p>
        </w:tc>
        <w:tc>
          <w:tcPr>
            <w:tcW w:w="11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B051DC">
            <w:pPr>
              <w:keepNext w:val="0"/>
              <w:keepLines w:val="0"/>
              <w:widowControl/>
              <w:suppressLineNumbers w:val="0"/>
              <w:jc w:val="right"/>
              <w:textAlignment w:val="center"/>
              <w:rPr>
                <w:rFonts w:asciiTheme="minorEastAsia" w:hAnsiTheme="minorEastAsia"/>
                <w:sz w:val="18"/>
                <w:szCs w:val="18"/>
              </w:rPr>
            </w:pPr>
            <w:r>
              <w:rPr>
                <w:rFonts w:hint="eastAsia" w:ascii="宋体" w:hAnsi="宋体" w:eastAsia="宋体" w:cs="宋体"/>
                <w:i w:val="0"/>
                <w:iCs w:val="0"/>
                <w:color w:val="000000"/>
                <w:kern w:val="0"/>
                <w:sz w:val="22"/>
                <w:szCs w:val="22"/>
                <w:u w:val="none"/>
                <w:lang w:val="en-US" w:eastAsia="zh-CN" w:bidi="ar"/>
              </w:rPr>
              <w:t xml:space="preserve">99.9996 </w:t>
            </w:r>
          </w:p>
        </w:tc>
      </w:tr>
      <w:tr w14:paraId="1F244D53">
        <w:tblPrEx>
          <w:tblCellMar>
            <w:top w:w="0" w:type="dxa"/>
            <w:left w:w="108" w:type="dxa"/>
            <w:bottom w:w="0" w:type="dxa"/>
            <w:right w:w="108" w:type="dxa"/>
          </w:tblCellMar>
        </w:tblPrEx>
        <w:trPr>
          <w:trHeight w:val="270" w:hRule="atLeast"/>
        </w:trPr>
        <w:tc>
          <w:tcPr>
            <w:tcW w:w="1071" w:type="dxa"/>
            <w:tcBorders>
              <w:top w:val="single" w:color="000000" w:sz="4" w:space="0"/>
              <w:left w:val="single" w:color="000000" w:sz="4" w:space="0"/>
              <w:bottom w:val="single" w:color="000000" w:sz="4" w:space="0"/>
              <w:right w:val="single" w:color="000000" w:sz="4" w:space="0"/>
            </w:tcBorders>
            <w:shd w:val="clear" w:color="auto" w:fill="auto"/>
            <w:noWrap/>
          </w:tcPr>
          <w:p w14:paraId="4A3D15F4">
            <w:pPr>
              <w:jc w:val="center"/>
              <w:rPr>
                <w:rFonts w:asciiTheme="minorEastAsia" w:hAnsiTheme="minorEastAsia"/>
                <w:sz w:val="18"/>
                <w:szCs w:val="18"/>
              </w:rPr>
            </w:pPr>
            <w:r>
              <w:rPr>
                <w:rFonts w:asciiTheme="minorEastAsia" w:hAnsiTheme="minorEastAsia"/>
                <w:sz w:val="18"/>
                <w:szCs w:val="18"/>
              </w:rPr>
              <w:t>1.0</w:t>
            </w:r>
            <w:r>
              <w:rPr>
                <w:rFonts w:hint="eastAsia" w:asciiTheme="minorEastAsia" w:hAnsiTheme="minorEastAsia"/>
                <w:sz w:val="18"/>
                <w:szCs w:val="18"/>
              </w:rPr>
              <w:t>1</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tcPr>
          <w:p w14:paraId="79F322FF">
            <w:pPr>
              <w:jc w:val="center"/>
              <w:rPr>
                <w:rFonts w:asciiTheme="minorEastAsia" w:hAnsiTheme="minorEastAsia"/>
                <w:sz w:val="18"/>
                <w:szCs w:val="18"/>
              </w:rPr>
            </w:pPr>
            <w:r>
              <w:rPr>
                <w:rFonts w:asciiTheme="minorEastAsia" w:hAnsiTheme="minorEastAsia"/>
                <w:sz w:val="18"/>
                <w:szCs w:val="18"/>
              </w:rPr>
              <w:t>756.3</w:t>
            </w:r>
            <w:r>
              <w:rPr>
                <w:rFonts w:hint="eastAsia" w:asciiTheme="minorEastAsia" w:hAnsiTheme="minorEastAsia"/>
                <w:sz w:val="18"/>
                <w:szCs w:val="18"/>
              </w:rPr>
              <w:t>7</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80FFF5">
            <w:pPr>
              <w:keepNext w:val="0"/>
              <w:keepLines w:val="0"/>
              <w:widowControl/>
              <w:suppressLineNumbers w:val="0"/>
              <w:jc w:val="right"/>
              <w:textAlignment w:val="center"/>
              <w:rPr>
                <w:rFonts w:asciiTheme="minorEastAsia" w:hAnsiTheme="minorEastAsia"/>
                <w:sz w:val="18"/>
                <w:szCs w:val="18"/>
              </w:rPr>
            </w:pPr>
            <w:r>
              <w:rPr>
                <w:rFonts w:hint="eastAsia" w:ascii="宋体" w:hAnsi="宋体" w:eastAsia="宋体" w:cs="宋体"/>
                <w:i w:val="0"/>
                <w:iCs w:val="0"/>
                <w:color w:val="000000"/>
                <w:kern w:val="0"/>
                <w:sz w:val="22"/>
                <w:szCs w:val="22"/>
                <w:u w:val="none"/>
                <w:lang w:val="en-US" w:eastAsia="zh-CN" w:bidi="ar"/>
              </w:rPr>
              <w:t xml:space="preserve">99.9981 </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tcPr>
          <w:p w14:paraId="66E4F05C">
            <w:pPr>
              <w:jc w:val="center"/>
              <w:rPr>
                <w:rFonts w:asciiTheme="minorEastAsia" w:hAnsiTheme="minorEastAsia"/>
                <w:sz w:val="18"/>
                <w:szCs w:val="18"/>
              </w:rPr>
            </w:pPr>
            <w:r>
              <w:rPr>
                <w:rFonts w:asciiTheme="minorEastAsia" w:hAnsiTheme="minorEastAsia"/>
                <w:sz w:val="18"/>
                <w:szCs w:val="18"/>
              </w:rPr>
              <w:t>1.0</w:t>
            </w:r>
            <w:r>
              <w:rPr>
                <w:rFonts w:hint="eastAsia" w:asciiTheme="minorEastAsia" w:hAnsiTheme="minorEastAsia"/>
                <w:sz w:val="18"/>
                <w:szCs w:val="18"/>
              </w:rPr>
              <w:t>1</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tcPr>
          <w:p w14:paraId="7778714D">
            <w:pPr>
              <w:jc w:val="center"/>
              <w:rPr>
                <w:rFonts w:asciiTheme="minorEastAsia" w:hAnsiTheme="minorEastAsia"/>
                <w:sz w:val="18"/>
                <w:szCs w:val="18"/>
              </w:rPr>
            </w:pPr>
            <w:r>
              <w:rPr>
                <w:rFonts w:asciiTheme="minorEastAsia" w:hAnsiTheme="minorEastAsia"/>
                <w:sz w:val="18"/>
                <w:szCs w:val="18"/>
              </w:rPr>
              <w:t>757.3</w:t>
            </w:r>
            <w:r>
              <w:rPr>
                <w:rFonts w:hint="eastAsia" w:asciiTheme="minorEastAsia" w:hAnsiTheme="minorEastAsia"/>
                <w:sz w:val="18"/>
                <w:szCs w:val="18"/>
              </w:rPr>
              <w:t>7</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69B411">
            <w:pPr>
              <w:keepNext w:val="0"/>
              <w:keepLines w:val="0"/>
              <w:widowControl/>
              <w:suppressLineNumbers w:val="0"/>
              <w:jc w:val="right"/>
              <w:textAlignment w:val="center"/>
              <w:rPr>
                <w:rFonts w:asciiTheme="minorEastAsia" w:hAnsiTheme="minorEastAsia"/>
                <w:sz w:val="18"/>
                <w:szCs w:val="18"/>
              </w:rPr>
            </w:pPr>
            <w:r>
              <w:rPr>
                <w:rFonts w:hint="eastAsia" w:ascii="宋体" w:hAnsi="宋体" w:eastAsia="宋体" w:cs="宋体"/>
                <w:i w:val="0"/>
                <w:iCs w:val="0"/>
                <w:color w:val="000000"/>
                <w:kern w:val="0"/>
                <w:sz w:val="22"/>
                <w:szCs w:val="22"/>
                <w:u w:val="none"/>
                <w:lang w:val="en-US" w:eastAsia="zh-CN" w:bidi="ar"/>
              </w:rPr>
              <w:t xml:space="preserve">99.9995 </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tcPr>
          <w:p w14:paraId="379DA653">
            <w:pPr>
              <w:jc w:val="center"/>
              <w:rPr>
                <w:rFonts w:asciiTheme="minorEastAsia" w:hAnsiTheme="minorEastAsia"/>
                <w:sz w:val="18"/>
                <w:szCs w:val="18"/>
              </w:rPr>
            </w:pPr>
            <w:r>
              <w:rPr>
                <w:rFonts w:asciiTheme="minorEastAsia" w:hAnsiTheme="minorEastAsia"/>
                <w:sz w:val="18"/>
                <w:szCs w:val="18"/>
              </w:rPr>
              <w:t>1.0</w:t>
            </w:r>
            <w:r>
              <w:rPr>
                <w:rFonts w:hint="eastAsia" w:asciiTheme="minorEastAsia" w:hAnsiTheme="minorEastAsia"/>
                <w:sz w:val="18"/>
                <w:szCs w:val="18"/>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Pr>
          <w:p w14:paraId="055F47BA">
            <w:pPr>
              <w:jc w:val="center"/>
              <w:rPr>
                <w:rFonts w:asciiTheme="minorEastAsia" w:hAnsiTheme="minorEastAsia"/>
                <w:sz w:val="18"/>
                <w:szCs w:val="18"/>
              </w:rPr>
            </w:pPr>
            <w:r>
              <w:rPr>
                <w:rFonts w:asciiTheme="minorEastAsia" w:hAnsiTheme="minorEastAsia"/>
                <w:sz w:val="18"/>
                <w:szCs w:val="18"/>
              </w:rPr>
              <w:t>755.17</w:t>
            </w:r>
          </w:p>
        </w:tc>
        <w:tc>
          <w:tcPr>
            <w:tcW w:w="11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CC02B1">
            <w:pPr>
              <w:keepNext w:val="0"/>
              <w:keepLines w:val="0"/>
              <w:widowControl/>
              <w:suppressLineNumbers w:val="0"/>
              <w:jc w:val="right"/>
              <w:textAlignment w:val="center"/>
              <w:rPr>
                <w:rFonts w:asciiTheme="minorEastAsia" w:hAnsiTheme="minorEastAsia"/>
                <w:sz w:val="18"/>
                <w:szCs w:val="18"/>
              </w:rPr>
            </w:pPr>
            <w:r>
              <w:rPr>
                <w:rFonts w:hint="eastAsia" w:ascii="宋体" w:hAnsi="宋体" w:eastAsia="宋体" w:cs="宋体"/>
                <w:i w:val="0"/>
                <w:iCs w:val="0"/>
                <w:color w:val="000000"/>
                <w:kern w:val="0"/>
                <w:sz w:val="22"/>
                <w:szCs w:val="22"/>
                <w:u w:val="none"/>
                <w:lang w:val="en-US" w:eastAsia="zh-CN" w:bidi="ar"/>
              </w:rPr>
              <w:t xml:space="preserve">99.9999 </w:t>
            </w:r>
          </w:p>
        </w:tc>
      </w:tr>
      <w:tr w14:paraId="30F177A0">
        <w:tblPrEx>
          <w:tblCellMar>
            <w:top w:w="0" w:type="dxa"/>
            <w:left w:w="108" w:type="dxa"/>
            <w:bottom w:w="0" w:type="dxa"/>
            <w:right w:w="108" w:type="dxa"/>
          </w:tblCellMar>
        </w:tblPrEx>
        <w:trPr>
          <w:trHeight w:val="270" w:hRule="atLeast"/>
        </w:trPr>
        <w:tc>
          <w:tcPr>
            <w:tcW w:w="1071" w:type="dxa"/>
            <w:tcBorders>
              <w:top w:val="single" w:color="000000" w:sz="4" w:space="0"/>
              <w:left w:val="single" w:color="000000" w:sz="4" w:space="0"/>
              <w:bottom w:val="single" w:color="000000" w:sz="4" w:space="0"/>
              <w:right w:val="single" w:color="000000" w:sz="4" w:space="0"/>
            </w:tcBorders>
            <w:shd w:val="clear" w:color="auto" w:fill="auto"/>
            <w:noWrap/>
          </w:tcPr>
          <w:p w14:paraId="76B2CC89">
            <w:pPr>
              <w:jc w:val="center"/>
              <w:rPr>
                <w:rFonts w:asciiTheme="minorEastAsia" w:hAnsiTheme="minorEastAsia"/>
                <w:sz w:val="18"/>
                <w:szCs w:val="18"/>
              </w:rPr>
            </w:pPr>
            <w:r>
              <w:rPr>
                <w:rFonts w:asciiTheme="minorEastAsia" w:hAnsiTheme="minorEastAsia"/>
                <w:sz w:val="18"/>
                <w:szCs w:val="18"/>
              </w:rPr>
              <w:t>2.0</w:t>
            </w:r>
            <w:r>
              <w:rPr>
                <w:rFonts w:hint="eastAsia" w:asciiTheme="minorEastAsia" w:hAnsiTheme="minorEastAsia"/>
                <w:sz w:val="18"/>
                <w:szCs w:val="18"/>
              </w:rPr>
              <w:t>5</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tcPr>
          <w:p w14:paraId="08A7C6E2">
            <w:pPr>
              <w:jc w:val="center"/>
              <w:rPr>
                <w:rFonts w:asciiTheme="minorEastAsia" w:hAnsiTheme="minorEastAsia"/>
                <w:sz w:val="18"/>
                <w:szCs w:val="18"/>
              </w:rPr>
            </w:pPr>
            <w:r>
              <w:rPr>
                <w:rFonts w:asciiTheme="minorEastAsia" w:hAnsiTheme="minorEastAsia"/>
                <w:sz w:val="18"/>
                <w:szCs w:val="18"/>
              </w:rPr>
              <w:t>1539.57</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B47981">
            <w:pPr>
              <w:keepNext w:val="0"/>
              <w:keepLines w:val="0"/>
              <w:widowControl/>
              <w:suppressLineNumbers w:val="0"/>
              <w:jc w:val="right"/>
              <w:textAlignment w:val="center"/>
              <w:rPr>
                <w:rFonts w:asciiTheme="minorEastAsia" w:hAnsiTheme="minorEastAsia"/>
                <w:sz w:val="18"/>
                <w:szCs w:val="18"/>
              </w:rPr>
            </w:pPr>
            <w:r>
              <w:rPr>
                <w:rFonts w:hint="eastAsia" w:ascii="宋体" w:hAnsi="宋体" w:eastAsia="宋体" w:cs="宋体"/>
                <w:i w:val="0"/>
                <w:iCs w:val="0"/>
                <w:color w:val="000000"/>
                <w:kern w:val="0"/>
                <w:sz w:val="22"/>
                <w:szCs w:val="22"/>
                <w:u w:val="none"/>
                <w:lang w:val="en-US" w:eastAsia="zh-CN" w:bidi="ar"/>
              </w:rPr>
              <w:t xml:space="preserve">99.9998 </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tcPr>
          <w:p w14:paraId="2403645C">
            <w:pPr>
              <w:jc w:val="center"/>
              <w:rPr>
                <w:rFonts w:asciiTheme="minorEastAsia" w:hAnsiTheme="minorEastAsia"/>
                <w:sz w:val="18"/>
                <w:szCs w:val="18"/>
              </w:rPr>
            </w:pPr>
            <w:r>
              <w:rPr>
                <w:rFonts w:asciiTheme="minorEastAsia" w:hAnsiTheme="minorEastAsia"/>
                <w:sz w:val="18"/>
                <w:szCs w:val="18"/>
              </w:rPr>
              <w:t>2.00</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tcPr>
          <w:p w14:paraId="004C32BB">
            <w:pPr>
              <w:jc w:val="center"/>
              <w:rPr>
                <w:rFonts w:asciiTheme="minorEastAsia" w:hAnsiTheme="minorEastAsia"/>
                <w:sz w:val="18"/>
                <w:szCs w:val="18"/>
              </w:rPr>
            </w:pPr>
            <w:r>
              <w:rPr>
                <w:rFonts w:asciiTheme="minorEastAsia" w:hAnsiTheme="minorEastAsia"/>
                <w:sz w:val="18"/>
                <w:szCs w:val="18"/>
              </w:rPr>
              <w:t>1506.84</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955ECB">
            <w:pPr>
              <w:keepNext w:val="0"/>
              <w:keepLines w:val="0"/>
              <w:widowControl/>
              <w:suppressLineNumbers w:val="0"/>
              <w:jc w:val="right"/>
              <w:textAlignment w:val="center"/>
              <w:rPr>
                <w:rFonts w:asciiTheme="minorEastAsia" w:hAnsiTheme="minorEastAsia"/>
                <w:sz w:val="18"/>
                <w:szCs w:val="18"/>
              </w:rPr>
            </w:pPr>
            <w:r>
              <w:rPr>
                <w:rFonts w:hint="eastAsia" w:ascii="宋体" w:hAnsi="宋体" w:eastAsia="宋体" w:cs="宋体"/>
                <w:i w:val="0"/>
                <w:iCs w:val="0"/>
                <w:color w:val="000000"/>
                <w:kern w:val="0"/>
                <w:sz w:val="22"/>
                <w:szCs w:val="22"/>
                <w:u w:val="none"/>
                <w:lang w:val="en-US" w:eastAsia="zh-CN" w:bidi="ar"/>
              </w:rPr>
              <w:t xml:space="preserve">99.9987 </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tcPr>
          <w:p w14:paraId="1E93E779">
            <w:pPr>
              <w:jc w:val="center"/>
              <w:rPr>
                <w:rFonts w:asciiTheme="minorEastAsia" w:hAnsiTheme="minorEastAsia"/>
                <w:sz w:val="18"/>
                <w:szCs w:val="18"/>
              </w:rPr>
            </w:pPr>
            <w:r>
              <w:rPr>
                <w:rFonts w:asciiTheme="minorEastAsia" w:hAnsiTheme="minorEastAsia"/>
                <w:sz w:val="18"/>
                <w:szCs w:val="18"/>
              </w:rPr>
              <w:t>2.0</w:t>
            </w:r>
            <w:r>
              <w:rPr>
                <w:rFonts w:hint="eastAsia" w:asciiTheme="minorEastAsia" w:hAnsiTheme="minorEastAsia"/>
                <w:sz w:val="18"/>
                <w:szCs w:val="18"/>
              </w:rPr>
              <w:t>1</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Pr>
          <w:p w14:paraId="4DEEFA43">
            <w:pPr>
              <w:jc w:val="center"/>
              <w:rPr>
                <w:rFonts w:asciiTheme="minorEastAsia" w:hAnsiTheme="minorEastAsia"/>
                <w:sz w:val="18"/>
                <w:szCs w:val="18"/>
              </w:rPr>
            </w:pPr>
            <w:r>
              <w:rPr>
                <w:rFonts w:asciiTheme="minorEastAsia" w:hAnsiTheme="minorEastAsia"/>
                <w:sz w:val="18"/>
                <w:szCs w:val="18"/>
              </w:rPr>
              <w:t>1507.16</w:t>
            </w:r>
          </w:p>
        </w:tc>
        <w:tc>
          <w:tcPr>
            <w:tcW w:w="11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D62E35">
            <w:pPr>
              <w:keepNext w:val="0"/>
              <w:keepLines w:val="0"/>
              <w:widowControl/>
              <w:suppressLineNumbers w:val="0"/>
              <w:jc w:val="right"/>
              <w:textAlignment w:val="center"/>
              <w:rPr>
                <w:rFonts w:asciiTheme="minorEastAsia" w:hAnsiTheme="minorEastAsia"/>
                <w:sz w:val="18"/>
                <w:szCs w:val="18"/>
              </w:rPr>
            </w:pPr>
            <w:r>
              <w:rPr>
                <w:rFonts w:hint="eastAsia" w:ascii="宋体" w:hAnsi="宋体" w:eastAsia="宋体" w:cs="宋体"/>
                <w:i w:val="0"/>
                <w:iCs w:val="0"/>
                <w:color w:val="000000"/>
                <w:kern w:val="0"/>
                <w:sz w:val="22"/>
                <w:szCs w:val="22"/>
                <w:u w:val="none"/>
                <w:lang w:val="en-US" w:eastAsia="zh-CN" w:bidi="ar"/>
              </w:rPr>
              <w:t xml:space="preserve">99.9992 </w:t>
            </w:r>
          </w:p>
        </w:tc>
      </w:tr>
      <w:tr w14:paraId="4B0EF55A">
        <w:tblPrEx>
          <w:tblCellMar>
            <w:top w:w="0" w:type="dxa"/>
            <w:left w:w="108" w:type="dxa"/>
            <w:bottom w:w="0" w:type="dxa"/>
            <w:right w:w="108" w:type="dxa"/>
          </w:tblCellMar>
        </w:tblPrEx>
        <w:trPr>
          <w:trHeight w:val="270" w:hRule="atLeast"/>
        </w:trPr>
        <w:tc>
          <w:tcPr>
            <w:tcW w:w="1071" w:type="dxa"/>
            <w:tcBorders>
              <w:top w:val="single" w:color="000000" w:sz="4" w:space="0"/>
              <w:left w:val="single" w:color="000000" w:sz="4" w:space="0"/>
              <w:bottom w:val="single" w:color="000000" w:sz="4" w:space="0"/>
              <w:right w:val="single" w:color="000000" w:sz="4" w:space="0"/>
            </w:tcBorders>
            <w:shd w:val="clear" w:color="auto" w:fill="auto"/>
            <w:noWrap/>
          </w:tcPr>
          <w:p w14:paraId="14CE9CD3">
            <w:pPr>
              <w:jc w:val="center"/>
              <w:rPr>
                <w:rFonts w:asciiTheme="minorEastAsia" w:hAnsiTheme="minorEastAsia"/>
                <w:sz w:val="18"/>
                <w:szCs w:val="18"/>
              </w:rPr>
            </w:pPr>
            <w:r>
              <w:rPr>
                <w:rFonts w:asciiTheme="minorEastAsia" w:hAnsiTheme="minorEastAsia"/>
                <w:sz w:val="18"/>
                <w:szCs w:val="18"/>
              </w:rPr>
              <w:t>3.03</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tcPr>
          <w:p w14:paraId="006AFE81">
            <w:pPr>
              <w:jc w:val="center"/>
              <w:rPr>
                <w:rFonts w:asciiTheme="minorEastAsia" w:hAnsiTheme="minorEastAsia"/>
                <w:sz w:val="18"/>
                <w:szCs w:val="18"/>
              </w:rPr>
            </w:pPr>
            <w:r>
              <w:rPr>
                <w:rFonts w:asciiTheme="minorEastAsia" w:hAnsiTheme="minorEastAsia"/>
                <w:sz w:val="18"/>
                <w:szCs w:val="18"/>
              </w:rPr>
              <w:t>2282.6</w:t>
            </w:r>
            <w:r>
              <w:rPr>
                <w:rFonts w:hint="eastAsia" w:asciiTheme="minorEastAsia" w:hAnsiTheme="minorEastAsia"/>
                <w:sz w:val="18"/>
                <w:szCs w:val="18"/>
              </w:rPr>
              <w:t>3</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36E042">
            <w:pPr>
              <w:keepNext w:val="0"/>
              <w:keepLines w:val="0"/>
              <w:widowControl/>
              <w:suppressLineNumbers w:val="0"/>
              <w:jc w:val="right"/>
              <w:textAlignment w:val="center"/>
              <w:rPr>
                <w:rFonts w:asciiTheme="minorEastAsia" w:hAnsiTheme="minorEastAsia"/>
                <w:sz w:val="18"/>
                <w:szCs w:val="18"/>
              </w:rPr>
            </w:pPr>
            <w:r>
              <w:rPr>
                <w:rFonts w:hint="eastAsia" w:ascii="宋体" w:hAnsi="宋体" w:eastAsia="宋体" w:cs="宋体"/>
                <w:i w:val="0"/>
                <w:iCs w:val="0"/>
                <w:color w:val="000000"/>
                <w:kern w:val="0"/>
                <w:sz w:val="22"/>
                <w:szCs w:val="22"/>
                <w:u w:val="none"/>
                <w:lang w:val="en-US" w:eastAsia="zh-CN" w:bidi="ar"/>
              </w:rPr>
              <w:t xml:space="preserve">99.9988 </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tcPr>
          <w:p w14:paraId="40EB2CDE">
            <w:pPr>
              <w:jc w:val="center"/>
              <w:rPr>
                <w:rFonts w:asciiTheme="minorEastAsia" w:hAnsiTheme="minorEastAsia"/>
                <w:sz w:val="18"/>
                <w:szCs w:val="18"/>
              </w:rPr>
            </w:pPr>
            <w:r>
              <w:rPr>
                <w:rFonts w:asciiTheme="minorEastAsia" w:hAnsiTheme="minorEastAsia"/>
                <w:sz w:val="18"/>
                <w:szCs w:val="18"/>
              </w:rPr>
              <w:t>3.0</w:t>
            </w:r>
            <w:r>
              <w:rPr>
                <w:rFonts w:hint="eastAsia" w:asciiTheme="minorEastAsia" w:hAnsiTheme="minorEastAsia"/>
                <w:sz w:val="18"/>
                <w:szCs w:val="18"/>
              </w:rPr>
              <w:t>2</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tcPr>
          <w:p w14:paraId="723C62DF">
            <w:pPr>
              <w:jc w:val="center"/>
              <w:rPr>
                <w:rFonts w:asciiTheme="minorEastAsia" w:hAnsiTheme="minorEastAsia"/>
                <w:sz w:val="18"/>
                <w:szCs w:val="18"/>
              </w:rPr>
            </w:pPr>
            <w:r>
              <w:rPr>
                <w:rFonts w:asciiTheme="minorEastAsia" w:hAnsiTheme="minorEastAsia"/>
                <w:sz w:val="18"/>
                <w:szCs w:val="18"/>
              </w:rPr>
              <w:t>2269.62</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F07867">
            <w:pPr>
              <w:keepNext w:val="0"/>
              <w:keepLines w:val="0"/>
              <w:widowControl/>
              <w:suppressLineNumbers w:val="0"/>
              <w:jc w:val="right"/>
              <w:textAlignment w:val="center"/>
              <w:rPr>
                <w:rFonts w:asciiTheme="minorEastAsia" w:hAnsiTheme="minorEastAsia"/>
                <w:sz w:val="18"/>
                <w:szCs w:val="18"/>
              </w:rPr>
            </w:pPr>
            <w:r>
              <w:rPr>
                <w:rFonts w:hint="eastAsia" w:ascii="宋体" w:hAnsi="宋体" w:eastAsia="宋体" w:cs="宋体"/>
                <w:i w:val="0"/>
                <w:iCs w:val="0"/>
                <w:color w:val="000000"/>
                <w:kern w:val="0"/>
                <w:sz w:val="22"/>
                <w:szCs w:val="22"/>
                <w:u w:val="none"/>
                <w:lang w:val="en-US" w:eastAsia="zh-CN" w:bidi="ar"/>
              </w:rPr>
              <w:t xml:space="preserve">99.9995 </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tcPr>
          <w:p w14:paraId="34A3EE68">
            <w:pPr>
              <w:jc w:val="center"/>
              <w:rPr>
                <w:rFonts w:asciiTheme="minorEastAsia" w:hAnsiTheme="minorEastAsia"/>
                <w:sz w:val="18"/>
                <w:szCs w:val="18"/>
              </w:rPr>
            </w:pPr>
            <w:r>
              <w:rPr>
                <w:rFonts w:asciiTheme="minorEastAsia" w:hAnsiTheme="minorEastAsia"/>
                <w:sz w:val="18"/>
                <w:szCs w:val="18"/>
              </w:rPr>
              <w:t>3.0</w:t>
            </w:r>
            <w:r>
              <w:rPr>
                <w:rFonts w:hint="eastAsia" w:asciiTheme="minorEastAsia" w:hAnsiTheme="minorEastAsia"/>
                <w:sz w:val="18"/>
                <w:szCs w:val="18"/>
              </w:rPr>
              <w:t>2</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Pr>
          <w:p w14:paraId="548CD83E">
            <w:pPr>
              <w:jc w:val="center"/>
              <w:rPr>
                <w:rFonts w:asciiTheme="minorEastAsia" w:hAnsiTheme="minorEastAsia"/>
                <w:sz w:val="18"/>
                <w:szCs w:val="18"/>
              </w:rPr>
            </w:pPr>
            <w:r>
              <w:rPr>
                <w:rFonts w:asciiTheme="minorEastAsia" w:hAnsiTheme="minorEastAsia"/>
                <w:sz w:val="18"/>
                <w:szCs w:val="18"/>
              </w:rPr>
              <w:t>2265.79</w:t>
            </w:r>
          </w:p>
        </w:tc>
        <w:tc>
          <w:tcPr>
            <w:tcW w:w="11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EC4316">
            <w:pPr>
              <w:keepNext w:val="0"/>
              <w:keepLines w:val="0"/>
              <w:widowControl/>
              <w:suppressLineNumbers w:val="0"/>
              <w:jc w:val="right"/>
              <w:textAlignment w:val="center"/>
              <w:rPr>
                <w:rFonts w:asciiTheme="minorEastAsia" w:hAnsiTheme="minorEastAsia"/>
                <w:sz w:val="18"/>
                <w:szCs w:val="18"/>
              </w:rPr>
            </w:pPr>
            <w:r>
              <w:rPr>
                <w:rFonts w:hint="eastAsia" w:ascii="宋体" w:hAnsi="宋体" w:eastAsia="宋体" w:cs="宋体"/>
                <w:i w:val="0"/>
                <w:iCs w:val="0"/>
                <w:color w:val="000000"/>
                <w:kern w:val="0"/>
                <w:sz w:val="22"/>
                <w:szCs w:val="22"/>
                <w:u w:val="none"/>
                <w:lang w:val="en-US" w:eastAsia="zh-CN" w:bidi="ar"/>
              </w:rPr>
              <w:t xml:space="preserve">99.9995 </w:t>
            </w:r>
          </w:p>
        </w:tc>
      </w:tr>
      <w:tr w14:paraId="2D77CEA2">
        <w:tblPrEx>
          <w:tblCellMar>
            <w:top w:w="0" w:type="dxa"/>
            <w:left w:w="108" w:type="dxa"/>
            <w:bottom w:w="0" w:type="dxa"/>
            <w:right w:w="108" w:type="dxa"/>
          </w:tblCellMar>
        </w:tblPrEx>
        <w:trPr>
          <w:trHeight w:val="270" w:hRule="atLeast"/>
        </w:trPr>
        <w:tc>
          <w:tcPr>
            <w:tcW w:w="1071" w:type="dxa"/>
            <w:tcBorders>
              <w:top w:val="single" w:color="000000" w:sz="4" w:space="0"/>
              <w:left w:val="single" w:color="000000" w:sz="4" w:space="0"/>
              <w:bottom w:val="single" w:color="000000" w:sz="4" w:space="0"/>
              <w:right w:val="single" w:color="000000" w:sz="4" w:space="0"/>
            </w:tcBorders>
            <w:shd w:val="clear" w:color="auto" w:fill="auto"/>
            <w:noWrap/>
          </w:tcPr>
          <w:p w14:paraId="01F4E584">
            <w:pPr>
              <w:jc w:val="center"/>
              <w:rPr>
                <w:rFonts w:asciiTheme="minorEastAsia" w:hAnsiTheme="minorEastAsia"/>
                <w:sz w:val="18"/>
                <w:szCs w:val="18"/>
              </w:rPr>
            </w:pPr>
            <w:r>
              <w:rPr>
                <w:rFonts w:asciiTheme="minorEastAsia" w:hAnsiTheme="minorEastAsia"/>
                <w:sz w:val="18"/>
                <w:szCs w:val="18"/>
              </w:rPr>
              <w:t>4.07</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tcPr>
          <w:p w14:paraId="0AFB863A">
            <w:pPr>
              <w:jc w:val="center"/>
              <w:rPr>
                <w:rFonts w:asciiTheme="minorEastAsia" w:hAnsiTheme="minorEastAsia"/>
                <w:sz w:val="18"/>
                <w:szCs w:val="18"/>
              </w:rPr>
            </w:pPr>
            <w:r>
              <w:rPr>
                <w:rFonts w:asciiTheme="minorEastAsia" w:hAnsiTheme="minorEastAsia"/>
                <w:sz w:val="18"/>
                <w:szCs w:val="18"/>
              </w:rPr>
              <w:t>3064.7</w:t>
            </w:r>
            <w:r>
              <w:rPr>
                <w:rFonts w:hint="eastAsia" w:asciiTheme="minorEastAsia" w:hAnsiTheme="minorEastAsia"/>
                <w:sz w:val="18"/>
                <w:szCs w:val="18"/>
              </w:rPr>
              <w:t>8</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7A8FF6">
            <w:pPr>
              <w:keepNext w:val="0"/>
              <w:keepLines w:val="0"/>
              <w:widowControl/>
              <w:suppressLineNumbers w:val="0"/>
              <w:jc w:val="right"/>
              <w:textAlignment w:val="center"/>
              <w:rPr>
                <w:rFonts w:asciiTheme="minorEastAsia" w:hAnsiTheme="minorEastAsia"/>
                <w:sz w:val="18"/>
                <w:szCs w:val="18"/>
              </w:rPr>
            </w:pPr>
            <w:r>
              <w:rPr>
                <w:rFonts w:hint="eastAsia" w:ascii="宋体" w:hAnsi="宋体" w:eastAsia="宋体" w:cs="宋体"/>
                <w:i w:val="0"/>
                <w:iCs w:val="0"/>
                <w:color w:val="000000"/>
                <w:kern w:val="0"/>
                <w:sz w:val="22"/>
                <w:szCs w:val="22"/>
                <w:u w:val="none"/>
                <w:lang w:val="en-US" w:eastAsia="zh-CN" w:bidi="ar"/>
              </w:rPr>
              <w:t xml:space="preserve">99.9979 </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tcPr>
          <w:p w14:paraId="51E759F8">
            <w:pPr>
              <w:jc w:val="center"/>
              <w:rPr>
                <w:rFonts w:asciiTheme="minorEastAsia" w:hAnsiTheme="minorEastAsia"/>
                <w:sz w:val="18"/>
                <w:szCs w:val="18"/>
              </w:rPr>
            </w:pPr>
            <w:r>
              <w:rPr>
                <w:rFonts w:asciiTheme="minorEastAsia" w:hAnsiTheme="minorEastAsia"/>
                <w:sz w:val="18"/>
                <w:szCs w:val="18"/>
              </w:rPr>
              <w:t>4.0</w:t>
            </w:r>
            <w:r>
              <w:rPr>
                <w:rFonts w:hint="eastAsia" w:asciiTheme="minorEastAsia" w:hAnsiTheme="minorEastAsia"/>
                <w:sz w:val="18"/>
                <w:szCs w:val="18"/>
              </w:rPr>
              <w:t>2</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tcPr>
          <w:p w14:paraId="2E206DA5">
            <w:pPr>
              <w:jc w:val="center"/>
              <w:rPr>
                <w:rFonts w:asciiTheme="minorEastAsia" w:hAnsiTheme="minorEastAsia"/>
                <w:sz w:val="18"/>
                <w:szCs w:val="18"/>
              </w:rPr>
            </w:pPr>
            <w:r>
              <w:rPr>
                <w:rFonts w:asciiTheme="minorEastAsia" w:hAnsiTheme="minorEastAsia"/>
                <w:sz w:val="18"/>
                <w:szCs w:val="18"/>
              </w:rPr>
              <w:t>3021.20</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7F6D82">
            <w:pPr>
              <w:keepNext w:val="0"/>
              <w:keepLines w:val="0"/>
              <w:widowControl/>
              <w:suppressLineNumbers w:val="0"/>
              <w:jc w:val="right"/>
              <w:textAlignment w:val="center"/>
              <w:rPr>
                <w:rFonts w:asciiTheme="minorEastAsia" w:hAnsiTheme="minorEastAsia"/>
                <w:sz w:val="18"/>
                <w:szCs w:val="18"/>
              </w:rPr>
            </w:pPr>
            <w:r>
              <w:rPr>
                <w:rFonts w:hint="eastAsia" w:ascii="宋体" w:hAnsi="宋体" w:eastAsia="宋体" w:cs="宋体"/>
                <w:i w:val="0"/>
                <w:iCs w:val="0"/>
                <w:color w:val="000000"/>
                <w:kern w:val="0"/>
                <w:sz w:val="22"/>
                <w:szCs w:val="22"/>
                <w:u w:val="none"/>
                <w:lang w:val="en-US" w:eastAsia="zh-CN" w:bidi="ar"/>
              </w:rPr>
              <w:t xml:space="preserve">99.9990 </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tcPr>
          <w:p w14:paraId="172EB958">
            <w:pPr>
              <w:jc w:val="center"/>
              <w:rPr>
                <w:rFonts w:asciiTheme="minorEastAsia" w:hAnsiTheme="minorEastAsia"/>
                <w:sz w:val="18"/>
                <w:szCs w:val="18"/>
              </w:rPr>
            </w:pPr>
            <w:r>
              <w:rPr>
                <w:rFonts w:asciiTheme="minorEastAsia" w:hAnsiTheme="minorEastAsia"/>
                <w:sz w:val="18"/>
                <w:szCs w:val="18"/>
              </w:rPr>
              <w:t>4.02</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Pr>
          <w:p w14:paraId="52130180">
            <w:pPr>
              <w:jc w:val="center"/>
              <w:rPr>
                <w:rFonts w:asciiTheme="minorEastAsia" w:hAnsiTheme="minorEastAsia"/>
                <w:sz w:val="18"/>
                <w:szCs w:val="18"/>
              </w:rPr>
            </w:pPr>
            <w:r>
              <w:rPr>
                <w:rFonts w:asciiTheme="minorEastAsia" w:hAnsiTheme="minorEastAsia"/>
                <w:sz w:val="18"/>
                <w:szCs w:val="18"/>
              </w:rPr>
              <w:t>3021.3</w:t>
            </w:r>
            <w:r>
              <w:rPr>
                <w:rFonts w:hint="eastAsia" w:asciiTheme="minorEastAsia" w:hAnsiTheme="minorEastAsia"/>
                <w:sz w:val="18"/>
                <w:szCs w:val="18"/>
              </w:rPr>
              <w:t>6</w:t>
            </w:r>
          </w:p>
        </w:tc>
        <w:tc>
          <w:tcPr>
            <w:tcW w:w="11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60A575">
            <w:pPr>
              <w:keepNext w:val="0"/>
              <w:keepLines w:val="0"/>
              <w:widowControl/>
              <w:suppressLineNumbers w:val="0"/>
              <w:jc w:val="right"/>
              <w:textAlignment w:val="center"/>
              <w:rPr>
                <w:rFonts w:asciiTheme="minorEastAsia" w:hAnsiTheme="minorEastAsia"/>
                <w:sz w:val="18"/>
                <w:szCs w:val="18"/>
              </w:rPr>
            </w:pPr>
            <w:r>
              <w:rPr>
                <w:rFonts w:hint="eastAsia" w:ascii="宋体" w:hAnsi="宋体" w:eastAsia="宋体" w:cs="宋体"/>
                <w:i w:val="0"/>
                <w:iCs w:val="0"/>
                <w:color w:val="000000"/>
                <w:kern w:val="0"/>
                <w:sz w:val="22"/>
                <w:szCs w:val="22"/>
                <w:u w:val="none"/>
                <w:lang w:val="en-US" w:eastAsia="zh-CN" w:bidi="ar"/>
              </w:rPr>
              <w:t xml:space="preserve">99.9993 </w:t>
            </w:r>
          </w:p>
        </w:tc>
      </w:tr>
      <w:tr w14:paraId="478B6B2A">
        <w:tblPrEx>
          <w:tblCellMar>
            <w:top w:w="0" w:type="dxa"/>
            <w:left w:w="108" w:type="dxa"/>
            <w:bottom w:w="0" w:type="dxa"/>
            <w:right w:w="108" w:type="dxa"/>
          </w:tblCellMar>
        </w:tblPrEx>
        <w:trPr>
          <w:trHeight w:val="270" w:hRule="atLeast"/>
        </w:trPr>
        <w:tc>
          <w:tcPr>
            <w:tcW w:w="1071" w:type="dxa"/>
            <w:tcBorders>
              <w:top w:val="single" w:color="000000" w:sz="4" w:space="0"/>
              <w:left w:val="single" w:color="000000" w:sz="4" w:space="0"/>
              <w:bottom w:val="single" w:color="000000" w:sz="4" w:space="0"/>
              <w:right w:val="single" w:color="000000" w:sz="4" w:space="0"/>
            </w:tcBorders>
            <w:shd w:val="clear" w:color="auto" w:fill="auto"/>
            <w:noWrap/>
          </w:tcPr>
          <w:p w14:paraId="3FD7834F">
            <w:pPr>
              <w:jc w:val="center"/>
              <w:rPr>
                <w:rFonts w:asciiTheme="minorEastAsia" w:hAnsiTheme="minorEastAsia"/>
                <w:sz w:val="18"/>
                <w:szCs w:val="18"/>
              </w:rPr>
            </w:pPr>
            <w:r>
              <w:rPr>
                <w:rFonts w:asciiTheme="minorEastAsia" w:hAnsiTheme="minorEastAsia"/>
                <w:sz w:val="18"/>
                <w:szCs w:val="18"/>
              </w:rPr>
              <w:t>5.0</w:t>
            </w:r>
            <w:r>
              <w:rPr>
                <w:rFonts w:hint="eastAsia" w:asciiTheme="minorEastAsia" w:hAnsiTheme="minorEastAsia"/>
                <w:sz w:val="18"/>
                <w:szCs w:val="18"/>
              </w:rPr>
              <w:t>6</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tcPr>
          <w:p w14:paraId="0DA7F856">
            <w:pPr>
              <w:jc w:val="center"/>
              <w:rPr>
                <w:rFonts w:asciiTheme="minorEastAsia" w:hAnsiTheme="minorEastAsia"/>
                <w:sz w:val="18"/>
                <w:szCs w:val="18"/>
              </w:rPr>
            </w:pPr>
            <w:r>
              <w:rPr>
                <w:rFonts w:asciiTheme="minorEastAsia" w:hAnsiTheme="minorEastAsia"/>
                <w:sz w:val="18"/>
                <w:szCs w:val="18"/>
              </w:rPr>
              <w:t>3807.95</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DA0AAA">
            <w:pPr>
              <w:keepNext w:val="0"/>
              <w:keepLines w:val="0"/>
              <w:widowControl/>
              <w:suppressLineNumbers w:val="0"/>
              <w:jc w:val="right"/>
              <w:textAlignment w:val="center"/>
              <w:rPr>
                <w:rFonts w:asciiTheme="minorEastAsia" w:hAnsiTheme="minorEastAsia"/>
                <w:sz w:val="18"/>
                <w:szCs w:val="18"/>
              </w:rPr>
            </w:pPr>
            <w:r>
              <w:rPr>
                <w:rFonts w:hint="eastAsia" w:ascii="宋体" w:hAnsi="宋体" w:eastAsia="宋体" w:cs="宋体"/>
                <w:i w:val="0"/>
                <w:iCs w:val="0"/>
                <w:color w:val="000000"/>
                <w:kern w:val="0"/>
                <w:sz w:val="22"/>
                <w:szCs w:val="22"/>
                <w:u w:val="none"/>
                <w:lang w:val="en-US" w:eastAsia="zh-CN" w:bidi="ar"/>
              </w:rPr>
              <w:t xml:space="preserve">99.9968 </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tcPr>
          <w:p w14:paraId="0FDF9959">
            <w:pPr>
              <w:jc w:val="center"/>
              <w:rPr>
                <w:rFonts w:asciiTheme="minorEastAsia" w:hAnsiTheme="minorEastAsia"/>
                <w:sz w:val="18"/>
                <w:szCs w:val="18"/>
              </w:rPr>
            </w:pPr>
            <w:r>
              <w:rPr>
                <w:rFonts w:asciiTheme="minorEastAsia" w:hAnsiTheme="minorEastAsia"/>
                <w:sz w:val="18"/>
                <w:szCs w:val="18"/>
              </w:rPr>
              <w:t>5.0</w:t>
            </w:r>
            <w:r>
              <w:rPr>
                <w:rFonts w:hint="eastAsia" w:asciiTheme="minorEastAsia" w:hAnsiTheme="minorEastAsia"/>
                <w:sz w:val="18"/>
                <w:szCs w:val="18"/>
              </w:rPr>
              <w:t>2</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tcPr>
          <w:p w14:paraId="489821C3">
            <w:pPr>
              <w:jc w:val="center"/>
              <w:rPr>
                <w:rFonts w:asciiTheme="minorEastAsia" w:hAnsiTheme="minorEastAsia"/>
                <w:sz w:val="18"/>
                <w:szCs w:val="18"/>
              </w:rPr>
            </w:pPr>
            <w:r>
              <w:rPr>
                <w:rFonts w:asciiTheme="minorEastAsia" w:hAnsiTheme="minorEastAsia"/>
                <w:sz w:val="18"/>
                <w:szCs w:val="18"/>
              </w:rPr>
              <w:t>3773.6</w:t>
            </w:r>
            <w:r>
              <w:rPr>
                <w:rFonts w:hint="eastAsia" w:asciiTheme="minorEastAsia" w:hAnsiTheme="minorEastAsia"/>
                <w:sz w:val="18"/>
                <w:szCs w:val="18"/>
              </w:rPr>
              <w:t>9</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F6F858">
            <w:pPr>
              <w:keepNext w:val="0"/>
              <w:keepLines w:val="0"/>
              <w:widowControl/>
              <w:suppressLineNumbers w:val="0"/>
              <w:jc w:val="right"/>
              <w:textAlignment w:val="center"/>
              <w:rPr>
                <w:rFonts w:asciiTheme="minorEastAsia" w:hAnsiTheme="minorEastAsia"/>
                <w:sz w:val="18"/>
                <w:szCs w:val="18"/>
              </w:rPr>
            </w:pPr>
            <w:r>
              <w:rPr>
                <w:rFonts w:hint="eastAsia" w:ascii="宋体" w:hAnsi="宋体" w:eastAsia="宋体" w:cs="宋体"/>
                <w:i w:val="0"/>
                <w:iCs w:val="0"/>
                <w:color w:val="000000"/>
                <w:kern w:val="0"/>
                <w:sz w:val="22"/>
                <w:szCs w:val="22"/>
                <w:u w:val="none"/>
                <w:lang w:val="en-US" w:eastAsia="zh-CN" w:bidi="ar"/>
              </w:rPr>
              <w:t xml:space="preserve">99.9981 </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tcPr>
          <w:p w14:paraId="5BD29F13">
            <w:pPr>
              <w:jc w:val="center"/>
              <w:rPr>
                <w:rFonts w:asciiTheme="minorEastAsia" w:hAnsiTheme="minorEastAsia"/>
                <w:sz w:val="18"/>
                <w:szCs w:val="18"/>
              </w:rPr>
            </w:pPr>
            <w:r>
              <w:rPr>
                <w:rFonts w:asciiTheme="minorEastAsia" w:hAnsiTheme="minorEastAsia"/>
                <w:sz w:val="18"/>
                <w:szCs w:val="18"/>
              </w:rPr>
              <w:t>5.02</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Pr>
          <w:p w14:paraId="50940F78">
            <w:pPr>
              <w:jc w:val="center"/>
              <w:rPr>
                <w:rFonts w:asciiTheme="minorEastAsia" w:hAnsiTheme="minorEastAsia"/>
                <w:sz w:val="18"/>
                <w:szCs w:val="18"/>
              </w:rPr>
            </w:pPr>
            <w:r>
              <w:rPr>
                <w:rFonts w:asciiTheme="minorEastAsia" w:hAnsiTheme="minorEastAsia"/>
                <w:sz w:val="18"/>
                <w:szCs w:val="18"/>
              </w:rPr>
              <w:t>3774.30</w:t>
            </w:r>
          </w:p>
        </w:tc>
        <w:tc>
          <w:tcPr>
            <w:tcW w:w="11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3AF416">
            <w:pPr>
              <w:keepNext w:val="0"/>
              <w:keepLines w:val="0"/>
              <w:widowControl/>
              <w:suppressLineNumbers w:val="0"/>
              <w:jc w:val="right"/>
              <w:textAlignment w:val="center"/>
              <w:rPr>
                <w:rFonts w:asciiTheme="minorEastAsia" w:hAnsiTheme="minorEastAsia"/>
                <w:sz w:val="18"/>
                <w:szCs w:val="18"/>
              </w:rPr>
            </w:pPr>
            <w:r>
              <w:rPr>
                <w:rFonts w:hint="eastAsia" w:ascii="宋体" w:hAnsi="宋体" w:eastAsia="宋体" w:cs="宋体"/>
                <w:i w:val="0"/>
                <w:iCs w:val="0"/>
                <w:color w:val="000000"/>
                <w:kern w:val="0"/>
                <w:sz w:val="22"/>
                <w:szCs w:val="22"/>
                <w:u w:val="none"/>
                <w:lang w:val="en-US" w:eastAsia="zh-CN" w:bidi="ar"/>
              </w:rPr>
              <w:t xml:space="preserve">99.9987 </w:t>
            </w:r>
          </w:p>
        </w:tc>
      </w:tr>
      <w:tr w14:paraId="3CF3F2E1">
        <w:tblPrEx>
          <w:tblCellMar>
            <w:top w:w="0" w:type="dxa"/>
            <w:left w:w="108" w:type="dxa"/>
            <w:bottom w:w="0" w:type="dxa"/>
            <w:right w:w="108" w:type="dxa"/>
          </w:tblCellMar>
        </w:tblPrEx>
        <w:trPr>
          <w:trHeight w:val="270" w:hRule="atLeast"/>
        </w:trPr>
        <w:tc>
          <w:tcPr>
            <w:tcW w:w="1071" w:type="dxa"/>
            <w:tcBorders>
              <w:top w:val="single" w:color="000000" w:sz="4" w:space="0"/>
              <w:left w:val="single" w:color="000000" w:sz="4" w:space="0"/>
              <w:bottom w:val="single" w:color="000000" w:sz="4" w:space="0"/>
              <w:right w:val="single" w:color="000000" w:sz="4" w:space="0"/>
            </w:tcBorders>
            <w:shd w:val="clear" w:color="auto" w:fill="auto"/>
            <w:noWrap/>
          </w:tcPr>
          <w:p w14:paraId="41887926">
            <w:pPr>
              <w:jc w:val="center"/>
              <w:rPr>
                <w:rFonts w:asciiTheme="minorEastAsia" w:hAnsiTheme="minorEastAsia"/>
                <w:sz w:val="18"/>
                <w:szCs w:val="18"/>
              </w:rPr>
            </w:pPr>
            <w:r>
              <w:rPr>
                <w:rFonts w:asciiTheme="minorEastAsia" w:hAnsiTheme="minorEastAsia"/>
                <w:sz w:val="18"/>
                <w:szCs w:val="18"/>
              </w:rPr>
              <w:t>6.1</w:t>
            </w:r>
            <w:r>
              <w:rPr>
                <w:rFonts w:hint="eastAsia" w:asciiTheme="minorEastAsia" w:hAnsiTheme="minorEastAsia"/>
                <w:sz w:val="18"/>
                <w:szCs w:val="18"/>
              </w:rPr>
              <w:t>1</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tcPr>
          <w:p w14:paraId="40161C8C">
            <w:pPr>
              <w:jc w:val="center"/>
              <w:rPr>
                <w:rFonts w:asciiTheme="minorEastAsia" w:hAnsiTheme="minorEastAsia"/>
                <w:sz w:val="18"/>
                <w:szCs w:val="18"/>
              </w:rPr>
            </w:pPr>
            <w:r>
              <w:rPr>
                <w:rFonts w:asciiTheme="minorEastAsia" w:hAnsiTheme="minorEastAsia"/>
                <w:sz w:val="18"/>
                <w:szCs w:val="18"/>
              </w:rPr>
              <w:t>4599.18</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846ED6">
            <w:pPr>
              <w:keepNext w:val="0"/>
              <w:keepLines w:val="0"/>
              <w:widowControl/>
              <w:suppressLineNumbers w:val="0"/>
              <w:jc w:val="right"/>
              <w:textAlignment w:val="center"/>
              <w:rPr>
                <w:rFonts w:asciiTheme="minorEastAsia" w:hAnsiTheme="minorEastAsia"/>
                <w:sz w:val="18"/>
                <w:szCs w:val="18"/>
              </w:rPr>
            </w:pPr>
            <w:r>
              <w:rPr>
                <w:rFonts w:hint="eastAsia" w:ascii="宋体" w:hAnsi="宋体" w:eastAsia="宋体" w:cs="宋体"/>
                <w:i w:val="0"/>
                <w:iCs w:val="0"/>
                <w:color w:val="000000"/>
                <w:kern w:val="0"/>
                <w:sz w:val="22"/>
                <w:szCs w:val="22"/>
                <w:u w:val="none"/>
                <w:lang w:val="en-US" w:eastAsia="zh-CN" w:bidi="ar"/>
              </w:rPr>
              <w:t xml:space="preserve">99.9976 </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tcPr>
          <w:p w14:paraId="17FD6CA7">
            <w:pPr>
              <w:jc w:val="center"/>
              <w:rPr>
                <w:rFonts w:asciiTheme="minorEastAsia" w:hAnsiTheme="minorEastAsia"/>
                <w:sz w:val="18"/>
                <w:szCs w:val="18"/>
              </w:rPr>
            </w:pPr>
            <w:r>
              <w:rPr>
                <w:rFonts w:asciiTheme="minorEastAsia" w:hAnsiTheme="minorEastAsia"/>
                <w:sz w:val="18"/>
                <w:szCs w:val="18"/>
              </w:rPr>
              <w:t>6.0</w:t>
            </w:r>
            <w:r>
              <w:rPr>
                <w:rFonts w:hint="eastAsia" w:asciiTheme="minorEastAsia" w:hAnsiTheme="minorEastAsia"/>
                <w:sz w:val="18"/>
                <w:szCs w:val="18"/>
              </w:rPr>
              <w:t>3</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tcPr>
          <w:p w14:paraId="4D25F7D6">
            <w:pPr>
              <w:jc w:val="center"/>
              <w:rPr>
                <w:rFonts w:asciiTheme="minorEastAsia" w:hAnsiTheme="minorEastAsia"/>
                <w:sz w:val="18"/>
                <w:szCs w:val="18"/>
              </w:rPr>
            </w:pPr>
            <w:r>
              <w:rPr>
                <w:rFonts w:asciiTheme="minorEastAsia" w:hAnsiTheme="minorEastAsia"/>
                <w:sz w:val="18"/>
                <w:szCs w:val="18"/>
              </w:rPr>
              <w:t>4533.4</w:t>
            </w:r>
            <w:r>
              <w:rPr>
                <w:rFonts w:hint="eastAsia" w:asciiTheme="minorEastAsia" w:hAnsiTheme="minorEastAsia"/>
                <w:sz w:val="18"/>
                <w:szCs w:val="18"/>
              </w:rPr>
              <w:t>6</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E1B5A0">
            <w:pPr>
              <w:keepNext w:val="0"/>
              <w:keepLines w:val="0"/>
              <w:widowControl/>
              <w:suppressLineNumbers w:val="0"/>
              <w:jc w:val="right"/>
              <w:textAlignment w:val="center"/>
              <w:rPr>
                <w:rFonts w:asciiTheme="minorEastAsia" w:hAnsiTheme="minorEastAsia"/>
                <w:sz w:val="18"/>
                <w:szCs w:val="18"/>
              </w:rPr>
            </w:pPr>
            <w:r>
              <w:rPr>
                <w:rFonts w:hint="eastAsia" w:ascii="宋体" w:hAnsi="宋体" w:eastAsia="宋体" w:cs="宋体"/>
                <w:i w:val="0"/>
                <w:iCs w:val="0"/>
                <w:color w:val="000000"/>
                <w:kern w:val="0"/>
                <w:sz w:val="22"/>
                <w:szCs w:val="22"/>
                <w:u w:val="none"/>
                <w:lang w:val="en-US" w:eastAsia="zh-CN" w:bidi="ar"/>
              </w:rPr>
              <w:t xml:space="preserve">99.9982 </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tcPr>
          <w:p w14:paraId="2154C8FA">
            <w:pPr>
              <w:jc w:val="center"/>
              <w:rPr>
                <w:rFonts w:asciiTheme="minorEastAsia" w:hAnsiTheme="minorEastAsia"/>
                <w:sz w:val="18"/>
                <w:szCs w:val="18"/>
              </w:rPr>
            </w:pPr>
            <w:r>
              <w:rPr>
                <w:rFonts w:asciiTheme="minorEastAsia" w:hAnsiTheme="minorEastAsia"/>
                <w:sz w:val="18"/>
                <w:szCs w:val="18"/>
              </w:rPr>
              <w:t>6.03</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Pr>
          <w:p w14:paraId="639CAE5C">
            <w:pPr>
              <w:jc w:val="center"/>
              <w:rPr>
                <w:rFonts w:asciiTheme="minorEastAsia" w:hAnsiTheme="minorEastAsia"/>
                <w:sz w:val="18"/>
                <w:szCs w:val="18"/>
              </w:rPr>
            </w:pPr>
            <w:r>
              <w:rPr>
                <w:rFonts w:asciiTheme="minorEastAsia" w:hAnsiTheme="minorEastAsia"/>
                <w:sz w:val="18"/>
                <w:szCs w:val="18"/>
              </w:rPr>
              <w:t>4533.8</w:t>
            </w:r>
            <w:r>
              <w:rPr>
                <w:rFonts w:hint="eastAsia" w:asciiTheme="minorEastAsia" w:hAnsiTheme="minorEastAsia"/>
                <w:sz w:val="18"/>
                <w:szCs w:val="18"/>
              </w:rPr>
              <w:t>9</w:t>
            </w:r>
          </w:p>
        </w:tc>
        <w:tc>
          <w:tcPr>
            <w:tcW w:w="11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C5719D">
            <w:pPr>
              <w:keepNext w:val="0"/>
              <w:keepLines w:val="0"/>
              <w:widowControl/>
              <w:suppressLineNumbers w:val="0"/>
              <w:jc w:val="right"/>
              <w:textAlignment w:val="center"/>
              <w:rPr>
                <w:rFonts w:asciiTheme="minorEastAsia" w:hAnsiTheme="minorEastAsia"/>
                <w:sz w:val="18"/>
                <w:szCs w:val="18"/>
              </w:rPr>
            </w:pPr>
            <w:r>
              <w:rPr>
                <w:rFonts w:hint="eastAsia" w:ascii="宋体" w:hAnsi="宋体" w:eastAsia="宋体" w:cs="宋体"/>
                <w:i w:val="0"/>
                <w:iCs w:val="0"/>
                <w:color w:val="000000"/>
                <w:kern w:val="0"/>
                <w:sz w:val="22"/>
                <w:szCs w:val="22"/>
                <w:u w:val="none"/>
                <w:lang w:val="en-US" w:eastAsia="zh-CN" w:bidi="ar"/>
              </w:rPr>
              <w:t xml:space="preserve">99.9978 </w:t>
            </w:r>
          </w:p>
        </w:tc>
      </w:tr>
      <w:tr w14:paraId="7357427E">
        <w:tblPrEx>
          <w:tblCellMar>
            <w:top w:w="0" w:type="dxa"/>
            <w:left w:w="108" w:type="dxa"/>
            <w:bottom w:w="0" w:type="dxa"/>
            <w:right w:w="108" w:type="dxa"/>
          </w:tblCellMar>
        </w:tblPrEx>
        <w:trPr>
          <w:trHeight w:val="270" w:hRule="atLeast"/>
        </w:trPr>
        <w:tc>
          <w:tcPr>
            <w:tcW w:w="1071" w:type="dxa"/>
            <w:tcBorders>
              <w:top w:val="single" w:color="000000" w:sz="4" w:space="0"/>
              <w:left w:val="single" w:color="000000" w:sz="4" w:space="0"/>
              <w:bottom w:val="single" w:color="000000" w:sz="4" w:space="0"/>
              <w:right w:val="single" w:color="000000" w:sz="4" w:space="0"/>
            </w:tcBorders>
            <w:shd w:val="clear" w:color="auto" w:fill="auto"/>
            <w:noWrap/>
          </w:tcPr>
          <w:p w14:paraId="07CA40E8">
            <w:pPr>
              <w:jc w:val="center"/>
              <w:rPr>
                <w:rFonts w:asciiTheme="minorEastAsia" w:hAnsiTheme="minorEastAsia"/>
                <w:sz w:val="18"/>
                <w:szCs w:val="18"/>
              </w:rPr>
            </w:pPr>
            <w:r>
              <w:rPr>
                <w:rFonts w:asciiTheme="minorEastAsia" w:hAnsiTheme="minorEastAsia"/>
                <w:sz w:val="18"/>
                <w:szCs w:val="18"/>
              </w:rPr>
              <w:t>7.0</w:t>
            </w:r>
            <w:r>
              <w:rPr>
                <w:rFonts w:hint="eastAsia" w:asciiTheme="minorEastAsia" w:hAnsiTheme="minorEastAsia"/>
                <w:sz w:val="18"/>
                <w:szCs w:val="18"/>
              </w:rPr>
              <w:t>6</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tcPr>
          <w:p w14:paraId="3E58EF4F">
            <w:pPr>
              <w:jc w:val="center"/>
              <w:rPr>
                <w:rFonts w:asciiTheme="minorEastAsia" w:hAnsiTheme="minorEastAsia"/>
                <w:sz w:val="18"/>
                <w:szCs w:val="18"/>
              </w:rPr>
            </w:pPr>
            <w:r>
              <w:rPr>
                <w:rFonts w:asciiTheme="minorEastAsia" w:hAnsiTheme="minorEastAsia"/>
                <w:sz w:val="18"/>
                <w:szCs w:val="18"/>
              </w:rPr>
              <w:t>5312.15</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69E28A">
            <w:pPr>
              <w:keepNext w:val="0"/>
              <w:keepLines w:val="0"/>
              <w:widowControl/>
              <w:suppressLineNumbers w:val="0"/>
              <w:jc w:val="right"/>
              <w:textAlignment w:val="center"/>
              <w:rPr>
                <w:rFonts w:asciiTheme="minorEastAsia" w:hAnsiTheme="minorEastAsia"/>
                <w:sz w:val="18"/>
                <w:szCs w:val="18"/>
              </w:rPr>
            </w:pPr>
            <w:r>
              <w:rPr>
                <w:rFonts w:hint="eastAsia" w:ascii="宋体" w:hAnsi="宋体" w:eastAsia="宋体" w:cs="宋体"/>
                <w:i w:val="0"/>
                <w:iCs w:val="0"/>
                <w:color w:val="000000"/>
                <w:kern w:val="0"/>
                <w:sz w:val="22"/>
                <w:szCs w:val="22"/>
                <w:u w:val="none"/>
                <w:lang w:val="en-US" w:eastAsia="zh-CN" w:bidi="ar"/>
              </w:rPr>
              <w:t xml:space="preserve">99.9982 </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tcPr>
          <w:p w14:paraId="60FEF93E">
            <w:pPr>
              <w:jc w:val="center"/>
              <w:rPr>
                <w:rFonts w:asciiTheme="minorEastAsia" w:hAnsiTheme="minorEastAsia"/>
                <w:sz w:val="18"/>
                <w:szCs w:val="18"/>
              </w:rPr>
            </w:pPr>
            <w:r>
              <w:rPr>
                <w:rFonts w:asciiTheme="minorEastAsia" w:hAnsiTheme="minorEastAsia"/>
                <w:sz w:val="18"/>
                <w:szCs w:val="18"/>
              </w:rPr>
              <w:t>7.0</w:t>
            </w:r>
            <w:r>
              <w:rPr>
                <w:rFonts w:hint="eastAsia" w:asciiTheme="minorEastAsia" w:hAnsiTheme="minorEastAsia"/>
                <w:sz w:val="18"/>
                <w:szCs w:val="18"/>
              </w:rPr>
              <w:t>2</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tcPr>
          <w:p w14:paraId="33381F6D">
            <w:pPr>
              <w:jc w:val="center"/>
              <w:rPr>
                <w:rFonts w:asciiTheme="minorEastAsia" w:hAnsiTheme="minorEastAsia"/>
                <w:sz w:val="18"/>
                <w:szCs w:val="18"/>
              </w:rPr>
            </w:pPr>
            <w:r>
              <w:rPr>
                <w:rFonts w:asciiTheme="minorEastAsia" w:hAnsiTheme="minorEastAsia"/>
                <w:sz w:val="18"/>
                <w:szCs w:val="18"/>
              </w:rPr>
              <w:t>5276.4</w:t>
            </w:r>
            <w:r>
              <w:rPr>
                <w:rFonts w:hint="eastAsia" w:asciiTheme="minorEastAsia" w:hAnsiTheme="minorEastAsia"/>
                <w:sz w:val="18"/>
                <w:szCs w:val="18"/>
              </w:rPr>
              <w:t>7</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45A84D">
            <w:pPr>
              <w:keepNext w:val="0"/>
              <w:keepLines w:val="0"/>
              <w:widowControl/>
              <w:suppressLineNumbers w:val="0"/>
              <w:jc w:val="right"/>
              <w:textAlignment w:val="center"/>
              <w:rPr>
                <w:rFonts w:asciiTheme="minorEastAsia" w:hAnsiTheme="minorEastAsia"/>
                <w:sz w:val="18"/>
                <w:szCs w:val="18"/>
              </w:rPr>
            </w:pPr>
            <w:r>
              <w:rPr>
                <w:rFonts w:hint="eastAsia" w:ascii="宋体" w:hAnsi="宋体" w:eastAsia="宋体" w:cs="宋体"/>
                <w:i w:val="0"/>
                <w:iCs w:val="0"/>
                <w:color w:val="000000"/>
                <w:kern w:val="0"/>
                <w:sz w:val="22"/>
                <w:szCs w:val="22"/>
                <w:u w:val="none"/>
                <w:lang w:val="en-US" w:eastAsia="zh-CN" w:bidi="ar"/>
              </w:rPr>
              <w:t xml:space="preserve">99.9975 </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tcPr>
          <w:p w14:paraId="49721F1B">
            <w:pPr>
              <w:jc w:val="center"/>
              <w:rPr>
                <w:rFonts w:asciiTheme="minorEastAsia" w:hAnsiTheme="minorEastAsia"/>
                <w:sz w:val="18"/>
                <w:szCs w:val="18"/>
              </w:rPr>
            </w:pPr>
            <w:r>
              <w:rPr>
                <w:rFonts w:asciiTheme="minorEastAsia" w:hAnsiTheme="minorEastAsia"/>
                <w:sz w:val="18"/>
                <w:szCs w:val="18"/>
              </w:rPr>
              <w:t>7.0</w:t>
            </w:r>
            <w:r>
              <w:rPr>
                <w:rFonts w:hint="eastAsia" w:asciiTheme="minorEastAsia" w:hAnsiTheme="minorEastAsia"/>
                <w:sz w:val="18"/>
                <w:szCs w:val="18"/>
              </w:rPr>
              <w:t>3</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Pr>
          <w:p w14:paraId="2A5CC16E">
            <w:pPr>
              <w:jc w:val="center"/>
              <w:rPr>
                <w:rFonts w:asciiTheme="minorEastAsia" w:hAnsiTheme="minorEastAsia"/>
                <w:sz w:val="18"/>
                <w:szCs w:val="18"/>
              </w:rPr>
            </w:pPr>
            <w:r>
              <w:rPr>
                <w:rFonts w:asciiTheme="minorEastAsia" w:hAnsiTheme="minorEastAsia"/>
                <w:sz w:val="18"/>
                <w:szCs w:val="18"/>
              </w:rPr>
              <w:t>5280.49</w:t>
            </w:r>
          </w:p>
        </w:tc>
        <w:tc>
          <w:tcPr>
            <w:tcW w:w="11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5BA7B4">
            <w:pPr>
              <w:keepNext w:val="0"/>
              <w:keepLines w:val="0"/>
              <w:widowControl/>
              <w:suppressLineNumbers w:val="0"/>
              <w:jc w:val="right"/>
              <w:textAlignment w:val="center"/>
              <w:rPr>
                <w:rFonts w:asciiTheme="minorEastAsia" w:hAnsiTheme="minorEastAsia"/>
                <w:sz w:val="18"/>
                <w:szCs w:val="18"/>
              </w:rPr>
            </w:pPr>
            <w:r>
              <w:rPr>
                <w:rFonts w:hint="eastAsia" w:ascii="宋体" w:hAnsi="宋体" w:eastAsia="宋体" w:cs="宋体"/>
                <w:i w:val="0"/>
                <w:iCs w:val="0"/>
                <w:color w:val="000000"/>
                <w:kern w:val="0"/>
                <w:sz w:val="22"/>
                <w:szCs w:val="22"/>
                <w:u w:val="none"/>
                <w:lang w:val="en-US" w:eastAsia="zh-CN" w:bidi="ar"/>
              </w:rPr>
              <w:t xml:space="preserve">99.9983 </w:t>
            </w:r>
          </w:p>
        </w:tc>
      </w:tr>
      <w:tr w14:paraId="27F07ECD">
        <w:tblPrEx>
          <w:tblCellMar>
            <w:top w:w="0" w:type="dxa"/>
            <w:left w:w="108" w:type="dxa"/>
            <w:bottom w:w="0" w:type="dxa"/>
            <w:right w:w="108" w:type="dxa"/>
          </w:tblCellMar>
        </w:tblPrEx>
        <w:trPr>
          <w:trHeight w:val="270" w:hRule="atLeast"/>
        </w:trPr>
        <w:tc>
          <w:tcPr>
            <w:tcW w:w="1071" w:type="dxa"/>
            <w:tcBorders>
              <w:top w:val="single" w:color="000000" w:sz="4" w:space="0"/>
              <w:left w:val="single" w:color="000000" w:sz="4" w:space="0"/>
              <w:bottom w:val="single" w:color="000000" w:sz="4" w:space="0"/>
              <w:right w:val="single" w:color="000000" w:sz="4" w:space="0"/>
            </w:tcBorders>
            <w:shd w:val="clear" w:color="auto" w:fill="auto"/>
            <w:noWrap/>
          </w:tcPr>
          <w:p w14:paraId="4076786E">
            <w:pPr>
              <w:jc w:val="center"/>
              <w:rPr>
                <w:rFonts w:asciiTheme="minorEastAsia" w:hAnsiTheme="minorEastAsia"/>
                <w:sz w:val="18"/>
                <w:szCs w:val="18"/>
              </w:rPr>
            </w:pPr>
            <w:r>
              <w:rPr>
                <w:rFonts w:asciiTheme="minorEastAsia" w:hAnsiTheme="minorEastAsia"/>
                <w:sz w:val="18"/>
                <w:szCs w:val="18"/>
              </w:rPr>
              <w:t>8.09</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tcPr>
          <w:p w14:paraId="4EDCE663">
            <w:pPr>
              <w:jc w:val="center"/>
              <w:rPr>
                <w:rFonts w:asciiTheme="minorEastAsia" w:hAnsiTheme="minorEastAsia"/>
                <w:sz w:val="18"/>
                <w:szCs w:val="18"/>
              </w:rPr>
            </w:pPr>
            <w:r>
              <w:rPr>
                <w:rFonts w:asciiTheme="minorEastAsia" w:hAnsiTheme="minorEastAsia"/>
                <w:sz w:val="18"/>
                <w:szCs w:val="18"/>
              </w:rPr>
              <w:t>6089.8</w:t>
            </w:r>
            <w:r>
              <w:rPr>
                <w:rFonts w:hint="eastAsia" w:asciiTheme="minorEastAsia" w:hAnsiTheme="minorEastAsia"/>
                <w:sz w:val="18"/>
                <w:szCs w:val="18"/>
              </w:rPr>
              <w:t>7</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30CBC0">
            <w:pPr>
              <w:keepNext w:val="0"/>
              <w:keepLines w:val="0"/>
              <w:widowControl/>
              <w:suppressLineNumbers w:val="0"/>
              <w:jc w:val="right"/>
              <w:textAlignment w:val="center"/>
              <w:rPr>
                <w:rFonts w:asciiTheme="minorEastAsia" w:hAnsiTheme="minorEastAsia"/>
                <w:sz w:val="18"/>
                <w:szCs w:val="18"/>
              </w:rPr>
            </w:pPr>
            <w:r>
              <w:rPr>
                <w:rFonts w:hint="eastAsia" w:ascii="宋体" w:hAnsi="宋体" w:eastAsia="宋体" w:cs="宋体"/>
                <w:i w:val="0"/>
                <w:iCs w:val="0"/>
                <w:color w:val="000000"/>
                <w:kern w:val="0"/>
                <w:sz w:val="22"/>
                <w:szCs w:val="22"/>
                <w:u w:val="none"/>
                <w:lang w:val="en-US" w:eastAsia="zh-CN" w:bidi="ar"/>
              </w:rPr>
              <w:t xml:space="preserve">99.9983 </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tcPr>
          <w:p w14:paraId="0465F4C2">
            <w:pPr>
              <w:jc w:val="center"/>
              <w:rPr>
                <w:rFonts w:asciiTheme="minorEastAsia" w:hAnsiTheme="minorEastAsia"/>
                <w:sz w:val="18"/>
                <w:szCs w:val="18"/>
              </w:rPr>
            </w:pPr>
            <w:r>
              <w:rPr>
                <w:rFonts w:asciiTheme="minorEastAsia" w:hAnsiTheme="minorEastAsia"/>
                <w:sz w:val="18"/>
                <w:szCs w:val="18"/>
              </w:rPr>
              <w:t>8.02</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tcPr>
          <w:p w14:paraId="4A1A4D9B">
            <w:pPr>
              <w:jc w:val="center"/>
              <w:rPr>
                <w:rFonts w:asciiTheme="minorEastAsia" w:hAnsiTheme="minorEastAsia"/>
                <w:sz w:val="18"/>
                <w:szCs w:val="18"/>
              </w:rPr>
            </w:pPr>
            <w:r>
              <w:rPr>
                <w:rFonts w:asciiTheme="minorEastAsia" w:hAnsiTheme="minorEastAsia"/>
                <w:sz w:val="18"/>
                <w:szCs w:val="18"/>
              </w:rPr>
              <w:t>6033.3</w:t>
            </w:r>
            <w:r>
              <w:rPr>
                <w:rFonts w:hint="eastAsia" w:asciiTheme="minorEastAsia" w:hAnsiTheme="minorEastAsia"/>
                <w:sz w:val="18"/>
                <w:szCs w:val="18"/>
              </w:rPr>
              <w:t>9</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49D432">
            <w:pPr>
              <w:keepNext w:val="0"/>
              <w:keepLines w:val="0"/>
              <w:widowControl/>
              <w:suppressLineNumbers w:val="0"/>
              <w:jc w:val="right"/>
              <w:textAlignment w:val="center"/>
              <w:rPr>
                <w:rFonts w:asciiTheme="minorEastAsia" w:hAnsiTheme="minorEastAsia"/>
                <w:sz w:val="18"/>
                <w:szCs w:val="18"/>
              </w:rPr>
            </w:pPr>
            <w:r>
              <w:rPr>
                <w:rFonts w:hint="eastAsia" w:ascii="宋体" w:hAnsi="宋体" w:eastAsia="宋体" w:cs="宋体"/>
                <w:i w:val="0"/>
                <w:iCs w:val="0"/>
                <w:color w:val="000000"/>
                <w:kern w:val="0"/>
                <w:sz w:val="22"/>
                <w:szCs w:val="22"/>
                <w:u w:val="none"/>
                <w:lang w:val="en-US" w:eastAsia="zh-CN" w:bidi="ar"/>
              </w:rPr>
              <w:t xml:space="preserve">99.9985 </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tcPr>
          <w:p w14:paraId="5987D297">
            <w:pPr>
              <w:jc w:val="center"/>
              <w:rPr>
                <w:rFonts w:asciiTheme="minorEastAsia" w:hAnsiTheme="minorEastAsia"/>
                <w:sz w:val="18"/>
                <w:szCs w:val="18"/>
              </w:rPr>
            </w:pPr>
            <w:r>
              <w:rPr>
                <w:rFonts w:asciiTheme="minorEastAsia" w:hAnsiTheme="minorEastAsia"/>
                <w:sz w:val="18"/>
                <w:szCs w:val="18"/>
              </w:rPr>
              <w:t>8.02</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Pr>
          <w:p w14:paraId="58970480">
            <w:pPr>
              <w:jc w:val="center"/>
              <w:rPr>
                <w:rFonts w:asciiTheme="minorEastAsia" w:hAnsiTheme="minorEastAsia"/>
                <w:sz w:val="18"/>
                <w:szCs w:val="18"/>
              </w:rPr>
            </w:pPr>
            <w:r>
              <w:rPr>
                <w:rFonts w:asciiTheme="minorEastAsia" w:hAnsiTheme="minorEastAsia"/>
                <w:sz w:val="18"/>
                <w:szCs w:val="18"/>
              </w:rPr>
              <w:t>6029.12</w:t>
            </w:r>
          </w:p>
        </w:tc>
        <w:tc>
          <w:tcPr>
            <w:tcW w:w="11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10186B">
            <w:pPr>
              <w:keepNext w:val="0"/>
              <w:keepLines w:val="0"/>
              <w:widowControl/>
              <w:suppressLineNumbers w:val="0"/>
              <w:jc w:val="right"/>
              <w:textAlignment w:val="center"/>
              <w:rPr>
                <w:rFonts w:asciiTheme="minorEastAsia" w:hAnsiTheme="minorEastAsia"/>
                <w:sz w:val="18"/>
                <w:szCs w:val="18"/>
              </w:rPr>
            </w:pPr>
            <w:r>
              <w:rPr>
                <w:rFonts w:hint="eastAsia" w:ascii="宋体" w:hAnsi="宋体" w:eastAsia="宋体" w:cs="宋体"/>
                <w:i w:val="0"/>
                <w:iCs w:val="0"/>
                <w:color w:val="000000"/>
                <w:kern w:val="0"/>
                <w:sz w:val="22"/>
                <w:szCs w:val="22"/>
                <w:u w:val="none"/>
                <w:lang w:val="en-US" w:eastAsia="zh-CN" w:bidi="ar"/>
              </w:rPr>
              <w:t xml:space="preserve">99.9997 </w:t>
            </w:r>
          </w:p>
        </w:tc>
      </w:tr>
      <w:tr w14:paraId="3820437D">
        <w:tblPrEx>
          <w:tblCellMar>
            <w:top w:w="0" w:type="dxa"/>
            <w:left w:w="108" w:type="dxa"/>
            <w:bottom w:w="0" w:type="dxa"/>
            <w:right w:w="108" w:type="dxa"/>
          </w:tblCellMar>
        </w:tblPrEx>
        <w:trPr>
          <w:trHeight w:val="270" w:hRule="atLeast"/>
        </w:trPr>
        <w:tc>
          <w:tcPr>
            <w:tcW w:w="1071" w:type="dxa"/>
            <w:tcBorders>
              <w:top w:val="single" w:color="000000" w:sz="4" w:space="0"/>
              <w:left w:val="single" w:color="000000" w:sz="4" w:space="0"/>
              <w:bottom w:val="single" w:color="000000" w:sz="4" w:space="0"/>
              <w:right w:val="single" w:color="000000" w:sz="4" w:space="0"/>
            </w:tcBorders>
            <w:shd w:val="clear" w:color="auto" w:fill="auto"/>
            <w:noWrap/>
          </w:tcPr>
          <w:p w14:paraId="111693B3">
            <w:pPr>
              <w:jc w:val="center"/>
              <w:rPr>
                <w:rFonts w:asciiTheme="minorEastAsia" w:hAnsiTheme="minorEastAsia"/>
                <w:sz w:val="18"/>
                <w:szCs w:val="18"/>
              </w:rPr>
            </w:pPr>
            <w:r>
              <w:rPr>
                <w:rFonts w:asciiTheme="minorEastAsia" w:hAnsiTheme="minorEastAsia"/>
                <w:sz w:val="18"/>
                <w:szCs w:val="18"/>
              </w:rPr>
              <w:t>9.1</w:t>
            </w:r>
            <w:r>
              <w:rPr>
                <w:rFonts w:hint="eastAsia" w:asciiTheme="minorEastAsia" w:hAnsiTheme="minorEastAsia"/>
                <w:sz w:val="18"/>
                <w:szCs w:val="18"/>
              </w:rPr>
              <w:t>5</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tcPr>
          <w:p w14:paraId="785E2D79">
            <w:pPr>
              <w:jc w:val="center"/>
              <w:rPr>
                <w:rFonts w:asciiTheme="minorEastAsia" w:hAnsiTheme="minorEastAsia"/>
                <w:sz w:val="18"/>
                <w:szCs w:val="18"/>
              </w:rPr>
            </w:pPr>
            <w:r>
              <w:rPr>
                <w:rFonts w:asciiTheme="minorEastAsia" w:hAnsiTheme="minorEastAsia"/>
                <w:sz w:val="18"/>
                <w:szCs w:val="18"/>
              </w:rPr>
              <w:t>6883.40</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20F139">
            <w:pPr>
              <w:keepNext w:val="0"/>
              <w:keepLines w:val="0"/>
              <w:widowControl/>
              <w:suppressLineNumbers w:val="0"/>
              <w:jc w:val="right"/>
              <w:textAlignment w:val="center"/>
              <w:rPr>
                <w:rFonts w:asciiTheme="minorEastAsia" w:hAnsiTheme="minorEastAsia"/>
                <w:sz w:val="18"/>
                <w:szCs w:val="18"/>
              </w:rPr>
            </w:pPr>
            <w:r>
              <w:rPr>
                <w:rFonts w:hint="eastAsia" w:ascii="宋体" w:hAnsi="宋体" w:eastAsia="宋体" w:cs="宋体"/>
                <w:i w:val="0"/>
                <w:iCs w:val="0"/>
                <w:color w:val="000000"/>
                <w:kern w:val="0"/>
                <w:sz w:val="22"/>
                <w:szCs w:val="22"/>
                <w:u w:val="none"/>
                <w:lang w:val="en-US" w:eastAsia="zh-CN" w:bidi="ar"/>
              </w:rPr>
              <w:t xml:space="preserve">99.9964 </w:t>
            </w: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tcPr>
          <w:p w14:paraId="02D1B09D">
            <w:pPr>
              <w:jc w:val="center"/>
              <w:rPr>
                <w:rFonts w:asciiTheme="minorEastAsia" w:hAnsiTheme="minorEastAsia"/>
                <w:sz w:val="18"/>
                <w:szCs w:val="18"/>
              </w:rPr>
            </w:pPr>
            <w:r>
              <w:rPr>
                <w:rFonts w:asciiTheme="minorEastAsia" w:hAnsiTheme="minorEastAsia"/>
                <w:sz w:val="18"/>
                <w:szCs w:val="18"/>
              </w:rPr>
              <w:t>9.04</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tcPr>
          <w:p w14:paraId="50F2B183">
            <w:pPr>
              <w:jc w:val="center"/>
              <w:rPr>
                <w:rFonts w:asciiTheme="minorEastAsia" w:hAnsiTheme="minorEastAsia"/>
                <w:sz w:val="18"/>
                <w:szCs w:val="18"/>
              </w:rPr>
            </w:pPr>
            <w:r>
              <w:rPr>
                <w:rFonts w:asciiTheme="minorEastAsia" w:hAnsiTheme="minorEastAsia"/>
                <w:sz w:val="18"/>
                <w:szCs w:val="18"/>
              </w:rPr>
              <w:t>6799.85</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3BAAEF">
            <w:pPr>
              <w:keepNext w:val="0"/>
              <w:keepLines w:val="0"/>
              <w:widowControl/>
              <w:suppressLineNumbers w:val="0"/>
              <w:jc w:val="right"/>
              <w:textAlignment w:val="center"/>
              <w:rPr>
                <w:rFonts w:asciiTheme="minorEastAsia" w:hAnsiTheme="minorEastAsia"/>
                <w:sz w:val="18"/>
                <w:szCs w:val="18"/>
              </w:rPr>
            </w:pPr>
            <w:r>
              <w:rPr>
                <w:rFonts w:hint="eastAsia" w:ascii="宋体" w:hAnsi="宋体" w:eastAsia="宋体" w:cs="宋体"/>
                <w:i w:val="0"/>
                <w:iCs w:val="0"/>
                <w:color w:val="000000"/>
                <w:kern w:val="0"/>
                <w:sz w:val="22"/>
                <w:szCs w:val="22"/>
                <w:u w:val="none"/>
                <w:lang w:val="en-US" w:eastAsia="zh-CN" w:bidi="ar"/>
              </w:rPr>
              <w:t xml:space="preserve">99.9959 </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tcPr>
          <w:p w14:paraId="6C65D37A">
            <w:pPr>
              <w:jc w:val="center"/>
              <w:rPr>
                <w:rFonts w:asciiTheme="minorEastAsia" w:hAnsiTheme="minorEastAsia"/>
                <w:sz w:val="18"/>
                <w:szCs w:val="18"/>
              </w:rPr>
            </w:pPr>
            <w:r>
              <w:rPr>
                <w:rFonts w:asciiTheme="minorEastAsia" w:hAnsiTheme="minorEastAsia"/>
                <w:sz w:val="18"/>
                <w:szCs w:val="18"/>
              </w:rPr>
              <w:t>9.03</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tcPr>
          <w:p w14:paraId="23F4BB9E">
            <w:pPr>
              <w:jc w:val="center"/>
              <w:rPr>
                <w:rFonts w:asciiTheme="minorEastAsia" w:hAnsiTheme="minorEastAsia"/>
                <w:sz w:val="18"/>
                <w:szCs w:val="18"/>
              </w:rPr>
            </w:pPr>
            <w:r>
              <w:rPr>
                <w:rFonts w:asciiTheme="minorEastAsia" w:hAnsiTheme="minorEastAsia"/>
                <w:sz w:val="18"/>
                <w:szCs w:val="18"/>
              </w:rPr>
              <w:t>6785.1</w:t>
            </w:r>
            <w:r>
              <w:rPr>
                <w:rFonts w:hint="eastAsia" w:asciiTheme="minorEastAsia" w:hAnsiTheme="minorEastAsia"/>
                <w:sz w:val="18"/>
                <w:szCs w:val="18"/>
              </w:rPr>
              <w:t>1</w:t>
            </w:r>
          </w:p>
        </w:tc>
        <w:tc>
          <w:tcPr>
            <w:tcW w:w="11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C5A5B0">
            <w:pPr>
              <w:keepNext w:val="0"/>
              <w:keepLines w:val="0"/>
              <w:widowControl/>
              <w:suppressLineNumbers w:val="0"/>
              <w:jc w:val="right"/>
              <w:textAlignment w:val="center"/>
              <w:rPr>
                <w:rFonts w:asciiTheme="minorEastAsia" w:hAnsiTheme="minorEastAsia"/>
                <w:sz w:val="18"/>
                <w:szCs w:val="18"/>
              </w:rPr>
            </w:pPr>
            <w:r>
              <w:rPr>
                <w:rFonts w:hint="eastAsia" w:ascii="宋体" w:hAnsi="宋体" w:eastAsia="宋体" w:cs="宋体"/>
                <w:i w:val="0"/>
                <w:iCs w:val="0"/>
                <w:color w:val="000000"/>
                <w:kern w:val="0"/>
                <w:sz w:val="22"/>
                <w:szCs w:val="22"/>
                <w:u w:val="none"/>
                <w:lang w:val="en-US" w:eastAsia="zh-CN" w:bidi="ar"/>
              </w:rPr>
              <w:t xml:space="preserve">99.9984 </w:t>
            </w:r>
          </w:p>
        </w:tc>
      </w:tr>
      <w:tr w14:paraId="45D66F99">
        <w:tblPrEx>
          <w:tblCellMar>
            <w:top w:w="0" w:type="dxa"/>
            <w:left w:w="108" w:type="dxa"/>
            <w:bottom w:w="0" w:type="dxa"/>
            <w:right w:w="108" w:type="dxa"/>
          </w:tblCellMar>
        </w:tblPrEx>
        <w:trPr>
          <w:trHeight w:val="300" w:hRule="atLeast"/>
        </w:trPr>
        <w:tc>
          <w:tcPr>
            <w:tcW w:w="10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81CE24">
            <w:pPr>
              <w:jc w:val="center"/>
              <w:rPr>
                <w:rFonts w:asciiTheme="minorEastAsia" w:hAnsiTheme="minorEastAsia"/>
                <w:sz w:val="18"/>
                <w:szCs w:val="18"/>
              </w:rPr>
            </w:pPr>
            <w:r>
              <w:rPr>
                <w:rFonts w:hint="eastAsia" w:asciiTheme="minorEastAsia" w:hAnsiTheme="minorEastAsia"/>
                <w:sz w:val="18"/>
                <w:szCs w:val="18"/>
              </w:rPr>
              <w:t>斜率 /(Vsm</w:t>
            </w:r>
            <w:r>
              <w:rPr>
                <w:rFonts w:asciiTheme="minorEastAsia" w:hAnsiTheme="minorEastAsia"/>
                <w:sz w:val="18"/>
                <w:szCs w:val="18"/>
                <w:vertAlign w:val="superscript"/>
              </w:rPr>
              <w:t>-1</w:t>
            </w:r>
            <w:r>
              <w:rPr>
                <w:rFonts w:hint="eastAsia" w:asciiTheme="minorEastAsia" w:hAnsiTheme="minorEastAsia"/>
                <w:sz w:val="18"/>
                <w:szCs w:val="18"/>
              </w:rPr>
              <w:t>)</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DA2A9D">
            <w:pPr>
              <w:jc w:val="center"/>
              <w:rPr>
                <w:rFonts w:asciiTheme="minorEastAsia" w:hAnsiTheme="minorEastAsia"/>
                <w:sz w:val="18"/>
                <w:szCs w:val="18"/>
              </w:rPr>
            </w:pPr>
            <w:r>
              <w:rPr>
                <w:rFonts w:hint="eastAsia" w:asciiTheme="minorEastAsia" w:hAnsiTheme="minorEastAsia"/>
                <w:sz w:val="18"/>
                <w:szCs w:val="18"/>
              </w:rPr>
              <w:t>752.70</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D0ADA3">
            <w:pPr>
              <w:jc w:val="center"/>
              <w:rPr>
                <w:rFonts w:asciiTheme="minorEastAsia" w:hAnsiTheme="minorEastAsia"/>
                <w:sz w:val="18"/>
                <w:szCs w:val="18"/>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F053AD">
            <w:pPr>
              <w:jc w:val="center"/>
              <w:rPr>
                <w:rFonts w:asciiTheme="minorEastAsia" w:hAnsiTheme="minorEastAsia"/>
                <w:sz w:val="18"/>
                <w:szCs w:val="18"/>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8344C5">
            <w:pPr>
              <w:jc w:val="center"/>
              <w:rPr>
                <w:rFonts w:asciiTheme="minorEastAsia" w:hAnsiTheme="minorEastAsia"/>
                <w:sz w:val="18"/>
                <w:szCs w:val="18"/>
              </w:rPr>
            </w:pPr>
            <w:r>
              <w:rPr>
                <w:rFonts w:hint="eastAsia" w:asciiTheme="minorEastAsia" w:hAnsiTheme="minorEastAsia"/>
                <w:sz w:val="18"/>
                <w:szCs w:val="18"/>
              </w:rPr>
              <w:t>751.88</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3FCB1E">
            <w:pPr>
              <w:jc w:val="center"/>
              <w:rPr>
                <w:rFonts w:asciiTheme="minorEastAsia" w:hAnsiTheme="minorEastAsia"/>
                <w:sz w:val="18"/>
                <w:szCs w:val="18"/>
              </w:rPr>
            </w:pP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CAB450">
            <w:pPr>
              <w:jc w:val="center"/>
              <w:rPr>
                <w:rFonts w:asciiTheme="minorEastAsia" w:hAnsiTheme="minorEastAsia"/>
                <w:sz w:val="18"/>
                <w:szCs w:val="18"/>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F037ED">
            <w:pPr>
              <w:jc w:val="center"/>
              <w:rPr>
                <w:rFonts w:asciiTheme="minorEastAsia" w:hAnsiTheme="minorEastAsia"/>
                <w:sz w:val="18"/>
                <w:szCs w:val="18"/>
              </w:rPr>
            </w:pPr>
            <w:r>
              <w:rPr>
                <w:rFonts w:hint="eastAsia" w:asciiTheme="minorEastAsia" w:hAnsiTheme="minorEastAsia"/>
                <w:sz w:val="18"/>
                <w:szCs w:val="18"/>
              </w:rPr>
              <w:t>751.31</w:t>
            </w:r>
          </w:p>
        </w:tc>
        <w:tc>
          <w:tcPr>
            <w:tcW w:w="11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160CCB">
            <w:pPr>
              <w:jc w:val="center"/>
              <w:rPr>
                <w:rFonts w:asciiTheme="minorEastAsia" w:hAnsiTheme="minorEastAsia"/>
                <w:sz w:val="18"/>
                <w:szCs w:val="18"/>
              </w:rPr>
            </w:pPr>
          </w:p>
        </w:tc>
      </w:tr>
      <w:tr w14:paraId="0ED3ADA2">
        <w:tblPrEx>
          <w:tblCellMar>
            <w:top w:w="0" w:type="dxa"/>
            <w:left w:w="108" w:type="dxa"/>
            <w:bottom w:w="0" w:type="dxa"/>
            <w:right w:w="108" w:type="dxa"/>
          </w:tblCellMar>
        </w:tblPrEx>
        <w:trPr>
          <w:trHeight w:val="270" w:hRule="atLeast"/>
        </w:trPr>
        <w:tc>
          <w:tcPr>
            <w:tcW w:w="10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7ED345">
            <w:pPr>
              <w:jc w:val="center"/>
              <w:rPr>
                <w:rFonts w:asciiTheme="minorEastAsia" w:hAnsiTheme="minorEastAsia"/>
                <w:sz w:val="18"/>
                <w:szCs w:val="18"/>
              </w:rPr>
            </w:pPr>
            <w:r>
              <w:rPr>
                <w:rFonts w:hint="eastAsia" w:asciiTheme="minorEastAsia" w:hAnsiTheme="minorEastAsia"/>
                <w:sz w:val="18"/>
                <w:szCs w:val="18"/>
              </w:rPr>
              <w:t>截距（mV）</w:t>
            </w:r>
          </w:p>
        </w:tc>
        <w:tc>
          <w:tcPr>
            <w:tcW w:w="93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E1BDDB">
            <w:pPr>
              <w:jc w:val="center"/>
              <w:rPr>
                <w:rFonts w:asciiTheme="minorEastAsia" w:hAnsiTheme="minorEastAsia"/>
                <w:sz w:val="18"/>
                <w:szCs w:val="18"/>
              </w:rPr>
            </w:pPr>
            <w:r>
              <w:rPr>
                <w:rFonts w:hint="eastAsia" w:asciiTheme="minorEastAsia" w:hAnsiTheme="minorEastAsia"/>
                <w:sz w:val="18"/>
                <w:szCs w:val="18"/>
              </w:rPr>
              <w:t>0.023</w:t>
            </w:r>
          </w:p>
        </w:tc>
        <w:tc>
          <w:tcPr>
            <w:tcW w:w="10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15B65A">
            <w:pPr>
              <w:jc w:val="center"/>
              <w:rPr>
                <w:rFonts w:asciiTheme="minorEastAsia" w:hAnsiTheme="minorEastAsia"/>
                <w:sz w:val="18"/>
                <w:szCs w:val="18"/>
              </w:rPr>
            </w:pPr>
          </w:p>
        </w:tc>
        <w:tc>
          <w:tcPr>
            <w:tcW w:w="109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66D076">
            <w:pPr>
              <w:jc w:val="center"/>
              <w:rPr>
                <w:rFonts w:asciiTheme="minorEastAsia" w:hAnsiTheme="minorEastAsia"/>
                <w:sz w:val="18"/>
                <w:szCs w:val="18"/>
              </w:rPr>
            </w:pPr>
            <w:r>
              <w:rPr>
                <w:rFonts w:hint="eastAsia" w:asciiTheme="minorEastAsia" w:hAnsiTheme="minorEastAsia"/>
                <w:sz w:val="18"/>
                <w:szCs w:val="18"/>
              </w:rPr>
              <w:t>截距（mV）</w:t>
            </w:r>
          </w:p>
        </w:tc>
        <w:tc>
          <w:tcPr>
            <w:tcW w:w="94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ABC012">
            <w:pPr>
              <w:jc w:val="center"/>
              <w:rPr>
                <w:rFonts w:asciiTheme="minorEastAsia" w:hAnsiTheme="minorEastAsia"/>
                <w:sz w:val="18"/>
                <w:szCs w:val="18"/>
              </w:rPr>
            </w:pPr>
            <w:r>
              <w:rPr>
                <w:rFonts w:hint="eastAsia" w:asciiTheme="minorEastAsia" w:hAnsiTheme="minorEastAsia"/>
                <w:sz w:val="18"/>
                <w:szCs w:val="18"/>
              </w:rPr>
              <w:t xml:space="preserve">0.076 </w:t>
            </w:r>
          </w:p>
        </w:tc>
        <w:tc>
          <w:tcPr>
            <w:tcW w:w="100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20C1B8">
            <w:pPr>
              <w:jc w:val="center"/>
              <w:rPr>
                <w:rFonts w:asciiTheme="minorEastAsia" w:hAnsiTheme="minorEastAsia"/>
                <w:sz w:val="18"/>
                <w:szCs w:val="18"/>
              </w:rPr>
            </w:pP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694DCF">
            <w:pPr>
              <w:jc w:val="center"/>
              <w:rPr>
                <w:rFonts w:asciiTheme="minorEastAsia" w:hAnsiTheme="minorEastAsia"/>
                <w:sz w:val="18"/>
                <w:szCs w:val="18"/>
              </w:rPr>
            </w:pPr>
            <w:r>
              <w:rPr>
                <w:rFonts w:hint="eastAsia" w:asciiTheme="minorEastAsia" w:hAnsiTheme="minorEastAsia"/>
                <w:sz w:val="18"/>
                <w:szCs w:val="18"/>
              </w:rPr>
              <w:t>截距（mV）</w:t>
            </w:r>
          </w:p>
        </w:tc>
        <w:tc>
          <w:tcPr>
            <w:tcW w:w="9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D83C0E">
            <w:pPr>
              <w:jc w:val="center"/>
              <w:rPr>
                <w:rFonts w:asciiTheme="minorEastAsia" w:hAnsiTheme="minorEastAsia"/>
                <w:sz w:val="18"/>
                <w:szCs w:val="18"/>
              </w:rPr>
            </w:pPr>
            <w:r>
              <w:rPr>
                <w:rFonts w:asciiTheme="minorEastAsia" w:hAnsiTheme="minorEastAsia"/>
                <w:sz w:val="18"/>
                <w:szCs w:val="18"/>
              </w:rPr>
              <w:t>0.034</w:t>
            </w:r>
          </w:p>
        </w:tc>
        <w:tc>
          <w:tcPr>
            <w:tcW w:w="110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A8C441">
            <w:pPr>
              <w:jc w:val="center"/>
              <w:rPr>
                <w:rFonts w:asciiTheme="minorEastAsia" w:hAnsiTheme="minorEastAsia"/>
                <w:sz w:val="18"/>
                <w:szCs w:val="18"/>
              </w:rPr>
            </w:pPr>
          </w:p>
        </w:tc>
      </w:tr>
    </w:tbl>
    <w:p w14:paraId="4305477F">
      <w:pPr>
        <w:spacing w:line="360" w:lineRule="auto"/>
        <w:ind w:firstLine="420" w:firstLineChars="175"/>
        <w:rPr>
          <w:rFonts w:hint="eastAsia"/>
          <w:sz w:val="28"/>
          <w:szCs w:val="28"/>
          <w:lang w:val="en-US" w:eastAsia="zh-CN"/>
        </w:rPr>
      </w:pPr>
      <w:r>
        <w:rPr>
          <w:rFonts w:hint="eastAsia" w:asciiTheme="minorEastAsia" w:hAnsiTheme="minorEastAsia"/>
          <w:sz w:val="24"/>
          <w:szCs w:val="24"/>
          <w:lang w:eastAsia="zh-CN"/>
        </w:rPr>
        <w:t>X、Y、Z</w:t>
      </w:r>
      <w:r>
        <w:rPr>
          <w:rFonts w:hint="eastAsia" w:asciiTheme="minorEastAsia" w:hAnsiTheme="minorEastAsia"/>
          <w:sz w:val="24"/>
          <w:szCs w:val="24"/>
        </w:rPr>
        <w:t>分向的最</w:t>
      </w:r>
      <w:r>
        <w:rPr>
          <w:rFonts w:hint="eastAsia" w:asciiTheme="minorEastAsia" w:hAnsiTheme="minorEastAsia"/>
          <w:sz w:val="24"/>
          <w:szCs w:val="24"/>
          <w:lang w:val="en-US" w:eastAsia="zh-CN"/>
        </w:rPr>
        <w:t>小线性度</w:t>
      </w:r>
      <w:r>
        <w:rPr>
          <w:rFonts w:hint="eastAsia" w:asciiTheme="minorEastAsia" w:hAnsiTheme="minorEastAsia"/>
          <w:sz w:val="24"/>
          <w:szCs w:val="24"/>
        </w:rPr>
        <w:t>分别为</w:t>
      </w:r>
      <w:r>
        <w:rPr>
          <w:rFonts w:hint="eastAsia" w:asciiTheme="minorEastAsia" w:hAnsiTheme="minorEastAsia"/>
          <w:sz w:val="24"/>
          <w:szCs w:val="24"/>
          <w:lang w:val="en-US" w:eastAsia="zh-CN"/>
        </w:rPr>
        <w:t>99.9964</w:t>
      </w:r>
      <w:r>
        <w:rPr>
          <w:rFonts w:hint="eastAsia" w:asciiTheme="minorEastAsia" w:hAnsiTheme="minorEastAsia"/>
          <w:sz w:val="24"/>
          <w:szCs w:val="24"/>
        </w:rPr>
        <w:t>%、</w:t>
      </w:r>
      <w:r>
        <w:rPr>
          <w:rFonts w:hint="eastAsia" w:asciiTheme="minorEastAsia" w:hAnsiTheme="minorEastAsia"/>
          <w:sz w:val="24"/>
          <w:szCs w:val="24"/>
          <w:lang w:val="en-US" w:eastAsia="zh-CN"/>
        </w:rPr>
        <w:t>99.9959</w:t>
      </w:r>
      <w:r>
        <w:rPr>
          <w:rFonts w:hint="eastAsia" w:asciiTheme="minorEastAsia" w:hAnsiTheme="minorEastAsia"/>
          <w:sz w:val="24"/>
          <w:szCs w:val="24"/>
        </w:rPr>
        <w:t>%、</w:t>
      </w:r>
      <w:r>
        <w:rPr>
          <w:rFonts w:hint="eastAsia" w:asciiTheme="minorEastAsia" w:hAnsiTheme="minorEastAsia"/>
          <w:sz w:val="24"/>
          <w:szCs w:val="24"/>
          <w:lang w:val="en-US" w:eastAsia="zh-CN"/>
        </w:rPr>
        <w:t>99.9978</w:t>
      </w:r>
      <w:r>
        <w:rPr>
          <w:rFonts w:hint="eastAsia" w:asciiTheme="minorEastAsia" w:hAnsiTheme="minorEastAsia"/>
          <w:sz w:val="24"/>
          <w:szCs w:val="24"/>
        </w:rPr>
        <w:t>%，</w:t>
      </w:r>
      <w:r>
        <w:rPr>
          <w:rFonts w:hint="eastAsia" w:asciiTheme="minorEastAsia" w:hAnsiTheme="minorEastAsia"/>
          <w:sz w:val="24"/>
          <w:szCs w:val="24"/>
          <w:lang w:val="en-US" w:eastAsia="zh-CN"/>
        </w:rPr>
        <w:t>满足规程</w:t>
      </w:r>
      <w:r>
        <w:rPr>
          <w:rFonts w:hint="eastAsia" w:asciiTheme="minorEastAsia" w:hAnsiTheme="minorEastAsia"/>
          <w:sz w:val="24"/>
          <w:szCs w:val="24"/>
        </w:rPr>
        <w:t>要求。</w:t>
      </w:r>
    </w:p>
    <w:p w14:paraId="63620F9E">
      <w:pPr>
        <w:pStyle w:val="2"/>
        <w:bidi w:val="0"/>
        <w:rPr>
          <w:rFonts w:hint="eastAsia"/>
          <w:b/>
          <w:sz w:val="28"/>
          <w:szCs w:val="28"/>
          <w:lang w:val="en-US" w:eastAsia="zh-CN"/>
        </w:rPr>
      </w:pPr>
      <w:bookmarkStart w:id="5" w:name="_Toc22941"/>
      <w:r>
        <w:rPr>
          <w:rFonts w:hint="eastAsia"/>
          <w:b/>
          <w:sz w:val="28"/>
          <w:szCs w:val="28"/>
          <w:lang w:val="en-US" w:eastAsia="zh-CN"/>
        </w:rPr>
        <w:t>二、电信号检定</w:t>
      </w:r>
      <w:bookmarkEnd w:id="5"/>
      <w:r>
        <w:rPr>
          <w:rFonts w:hint="eastAsia"/>
          <w:b/>
          <w:sz w:val="28"/>
          <w:szCs w:val="28"/>
          <w:lang w:val="en-US" w:eastAsia="zh-CN"/>
        </w:rPr>
        <w:t>试验</w:t>
      </w:r>
    </w:p>
    <w:p w14:paraId="03F5F35B">
      <w:pPr>
        <w:widowControl w:val="0"/>
        <w:numPr>
          <w:ilvl w:val="0"/>
          <w:numId w:val="0"/>
        </w:numPr>
        <w:spacing w:line="360" w:lineRule="auto"/>
        <w:jc w:val="both"/>
        <w:rPr>
          <w:rFonts w:hint="eastAsia"/>
          <w:sz w:val="24"/>
          <w:szCs w:val="24"/>
          <w:lang w:val="en-US" w:eastAsia="zh-CN"/>
        </w:rPr>
      </w:pPr>
      <w:r>
        <w:rPr>
          <w:rFonts w:hint="eastAsia"/>
          <w:sz w:val="24"/>
          <w:szCs w:val="24"/>
          <w:lang w:val="en-US" w:eastAsia="zh-CN"/>
        </w:rPr>
        <w:t xml:space="preserve">     三家试验室电检定试验均按《规程》规定的方法，使用了通用地震数据采集器、一测还是用了高精度信号发生器，完成电信号检定。采集器的转换因子、标定信号都采用标准程序按《地震观测仪器进网技术要求》进行了校准。其采集参数设置为：满量程: Vpp=40V，采样率：500sps，采样相位响应：最小相位，GPS/北斗授时。</w:t>
      </w:r>
    </w:p>
    <w:p w14:paraId="77BC5A10">
      <w:pPr>
        <w:numPr>
          <w:ilvl w:val="0"/>
          <w:numId w:val="0"/>
        </w:numPr>
        <w:spacing w:line="360" w:lineRule="auto"/>
        <w:ind w:firstLine="480" w:firstLineChars="200"/>
        <w:rPr>
          <w:rFonts w:hint="default"/>
          <w:sz w:val="24"/>
          <w:szCs w:val="24"/>
          <w:lang w:val="en-US" w:eastAsia="zh-CN"/>
        </w:rPr>
      </w:pPr>
      <w:r>
        <w:rPr>
          <w:rFonts w:hint="eastAsia"/>
          <w:sz w:val="24"/>
          <w:szCs w:val="24"/>
          <w:lang w:val="en-US" w:eastAsia="zh-CN"/>
        </w:rPr>
        <w:t>试验中把地震计安装在环境安静、稳定的仪器平台，从地震计安装、固定、上电、自动摆锤平衡开始，等待10分钟以上，确认地震计状态正常，方开始试验。</w:t>
      </w:r>
    </w:p>
    <w:p w14:paraId="23A8EFA7">
      <w:pPr>
        <w:pStyle w:val="3"/>
        <w:bidi w:val="0"/>
        <w:rPr>
          <w:rFonts w:hint="eastAsia"/>
          <w:b/>
          <w:sz w:val="24"/>
          <w:szCs w:val="24"/>
          <w:lang w:val="en-US" w:eastAsia="zh-CN"/>
        </w:rPr>
      </w:pPr>
      <w:bookmarkStart w:id="6" w:name="_Toc808"/>
      <w:r>
        <w:rPr>
          <w:rFonts w:hint="eastAsia"/>
          <w:b/>
          <w:sz w:val="24"/>
          <w:szCs w:val="24"/>
          <w:lang w:val="en-US" w:eastAsia="zh-CN"/>
        </w:rPr>
        <w:t>2.1 预测所电信号检定试验情况</w:t>
      </w:r>
      <w:bookmarkEnd w:id="6"/>
    </w:p>
    <w:p w14:paraId="5A1F707B">
      <w:pPr>
        <w:widowControl w:val="0"/>
        <w:numPr>
          <w:ilvl w:val="0"/>
          <w:numId w:val="0"/>
        </w:numPr>
        <w:spacing w:line="360" w:lineRule="auto"/>
        <w:jc w:val="both"/>
        <w:rPr>
          <w:rFonts w:hint="default"/>
          <w:sz w:val="24"/>
          <w:szCs w:val="24"/>
          <w:lang w:val="en-US" w:eastAsia="zh-CN"/>
        </w:rPr>
      </w:pPr>
      <w:r>
        <w:rPr>
          <w:rFonts w:hint="eastAsia"/>
          <w:sz w:val="24"/>
          <w:szCs w:val="24"/>
          <w:lang w:val="en-US" w:eastAsia="zh-CN"/>
        </w:rPr>
        <w:t xml:space="preserve">    地震计样机是一台北京港震科技股份有限公司生产的GL-CS60宽频带地震计。</w:t>
      </w:r>
    </w:p>
    <w:p w14:paraId="2FE39560">
      <w:pPr>
        <w:widowControl w:val="0"/>
        <w:numPr>
          <w:ilvl w:val="0"/>
          <w:numId w:val="0"/>
        </w:numPr>
        <w:spacing w:line="360" w:lineRule="auto"/>
        <w:ind w:left="0" w:leftChars="0" w:firstLine="420" w:firstLineChars="175"/>
        <w:jc w:val="both"/>
        <w:rPr>
          <w:rFonts w:hint="default"/>
          <w:sz w:val="24"/>
          <w:szCs w:val="24"/>
          <w:lang w:val="en-US" w:eastAsia="zh-CN"/>
        </w:rPr>
      </w:pPr>
      <w:r>
        <w:rPr>
          <w:rFonts w:hint="eastAsia"/>
          <w:sz w:val="24"/>
          <w:szCs w:val="24"/>
          <w:lang w:val="en-US" w:eastAsia="zh-CN"/>
        </w:rPr>
        <w:t>使用地震数据采集器的定时功能在每天23：02启动阶跃检定，地震数据采集器自动记录数据，试验连续10天，处理数据后结果见表16。所有测试结果数据显示的固有周期和阻尼系数</w:t>
      </w:r>
      <w:r>
        <w:rPr>
          <w:rFonts w:hint="eastAsia"/>
          <w:sz w:val="24"/>
          <w:lang w:val="en-US" w:eastAsia="zh-CN"/>
        </w:rPr>
        <w:t>与标称值</w:t>
      </w:r>
      <w:r>
        <w:rPr>
          <w:rFonts w:hint="eastAsia"/>
          <w:sz w:val="24"/>
          <w:szCs w:val="24"/>
          <w:lang w:val="en-US" w:eastAsia="zh-CN"/>
        </w:rPr>
        <w:t>偏差都小于3%，</w:t>
      </w:r>
      <w:r>
        <w:rPr>
          <w:rFonts w:hint="eastAsia" w:cs="Calibri"/>
          <w:sz w:val="24"/>
          <w:lang w:val="en-US" w:eastAsia="zh-CN"/>
        </w:rPr>
        <w:t>满足规程要求</w:t>
      </w:r>
      <w:r>
        <w:rPr>
          <w:rFonts w:hint="eastAsia"/>
          <w:sz w:val="24"/>
          <w:szCs w:val="24"/>
          <w:lang w:val="en-US" w:eastAsia="zh-CN"/>
        </w:rPr>
        <w:t>。</w:t>
      </w:r>
    </w:p>
    <w:p w14:paraId="5E853C3E">
      <w:pPr>
        <w:widowControl w:val="0"/>
        <w:numPr>
          <w:ilvl w:val="0"/>
          <w:numId w:val="0"/>
        </w:numPr>
        <w:spacing w:line="360" w:lineRule="auto"/>
        <w:ind w:left="0" w:leftChars="0" w:firstLine="420" w:firstLineChars="175"/>
        <w:jc w:val="both"/>
        <w:rPr>
          <w:rFonts w:hint="eastAsia"/>
          <w:sz w:val="24"/>
          <w:szCs w:val="24"/>
          <w:lang w:val="en-US" w:eastAsia="zh-CN"/>
        </w:rPr>
      </w:pPr>
      <w:r>
        <w:rPr>
          <w:rFonts w:hint="eastAsia"/>
          <w:sz w:val="24"/>
          <w:szCs w:val="24"/>
          <w:lang w:val="en-US" w:eastAsia="zh-CN"/>
        </w:rPr>
        <w:t>从表中可见10次重复测量得到的自振周期的标准差小于0.0098秒，相对标准差不大于0.016%，阻尼系数相对标准差不大于0.045%，满足检定要求。</w:t>
      </w:r>
    </w:p>
    <w:p w14:paraId="77DB8F9E">
      <w:pPr>
        <w:widowControl w:val="0"/>
        <w:numPr>
          <w:ilvl w:val="0"/>
          <w:numId w:val="0"/>
        </w:numPr>
        <w:spacing w:line="360" w:lineRule="auto"/>
        <w:ind w:left="0" w:leftChars="0" w:firstLine="0" w:firstLineChars="0"/>
        <w:jc w:val="center"/>
        <w:rPr>
          <w:rFonts w:hint="default"/>
          <w:sz w:val="21"/>
          <w:szCs w:val="21"/>
          <w:lang w:val="en-US" w:eastAsia="zh-CN"/>
        </w:rPr>
      </w:pPr>
      <w:r>
        <w:rPr>
          <w:rFonts w:hint="eastAsia"/>
          <w:sz w:val="21"/>
          <w:szCs w:val="21"/>
          <w:lang w:val="en-US" w:eastAsia="zh-CN"/>
        </w:rPr>
        <w:t>表16 预测所地震计电信号固有周期和阻尼系数测量及重复性试验结果数据</w:t>
      </w:r>
    </w:p>
    <w:tbl>
      <w:tblPr>
        <w:tblStyle w:val="6"/>
        <w:tblW w:w="8271"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236"/>
        <w:gridCol w:w="1260"/>
        <w:gridCol w:w="1035"/>
        <w:gridCol w:w="1005"/>
        <w:gridCol w:w="1185"/>
        <w:gridCol w:w="1335"/>
        <w:gridCol w:w="1215"/>
      </w:tblGrid>
      <w:tr w14:paraId="4475DC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236" w:type="dxa"/>
            <w:vMerge w:val="restart"/>
            <w:tcBorders>
              <w:top w:val="single" w:color="000000" w:sz="8" w:space="0"/>
              <w:left w:val="single" w:color="000000" w:sz="8" w:space="0"/>
              <w:bottom w:val="single" w:color="000000" w:sz="4" w:space="0"/>
              <w:right w:val="nil"/>
            </w:tcBorders>
            <w:shd w:val="clear" w:color="auto" w:fill="auto"/>
            <w:noWrap/>
            <w:vAlign w:val="center"/>
          </w:tcPr>
          <w:p w14:paraId="4A75923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日期</w:t>
            </w:r>
          </w:p>
        </w:tc>
        <w:tc>
          <w:tcPr>
            <w:tcW w:w="3300" w:type="dxa"/>
            <w:gridSpan w:val="3"/>
            <w:tcBorders>
              <w:top w:val="single" w:color="000000" w:sz="8" w:space="0"/>
              <w:left w:val="single" w:color="000000" w:sz="8" w:space="0"/>
              <w:bottom w:val="single" w:color="000000" w:sz="4" w:space="0"/>
              <w:right w:val="single" w:color="000000" w:sz="4" w:space="0"/>
            </w:tcBorders>
            <w:shd w:val="clear" w:color="auto" w:fill="auto"/>
            <w:noWrap/>
            <w:vAlign w:val="center"/>
          </w:tcPr>
          <w:p w14:paraId="08DAC113">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固有周期(s)</w:t>
            </w:r>
          </w:p>
        </w:tc>
        <w:tc>
          <w:tcPr>
            <w:tcW w:w="3735" w:type="dxa"/>
            <w:gridSpan w:val="3"/>
            <w:tcBorders>
              <w:top w:val="single" w:color="000000" w:sz="8" w:space="0"/>
              <w:left w:val="nil"/>
              <w:bottom w:val="single" w:color="000000" w:sz="4" w:space="0"/>
              <w:right w:val="single" w:color="000000" w:sz="4" w:space="0"/>
            </w:tcBorders>
            <w:shd w:val="clear" w:color="auto" w:fill="auto"/>
            <w:noWrap/>
            <w:vAlign w:val="center"/>
          </w:tcPr>
          <w:p w14:paraId="106C37DB">
            <w:pPr>
              <w:keepNext w:val="0"/>
              <w:keepLines w:val="0"/>
              <w:widowControl/>
              <w:suppressLineNumbers w:val="0"/>
              <w:jc w:val="center"/>
              <w:textAlignment w:val="center"/>
              <w:rPr>
                <w:rFonts w:hint="default"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阻尼系数</w:t>
            </w:r>
          </w:p>
        </w:tc>
      </w:tr>
      <w:tr w14:paraId="3C69ED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2" w:hRule="atLeast"/>
        </w:trPr>
        <w:tc>
          <w:tcPr>
            <w:tcW w:w="1236" w:type="dxa"/>
            <w:vMerge w:val="continue"/>
            <w:tcBorders>
              <w:top w:val="single" w:color="000000" w:sz="8" w:space="0"/>
              <w:left w:val="single" w:color="000000" w:sz="8" w:space="0"/>
              <w:bottom w:val="single" w:color="000000" w:sz="4" w:space="0"/>
              <w:right w:val="nil"/>
            </w:tcBorders>
            <w:shd w:val="clear" w:color="auto" w:fill="auto"/>
            <w:noWrap/>
            <w:vAlign w:val="center"/>
          </w:tcPr>
          <w:p w14:paraId="4E069159">
            <w:pPr>
              <w:jc w:val="center"/>
              <w:rPr>
                <w:rFonts w:hint="eastAsia" w:ascii="宋体" w:hAnsi="宋体" w:eastAsia="宋体" w:cs="宋体"/>
                <w:i w:val="0"/>
                <w:iCs w:val="0"/>
                <w:color w:val="000000"/>
                <w:sz w:val="22"/>
                <w:szCs w:val="22"/>
                <w:u w:val="none"/>
              </w:rPr>
            </w:pPr>
          </w:p>
        </w:tc>
        <w:tc>
          <w:tcPr>
            <w:tcW w:w="1260" w:type="dxa"/>
            <w:tcBorders>
              <w:top w:val="single" w:color="000000" w:sz="4" w:space="0"/>
              <w:left w:val="single" w:color="000000" w:sz="8" w:space="0"/>
              <w:bottom w:val="nil"/>
              <w:right w:val="single" w:color="000000" w:sz="4" w:space="0"/>
            </w:tcBorders>
            <w:shd w:val="clear" w:color="auto" w:fill="auto"/>
            <w:noWrap/>
            <w:vAlign w:val="center"/>
          </w:tcPr>
          <w:p w14:paraId="68D196E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U</w:t>
            </w:r>
          </w:p>
        </w:tc>
        <w:tc>
          <w:tcPr>
            <w:tcW w:w="1035" w:type="dxa"/>
            <w:tcBorders>
              <w:top w:val="single" w:color="000000" w:sz="4" w:space="0"/>
              <w:left w:val="single" w:color="000000" w:sz="4" w:space="0"/>
              <w:bottom w:val="nil"/>
              <w:right w:val="single" w:color="000000" w:sz="4" w:space="0"/>
            </w:tcBorders>
            <w:shd w:val="clear" w:color="auto" w:fill="auto"/>
            <w:noWrap/>
            <w:vAlign w:val="center"/>
          </w:tcPr>
          <w:p w14:paraId="18A494D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V</w:t>
            </w:r>
          </w:p>
        </w:tc>
        <w:tc>
          <w:tcPr>
            <w:tcW w:w="1005" w:type="dxa"/>
            <w:tcBorders>
              <w:top w:val="single" w:color="000000" w:sz="4" w:space="0"/>
              <w:left w:val="single" w:color="000000" w:sz="4" w:space="0"/>
              <w:bottom w:val="nil"/>
              <w:right w:val="single" w:color="000000" w:sz="8" w:space="0"/>
            </w:tcBorders>
            <w:shd w:val="clear" w:color="auto" w:fill="auto"/>
            <w:noWrap/>
            <w:vAlign w:val="center"/>
          </w:tcPr>
          <w:p w14:paraId="1E2CD9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w:t>
            </w:r>
          </w:p>
        </w:tc>
        <w:tc>
          <w:tcPr>
            <w:tcW w:w="1185" w:type="dxa"/>
            <w:tcBorders>
              <w:top w:val="single" w:color="000000" w:sz="4" w:space="0"/>
              <w:left w:val="nil"/>
              <w:bottom w:val="nil"/>
              <w:right w:val="single" w:color="000000" w:sz="4" w:space="0"/>
            </w:tcBorders>
            <w:shd w:val="clear" w:color="auto" w:fill="auto"/>
            <w:noWrap/>
            <w:vAlign w:val="center"/>
          </w:tcPr>
          <w:p w14:paraId="664EDCA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U</w:t>
            </w:r>
          </w:p>
        </w:tc>
        <w:tc>
          <w:tcPr>
            <w:tcW w:w="1335" w:type="dxa"/>
            <w:tcBorders>
              <w:top w:val="single" w:color="000000" w:sz="4" w:space="0"/>
              <w:left w:val="single" w:color="000000" w:sz="4" w:space="0"/>
              <w:bottom w:val="nil"/>
              <w:right w:val="single" w:color="000000" w:sz="4" w:space="0"/>
            </w:tcBorders>
            <w:shd w:val="clear" w:color="auto" w:fill="auto"/>
            <w:noWrap/>
            <w:vAlign w:val="center"/>
          </w:tcPr>
          <w:p w14:paraId="6803CAE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V</w:t>
            </w:r>
          </w:p>
        </w:tc>
        <w:tc>
          <w:tcPr>
            <w:tcW w:w="1215" w:type="dxa"/>
            <w:tcBorders>
              <w:top w:val="single" w:color="000000" w:sz="4" w:space="0"/>
              <w:left w:val="single" w:color="000000" w:sz="4" w:space="0"/>
              <w:bottom w:val="nil"/>
              <w:right w:val="single" w:color="000000" w:sz="8" w:space="0"/>
            </w:tcBorders>
            <w:shd w:val="clear" w:color="auto" w:fill="auto"/>
            <w:noWrap/>
            <w:vAlign w:val="center"/>
          </w:tcPr>
          <w:p w14:paraId="650B40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W</w:t>
            </w:r>
          </w:p>
        </w:tc>
      </w:tr>
      <w:tr w14:paraId="21CE8B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7" w:hRule="atLeast"/>
        </w:trPr>
        <w:tc>
          <w:tcPr>
            <w:tcW w:w="1236" w:type="dxa"/>
            <w:tcBorders>
              <w:top w:val="single" w:color="000000" w:sz="8" w:space="0"/>
              <w:left w:val="single" w:color="000000" w:sz="8" w:space="0"/>
              <w:bottom w:val="single" w:color="000000" w:sz="4" w:space="0"/>
              <w:right w:val="nil"/>
            </w:tcBorders>
            <w:shd w:val="clear" w:color="auto" w:fill="auto"/>
            <w:noWrap/>
            <w:vAlign w:val="center"/>
          </w:tcPr>
          <w:p w14:paraId="74CA80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10月13日</w:t>
            </w:r>
          </w:p>
        </w:tc>
        <w:tc>
          <w:tcPr>
            <w:tcW w:w="1260" w:type="dxa"/>
            <w:tcBorders>
              <w:top w:val="single" w:color="000000" w:sz="8" w:space="0"/>
              <w:left w:val="single" w:color="000000" w:sz="8" w:space="0"/>
              <w:bottom w:val="single" w:color="000000" w:sz="4" w:space="0"/>
              <w:right w:val="single" w:color="000000" w:sz="4" w:space="0"/>
            </w:tcBorders>
            <w:shd w:val="clear" w:color="auto" w:fill="auto"/>
            <w:noWrap/>
            <w:vAlign w:val="center"/>
          </w:tcPr>
          <w:p w14:paraId="6A1106F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59.83 </w:t>
            </w:r>
          </w:p>
        </w:tc>
        <w:tc>
          <w:tcPr>
            <w:tcW w:w="1035" w:type="dxa"/>
            <w:tcBorders>
              <w:top w:val="single" w:color="000000" w:sz="8" w:space="0"/>
              <w:left w:val="single" w:color="000000" w:sz="4" w:space="0"/>
              <w:bottom w:val="single" w:color="000000" w:sz="4" w:space="0"/>
              <w:right w:val="single" w:color="000000" w:sz="4" w:space="0"/>
            </w:tcBorders>
            <w:shd w:val="clear" w:color="auto" w:fill="auto"/>
            <w:noWrap/>
            <w:vAlign w:val="center"/>
          </w:tcPr>
          <w:p w14:paraId="2414236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59.76 </w:t>
            </w:r>
          </w:p>
        </w:tc>
        <w:tc>
          <w:tcPr>
            <w:tcW w:w="1005" w:type="dxa"/>
            <w:tcBorders>
              <w:top w:val="single" w:color="000000" w:sz="8" w:space="0"/>
              <w:left w:val="single" w:color="000000" w:sz="4" w:space="0"/>
              <w:bottom w:val="single" w:color="000000" w:sz="4" w:space="0"/>
              <w:right w:val="single" w:color="000000" w:sz="8" w:space="0"/>
            </w:tcBorders>
            <w:shd w:val="clear" w:color="auto" w:fill="auto"/>
            <w:noWrap/>
            <w:vAlign w:val="center"/>
          </w:tcPr>
          <w:p w14:paraId="5CF64EA7">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59.94 </w:t>
            </w:r>
          </w:p>
        </w:tc>
        <w:tc>
          <w:tcPr>
            <w:tcW w:w="1185" w:type="dxa"/>
            <w:tcBorders>
              <w:top w:val="single" w:color="000000" w:sz="8" w:space="0"/>
              <w:left w:val="nil"/>
              <w:bottom w:val="single" w:color="000000" w:sz="4" w:space="0"/>
              <w:right w:val="single" w:color="000000" w:sz="4" w:space="0"/>
            </w:tcBorders>
            <w:shd w:val="clear" w:color="auto" w:fill="auto"/>
            <w:noWrap/>
            <w:vAlign w:val="center"/>
          </w:tcPr>
          <w:p w14:paraId="189792D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0.7084 </w:t>
            </w:r>
          </w:p>
        </w:tc>
        <w:tc>
          <w:tcPr>
            <w:tcW w:w="1335" w:type="dxa"/>
            <w:tcBorders>
              <w:top w:val="single" w:color="000000" w:sz="8" w:space="0"/>
              <w:left w:val="single" w:color="000000" w:sz="4" w:space="0"/>
              <w:bottom w:val="single" w:color="000000" w:sz="4" w:space="0"/>
              <w:right w:val="single" w:color="000000" w:sz="4" w:space="0"/>
            </w:tcBorders>
            <w:shd w:val="clear" w:color="auto" w:fill="auto"/>
            <w:noWrap/>
            <w:vAlign w:val="center"/>
          </w:tcPr>
          <w:p w14:paraId="02EB032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0.7162 </w:t>
            </w:r>
          </w:p>
        </w:tc>
        <w:tc>
          <w:tcPr>
            <w:tcW w:w="1215" w:type="dxa"/>
            <w:tcBorders>
              <w:top w:val="single" w:color="000000" w:sz="8" w:space="0"/>
              <w:left w:val="single" w:color="000000" w:sz="4" w:space="0"/>
              <w:bottom w:val="single" w:color="000000" w:sz="4" w:space="0"/>
              <w:right w:val="single" w:color="000000" w:sz="8" w:space="0"/>
            </w:tcBorders>
            <w:shd w:val="clear" w:color="auto" w:fill="auto"/>
            <w:noWrap/>
            <w:vAlign w:val="center"/>
          </w:tcPr>
          <w:p w14:paraId="4B7CC6E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0.7136 </w:t>
            </w:r>
          </w:p>
        </w:tc>
      </w:tr>
      <w:tr w14:paraId="53316F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236" w:type="dxa"/>
            <w:tcBorders>
              <w:top w:val="single" w:color="000000" w:sz="4" w:space="0"/>
              <w:left w:val="single" w:color="000000" w:sz="8" w:space="0"/>
              <w:bottom w:val="single" w:color="000000" w:sz="4" w:space="0"/>
              <w:right w:val="nil"/>
            </w:tcBorders>
            <w:shd w:val="clear" w:color="auto" w:fill="auto"/>
            <w:noWrap/>
            <w:vAlign w:val="center"/>
          </w:tcPr>
          <w:p w14:paraId="39C2E8B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10月14日</w:t>
            </w:r>
          </w:p>
        </w:tc>
        <w:tc>
          <w:tcPr>
            <w:tcW w:w="1260" w:type="dxa"/>
            <w:tcBorders>
              <w:top w:val="single" w:color="000000" w:sz="4" w:space="0"/>
              <w:left w:val="single" w:color="000000" w:sz="8" w:space="0"/>
              <w:bottom w:val="single" w:color="000000" w:sz="4" w:space="0"/>
              <w:right w:val="single" w:color="000000" w:sz="4" w:space="0"/>
            </w:tcBorders>
            <w:shd w:val="clear" w:color="auto" w:fill="auto"/>
            <w:noWrap/>
            <w:vAlign w:val="center"/>
          </w:tcPr>
          <w:p w14:paraId="553E643C">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59.83 </w:t>
            </w:r>
          </w:p>
        </w:tc>
        <w:tc>
          <w:tcPr>
            <w:tcW w:w="10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5414C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59.76 </w:t>
            </w:r>
          </w:p>
        </w:tc>
        <w:tc>
          <w:tcPr>
            <w:tcW w:w="1005" w:type="dxa"/>
            <w:tcBorders>
              <w:top w:val="single" w:color="000000" w:sz="4" w:space="0"/>
              <w:left w:val="single" w:color="000000" w:sz="4" w:space="0"/>
              <w:bottom w:val="single" w:color="000000" w:sz="4" w:space="0"/>
              <w:right w:val="single" w:color="000000" w:sz="8" w:space="0"/>
            </w:tcBorders>
            <w:shd w:val="clear" w:color="auto" w:fill="auto"/>
            <w:noWrap/>
            <w:vAlign w:val="center"/>
          </w:tcPr>
          <w:p w14:paraId="1C11E01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59.94 </w:t>
            </w:r>
          </w:p>
        </w:tc>
        <w:tc>
          <w:tcPr>
            <w:tcW w:w="1185" w:type="dxa"/>
            <w:tcBorders>
              <w:top w:val="single" w:color="000000" w:sz="4" w:space="0"/>
              <w:left w:val="nil"/>
              <w:bottom w:val="single" w:color="000000" w:sz="4" w:space="0"/>
              <w:right w:val="single" w:color="000000" w:sz="4" w:space="0"/>
            </w:tcBorders>
            <w:shd w:val="clear" w:color="auto" w:fill="auto"/>
            <w:noWrap/>
            <w:vAlign w:val="center"/>
          </w:tcPr>
          <w:p w14:paraId="3906B29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0.7086 </w:t>
            </w:r>
          </w:p>
        </w:tc>
        <w:tc>
          <w:tcPr>
            <w:tcW w:w="13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62131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0.7161 </w:t>
            </w:r>
          </w:p>
        </w:tc>
        <w:tc>
          <w:tcPr>
            <w:tcW w:w="1215" w:type="dxa"/>
            <w:tcBorders>
              <w:top w:val="single" w:color="000000" w:sz="4" w:space="0"/>
              <w:left w:val="single" w:color="000000" w:sz="4" w:space="0"/>
              <w:bottom w:val="single" w:color="000000" w:sz="4" w:space="0"/>
              <w:right w:val="single" w:color="000000" w:sz="8" w:space="0"/>
            </w:tcBorders>
            <w:shd w:val="clear" w:color="auto" w:fill="auto"/>
            <w:noWrap/>
            <w:vAlign w:val="center"/>
          </w:tcPr>
          <w:p w14:paraId="6AF7AE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0.7135 </w:t>
            </w:r>
          </w:p>
        </w:tc>
      </w:tr>
      <w:tr w14:paraId="269753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236" w:type="dxa"/>
            <w:tcBorders>
              <w:top w:val="single" w:color="000000" w:sz="4" w:space="0"/>
              <w:left w:val="single" w:color="000000" w:sz="8" w:space="0"/>
              <w:bottom w:val="single" w:color="000000" w:sz="4" w:space="0"/>
              <w:right w:val="nil"/>
            </w:tcBorders>
            <w:shd w:val="clear" w:color="auto" w:fill="auto"/>
            <w:noWrap/>
            <w:vAlign w:val="center"/>
          </w:tcPr>
          <w:p w14:paraId="4C60445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10月15日</w:t>
            </w:r>
          </w:p>
        </w:tc>
        <w:tc>
          <w:tcPr>
            <w:tcW w:w="1260" w:type="dxa"/>
            <w:tcBorders>
              <w:top w:val="single" w:color="000000" w:sz="4" w:space="0"/>
              <w:left w:val="single" w:color="000000" w:sz="8" w:space="0"/>
              <w:bottom w:val="single" w:color="000000" w:sz="4" w:space="0"/>
              <w:right w:val="single" w:color="000000" w:sz="4" w:space="0"/>
            </w:tcBorders>
            <w:shd w:val="clear" w:color="auto" w:fill="auto"/>
            <w:noWrap/>
            <w:vAlign w:val="center"/>
          </w:tcPr>
          <w:p w14:paraId="4B35678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59.84 </w:t>
            </w:r>
          </w:p>
        </w:tc>
        <w:tc>
          <w:tcPr>
            <w:tcW w:w="10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56C8E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59.76 </w:t>
            </w:r>
          </w:p>
        </w:tc>
        <w:tc>
          <w:tcPr>
            <w:tcW w:w="1005" w:type="dxa"/>
            <w:tcBorders>
              <w:top w:val="single" w:color="000000" w:sz="4" w:space="0"/>
              <w:left w:val="single" w:color="000000" w:sz="4" w:space="0"/>
              <w:bottom w:val="single" w:color="000000" w:sz="4" w:space="0"/>
              <w:right w:val="single" w:color="000000" w:sz="8" w:space="0"/>
            </w:tcBorders>
            <w:shd w:val="clear" w:color="auto" w:fill="auto"/>
            <w:noWrap/>
            <w:vAlign w:val="center"/>
          </w:tcPr>
          <w:p w14:paraId="3F1A201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59.94 </w:t>
            </w:r>
          </w:p>
        </w:tc>
        <w:tc>
          <w:tcPr>
            <w:tcW w:w="1185" w:type="dxa"/>
            <w:tcBorders>
              <w:top w:val="single" w:color="000000" w:sz="4" w:space="0"/>
              <w:left w:val="nil"/>
              <w:bottom w:val="single" w:color="000000" w:sz="4" w:space="0"/>
              <w:right w:val="single" w:color="000000" w:sz="4" w:space="0"/>
            </w:tcBorders>
            <w:shd w:val="clear" w:color="auto" w:fill="auto"/>
            <w:noWrap/>
            <w:vAlign w:val="center"/>
          </w:tcPr>
          <w:p w14:paraId="0002BD8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0.7084 </w:t>
            </w:r>
          </w:p>
        </w:tc>
        <w:tc>
          <w:tcPr>
            <w:tcW w:w="13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F2C9C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0.7162 </w:t>
            </w:r>
          </w:p>
        </w:tc>
        <w:tc>
          <w:tcPr>
            <w:tcW w:w="1215" w:type="dxa"/>
            <w:tcBorders>
              <w:top w:val="single" w:color="000000" w:sz="4" w:space="0"/>
              <w:left w:val="single" w:color="000000" w:sz="4" w:space="0"/>
              <w:bottom w:val="single" w:color="000000" w:sz="4" w:space="0"/>
              <w:right w:val="single" w:color="000000" w:sz="8" w:space="0"/>
            </w:tcBorders>
            <w:shd w:val="clear" w:color="auto" w:fill="auto"/>
            <w:noWrap/>
            <w:vAlign w:val="center"/>
          </w:tcPr>
          <w:p w14:paraId="57E4DC9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0.7136 </w:t>
            </w:r>
          </w:p>
        </w:tc>
      </w:tr>
      <w:tr w14:paraId="15CE80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236" w:type="dxa"/>
            <w:tcBorders>
              <w:top w:val="single" w:color="000000" w:sz="4" w:space="0"/>
              <w:left w:val="single" w:color="000000" w:sz="8" w:space="0"/>
              <w:bottom w:val="single" w:color="000000" w:sz="4" w:space="0"/>
              <w:right w:val="nil"/>
            </w:tcBorders>
            <w:shd w:val="clear" w:color="auto" w:fill="auto"/>
            <w:noWrap/>
            <w:vAlign w:val="center"/>
          </w:tcPr>
          <w:p w14:paraId="56E181D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10月16日</w:t>
            </w:r>
          </w:p>
        </w:tc>
        <w:tc>
          <w:tcPr>
            <w:tcW w:w="1260" w:type="dxa"/>
            <w:tcBorders>
              <w:top w:val="single" w:color="000000" w:sz="4" w:space="0"/>
              <w:left w:val="single" w:color="000000" w:sz="8" w:space="0"/>
              <w:bottom w:val="single" w:color="000000" w:sz="4" w:space="0"/>
              <w:right w:val="single" w:color="000000" w:sz="4" w:space="0"/>
            </w:tcBorders>
            <w:shd w:val="clear" w:color="auto" w:fill="auto"/>
            <w:noWrap/>
            <w:vAlign w:val="center"/>
          </w:tcPr>
          <w:p w14:paraId="68E97ED8">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59.83 </w:t>
            </w:r>
          </w:p>
        </w:tc>
        <w:tc>
          <w:tcPr>
            <w:tcW w:w="10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C632B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59.76 </w:t>
            </w:r>
          </w:p>
        </w:tc>
        <w:tc>
          <w:tcPr>
            <w:tcW w:w="1005" w:type="dxa"/>
            <w:tcBorders>
              <w:top w:val="single" w:color="000000" w:sz="4" w:space="0"/>
              <w:left w:val="single" w:color="000000" w:sz="4" w:space="0"/>
              <w:bottom w:val="single" w:color="000000" w:sz="4" w:space="0"/>
              <w:right w:val="single" w:color="000000" w:sz="8" w:space="0"/>
            </w:tcBorders>
            <w:shd w:val="clear" w:color="auto" w:fill="auto"/>
            <w:noWrap/>
            <w:vAlign w:val="center"/>
          </w:tcPr>
          <w:p w14:paraId="64683BC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59.94 </w:t>
            </w:r>
          </w:p>
        </w:tc>
        <w:tc>
          <w:tcPr>
            <w:tcW w:w="1185" w:type="dxa"/>
            <w:tcBorders>
              <w:top w:val="single" w:color="000000" w:sz="4" w:space="0"/>
              <w:left w:val="nil"/>
              <w:bottom w:val="single" w:color="000000" w:sz="4" w:space="0"/>
              <w:right w:val="single" w:color="000000" w:sz="4" w:space="0"/>
            </w:tcBorders>
            <w:shd w:val="clear" w:color="auto" w:fill="auto"/>
            <w:noWrap/>
            <w:vAlign w:val="center"/>
          </w:tcPr>
          <w:p w14:paraId="6AAB62F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0.7085 </w:t>
            </w:r>
          </w:p>
        </w:tc>
        <w:tc>
          <w:tcPr>
            <w:tcW w:w="13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F545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0.7162 </w:t>
            </w:r>
          </w:p>
        </w:tc>
        <w:tc>
          <w:tcPr>
            <w:tcW w:w="1215" w:type="dxa"/>
            <w:tcBorders>
              <w:top w:val="single" w:color="000000" w:sz="4" w:space="0"/>
              <w:left w:val="single" w:color="000000" w:sz="4" w:space="0"/>
              <w:bottom w:val="single" w:color="000000" w:sz="4" w:space="0"/>
              <w:right w:val="single" w:color="000000" w:sz="8" w:space="0"/>
            </w:tcBorders>
            <w:shd w:val="clear" w:color="auto" w:fill="auto"/>
            <w:noWrap/>
            <w:vAlign w:val="center"/>
          </w:tcPr>
          <w:p w14:paraId="44BCC91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0.7136 </w:t>
            </w:r>
          </w:p>
        </w:tc>
      </w:tr>
      <w:tr w14:paraId="54CF13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236" w:type="dxa"/>
            <w:tcBorders>
              <w:top w:val="single" w:color="000000" w:sz="4" w:space="0"/>
              <w:left w:val="single" w:color="000000" w:sz="8" w:space="0"/>
              <w:bottom w:val="single" w:color="000000" w:sz="4" w:space="0"/>
              <w:right w:val="nil"/>
            </w:tcBorders>
            <w:shd w:val="clear" w:color="auto" w:fill="auto"/>
            <w:noWrap/>
            <w:vAlign w:val="center"/>
          </w:tcPr>
          <w:p w14:paraId="0B886BB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10月17日</w:t>
            </w:r>
          </w:p>
        </w:tc>
        <w:tc>
          <w:tcPr>
            <w:tcW w:w="1260" w:type="dxa"/>
            <w:tcBorders>
              <w:top w:val="single" w:color="000000" w:sz="4" w:space="0"/>
              <w:left w:val="single" w:color="000000" w:sz="8" w:space="0"/>
              <w:bottom w:val="single" w:color="000000" w:sz="4" w:space="0"/>
              <w:right w:val="single" w:color="000000" w:sz="4" w:space="0"/>
            </w:tcBorders>
            <w:shd w:val="clear" w:color="auto" w:fill="auto"/>
            <w:noWrap/>
            <w:vAlign w:val="center"/>
          </w:tcPr>
          <w:p w14:paraId="2CA986C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59.83 </w:t>
            </w:r>
          </w:p>
        </w:tc>
        <w:tc>
          <w:tcPr>
            <w:tcW w:w="10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CB4F0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59.76 </w:t>
            </w:r>
          </w:p>
        </w:tc>
        <w:tc>
          <w:tcPr>
            <w:tcW w:w="1005" w:type="dxa"/>
            <w:tcBorders>
              <w:top w:val="single" w:color="000000" w:sz="4" w:space="0"/>
              <w:left w:val="single" w:color="000000" w:sz="4" w:space="0"/>
              <w:bottom w:val="single" w:color="000000" w:sz="4" w:space="0"/>
              <w:right w:val="single" w:color="000000" w:sz="8" w:space="0"/>
            </w:tcBorders>
            <w:shd w:val="clear" w:color="auto" w:fill="auto"/>
            <w:noWrap/>
            <w:vAlign w:val="center"/>
          </w:tcPr>
          <w:p w14:paraId="7AB41F4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59.94 </w:t>
            </w:r>
          </w:p>
        </w:tc>
        <w:tc>
          <w:tcPr>
            <w:tcW w:w="1185" w:type="dxa"/>
            <w:tcBorders>
              <w:top w:val="single" w:color="000000" w:sz="4" w:space="0"/>
              <w:left w:val="nil"/>
              <w:bottom w:val="single" w:color="000000" w:sz="4" w:space="0"/>
              <w:right w:val="single" w:color="000000" w:sz="4" w:space="0"/>
            </w:tcBorders>
            <w:shd w:val="clear" w:color="auto" w:fill="auto"/>
            <w:noWrap/>
            <w:vAlign w:val="center"/>
          </w:tcPr>
          <w:p w14:paraId="05E5B3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0.7086 </w:t>
            </w:r>
          </w:p>
        </w:tc>
        <w:tc>
          <w:tcPr>
            <w:tcW w:w="13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CB6A0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0.7162 </w:t>
            </w:r>
          </w:p>
        </w:tc>
        <w:tc>
          <w:tcPr>
            <w:tcW w:w="1215" w:type="dxa"/>
            <w:tcBorders>
              <w:top w:val="single" w:color="000000" w:sz="4" w:space="0"/>
              <w:left w:val="single" w:color="000000" w:sz="4" w:space="0"/>
              <w:bottom w:val="single" w:color="000000" w:sz="4" w:space="0"/>
              <w:right w:val="single" w:color="000000" w:sz="8" w:space="0"/>
            </w:tcBorders>
            <w:shd w:val="clear" w:color="auto" w:fill="auto"/>
            <w:noWrap/>
            <w:vAlign w:val="center"/>
          </w:tcPr>
          <w:p w14:paraId="7C2C75C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0.7136 </w:t>
            </w:r>
          </w:p>
        </w:tc>
      </w:tr>
      <w:tr w14:paraId="3FCC39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236" w:type="dxa"/>
            <w:tcBorders>
              <w:top w:val="single" w:color="000000" w:sz="4" w:space="0"/>
              <w:left w:val="single" w:color="000000" w:sz="8" w:space="0"/>
              <w:bottom w:val="single" w:color="000000" w:sz="4" w:space="0"/>
              <w:right w:val="nil"/>
            </w:tcBorders>
            <w:shd w:val="clear" w:color="auto" w:fill="auto"/>
            <w:noWrap/>
            <w:vAlign w:val="center"/>
          </w:tcPr>
          <w:p w14:paraId="71A4642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10月18日</w:t>
            </w:r>
          </w:p>
        </w:tc>
        <w:tc>
          <w:tcPr>
            <w:tcW w:w="1260" w:type="dxa"/>
            <w:tcBorders>
              <w:top w:val="single" w:color="000000" w:sz="4" w:space="0"/>
              <w:left w:val="single" w:color="000000" w:sz="8" w:space="0"/>
              <w:bottom w:val="single" w:color="000000" w:sz="4" w:space="0"/>
              <w:right w:val="single" w:color="000000" w:sz="4" w:space="0"/>
            </w:tcBorders>
            <w:shd w:val="clear" w:color="auto" w:fill="auto"/>
            <w:noWrap/>
            <w:vAlign w:val="center"/>
          </w:tcPr>
          <w:p w14:paraId="664C2EC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59.83 </w:t>
            </w:r>
          </w:p>
        </w:tc>
        <w:tc>
          <w:tcPr>
            <w:tcW w:w="10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F10D9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59.76 </w:t>
            </w:r>
          </w:p>
        </w:tc>
        <w:tc>
          <w:tcPr>
            <w:tcW w:w="1005" w:type="dxa"/>
            <w:tcBorders>
              <w:top w:val="single" w:color="000000" w:sz="4" w:space="0"/>
              <w:left w:val="single" w:color="000000" w:sz="4" w:space="0"/>
              <w:bottom w:val="single" w:color="000000" w:sz="4" w:space="0"/>
              <w:right w:val="single" w:color="000000" w:sz="8" w:space="0"/>
            </w:tcBorders>
            <w:shd w:val="clear" w:color="auto" w:fill="auto"/>
            <w:noWrap/>
            <w:vAlign w:val="center"/>
          </w:tcPr>
          <w:p w14:paraId="55F470C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59.94 </w:t>
            </w:r>
          </w:p>
        </w:tc>
        <w:tc>
          <w:tcPr>
            <w:tcW w:w="1185" w:type="dxa"/>
            <w:tcBorders>
              <w:top w:val="single" w:color="000000" w:sz="4" w:space="0"/>
              <w:left w:val="nil"/>
              <w:bottom w:val="single" w:color="000000" w:sz="4" w:space="0"/>
              <w:right w:val="single" w:color="000000" w:sz="4" w:space="0"/>
            </w:tcBorders>
            <w:shd w:val="clear" w:color="auto" w:fill="auto"/>
            <w:noWrap/>
            <w:vAlign w:val="center"/>
          </w:tcPr>
          <w:p w14:paraId="1338764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0.7089 </w:t>
            </w:r>
          </w:p>
        </w:tc>
        <w:tc>
          <w:tcPr>
            <w:tcW w:w="13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0405F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0.7159 </w:t>
            </w:r>
          </w:p>
        </w:tc>
        <w:tc>
          <w:tcPr>
            <w:tcW w:w="1215" w:type="dxa"/>
            <w:tcBorders>
              <w:top w:val="single" w:color="000000" w:sz="4" w:space="0"/>
              <w:left w:val="single" w:color="000000" w:sz="4" w:space="0"/>
              <w:bottom w:val="single" w:color="000000" w:sz="4" w:space="0"/>
              <w:right w:val="single" w:color="000000" w:sz="8" w:space="0"/>
            </w:tcBorders>
            <w:shd w:val="clear" w:color="auto" w:fill="auto"/>
            <w:noWrap/>
            <w:vAlign w:val="center"/>
          </w:tcPr>
          <w:p w14:paraId="32D0702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0.7134 </w:t>
            </w:r>
          </w:p>
        </w:tc>
      </w:tr>
      <w:tr w14:paraId="001E8F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236" w:type="dxa"/>
            <w:tcBorders>
              <w:top w:val="single" w:color="000000" w:sz="4" w:space="0"/>
              <w:left w:val="single" w:color="000000" w:sz="8" w:space="0"/>
              <w:bottom w:val="single" w:color="000000" w:sz="4" w:space="0"/>
              <w:right w:val="nil"/>
            </w:tcBorders>
            <w:shd w:val="clear" w:color="auto" w:fill="auto"/>
            <w:noWrap/>
            <w:vAlign w:val="center"/>
          </w:tcPr>
          <w:p w14:paraId="3F99D89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10月19日</w:t>
            </w:r>
          </w:p>
        </w:tc>
        <w:tc>
          <w:tcPr>
            <w:tcW w:w="1260" w:type="dxa"/>
            <w:tcBorders>
              <w:top w:val="single" w:color="000000" w:sz="4" w:space="0"/>
              <w:left w:val="single" w:color="000000" w:sz="8" w:space="0"/>
              <w:bottom w:val="single" w:color="000000" w:sz="4" w:space="0"/>
              <w:right w:val="single" w:color="000000" w:sz="4" w:space="0"/>
            </w:tcBorders>
            <w:shd w:val="clear" w:color="auto" w:fill="auto"/>
            <w:noWrap/>
            <w:vAlign w:val="center"/>
          </w:tcPr>
          <w:p w14:paraId="3C2B5B2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59.86 </w:t>
            </w:r>
          </w:p>
        </w:tc>
        <w:tc>
          <w:tcPr>
            <w:tcW w:w="10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8D710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59.74 </w:t>
            </w:r>
          </w:p>
        </w:tc>
        <w:tc>
          <w:tcPr>
            <w:tcW w:w="1005" w:type="dxa"/>
            <w:tcBorders>
              <w:top w:val="single" w:color="000000" w:sz="4" w:space="0"/>
              <w:left w:val="single" w:color="000000" w:sz="4" w:space="0"/>
              <w:bottom w:val="single" w:color="000000" w:sz="4" w:space="0"/>
              <w:right w:val="single" w:color="000000" w:sz="8" w:space="0"/>
            </w:tcBorders>
            <w:shd w:val="clear" w:color="auto" w:fill="auto"/>
            <w:noWrap/>
            <w:vAlign w:val="center"/>
          </w:tcPr>
          <w:p w14:paraId="03A43351">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59.93 </w:t>
            </w:r>
          </w:p>
        </w:tc>
        <w:tc>
          <w:tcPr>
            <w:tcW w:w="1185" w:type="dxa"/>
            <w:tcBorders>
              <w:top w:val="single" w:color="000000" w:sz="4" w:space="0"/>
              <w:left w:val="nil"/>
              <w:bottom w:val="single" w:color="000000" w:sz="4" w:space="0"/>
              <w:right w:val="single" w:color="000000" w:sz="4" w:space="0"/>
            </w:tcBorders>
            <w:shd w:val="clear" w:color="auto" w:fill="auto"/>
            <w:noWrap/>
            <w:vAlign w:val="center"/>
          </w:tcPr>
          <w:p w14:paraId="058BDB0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0.7079 </w:t>
            </w:r>
          </w:p>
        </w:tc>
        <w:tc>
          <w:tcPr>
            <w:tcW w:w="13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FA804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0.7168 </w:t>
            </w:r>
          </w:p>
        </w:tc>
        <w:tc>
          <w:tcPr>
            <w:tcW w:w="1215" w:type="dxa"/>
            <w:tcBorders>
              <w:top w:val="single" w:color="000000" w:sz="4" w:space="0"/>
              <w:left w:val="single" w:color="000000" w:sz="4" w:space="0"/>
              <w:bottom w:val="single" w:color="000000" w:sz="4" w:space="0"/>
              <w:right w:val="single" w:color="000000" w:sz="8" w:space="0"/>
            </w:tcBorders>
            <w:shd w:val="clear" w:color="auto" w:fill="auto"/>
            <w:noWrap/>
            <w:vAlign w:val="center"/>
          </w:tcPr>
          <w:p w14:paraId="251BB93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0.7136 </w:t>
            </w:r>
          </w:p>
        </w:tc>
      </w:tr>
      <w:tr w14:paraId="400587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236" w:type="dxa"/>
            <w:tcBorders>
              <w:top w:val="single" w:color="000000" w:sz="4" w:space="0"/>
              <w:left w:val="single" w:color="000000" w:sz="8" w:space="0"/>
              <w:bottom w:val="single" w:color="000000" w:sz="4" w:space="0"/>
              <w:right w:val="nil"/>
            </w:tcBorders>
            <w:shd w:val="clear" w:color="auto" w:fill="auto"/>
            <w:noWrap/>
            <w:vAlign w:val="center"/>
          </w:tcPr>
          <w:p w14:paraId="4925C07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10月20日</w:t>
            </w:r>
          </w:p>
        </w:tc>
        <w:tc>
          <w:tcPr>
            <w:tcW w:w="1260" w:type="dxa"/>
            <w:tcBorders>
              <w:top w:val="single" w:color="000000" w:sz="4" w:space="0"/>
              <w:left w:val="single" w:color="000000" w:sz="8" w:space="0"/>
              <w:bottom w:val="single" w:color="000000" w:sz="4" w:space="0"/>
              <w:right w:val="single" w:color="000000" w:sz="4" w:space="0"/>
            </w:tcBorders>
            <w:shd w:val="clear" w:color="auto" w:fill="auto"/>
            <w:noWrap/>
            <w:vAlign w:val="center"/>
          </w:tcPr>
          <w:p w14:paraId="15B68BF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59.87 </w:t>
            </w:r>
          </w:p>
        </w:tc>
        <w:tc>
          <w:tcPr>
            <w:tcW w:w="10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05F743">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59.74 </w:t>
            </w:r>
          </w:p>
        </w:tc>
        <w:tc>
          <w:tcPr>
            <w:tcW w:w="1005" w:type="dxa"/>
            <w:tcBorders>
              <w:top w:val="single" w:color="000000" w:sz="4" w:space="0"/>
              <w:left w:val="single" w:color="000000" w:sz="4" w:space="0"/>
              <w:bottom w:val="single" w:color="000000" w:sz="4" w:space="0"/>
              <w:right w:val="single" w:color="000000" w:sz="8" w:space="0"/>
            </w:tcBorders>
            <w:shd w:val="clear" w:color="auto" w:fill="auto"/>
            <w:noWrap/>
            <w:vAlign w:val="center"/>
          </w:tcPr>
          <w:p w14:paraId="0838D47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59.93 </w:t>
            </w:r>
          </w:p>
        </w:tc>
        <w:tc>
          <w:tcPr>
            <w:tcW w:w="1185" w:type="dxa"/>
            <w:tcBorders>
              <w:top w:val="single" w:color="000000" w:sz="4" w:space="0"/>
              <w:left w:val="nil"/>
              <w:bottom w:val="single" w:color="000000" w:sz="4" w:space="0"/>
              <w:right w:val="single" w:color="000000" w:sz="4" w:space="0"/>
            </w:tcBorders>
            <w:shd w:val="clear" w:color="auto" w:fill="auto"/>
            <w:noWrap/>
            <w:vAlign w:val="center"/>
          </w:tcPr>
          <w:p w14:paraId="1DF142F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0.7075 </w:t>
            </w:r>
          </w:p>
        </w:tc>
        <w:tc>
          <w:tcPr>
            <w:tcW w:w="13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5B44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0.7168 </w:t>
            </w:r>
          </w:p>
        </w:tc>
        <w:tc>
          <w:tcPr>
            <w:tcW w:w="1215" w:type="dxa"/>
            <w:tcBorders>
              <w:top w:val="single" w:color="000000" w:sz="4" w:space="0"/>
              <w:left w:val="single" w:color="000000" w:sz="4" w:space="0"/>
              <w:bottom w:val="single" w:color="000000" w:sz="4" w:space="0"/>
              <w:right w:val="single" w:color="000000" w:sz="8" w:space="0"/>
            </w:tcBorders>
            <w:shd w:val="clear" w:color="auto" w:fill="auto"/>
            <w:noWrap/>
            <w:vAlign w:val="center"/>
          </w:tcPr>
          <w:p w14:paraId="5CA9B11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0.7138 </w:t>
            </w:r>
          </w:p>
        </w:tc>
      </w:tr>
      <w:tr w14:paraId="6B094D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236" w:type="dxa"/>
            <w:tcBorders>
              <w:top w:val="single" w:color="000000" w:sz="4" w:space="0"/>
              <w:left w:val="single" w:color="000000" w:sz="8" w:space="0"/>
              <w:bottom w:val="single" w:color="000000" w:sz="4" w:space="0"/>
              <w:right w:val="nil"/>
            </w:tcBorders>
            <w:shd w:val="clear" w:color="auto" w:fill="auto"/>
            <w:noWrap/>
            <w:vAlign w:val="center"/>
          </w:tcPr>
          <w:p w14:paraId="312583D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10月21日</w:t>
            </w:r>
          </w:p>
        </w:tc>
        <w:tc>
          <w:tcPr>
            <w:tcW w:w="1260" w:type="dxa"/>
            <w:tcBorders>
              <w:top w:val="single" w:color="000000" w:sz="4" w:space="0"/>
              <w:left w:val="single" w:color="000000" w:sz="8" w:space="0"/>
              <w:bottom w:val="single" w:color="000000" w:sz="4" w:space="0"/>
              <w:right w:val="single" w:color="000000" w:sz="4" w:space="0"/>
            </w:tcBorders>
            <w:shd w:val="clear" w:color="auto" w:fill="auto"/>
            <w:noWrap/>
            <w:vAlign w:val="center"/>
          </w:tcPr>
          <w:p w14:paraId="50D3ECA5">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59.83 </w:t>
            </w:r>
          </w:p>
        </w:tc>
        <w:tc>
          <w:tcPr>
            <w:tcW w:w="10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55EAE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59.77 </w:t>
            </w:r>
          </w:p>
        </w:tc>
        <w:tc>
          <w:tcPr>
            <w:tcW w:w="1005" w:type="dxa"/>
            <w:tcBorders>
              <w:top w:val="single" w:color="000000" w:sz="4" w:space="0"/>
              <w:left w:val="single" w:color="000000" w:sz="4" w:space="0"/>
              <w:bottom w:val="single" w:color="000000" w:sz="4" w:space="0"/>
              <w:right w:val="single" w:color="000000" w:sz="8" w:space="0"/>
            </w:tcBorders>
            <w:shd w:val="clear" w:color="auto" w:fill="auto"/>
            <w:noWrap/>
            <w:vAlign w:val="center"/>
          </w:tcPr>
          <w:p w14:paraId="6058B6A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59.94 </w:t>
            </w:r>
          </w:p>
        </w:tc>
        <w:tc>
          <w:tcPr>
            <w:tcW w:w="1185" w:type="dxa"/>
            <w:tcBorders>
              <w:top w:val="single" w:color="000000" w:sz="4" w:space="0"/>
              <w:left w:val="nil"/>
              <w:bottom w:val="single" w:color="000000" w:sz="4" w:space="0"/>
              <w:right w:val="single" w:color="000000" w:sz="4" w:space="0"/>
            </w:tcBorders>
            <w:shd w:val="clear" w:color="auto" w:fill="auto"/>
            <w:noWrap/>
            <w:vAlign w:val="center"/>
          </w:tcPr>
          <w:p w14:paraId="2C6B516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0.7085 </w:t>
            </w:r>
          </w:p>
        </w:tc>
        <w:tc>
          <w:tcPr>
            <w:tcW w:w="13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08CDE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0.7162 </w:t>
            </w:r>
          </w:p>
        </w:tc>
        <w:tc>
          <w:tcPr>
            <w:tcW w:w="1215" w:type="dxa"/>
            <w:tcBorders>
              <w:top w:val="single" w:color="000000" w:sz="4" w:space="0"/>
              <w:left w:val="single" w:color="000000" w:sz="4" w:space="0"/>
              <w:bottom w:val="single" w:color="000000" w:sz="4" w:space="0"/>
              <w:right w:val="single" w:color="000000" w:sz="8" w:space="0"/>
            </w:tcBorders>
            <w:shd w:val="clear" w:color="auto" w:fill="auto"/>
            <w:noWrap/>
            <w:vAlign w:val="center"/>
          </w:tcPr>
          <w:p w14:paraId="29F3E0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0.7136 </w:t>
            </w:r>
          </w:p>
        </w:tc>
      </w:tr>
      <w:tr w14:paraId="5E34FF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236" w:type="dxa"/>
            <w:tcBorders>
              <w:top w:val="single" w:color="000000" w:sz="4" w:space="0"/>
              <w:left w:val="single" w:color="000000" w:sz="8" w:space="0"/>
              <w:bottom w:val="nil"/>
              <w:right w:val="nil"/>
            </w:tcBorders>
            <w:shd w:val="clear" w:color="auto" w:fill="auto"/>
            <w:noWrap/>
            <w:vAlign w:val="center"/>
          </w:tcPr>
          <w:p w14:paraId="49DAE95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10月22日</w:t>
            </w:r>
          </w:p>
        </w:tc>
        <w:tc>
          <w:tcPr>
            <w:tcW w:w="1260" w:type="dxa"/>
            <w:tcBorders>
              <w:top w:val="single" w:color="000000" w:sz="4" w:space="0"/>
              <w:left w:val="single" w:color="000000" w:sz="8" w:space="0"/>
              <w:bottom w:val="nil"/>
              <w:right w:val="single" w:color="000000" w:sz="4" w:space="0"/>
            </w:tcBorders>
            <w:shd w:val="clear" w:color="auto" w:fill="auto"/>
            <w:noWrap/>
            <w:vAlign w:val="center"/>
          </w:tcPr>
          <w:p w14:paraId="065B752A">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59.83 </w:t>
            </w:r>
          </w:p>
        </w:tc>
        <w:tc>
          <w:tcPr>
            <w:tcW w:w="1035" w:type="dxa"/>
            <w:tcBorders>
              <w:top w:val="single" w:color="000000" w:sz="4" w:space="0"/>
              <w:left w:val="single" w:color="000000" w:sz="4" w:space="0"/>
              <w:bottom w:val="nil"/>
              <w:right w:val="single" w:color="000000" w:sz="4" w:space="0"/>
            </w:tcBorders>
            <w:shd w:val="clear" w:color="auto" w:fill="auto"/>
            <w:noWrap/>
            <w:vAlign w:val="center"/>
          </w:tcPr>
          <w:p w14:paraId="5EC02D5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59.76 </w:t>
            </w:r>
          </w:p>
        </w:tc>
        <w:tc>
          <w:tcPr>
            <w:tcW w:w="1005" w:type="dxa"/>
            <w:tcBorders>
              <w:top w:val="single" w:color="000000" w:sz="4" w:space="0"/>
              <w:left w:val="single" w:color="000000" w:sz="4" w:space="0"/>
              <w:bottom w:val="nil"/>
              <w:right w:val="single" w:color="000000" w:sz="8" w:space="0"/>
            </w:tcBorders>
            <w:shd w:val="clear" w:color="auto" w:fill="auto"/>
            <w:noWrap/>
            <w:vAlign w:val="center"/>
          </w:tcPr>
          <w:p w14:paraId="5E28B81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59.94 </w:t>
            </w:r>
          </w:p>
        </w:tc>
        <w:tc>
          <w:tcPr>
            <w:tcW w:w="1185" w:type="dxa"/>
            <w:tcBorders>
              <w:top w:val="single" w:color="000000" w:sz="4" w:space="0"/>
              <w:left w:val="nil"/>
              <w:bottom w:val="nil"/>
              <w:right w:val="single" w:color="000000" w:sz="4" w:space="0"/>
            </w:tcBorders>
            <w:shd w:val="clear" w:color="auto" w:fill="auto"/>
            <w:noWrap/>
            <w:vAlign w:val="center"/>
          </w:tcPr>
          <w:p w14:paraId="54D3BBB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0.7085 </w:t>
            </w:r>
          </w:p>
        </w:tc>
        <w:tc>
          <w:tcPr>
            <w:tcW w:w="1335" w:type="dxa"/>
            <w:tcBorders>
              <w:top w:val="single" w:color="000000" w:sz="4" w:space="0"/>
              <w:left w:val="single" w:color="000000" w:sz="4" w:space="0"/>
              <w:bottom w:val="nil"/>
              <w:right w:val="single" w:color="000000" w:sz="4" w:space="0"/>
            </w:tcBorders>
            <w:shd w:val="clear" w:color="auto" w:fill="auto"/>
            <w:noWrap/>
            <w:vAlign w:val="center"/>
          </w:tcPr>
          <w:p w14:paraId="18BACBC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0.7163 </w:t>
            </w:r>
          </w:p>
        </w:tc>
        <w:tc>
          <w:tcPr>
            <w:tcW w:w="1215" w:type="dxa"/>
            <w:tcBorders>
              <w:top w:val="single" w:color="000000" w:sz="4" w:space="0"/>
              <w:left w:val="single" w:color="000000" w:sz="4" w:space="0"/>
              <w:bottom w:val="nil"/>
              <w:right w:val="single" w:color="000000" w:sz="8" w:space="0"/>
            </w:tcBorders>
            <w:shd w:val="clear" w:color="auto" w:fill="auto"/>
            <w:noWrap/>
            <w:vAlign w:val="center"/>
          </w:tcPr>
          <w:p w14:paraId="72E71CD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0.7136 </w:t>
            </w:r>
          </w:p>
        </w:tc>
      </w:tr>
      <w:tr w14:paraId="144B92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236" w:type="dxa"/>
            <w:tcBorders>
              <w:top w:val="single" w:color="000000" w:sz="8" w:space="0"/>
              <w:left w:val="single" w:color="000000" w:sz="8" w:space="0"/>
              <w:bottom w:val="single" w:color="000000" w:sz="4" w:space="0"/>
              <w:right w:val="nil"/>
            </w:tcBorders>
            <w:shd w:val="clear" w:color="auto" w:fill="auto"/>
            <w:noWrap/>
            <w:vAlign w:val="center"/>
          </w:tcPr>
          <w:p w14:paraId="1BFB504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均  值</w:t>
            </w:r>
          </w:p>
        </w:tc>
        <w:tc>
          <w:tcPr>
            <w:tcW w:w="1260" w:type="dxa"/>
            <w:tcBorders>
              <w:top w:val="single" w:color="000000" w:sz="8" w:space="0"/>
              <w:left w:val="single" w:color="000000" w:sz="8" w:space="0"/>
              <w:bottom w:val="single" w:color="000000" w:sz="4" w:space="0"/>
              <w:right w:val="single" w:color="000000" w:sz="4" w:space="0"/>
            </w:tcBorders>
            <w:shd w:val="clear" w:color="auto" w:fill="auto"/>
            <w:noWrap/>
            <w:vAlign w:val="center"/>
          </w:tcPr>
          <w:p w14:paraId="2A32C88E">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59.84 </w:t>
            </w:r>
          </w:p>
        </w:tc>
        <w:tc>
          <w:tcPr>
            <w:tcW w:w="1035" w:type="dxa"/>
            <w:tcBorders>
              <w:top w:val="single" w:color="000000" w:sz="8" w:space="0"/>
              <w:left w:val="single" w:color="000000" w:sz="4" w:space="0"/>
              <w:bottom w:val="single" w:color="000000" w:sz="4" w:space="0"/>
              <w:right w:val="single" w:color="000000" w:sz="4" w:space="0"/>
            </w:tcBorders>
            <w:shd w:val="clear" w:color="auto" w:fill="auto"/>
            <w:noWrap/>
            <w:vAlign w:val="center"/>
          </w:tcPr>
          <w:p w14:paraId="75F6FB5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59.76 </w:t>
            </w:r>
          </w:p>
        </w:tc>
        <w:tc>
          <w:tcPr>
            <w:tcW w:w="1005" w:type="dxa"/>
            <w:tcBorders>
              <w:top w:val="single" w:color="000000" w:sz="8" w:space="0"/>
              <w:left w:val="single" w:color="000000" w:sz="4" w:space="0"/>
              <w:bottom w:val="single" w:color="000000" w:sz="4" w:space="0"/>
              <w:right w:val="single" w:color="000000" w:sz="8" w:space="0"/>
            </w:tcBorders>
            <w:shd w:val="clear" w:color="auto" w:fill="auto"/>
            <w:noWrap/>
            <w:vAlign w:val="center"/>
          </w:tcPr>
          <w:p w14:paraId="1A7F7EE6">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59.94 </w:t>
            </w:r>
          </w:p>
        </w:tc>
        <w:tc>
          <w:tcPr>
            <w:tcW w:w="1185" w:type="dxa"/>
            <w:tcBorders>
              <w:top w:val="single" w:color="000000" w:sz="8" w:space="0"/>
              <w:left w:val="nil"/>
              <w:bottom w:val="single" w:color="000000" w:sz="4" w:space="0"/>
              <w:right w:val="single" w:color="000000" w:sz="4" w:space="0"/>
            </w:tcBorders>
            <w:shd w:val="clear" w:color="auto" w:fill="auto"/>
            <w:noWrap/>
            <w:vAlign w:val="center"/>
          </w:tcPr>
          <w:p w14:paraId="18736D2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0.7085 </w:t>
            </w:r>
          </w:p>
        </w:tc>
        <w:tc>
          <w:tcPr>
            <w:tcW w:w="1335" w:type="dxa"/>
            <w:tcBorders>
              <w:top w:val="single" w:color="000000" w:sz="8" w:space="0"/>
              <w:left w:val="single" w:color="000000" w:sz="4" w:space="0"/>
              <w:bottom w:val="single" w:color="000000" w:sz="4" w:space="0"/>
              <w:right w:val="single" w:color="000000" w:sz="4" w:space="0"/>
            </w:tcBorders>
            <w:shd w:val="clear" w:color="auto" w:fill="auto"/>
            <w:noWrap/>
            <w:vAlign w:val="center"/>
          </w:tcPr>
          <w:p w14:paraId="0F8F210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0.7162 </w:t>
            </w:r>
          </w:p>
        </w:tc>
        <w:tc>
          <w:tcPr>
            <w:tcW w:w="1215" w:type="dxa"/>
            <w:tcBorders>
              <w:top w:val="single" w:color="000000" w:sz="8" w:space="0"/>
              <w:left w:val="single" w:color="000000" w:sz="4" w:space="0"/>
              <w:bottom w:val="single" w:color="000000" w:sz="4" w:space="0"/>
              <w:right w:val="single" w:color="000000" w:sz="8" w:space="0"/>
            </w:tcBorders>
            <w:shd w:val="clear" w:color="auto" w:fill="auto"/>
            <w:noWrap/>
            <w:vAlign w:val="center"/>
          </w:tcPr>
          <w:p w14:paraId="5BAC3C2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0.7135 </w:t>
            </w:r>
          </w:p>
        </w:tc>
      </w:tr>
      <w:tr w14:paraId="1EBB2B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236" w:type="dxa"/>
            <w:tcBorders>
              <w:top w:val="single" w:color="000000" w:sz="4" w:space="0"/>
              <w:left w:val="single" w:color="000000" w:sz="8" w:space="0"/>
              <w:bottom w:val="single" w:color="000000" w:sz="4" w:space="0"/>
              <w:right w:val="nil"/>
            </w:tcBorders>
            <w:shd w:val="clear" w:color="auto" w:fill="auto"/>
            <w:noWrap/>
            <w:vAlign w:val="center"/>
          </w:tcPr>
          <w:p w14:paraId="7918275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标准差</w:t>
            </w:r>
          </w:p>
        </w:tc>
        <w:tc>
          <w:tcPr>
            <w:tcW w:w="1260" w:type="dxa"/>
            <w:tcBorders>
              <w:top w:val="single" w:color="000000" w:sz="4" w:space="0"/>
              <w:left w:val="single" w:color="000000" w:sz="8" w:space="0"/>
              <w:bottom w:val="single" w:color="000000" w:sz="4" w:space="0"/>
              <w:right w:val="single" w:color="000000" w:sz="4" w:space="0"/>
            </w:tcBorders>
            <w:shd w:val="clear" w:color="auto" w:fill="auto"/>
            <w:noWrap/>
            <w:vAlign w:val="center"/>
          </w:tcPr>
          <w:p w14:paraId="416670D0">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0.0098 </w:t>
            </w:r>
          </w:p>
        </w:tc>
        <w:tc>
          <w:tcPr>
            <w:tcW w:w="10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A81664">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0.0093 </w:t>
            </w:r>
          </w:p>
        </w:tc>
        <w:tc>
          <w:tcPr>
            <w:tcW w:w="1005" w:type="dxa"/>
            <w:tcBorders>
              <w:top w:val="single" w:color="000000" w:sz="4" w:space="0"/>
              <w:left w:val="single" w:color="000000" w:sz="4" w:space="0"/>
              <w:bottom w:val="single" w:color="000000" w:sz="4" w:space="0"/>
              <w:right w:val="single" w:color="000000" w:sz="8" w:space="0"/>
            </w:tcBorders>
            <w:shd w:val="clear" w:color="auto" w:fill="auto"/>
            <w:noWrap/>
            <w:vAlign w:val="center"/>
          </w:tcPr>
          <w:p w14:paraId="1890EB4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0.0021 </w:t>
            </w:r>
          </w:p>
        </w:tc>
        <w:tc>
          <w:tcPr>
            <w:tcW w:w="1185" w:type="dxa"/>
            <w:tcBorders>
              <w:top w:val="single" w:color="000000" w:sz="4" w:space="0"/>
              <w:left w:val="nil"/>
              <w:bottom w:val="single" w:color="000000" w:sz="4" w:space="0"/>
              <w:right w:val="single" w:color="000000" w:sz="4" w:space="0"/>
            </w:tcBorders>
            <w:shd w:val="clear" w:color="auto" w:fill="auto"/>
            <w:noWrap/>
            <w:vAlign w:val="center"/>
          </w:tcPr>
          <w:p w14:paraId="4ED4728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0.0003 </w:t>
            </w:r>
          </w:p>
        </w:tc>
        <w:tc>
          <w:tcPr>
            <w:tcW w:w="13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85690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0.0003 </w:t>
            </w:r>
          </w:p>
        </w:tc>
        <w:tc>
          <w:tcPr>
            <w:tcW w:w="1215" w:type="dxa"/>
            <w:tcBorders>
              <w:top w:val="single" w:color="000000" w:sz="4" w:space="0"/>
              <w:left w:val="single" w:color="000000" w:sz="4" w:space="0"/>
              <w:bottom w:val="single" w:color="000000" w:sz="4" w:space="0"/>
              <w:right w:val="single" w:color="000000" w:sz="8" w:space="0"/>
            </w:tcBorders>
            <w:shd w:val="clear" w:color="auto" w:fill="auto"/>
            <w:noWrap/>
            <w:vAlign w:val="center"/>
          </w:tcPr>
          <w:p w14:paraId="66E4DDA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0.0001 </w:t>
            </w:r>
          </w:p>
        </w:tc>
      </w:tr>
      <w:tr w14:paraId="3FB0E6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1236" w:type="dxa"/>
            <w:tcBorders>
              <w:top w:val="single" w:color="000000" w:sz="4" w:space="0"/>
              <w:left w:val="single" w:color="000000" w:sz="8" w:space="0"/>
              <w:bottom w:val="single" w:color="000000" w:sz="8" w:space="0"/>
              <w:right w:val="nil"/>
            </w:tcBorders>
            <w:shd w:val="clear" w:color="auto" w:fill="auto"/>
            <w:noWrap/>
            <w:vAlign w:val="center"/>
          </w:tcPr>
          <w:p w14:paraId="7E040E30">
            <w:pPr>
              <w:keepNext w:val="0"/>
              <w:keepLines w:val="0"/>
              <w:widowControl/>
              <w:suppressLineNumbers w:val="0"/>
              <w:jc w:val="center"/>
              <w:textAlignment w:val="center"/>
              <w:rPr>
                <w:rFonts w:hint="eastAsia" w:ascii="宋体" w:hAnsi="宋体" w:eastAsia="宋体" w:cs="宋体"/>
                <w:i w:val="0"/>
                <w:iCs w:val="0"/>
                <w:color w:val="000000"/>
                <w:kern w:val="0"/>
                <w:sz w:val="22"/>
                <w:szCs w:val="22"/>
                <w:u w:val="none"/>
                <w:lang w:val="en-US" w:eastAsia="zh-CN" w:bidi="ar"/>
              </w:rPr>
            </w:pPr>
            <w:r>
              <w:rPr>
                <w:rFonts w:hint="eastAsia" w:ascii="宋体" w:hAnsi="宋体" w:eastAsia="宋体" w:cs="宋体"/>
                <w:i w:val="0"/>
                <w:iCs w:val="0"/>
                <w:color w:val="000000"/>
                <w:kern w:val="0"/>
                <w:sz w:val="22"/>
                <w:szCs w:val="22"/>
                <w:u w:val="none"/>
                <w:lang w:val="en-US" w:eastAsia="zh-CN" w:bidi="ar"/>
              </w:rPr>
              <w:t>相对</w:t>
            </w:r>
          </w:p>
          <w:p w14:paraId="7BB94F7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标准差</w:t>
            </w:r>
          </w:p>
        </w:tc>
        <w:tc>
          <w:tcPr>
            <w:tcW w:w="1260" w:type="dxa"/>
            <w:tcBorders>
              <w:top w:val="single" w:color="000000" w:sz="4" w:space="0"/>
              <w:left w:val="single" w:color="000000" w:sz="8" w:space="0"/>
              <w:bottom w:val="single" w:color="000000" w:sz="8" w:space="0"/>
              <w:right w:val="single" w:color="000000" w:sz="4" w:space="0"/>
            </w:tcBorders>
            <w:shd w:val="clear" w:color="auto" w:fill="auto"/>
            <w:noWrap/>
            <w:vAlign w:val="center"/>
          </w:tcPr>
          <w:p w14:paraId="4D66989F">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0.00016 </w:t>
            </w:r>
          </w:p>
        </w:tc>
        <w:tc>
          <w:tcPr>
            <w:tcW w:w="1035" w:type="dxa"/>
            <w:tcBorders>
              <w:top w:val="single" w:color="000000" w:sz="4" w:space="0"/>
              <w:left w:val="single" w:color="000000" w:sz="4" w:space="0"/>
              <w:bottom w:val="single" w:color="000000" w:sz="8" w:space="0"/>
              <w:right w:val="single" w:color="000000" w:sz="4" w:space="0"/>
            </w:tcBorders>
            <w:shd w:val="clear" w:color="auto" w:fill="auto"/>
            <w:noWrap/>
            <w:vAlign w:val="center"/>
          </w:tcPr>
          <w:p w14:paraId="691645E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0.00015 </w:t>
            </w:r>
          </w:p>
        </w:tc>
        <w:tc>
          <w:tcPr>
            <w:tcW w:w="1005" w:type="dxa"/>
            <w:tcBorders>
              <w:top w:val="single" w:color="000000" w:sz="4" w:space="0"/>
              <w:left w:val="single" w:color="000000" w:sz="4" w:space="0"/>
              <w:bottom w:val="single" w:color="000000" w:sz="8" w:space="0"/>
              <w:right w:val="single" w:color="000000" w:sz="8" w:space="0"/>
            </w:tcBorders>
            <w:shd w:val="clear" w:color="auto" w:fill="auto"/>
            <w:noWrap/>
            <w:vAlign w:val="center"/>
          </w:tcPr>
          <w:p w14:paraId="0234255B">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0.00004 </w:t>
            </w:r>
          </w:p>
        </w:tc>
        <w:tc>
          <w:tcPr>
            <w:tcW w:w="1185" w:type="dxa"/>
            <w:tcBorders>
              <w:top w:val="single" w:color="000000" w:sz="4" w:space="0"/>
              <w:left w:val="nil"/>
              <w:bottom w:val="single" w:color="000000" w:sz="8" w:space="0"/>
              <w:right w:val="single" w:color="000000" w:sz="4" w:space="0"/>
            </w:tcBorders>
            <w:shd w:val="clear" w:color="auto" w:fill="auto"/>
            <w:noWrap/>
            <w:vAlign w:val="center"/>
          </w:tcPr>
          <w:p w14:paraId="120BB1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0.00045 </w:t>
            </w:r>
          </w:p>
        </w:tc>
        <w:tc>
          <w:tcPr>
            <w:tcW w:w="1335" w:type="dxa"/>
            <w:tcBorders>
              <w:top w:val="single" w:color="000000" w:sz="4" w:space="0"/>
              <w:left w:val="single" w:color="000000" w:sz="4" w:space="0"/>
              <w:bottom w:val="single" w:color="000000" w:sz="8" w:space="0"/>
              <w:right w:val="single" w:color="000000" w:sz="4" w:space="0"/>
            </w:tcBorders>
            <w:shd w:val="clear" w:color="auto" w:fill="auto"/>
            <w:noWrap/>
            <w:vAlign w:val="center"/>
          </w:tcPr>
          <w:p w14:paraId="540D0C1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0.00037 </w:t>
            </w:r>
          </w:p>
        </w:tc>
        <w:tc>
          <w:tcPr>
            <w:tcW w:w="1215" w:type="dxa"/>
            <w:tcBorders>
              <w:top w:val="single" w:color="000000" w:sz="4" w:space="0"/>
              <w:left w:val="single" w:color="000000" w:sz="4" w:space="0"/>
              <w:bottom w:val="single" w:color="000000" w:sz="8" w:space="0"/>
              <w:right w:val="single" w:color="000000" w:sz="8" w:space="0"/>
            </w:tcBorders>
            <w:shd w:val="clear" w:color="auto" w:fill="auto"/>
            <w:noWrap/>
            <w:vAlign w:val="center"/>
          </w:tcPr>
          <w:p w14:paraId="75C2908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0.00009 </w:t>
            </w:r>
          </w:p>
        </w:tc>
      </w:tr>
    </w:tbl>
    <w:p w14:paraId="046C868A">
      <w:pPr>
        <w:widowControl w:val="0"/>
        <w:numPr>
          <w:ilvl w:val="0"/>
          <w:numId w:val="0"/>
        </w:numPr>
        <w:jc w:val="both"/>
        <w:rPr>
          <w:rFonts w:hint="eastAsia"/>
          <w:sz w:val="24"/>
          <w:szCs w:val="24"/>
          <w:lang w:val="en-US" w:eastAsia="zh-CN"/>
        </w:rPr>
      </w:pPr>
    </w:p>
    <w:p w14:paraId="7012E8DE">
      <w:pPr>
        <w:pStyle w:val="3"/>
        <w:bidi w:val="0"/>
        <w:rPr>
          <w:rFonts w:hint="eastAsia"/>
          <w:b/>
          <w:sz w:val="24"/>
          <w:szCs w:val="24"/>
          <w:lang w:val="en-US" w:eastAsia="zh-CN"/>
        </w:rPr>
      </w:pPr>
      <w:bookmarkStart w:id="7" w:name="_Toc24546"/>
      <w:r>
        <w:rPr>
          <w:rFonts w:hint="eastAsia"/>
          <w:b/>
          <w:sz w:val="24"/>
          <w:szCs w:val="24"/>
          <w:lang w:val="en-US" w:eastAsia="zh-CN"/>
        </w:rPr>
        <w:t>2.2 一测电信号检定试验情况</w:t>
      </w:r>
      <w:bookmarkEnd w:id="7"/>
    </w:p>
    <w:p w14:paraId="3911AF7C">
      <w:pPr>
        <w:spacing w:line="360" w:lineRule="auto"/>
        <w:ind w:firstLine="420" w:firstLineChars="175"/>
        <w:rPr>
          <w:sz w:val="24"/>
        </w:rPr>
      </w:pPr>
      <w:r>
        <w:rPr>
          <w:rFonts w:hint="eastAsia"/>
          <w:sz w:val="24"/>
        </w:rPr>
        <w:t>地震计样机是一台ITC-60A宽频带地震计</w:t>
      </w:r>
      <w:r>
        <w:rPr>
          <w:rFonts w:hint="eastAsia"/>
          <w:sz w:val="24"/>
          <w:lang w:eastAsia="zh-CN"/>
        </w:rPr>
        <w:t>，</w:t>
      </w:r>
      <w:r>
        <w:rPr>
          <w:rFonts w:hint="eastAsia"/>
          <w:sz w:val="24"/>
        </w:rPr>
        <w:t>使用一台校准过的DS360信号发生器</w:t>
      </w:r>
      <w:r>
        <w:rPr>
          <w:rFonts w:hint="eastAsia"/>
          <w:sz w:val="24"/>
          <w:lang w:val="en-US" w:eastAsia="zh-CN"/>
        </w:rPr>
        <w:t>作为信号源，</w:t>
      </w:r>
      <w:r>
        <w:rPr>
          <w:rFonts w:hint="eastAsia"/>
          <w:sz w:val="24"/>
        </w:rPr>
        <w:t>地震数据采集器记录</w:t>
      </w:r>
      <w:r>
        <w:rPr>
          <w:rFonts w:hint="eastAsia"/>
          <w:sz w:val="24"/>
          <w:lang w:eastAsia="zh-CN"/>
        </w:rPr>
        <w:t>，</w:t>
      </w:r>
      <w:r>
        <w:rPr>
          <w:rFonts w:hint="eastAsia"/>
          <w:sz w:val="24"/>
          <w:lang w:val="en-US" w:eastAsia="zh-CN"/>
        </w:rPr>
        <w:t>连续10天</w:t>
      </w:r>
      <w:r>
        <w:rPr>
          <w:rFonts w:hint="eastAsia"/>
          <w:sz w:val="24"/>
        </w:rPr>
        <w:t>每天进行阶跃</w:t>
      </w:r>
      <w:r>
        <w:rPr>
          <w:rFonts w:hint="eastAsia"/>
          <w:sz w:val="24"/>
          <w:lang w:val="en-US" w:eastAsia="zh-CN"/>
        </w:rPr>
        <w:t>试验</w:t>
      </w:r>
      <w:r>
        <w:rPr>
          <w:rFonts w:hint="eastAsia"/>
          <w:sz w:val="24"/>
        </w:rPr>
        <w:t>，</w:t>
      </w:r>
      <w:r>
        <w:rPr>
          <w:rFonts w:hint="eastAsia"/>
          <w:sz w:val="24"/>
          <w:lang w:val="en-US" w:eastAsia="zh-CN"/>
        </w:rPr>
        <w:t>计算测量</w:t>
      </w:r>
      <w:r>
        <w:rPr>
          <w:rFonts w:hint="eastAsia"/>
          <w:sz w:val="24"/>
        </w:rPr>
        <w:t>结果见表</w:t>
      </w:r>
      <w:r>
        <w:rPr>
          <w:rFonts w:hint="eastAsia"/>
          <w:sz w:val="24"/>
          <w:lang w:val="en-US" w:eastAsia="zh-CN"/>
        </w:rPr>
        <w:t>19</w:t>
      </w:r>
      <w:r>
        <w:rPr>
          <w:rFonts w:hint="eastAsia"/>
          <w:sz w:val="24"/>
        </w:rPr>
        <w:t>。所有</w:t>
      </w:r>
      <w:r>
        <w:rPr>
          <w:rFonts w:hint="eastAsia"/>
          <w:sz w:val="24"/>
          <w:lang w:val="en-US" w:eastAsia="zh-CN"/>
        </w:rPr>
        <w:t>测得</w:t>
      </w:r>
      <w:r>
        <w:rPr>
          <w:rFonts w:hint="eastAsia"/>
          <w:sz w:val="24"/>
        </w:rPr>
        <w:t>的固有周期和阻尼系数</w:t>
      </w:r>
      <w:r>
        <w:rPr>
          <w:rFonts w:hint="eastAsia"/>
          <w:sz w:val="24"/>
          <w:lang w:val="en-US" w:eastAsia="zh-CN"/>
        </w:rPr>
        <w:t>与标称值</w:t>
      </w:r>
      <w:r>
        <w:rPr>
          <w:rFonts w:hint="eastAsia"/>
          <w:sz w:val="24"/>
        </w:rPr>
        <w:t>偏差都小于3%，</w:t>
      </w:r>
      <w:r>
        <w:rPr>
          <w:rFonts w:hint="eastAsia"/>
          <w:sz w:val="24"/>
          <w:lang w:val="en-US" w:eastAsia="zh-CN"/>
        </w:rPr>
        <w:t>满足规程要求</w:t>
      </w:r>
      <w:r>
        <w:rPr>
          <w:rFonts w:hint="eastAsia"/>
          <w:sz w:val="24"/>
        </w:rPr>
        <w:t>。</w:t>
      </w:r>
    </w:p>
    <w:p w14:paraId="21E78293">
      <w:pPr>
        <w:spacing w:line="360" w:lineRule="auto"/>
        <w:ind w:firstLine="420" w:firstLineChars="175"/>
        <w:rPr>
          <w:rFonts w:hint="eastAsia"/>
          <w:sz w:val="24"/>
        </w:rPr>
      </w:pPr>
      <w:r>
        <w:rPr>
          <w:rFonts w:hint="eastAsia"/>
          <w:sz w:val="24"/>
        </w:rPr>
        <w:t>从表</w:t>
      </w:r>
      <w:r>
        <w:rPr>
          <w:rFonts w:hint="eastAsia"/>
          <w:sz w:val="24"/>
          <w:lang w:val="en-US" w:eastAsia="zh-CN"/>
        </w:rPr>
        <w:t>17</w:t>
      </w:r>
      <w:r>
        <w:rPr>
          <w:rFonts w:hint="eastAsia"/>
          <w:sz w:val="24"/>
        </w:rPr>
        <w:t>中可见10次重复检定</w:t>
      </w:r>
      <w:r>
        <w:rPr>
          <w:rFonts w:hint="eastAsia"/>
          <w:sz w:val="24"/>
          <w:lang w:val="en-US" w:eastAsia="zh-CN"/>
        </w:rPr>
        <w:t>试验</w:t>
      </w:r>
      <w:r>
        <w:rPr>
          <w:rFonts w:hint="eastAsia"/>
          <w:sz w:val="24"/>
        </w:rPr>
        <w:t>得到的自振周期的标准差小于0.02秒，相对标准差不大于0.021%，阻尼系数相对标准差不大于0.061%，满足检定要求。</w:t>
      </w:r>
    </w:p>
    <w:p w14:paraId="3546091C">
      <w:pPr>
        <w:ind w:firstLine="367" w:firstLineChars="175"/>
        <w:rPr>
          <w:rFonts w:hint="eastAsia"/>
          <w:szCs w:val="21"/>
        </w:rPr>
      </w:pPr>
    </w:p>
    <w:p w14:paraId="0A82F3AC">
      <w:pPr>
        <w:ind w:left="0" w:leftChars="0" w:firstLine="0" w:firstLineChars="0"/>
        <w:jc w:val="center"/>
        <w:rPr>
          <w:szCs w:val="21"/>
        </w:rPr>
      </w:pPr>
      <w:r>
        <w:rPr>
          <w:rFonts w:hint="eastAsia"/>
          <w:szCs w:val="21"/>
        </w:rPr>
        <w:t>表</w:t>
      </w:r>
      <w:r>
        <w:rPr>
          <w:rFonts w:hint="eastAsia"/>
          <w:szCs w:val="21"/>
          <w:lang w:val="en-US" w:eastAsia="zh-CN"/>
        </w:rPr>
        <w:t>17</w:t>
      </w:r>
      <w:r>
        <w:rPr>
          <w:rFonts w:hint="eastAsia"/>
          <w:szCs w:val="21"/>
        </w:rPr>
        <w:t xml:space="preserve"> </w:t>
      </w:r>
      <w:r>
        <w:rPr>
          <w:rFonts w:hint="eastAsia"/>
          <w:szCs w:val="21"/>
          <w:lang w:val="en-US" w:eastAsia="zh-CN"/>
        </w:rPr>
        <w:t>一测电信号</w:t>
      </w:r>
      <w:r>
        <w:rPr>
          <w:rFonts w:hint="eastAsia"/>
          <w:szCs w:val="21"/>
        </w:rPr>
        <w:t>固有周期和阻尼系数</w:t>
      </w:r>
      <w:r>
        <w:rPr>
          <w:rFonts w:hint="eastAsia"/>
          <w:szCs w:val="21"/>
          <w:lang w:val="en-US" w:eastAsia="zh-CN"/>
        </w:rPr>
        <w:t>测量</w:t>
      </w:r>
      <w:r>
        <w:rPr>
          <w:rFonts w:hint="eastAsia"/>
          <w:szCs w:val="21"/>
        </w:rPr>
        <w:t>及重复性</w:t>
      </w:r>
      <w:r>
        <w:rPr>
          <w:rFonts w:hint="eastAsia"/>
          <w:szCs w:val="21"/>
          <w:lang w:eastAsia="zh-CN"/>
        </w:rPr>
        <w:t>试验</w:t>
      </w:r>
      <w:r>
        <w:rPr>
          <w:rFonts w:hint="eastAsia"/>
          <w:szCs w:val="21"/>
        </w:rPr>
        <w:t>结果数据</w:t>
      </w:r>
    </w:p>
    <w:tbl>
      <w:tblPr>
        <w:tblStyle w:val="6"/>
        <w:tblW w:w="8271" w:type="dxa"/>
        <w:tblInd w:w="93" w:type="dxa"/>
        <w:tblLayout w:type="fixed"/>
        <w:tblCellMar>
          <w:top w:w="0" w:type="dxa"/>
          <w:left w:w="108" w:type="dxa"/>
          <w:bottom w:w="0" w:type="dxa"/>
          <w:right w:w="108" w:type="dxa"/>
        </w:tblCellMar>
      </w:tblPr>
      <w:tblGrid>
        <w:gridCol w:w="1236"/>
        <w:gridCol w:w="1260"/>
        <w:gridCol w:w="1035"/>
        <w:gridCol w:w="1005"/>
        <w:gridCol w:w="1185"/>
        <w:gridCol w:w="1335"/>
        <w:gridCol w:w="1215"/>
      </w:tblGrid>
      <w:tr w14:paraId="0F7E5A9B">
        <w:tblPrEx>
          <w:tblCellMar>
            <w:top w:w="0" w:type="dxa"/>
            <w:left w:w="108" w:type="dxa"/>
            <w:bottom w:w="0" w:type="dxa"/>
            <w:right w:w="108" w:type="dxa"/>
          </w:tblCellMar>
        </w:tblPrEx>
        <w:trPr>
          <w:trHeight w:val="270" w:hRule="atLeast"/>
        </w:trPr>
        <w:tc>
          <w:tcPr>
            <w:tcW w:w="1236" w:type="dxa"/>
            <w:vMerge w:val="restart"/>
            <w:tcBorders>
              <w:top w:val="single" w:color="000000" w:sz="8" w:space="0"/>
              <w:left w:val="single" w:color="000000" w:sz="8" w:space="0"/>
              <w:bottom w:val="single" w:color="000000" w:sz="4" w:space="0"/>
              <w:right w:val="nil"/>
            </w:tcBorders>
            <w:noWrap/>
            <w:vAlign w:val="center"/>
          </w:tcPr>
          <w:p w14:paraId="35C95DF2">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日期</w:t>
            </w:r>
          </w:p>
        </w:tc>
        <w:tc>
          <w:tcPr>
            <w:tcW w:w="3300" w:type="dxa"/>
            <w:gridSpan w:val="3"/>
            <w:tcBorders>
              <w:top w:val="single" w:color="000000" w:sz="8" w:space="0"/>
              <w:left w:val="single" w:color="000000" w:sz="8" w:space="0"/>
              <w:bottom w:val="single" w:color="000000" w:sz="4" w:space="0"/>
              <w:right w:val="single" w:color="000000" w:sz="4" w:space="0"/>
            </w:tcBorders>
            <w:noWrap/>
            <w:vAlign w:val="center"/>
          </w:tcPr>
          <w:p w14:paraId="525CEB9E">
            <w:pPr>
              <w:widowControl/>
              <w:jc w:val="center"/>
              <w:textAlignment w:val="center"/>
              <w:rPr>
                <w:rFonts w:ascii="宋体" w:hAnsi="宋体" w:cs="宋体"/>
                <w:color w:val="000000"/>
                <w:sz w:val="22"/>
                <w:szCs w:val="22"/>
              </w:rPr>
            </w:pPr>
            <w:r>
              <w:rPr>
                <w:rFonts w:hint="eastAsia" w:ascii="宋体" w:hAnsi="宋体" w:cs="宋体"/>
                <w:color w:val="000000"/>
                <w:sz w:val="22"/>
                <w:szCs w:val="22"/>
              </w:rPr>
              <w:t>固有周期(s)</w:t>
            </w:r>
          </w:p>
        </w:tc>
        <w:tc>
          <w:tcPr>
            <w:tcW w:w="3735" w:type="dxa"/>
            <w:gridSpan w:val="3"/>
            <w:tcBorders>
              <w:top w:val="single" w:color="000000" w:sz="8" w:space="0"/>
              <w:left w:val="nil"/>
              <w:bottom w:val="single" w:color="000000" w:sz="4" w:space="0"/>
              <w:right w:val="single" w:color="000000" w:sz="4" w:space="0"/>
            </w:tcBorders>
            <w:noWrap/>
            <w:vAlign w:val="center"/>
          </w:tcPr>
          <w:p w14:paraId="568D7AED">
            <w:pPr>
              <w:widowControl/>
              <w:jc w:val="center"/>
              <w:textAlignment w:val="center"/>
              <w:rPr>
                <w:rFonts w:ascii="宋体" w:hAnsi="宋体" w:cs="宋体"/>
                <w:color w:val="000000"/>
                <w:sz w:val="22"/>
                <w:szCs w:val="22"/>
              </w:rPr>
            </w:pPr>
            <w:r>
              <w:rPr>
                <w:rFonts w:hint="eastAsia" w:ascii="宋体" w:hAnsi="宋体" w:cs="宋体"/>
                <w:color w:val="000000"/>
                <w:sz w:val="22"/>
                <w:szCs w:val="22"/>
              </w:rPr>
              <w:t>阻尼系数</w:t>
            </w:r>
          </w:p>
        </w:tc>
      </w:tr>
      <w:tr w14:paraId="21FCAE7E">
        <w:tblPrEx>
          <w:tblCellMar>
            <w:top w:w="0" w:type="dxa"/>
            <w:left w:w="108" w:type="dxa"/>
            <w:bottom w:w="0" w:type="dxa"/>
            <w:right w:w="108" w:type="dxa"/>
          </w:tblCellMar>
        </w:tblPrEx>
        <w:trPr>
          <w:trHeight w:val="352" w:hRule="atLeast"/>
        </w:trPr>
        <w:tc>
          <w:tcPr>
            <w:tcW w:w="1236" w:type="dxa"/>
            <w:vMerge w:val="continue"/>
            <w:tcBorders>
              <w:top w:val="single" w:color="000000" w:sz="8" w:space="0"/>
              <w:left w:val="single" w:color="000000" w:sz="8" w:space="0"/>
              <w:bottom w:val="single" w:color="000000" w:sz="4" w:space="0"/>
              <w:right w:val="nil"/>
            </w:tcBorders>
            <w:noWrap/>
            <w:vAlign w:val="center"/>
          </w:tcPr>
          <w:p w14:paraId="678D2247">
            <w:pPr>
              <w:jc w:val="center"/>
              <w:rPr>
                <w:rFonts w:hint="eastAsia" w:ascii="宋体" w:hAnsi="宋体" w:cs="宋体"/>
                <w:color w:val="000000"/>
                <w:sz w:val="22"/>
                <w:szCs w:val="22"/>
              </w:rPr>
            </w:pPr>
          </w:p>
        </w:tc>
        <w:tc>
          <w:tcPr>
            <w:tcW w:w="1260" w:type="dxa"/>
            <w:tcBorders>
              <w:top w:val="single" w:color="000000" w:sz="4" w:space="0"/>
              <w:left w:val="single" w:color="000000" w:sz="8" w:space="0"/>
              <w:bottom w:val="nil"/>
              <w:right w:val="single" w:color="000000" w:sz="4" w:space="0"/>
            </w:tcBorders>
            <w:noWrap/>
            <w:vAlign w:val="center"/>
          </w:tcPr>
          <w:p w14:paraId="38DFB998">
            <w:pPr>
              <w:widowControl/>
              <w:jc w:val="center"/>
              <w:textAlignment w:val="center"/>
              <w:rPr>
                <w:rFonts w:hint="eastAsia" w:ascii="宋体" w:hAnsi="宋体" w:cs="宋体" w:eastAsiaTheme="minorEastAsia"/>
                <w:color w:val="000000"/>
                <w:sz w:val="22"/>
                <w:szCs w:val="22"/>
                <w:lang w:val="en-US" w:eastAsia="zh-CN"/>
              </w:rPr>
            </w:pPr>
            <w:r>
              <w:rPr>
                <w:rFonts w:hint="eastAsia" w:ascii="宋体" w:hAnsi="宋体" w:cs="宋体"/>
                <w:color w:val="000000"/>
                <w:kern w:val="0"/>
                <w:sz w:val="22"/>
                <w:szCs w:val="22"/>
                <w:lang w:val="en-US" w:eastAsia="zh-CN" w:bidi="ar"/>
              </w:rPr>
              <w:t>Z</w:t>
            </w:r>
          </w:p>
        </w:tc>
        <w:tc>
          <w:tcPr>
            <w:tcW w:w="1035" w:type="dxa"/>
            <w:tcBorders>
              <w:top w:val="single" w:color="000000" w:sz="4" w:space="0"/>
              <w:left w:val="single" w:color="000000" w:sz="4" w:space="0"/>
              <w:bottom w:val="nil"/>
              <w:right w:val="single" w:color="000000" w:sz="4" w:space="0"/>
            </w:tcBorders>
            <w:noWrap/>
            <w:vAlign w:val="center"/>
          </w:tcPr>
          <w:p w14:paraId="0A6E2350">
            <w:pPr>
              <w:widowControl/>
              <w:jc w:val="center"/>
              <w:textAlignment w:val="center"/>
              <w:rPr>
                <w:rFonts w:hint="eastAsia" w:ascii="宋体" w:hAnsi="宋体" w:cs="宋体" w:eastAsiaTheme="minorEastAsia"/>
                <w:color w:val="000000"/>
                <w:sz w:val="22"/>
                <w:szCs w:val="22"/>
                <w:lang w:eastAsia="zh-CN"/>
              </w:rPr>
            </w:pPr>
            <w:r>
              <w:rPr>
                <w:rFonts w:hint="eastAsia" w:ascii="宋体" w:hAnsi="宋体" w:cs="宋体"/>
                <w:color w:val="000000"/>
                <w:kern w:val="0"/>
                <w:sz w:val="22"/>
                <w:szCs w:val="22"/>
                <w:lang w:val="en-US" w:eastAsia="zh-CN" w:bidi="ar"/>
              </w:rPr>
              <w:t>X</w:t>
            </w:r>
          </w:p>
        </w:tc>
        <w:tc>
          <w:tcPr>
            <w:tcW w:w="1005" w:type="dxa"/>
            <w:tcBorders>
              <w:top w:val="single" w:color="000000" w:sz="4" w:space="0"/>
              <w:left w:val="single" w:color="000000" w:sz="4" w:space="0"/>
              <w:bottom w:val="nil"/>
              <w:right w:val="single" w:color="000000" w:sz="8" w:space="0"/>
            </w:tcBorders>
            <w:noWrap/>
            <w:vAlign w:val="center"/>
          </w:tcPr>
          <w:p w14:paraId="58A758A1">
            <w:pPr>
              <w:widowControl/>
              <w:jc w:val="center"/>
              <w:textAlignment w:val="center"/>
              <w:rPr>
                <w:rFonts w:hint="eastAsia" w:ascii="宋体" w:hAnsi="宋体" w:cs="宋体" w:eastAsiaTheme="minorEastAsia"/>
                <w:color w:val="000000"/>
                <w:sz w:val="22"/>
                <w:szCs w:val="22"/>
                <w:lang w:eastAsia="zh-CN"/>
              </w:rPr>
            </w:pPr>
            <w:r>
              <w:rPr>
                <w:rFonts w:hint="eastAsia" w:ascii="宋体" w:hAnsi="宋体" w:cs="宋体"/>
                <w:color w:val="000000"/>
                <w:kern w:val="0"/>
                <w:sz w:val="22"/>
                <w:szCs w:val="22"/>
                <w:lang w:val="en-US" w:eastAsia="zh-CN" w:bidi="ar"/>
              </w:rPr>
              <w:t>Y</w:t>
            </w:r>
          </w:p>
        </w:tc>
        <w:tc>
          <w:tcPr>
            <w:tcW w:w="1185" w:type="dxa"/>
            <w:tcBorders>
              <w:top w:val="single" w:color="000000" w:sz="4" w:space="0"/>
              <w:left w:val="nil"/>
              <w:bottom w:val="nil"/>
              <w:right w:val="single" w:color="000000" w:sz="4" w:space="0"/>
            </w:tcBorders>
            <w:noWrap/>
            <w:vAlign w:val="center"/>
          </w:tcPr>
          <w:p w14:paraId="4E488213">
            <w:pPr>
              <w:widowControl/>
              <w:jc w:val="center"/>
              <w:textAlignment w:val="center"/>
              <w:rPr>
                <w:rFonts w:hint="eastAsia" w:ascii="宋体" w:hAnsi="宋体" w:cs="宋体" w:eastAsiaTheme="minorEastAsia"/>
                <w:color w:val="000000"/>
                <w:kern w:val="2"/>
                <w:sz w:val="22"/>
                <w:szCs w:val="22"/>
                <w:lang w:val="en-US" w:eastAsia="zh-CN" w:bidi="ar-SA"/>
              </w:rPr>
            </w:pPr>
            <w:r>
              <w:rPr>
                <w:rFonts w:hint="eastAsia" w:ascii="宋体" w:hAnsi="宋体" w:cs="宋体"/>
                <w:color w:val="000000"/>
                <w:kern w:val="0"/>
                <w:sz w:val="22"/>
                <w:szCs w:val="22"/>
                <w:lang w:val="en-US" w:eastAsia="zh-CN" w:bidi="ar"/>
              </w:rPr>
              <w:t>Z</w:t>
            </w:r>
          </w:p>
        </w:tc>
        <w:tc>
          <w:tcPr>
            <w:tcW w:w="1335" w:type="dxa"/>
            <w:tcBorders>
              <w:top w:val="single" w:color="000000" w:sz="4" w:space="0"/>
              <w:left w:val="single" w:color="000000" w:sz="4" w:space="0"/>
              <w:bottom w:val="nil"/>
              <w:right w:val="single" w:color="000000" w:sz="4" w:space="0"/>
            </w:tcBorders>
            <w:noWrap/>
            <w:vAlign w:val="center"/>
          </w:tcPr>
          <w:p w14:paraId="20B95AC1">
            <w:pPr>
              <w:widowControl/>
              <w:jc w:val="center"/>
              <w:textAlignment w:val="center"/>
              <w:rPr>
                <w:rFonts w:hint="eastAsia" w:ascii="宋体" w:hAnsi="宋体" w:cs="宋体" w:eastAsiaTheme="minorEastAsia"/>
                <w:color w:val="000000"/>
                <w:kern w:val="2"/>
                <w:sz w:val="22"/>
                <w:szCs w:val="22"/>
                <w:lang w:val="en-US" w:eastAsia="zh-CN" w:bidi="ar-SA"/>
              </w:rPr>
            </w:pPr>
            <w:r>
              <w:rPr>
                <w:rFonts w:hint="eastAsia" w:ascii="宋体" w:hAnsi="宋体" w:cs="宋体"/>
                <w:color w:val="000000"/>
                <w:kern w:val="0"/>
                <w:sz w:val="22"/>
                <w:szCs w:val="22"/>
                <w:lang w:val="en-US" w:eastAsia="zh-CN" w:bidi="ar"/>
              </w:rPr>
              <w:t>X</w:t>
            </w:r>
          </w:p>
        </w:tc>
        <w:tc>
          <w:tcPr>
            <w:tcW w:w="1215" w:type="dxa"/>
            <w:tcBorders>
              <w:top w:val="single" w:color="000000" w:sz="4" w:space="0"/>
              <w:left w:val="single" w:color="000000" w:sz="4" w:space="0"/>
              <w:bottom w:val="nil"/>
              <w:right w:val="single" w:color="000000" w:sz="8" w:space="0"/>
            </w:tcBorders>
            <w:noWrap/>
            <w:vAlign w:val="center"/>
          </w:tcPr>
          <w:p w14:paraId="007F0298">
            <w:pPr>
              <w:widowControl/>
              <w:jc w:val="center"/>
              <w:textAlignment w:val="center"/>
              <w:rPr>
                <w:rFonts w:hint="eastAsia" w:ascii="宋体" w:hAnsi="宋体" w:cs="宋体" w:eastAsiaTheme="minorEastAsia"/>
                <w:color w:val="000000"/>
                <w:kern w:val="2"/>
                <w:sz w:val="22"/>
                <w:szCs w:val="22"/>
                <w:lang w:val="en-US" w:eastAsia="zh-CN" w:bidi="ar-SA"/>
              </w:rPr>
            </w:pPr>
            <w:r>
              <w:rPr>
                <w:rFonts w:hint="eastAsia" w:ascii="宋体" w:hAnsi="宋体" w:cs="宋体"/>
                <w:color w:val="000000"/>
                <w:kern w:val="0"/>
                <w:sz w:val="22"/>
                <w:szCs w:val="22"/>
                <w:lang w:val="en-US" w:eastAsia="zh-CN" w:bidi="ar"/>
              </w:rPr>
              <w:t>Y</w:t>
            </w:r>
          </w:p>
        </w:tc>
      </w:tr>
      <w:tr w14:paraId="61D6A355">
        <w:tblPrEx>
          <w:tblCellMar>
            <w:top w:w="0" w:type="dxa"/>
            <w:left w:w="108" w:type="dxa"/>
            <w:bottom w:w="0" w:type="dxa"/>
            <w:right w:w="108" w:type="dxa"/>
          </w:tblCellMar>
        </w:tblPrEx>
        <w:trPr>
          <w:trHeight w:val="317" w:hRule="atLeast"/>
        </w:trPr>
        <w:tc>
          <w:tcPr>
            <w:tcW w:w="1236" w:type="dxa"/>
            <w:tcBorders>
              <w:top w:val="single" w:color="000000" w:sz="8" w:space="0"/>
              <w:left w:val="single" w:color="000000" w:sz="8" w:space="0"/>
              <w:bottom w:val="single" w:color="000000" w:sz="4" w:space="0"/>
              <w:right w:val="nil"/>
            </w:tcBorders>
            <w:noWrap/>
            <w:vAlign w:val="center"/>
          </w:tcPr>
          <w:p w14:paraId="09863475">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6月17日</w:t>
            </w:r>
          </w:p>
        </w:tc>
        <w:tc>
          <w:tcPr>
            <w:tcW w:w="1260" w:type="dxa"/>
            <w:tcBorders>
              <w:top w:val="single" w:color="000000" w:sz="8" w:space="0"/>
              <w:left w:val="single" w:color="000000" w:sz="8" w:space="0"/>
              <w:bottom w:val="single" w:color="000000" w:sz="4" w:space="0"/>
              <w:right w:val="single" w:color="000000" w:sz="4" w:space="0"/>
            </w:tcBorders>
            <w:noWrap/>
            <w:vAlign w:val="center"/>
          </w:tcPr>
          <w:p w14:paraId="326D38DD">
            <w:pPr>
              <w:widowControl/>
              <w:jc w:val="righ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60.42 </w:t>
            </w:r>
          </w:p>
        </w:tc>
        <w:tc>
          <w:tcPr>
            <w:tcW w:w="1035" w:type="dxa"/>
            <w:tcBorders>
              <w:top w:val="single" w:color="000000" w:sz="8" w:space="0"/>
              <w:left w:val="single" w:color="000000" w:sz="4" w:space="0"/>
              <w:bottom w:val="single" w:color="000000" w:sz="4" w:space="0"/>
              <w:right w:val="single" w:color="000000" w:sz="4" w:space="0"/>
            </w:tcBorders>
            <w:noWrap/>
            <w:vAlign w:val="center"/>
          </w:tcPr>
          <w:p w14:paraId="7366EF61">
            <w:pPr>
              <w:widowControl/>
              <w:jc w:val="righ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59.67 </w:t>
            </w:r>
          </w:p>
        </w:tc>
        <w:tc>
          <w:tcPr>
            <w:tcW w:w="1005" w:type="dxa"/>
            <w:tcBorders>
              <w:top w:val="single" w:color="000000" w:sz="8" w:space="0"/>
              <w:left w:val="single" w:color="000000" w:sz="4" w:space="0"/>
              <w:bottom w:val="single" w:color="000000" w:sz="4" w:space="0"/>
              <w:right w:val="single" w:color="000000" w:sz="8" w:space="0"/>
            </w:tcBorders>
            <w:noWrap/>
            <w:vAlign w:val="center"/>
          </w:tcPr>
          <w:p w14:paraId="4D089635">
            <w:pPr>
              <w:widowControl/>
              <w:jc w:val="righ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59.83 </w:t>
            </w:r>
          </w:p>
        </w:tc>
        <w:tc>
          <w:tcPr>
            <w:tcW w:w="1185" w:type="dxa"/>
            <w:tcBorders>
              <w:top w:val="single" w:color="000000" w:sz="8" w:space="0"/>
              <w:left w:val="nil"/>
              <w:bottom w:val="single" w:color="000000" w:sz="4" w:space="0"/>
              <w:right w:val="single" w:color="000000" w:sz="4" w:space="0"/>
            </w:tcBorders>
            <w:noWrap/>
            <w:vAlign w:val="center"/>
          </w:tcPr>
          <w:p w14:paraId="65024BB7">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0.7108 </w:t>
            </w:r>
          </w:p>
        </w:tc>
        <w:tc>
          <w:tcPr>
            <w:tcW w:w="1335" w:type="dxa"/>
            <w:tcBorders>
              <w:top w:val="single" w:color="000000" w:sz="8" w:space="0"/>
              <w:left w:val="single" w:color="000000" w:sz="4" w:space="0"/>
              <w:bottom w:val="single" w:color="000000" w:sz="4" w:space="0"/>
              <w:right w:val="single" w:color="000000" w:sz="4" w:space="0"/>
            </w:tcBorders>
            <w:noWrap/>
            <w:vAlign w:val="center"/>
          </w:tcPr>
          <w:p w14:paraId="06C0CBF3">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0.7066 </w:t>
            </w:r>
          </w:p>
        </w:tc>
        <w:tc>
          <w:tcPr>
            <w:tcW w:w="1215" w:type="dxa"/>
            <w:tcBorders>
              <w:top w:val="single" w:color="000000" w:sz="8" w:space="0"/>
              <w:left w:val="single" w:color="000000" w:sz="4" w:space="0"/>
              <w:bottom w:val="single" w:color="000000" w:sz="4" w:space="0"/>
              <w:right w:val="single" w:color="000000" w:sz="8" w:space="0"/>
            </w:tcBorders>
            <w:noWrap/>
            <w:vAlign w:val="center"/>
          </w:tcPr>
          <w:p w14:paraId="6BAD40CB">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0.7071 </w:t>
            </w:r>
          </w:p>
        </w:tc>
      </w:tr>
      <w:tr w14:paraId="45C1BAB1">
        <w:tblPrEx>
          <w:tblCellMar>
            <w:top w:w="0" w:type="dxa"/>
            <w:left w:w="108" w:type="dxa"/>
            <w:bottom w:w="0" w:type="dxa"/>
            <w:right w:w="108" w:type="dxa"/>
          </w:tblCellMar>
        </w:tblPrEx>
        <w:trPr>
          <w:trHeight w:val="270" w:hRule="atLeast"/>
        </w:trPr>
        <w:tc>
          <w:tcPr>
            <w:tcW w:w="1236" w:type="dxa"/>
            <w:tcBorders>
              <w:top w:val="single" w:color="000000" w:sz="4" w:space="0"/>
              <w:left w:val="single" w:color="000000" w:sz="8" w:space="0"/>
              <w:bottom w:val="single" w:color="000000" w:sz="4" w:space="0"/>
              <w:right w:val="nil"/>
            </w:tcBorders>
            <w:noWrap/>
            <w:vAlign w:val="center"/>
          </w:tcPr>
          <w:p w14:paraId="344955AA">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6月18日</w:t>
            </w:r>
          </w:p>
        </w:tc>
        <w:tc>
          <w:tcPr>
            <w:tcW w:w="1260" w:type="dxa"/>
            <w:tcBorders>
              <w:top w:val="single" w:color="000000" w:sz="4" w:space="0"/>
              <w:left w:val="single" w:color="000000" w:sz="8" w:space="0"/>
              <w:bottom w:val="single" w:color="000000" w:sz="4" w:space="0"/>
              <w:right w:val="single" w:color="000000" w:sz="4" w:space="0"/>
            </w:tcBorders>
            <w:noWrap/>
            <w:vAlign w:val="center"/>
          </w:tcPr>
          <w:p w14:paraId="43D578B9">
            <w:pPr>
              <w:widowControl/>
              <w:jc w:val="righ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60.42 </w:t>
            </w:r>
          </w:p>
        </w:tc>
        <w:tc>
          <w:tcPr>
            <w:tcW w:w="1035" w:type="dxa"/>
            <w:tcBorders>
              <w:top w:val="single" w:color="000000" w:sz="4" w:space="0"/>
              <w:left w:val="single" w:color="000000" w:sz="4" w:space="0"/>
              <w:bottom w:val="single" w:color="000000" w:sz="4" w:space="0"/>
              <w:right w:val="single" w:color="000000" w:sz="4" w:space="0"/>
            </w:tcBorders>
            <w:noWrap/>
            <w:vAlign w:val="center"/>
          </w:tcPr>
          <w:p w14:paraId="47AAC185">
            <w:pPr>
              <w:widowControl/>
              <w:jc w:val="righ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59.66 </w:t>
            </w:r>
          </w:p>
        </w:tc>
        <w:tc>
          <w:tcPr>
            <w:tcW w:w="1005" w:type="dxa"/>
            <w:tcBorders>
              <w:top w:val="single" w:color="000000" w:sz="4" w:space="0"/>
              <w:left w:val="single" w:color="000000" w:sz="4" w:space="0"/>
              <w:bottom w:val="single" w:color="000000" w:sz="4" w:space="0"/>
              <w:right w:val="single" w:color="000000" w:sz="8" w:space="0"/>
            </w:tcBorders>
            <w:noWrap/>
            <w:vAlign w:val="center"/>
          </w:tcPr>
          <w:p w14:paraId="781A3862">
            <w:pPr>
              <w:widowControl/>
              <w:jc w:val="righ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59.82 </w:t>
            </w:r>
          </w:p>
        </w:tc>
        <w:tc>
          <w:tcPr>
            <w:tcW w:w="1185" w:type="dxa"/>
            <w:tcBorders>
              <w:top w:val="single" w:color="000000" w:sz="4" w:space="0"/>
              <w:left w:val="nil"/>
              <w:bottom w:val="single" w:color="000000" w:sz="4" w:space="0"/>
              <w:right w:val="single" w:color="000000" w:sz="4" w:space="0"/>
            </w:tcBorders>
            <w:noWrap/>
            <w:vAlign w:val="center"/>
          </w:tcPr>
          <w:p w14:paraId="35A23407">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0.7107 </w:t>
            </w:r>
          </w:p>
        </w:tc>
        <w:tc>
          <w:tcPr>
            <w:tcW w:w="1335" w:type="dxa"/>
            <w:tcBorders>
              <w:top w:val="single" w:color="000000" w:sz="4" w:space="0"/>
              <w:left w:val="single" w:color="000000" w:sz="4" w:space="0"/>
              <w:bottom w:val="single" w:color="000000" w:sz="4" w:space="0"/>
              <w:right w:val="single" w:color="000000" w:sz="4" w:space="0"/>
            </w:tcBorders>
            <w:noWrap/>
            <w:vAlign w:val="center"/>
          </w:tcPr>
          <w:p w14:paraId="7B46FD16">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0.7068 </w:t>
            </w:r>
          </w:p>
        </w:tc>
        <w:tc>
          <w:tcPr>
            <w:tcW w:w="1215" w:type="dxa"/>
            <w:tcBorders>
              <w:top w:val="single" w:color="000000" w:sz="4" w:space="0"/>
              <w:left w:val="single" w:color="000000" w:sz="4" w:space="0"/>
              <w:bottom w:val="single" w:color="000000" w:sz="4" w:space="0"/>
              <w:right w:val="single" w:color="000000" w:sz="8" w:space="0"/>
            </w:tcBorders>
            <w:noWrap/>
            <w:vAlign w:val="center"/>
          </w:tcPr>
          <w:p w14:paraId="65C774EB">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0.7074 </w:t>
            </w:r>
          </w:p>
        </w:tc>
      </w:tr>
      <w:tr w14:paraId="064AB976">
        <w:tblPrEx>
          <w:tblCellMar>
            <w:top w:w="0" w:type="dxa"/>
            <w:left w:w="108" w:type="dxa"/>
            <w:bottom w:w="0" w:type="dxa"/>
            <w:right w:w="108" w:type="dxa"/>
          </w:tblCellMar>
        </w:tblPrEx>
        <w:trPr>
          <w:trHeight w:val="270" w:hRule="atLeast"/>
        </w:trPr>
        <w:tc>
          <w:tcPr>
            <w:tcW w:w="1236" w:type="dxa"/>
            <w:tcBorders>
              <w:top w:val="single" w:color="000000" w:sz="4" w:space="0"/>
              <w:left w:val="single" w:color="000000" w:sz="8" w:space="0"/>
              <w:bottom w:val="single" w:color="000000" w:sz="4" w:space="0"/>
              <w:right w:val="nil"/>
            </w:tcBorders>
            <w:noWrap/>
            <w:vAlign w:val="center"/>
          </w:tcPr>
          <w:p w14:paraId="376A8459">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6月19日</w:t>
            </w:r>
          </w:p>
        </w:tc>
        <w:tc>
          <w:tcPr>
            <w:tcW w:w="1260" w:type="dxa"/>
            <w:tcBorders>
              <w:top w:val="single" w:color="000000" w:sz="4" w:space="0"/>
              <w:left w:val="single" w:color="000000" w:sz="8" w:space="0"/>
              <w:bottom w:val="single" w:color="000000" w:sz="4" w:space="0"/>
              <w:right w:val="single" w:color="000000" w:sz="4" w:space="0"/>
            </w:tcBorders>
            <w:noWrap/>
            <w:vAlign w:val="center"/>
          </w:tcPr>
          <w:p w14:paraId="5BC040C2">
            <w:pPr>
              <w:widowControl/>
              <w:jc w:val="righ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60.42 </w:t>
            </w:r>
          </w:p>
        </w:tc>
        <w:tc>
          <w:tcPr>
            <w:tcW w:w="1035" w:type="dxa"/>
            <w:tcBorders>
              <w:top w:val="single" w:color="000000" w:sz="4" w:space="0"/>
              <w:left w:val="single" w:color="000000" w:sz="4" w:space="0"/>
              <w:bottom w:val="single" w:color="000000" w:sz="4" w:space="0"/>
              <w:right w:val="single" w:color="000000" w:sz="4" w:space="0"/>
            </w:tcBorders>
            <w:noWrap/>
            <w:vAlign w:val="center"/>
          </w:tcPr>
          <w:p w14:paraId="1D1F80C9">
            <w:pPr>
              <w:widowControl/>
              <w:jc w:val="righ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59.68 </w:t>
            </w:r>
          </w:p>
        </w:tc>
        <w:tc>
          <w:tcPr>
            <w:tcW w:w="1005" w:type="dxa"/>
            <w:tcBorders>
              <w:top w:val="single" w:color="000000" w:sz="4" w:space="0"/>
              <w:left w:val="single" w:color="000000" w:sz="4" w:space="0"/>
              <w:bottom w:val="single" w:color="000000" w:sz="4" w:space="0"/>
              <w:right w:val="single" w:color="000000" w:sz="8" w:space="0"/>
            </w:tcBorders>
            <w:noWrap/>
            <w:vAlign w:val="center"/>
          </w:tcPr>
          <w:p w14:paraId="57AAE05E">
            <w:pPr>
              <w:widowControl/>
              <w:jc w:val="righ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59.83 </w:t>
            </w:r>
          </w:p>
        </w:tc>
        <w:tc>
          <w:tcPr>
            <w:tcW w:w="1185" w:type="dxa"/>
            <w:tcBorders>
              <w:top w:val="single" w:color="000000" w:sz="4" w:space="0"/>
              <w:left w:val="nil"/>
              <w:bottom w:val="single" w:color="000000" w:sz="4" w:space="0"/>
              <w:right w:val="single" w:color="000000" w:sz="4" w:space="0"/>
            </w:tcBorders>
            <w:noWrap/>
            <w:vAlign w:val="center"/>
          </w:tcPr>
          <w:p w14:paraId="1E12D96B">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0.7108 </w:t>
            </w:r>
          </w:p>
        </w:tc>
        <w:tc>
          <w:tcPr>
            <w:tcW w:w="1335" w:type="dxa"/>
            <w:tcBorders>
              <w:top w:val="single" w:color="000000" w:sz="4" w:space="0"/>
              <w:left w:val="single" w:color="000000" w:sz="4" w:space="0"/>
              <w:bottom w:val="single" w:color="000000" w:sz="4" w:space="0"/>
              <w:right w:val="single" w:color="000000" w:sz="4" w:space="0"/>
            </w:tcBorders>
            <w:noWrap/>
            <w:vAlign w:val="center"/>
          </w:tcPr>
          <w:p w14:paraId="220F1441">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0.7067 </w:t>
            </w:r>
          </w:p>
        </w:tc>
        <w:tc>
          <w:tcPr>
            <w:tcW w:w="1215" w:type="dxa"/>
            <w:tcBorders>
              <w:top w:val="single" w:color="000000" w:sz="4" w:space="0"/>
              <w:left w:val="single" w:color="000000" w:sz="4" w:space="0"/>
              <w:bottom w:val="single" w:color="000000" w:sz="4" w:space="0"/>
              <w:right w:val="single" w:color="000000" w:sz="8" w:space="0"/>
            </w:tcBorders>
            <w:noWrap/>
            <w:vAlign w:val="center"/>
          </w:tcPr>
          <w:p w14:paraId="2A07BEED">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0.7071 </w:t>
            </w:r>
          </w:p>
        </w:tc>
      </w:tr>
      <w:tr w14:paraId="0E1361FF">
        <w:tblPrEx>
          <w:tblCellMar>
            <w:top w:w="0" w:type="dxa"/>
            <w:left w:w="108" w:type="dxa"/>
            <w:bottom w:w="0" w:type="dxa"/>
            <w:right w:w="108" w:type="dxa"/>
          </w:tblCellMar>
        </w:tblPrEx>
        <w:trPr>
          <w:trHeight w:val="270" w:hRule="atLeast"/>
        </w:trPr>
        <w:tc>
          <w:tcPr>
            <w:tcW w:w="1236" w:type="dxa"/>
            <w:tcBorders>
              <w:top w:val="single" w:color="000000" w:sz="4" w:space="0"/>
              <w:left w:val="single" w:color="000000" w:sz="8" w:space="0"/>
              <w:bottom w:val="single" w:color="000000" w:sz="4" w:space="0"/>
              <w:right w:val="nil"/>
            </w:tcBorders>
            <w:noWrap/>
            <w:vAlign w:val="center"/>
          </w:tcPr>
          <w:p w14:paraId="6450FE68">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6月20日</w:t>
            </w:r>
          </w:p>
        </w:tc>
        <w:tc>
          <w:tcPr>
            <w:tcW w:w="1260" w:type="dxa"/>
            <w:tcBorders>
              <w:top w:val="single" w:color="000000" w:sz="4" w:space="0"/>
              <w:left w:val="single" w:color="000000" w:sz="8" w:space="0"/>
              <w:bottom w:val="single" w:color="000000" w:sz="4" w:space="0"/>
              <w:right w:val="single" w:color="000000" w:sz="4" w:space="0"/>
            </w:tcBorders>
            <w:noWrap/>
            <w:vAlign w:val="center"/>
          </w:tcPr>
          <w:p w14:paraId="50E2EBD8">
            <w:pPr>
              <w:widowControl/>
              <w:jc w:val="righ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60.41 </w:t>
            </w:r>
          </w:p>
        </w:tc>
        <w:tc>
          <w:tcPr>
            <w:tcW w:w="1035" w:type="dxa"/>
            <w:tcBorders>
              <w:top w:val="single" w:color="000000" w:sz="4" w:space="0"/>
              <w:left w:val="single" w:color="000000" w:sz="4" w:space="0"/>
              <w:bottom w:val="single" w:color="000000" w:sz="4" w:space="0"/>
              <w:right w:val="single" w:color="000000" w:sz="4" w:space="0"/>
            </w:tcBorders>
            <w:noWrap/>
            <w:vAlign w:val="center"/>
          </w:tcPr>
          <w:p w14:paraId="0AA9ABCC">
            <w:pPr>
              <w:widowControl/>
              <w:jc w:val="righ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59.65 </w:t>
            </w:r>
          </w:p>
        </w:tc>
        <w:tc>
          <w:tcPr>
            <w:tcW w:w="1005" w:type="dxa"/>
            <w:tcBorders>
              <w:top w:val="single" w:color="000000" w:sz="4" w:space="0"/>
              <w:left w:val="single" w:color="000000" w:sz="4" w:space="0"/>
              <w:bottom w:val="single" w:color="000000" w:sz="4" w:space="0"/>
              <w:right w:val="single" w:color="000000" w:sz="8" w:space="0"/>
            </w:tcBorders>
            <w:noWrap/>
            <w:vAlign w:val="center"/>
          </w:tcPr>
          <w:p w14:paraId="4F09522B">
            <w:pPr>
              <w:widowControl/>
              <w:jc w:val="righ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59.80 </w:t>
            </w:r>
          </w:p>
        </w:tc>
        <w:tc>
          <w:tcPr>
            <w:tcW w:w="1185" w:type="dxa"/>
            <w:tcBorders>
              <w:top w:val="single" w:color="000000" w:sz="4" w:space="0"/>
              <w:left w:val="nil"/>
              <w:bottom w:val="single" w:color="000000" w:sz="4" w:space="0"/>
              <w:right w:val="single" w:color="000000" w:sz="4" w:space="0"/>
            </w:tcBorders>
            <w:noWrap/>
            <w:vAlign w:val="center"/>
          </w:tcPr>
          <w:p w14:paraId="7DBCF0D4">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0.7107 </w:t>
            </w:r>
          </w:p>
        </w:tc>
        <w:tc>
          <w:tcPr>
            <w:tcW w:w="1335" w:type="dxa"/>
            <w:tcBorders>
              <w:top w:val="single" w:color="000000" w:sz="4" w:space="0"/>
              <w:left w:val="single" w:color="000000" w:sz="4" w:space="0"/>
              <w:bottom w:val="single" w:color="000000" w:sz="4" w:space="0"/>
              <w:right w:val="single" w:color="000000" w:sz="4" w:space="0"/>
            </w:tcBorders>
            <w:noWrap/>
            <w:vAlign w:val="center"/>
          </w:tcPr>
          <w:p w14:paraId="6700888C">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0.7068 </w:t>
            </w:r>
          </w:p>
        </w:tc>
        <w:tc>
          <w:tcPr>
            <w:tcW w:w="1215" w:type="dxa"/>
            <w:tcBorders>
              <w:top w:val="single" w:color="000000" w:sz="4" w:space="0"/>
              <w:left w:val="single" w:color="000000" w:sz="4" w:space="0"/>
              <w:bottom w:val="single" w:color="000000" w:sz="4" w:space="0"/>
              <w:right w:val="single" w:color="000000" w:sz="8" w:space="0"/>
            </w:tcBorders>
            <w:noWrap/>
            <w:vAlign w:val="center"/>
          </w:tcPr>
          <w:p w14:paraId="7088F8B3">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0.7077 </w:t>
            </w:r>
          </w:p>
        </w:tc>
      </w:tr>
      <w:tr w14:paraId="313AC480">
        <w:tblPrEx>
          <w:tblCellMar>
            <w:top w:w="0" w:type="dxa"/>
            <w:left w:w="108" w:type="dxa"/>
            <w:bottom w:w="0" w:type="dxa"/>
            <w:right w:w="108" w:type="dxa"/>
          </w:tblCellMar>
        </w:tblPrEx>
        <w:trPr>
          <w:trHeight w:val="270" w:hRule="atLeast"/>
        </w:trPr>
        <w:tc>
          <w:tcPr>
            <w:tcW w:w="1236" w:type="dxa"/>
            <w:tcBorders>
              <w:top w:val="single" w:color="000000" w:sz="4" w:space="0"/>
              <w:left w:val="single" w:color="000000" w:sz="8" w:space="0"/>
              <w:bottom w:val="single" w:color="000000" w:sz="4" w:space="0"/>
              <w:right w:val="nil"/>
            </w:tcBorders>
            <w:noWrap/>
            <w:vAlign w:val="center"/>
          </w:tcPr>
          <w:p w14:paraId="65454EDB">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6月21日</w:t>
            </w:r>
          </w:p>
        </w:tc>
        <w:tc>
          <w:tcPr>
            <w:tcW w:w="1260" w:type="dxa"/>
            <w:tcBorders>
              <w:top w:val="single" w:color="000000" w:sz="4" w:space="0"/>
              <w:left w:val="single" w:color="000000" w:sz="8" w:space="0"/>
              <w:bottom w:val="single" w:color="000000" w:sz="4" w:space="0"/>
              <w:right w:val="single" w:color="000000" w:sz="4" w:space="0"/>
            </w:tcBorders>
            <w:noWrap/>
            <w:vAlign w:val="center"/>
          </w:tcPr>
          <w:p w14:paraId="619DF46E">
            <w:pPr>
              <w:widowControl/>
              <w:jc w:val="righ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60.43 </w:t>
            </w:r>
          </w:p>
        </w:tc>
        <w:tc>
          <w:tcPr>
            <w:tcW w:w="1035" w:type="dxa"/>
            <w:tcBorders>
              <w:top w:val="single" w:color="000000" w:sz="4" w:space="0"/>
              <w:left w:val="single" w:color="000000" w:sz="4" w:space="0"/>
              <w:bottom w:val="single" w:color="000000" w:sz="4" w:space="0"/>
              <w:right w:val="single" w:color="000000" w:sz="4" w:space="0"/>
            </w:tcBorders>
            <w:noWrap/>
            <w:vAlign w:val="center"/>
          </w:tcPr>
          <w:p w14:paraId="5083644E">
            <w:pPr>
              <w:widowControl/>
              <w:jc w:val="righ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59.66 </w:t>
            </w:r>
          </w:p>
        </w:tc>
        <w:tc>
          <w:tcPr>
            <w:tcW w:w="1005" w:type="dxa"/>
            <w:tcBorders>
              <w:top w:val="single" w:color="000000" w:sz="4" w:space="0"/>
              <w:left w:val="single" w:color="000000" w:sz="4" w:space="0"/>
              <w:bottom w:val="single" w:color="000000" w:sz="4" w:space="0"/>
              <w:right w:val="single" w:color="000000" w:sz="8" w:space="0"/>
            </w:tcBorders>
            <w:noWrap/>
            <w:vAlign w:val="center"/>
          </w:tcPr>
          <w:p w14:paraId="764069DB">
            <w:pPr>
              <w:widowControl/>
              <w:jc w:val="righ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59.82 </w:t>
            </w:r>
          </w:p>
        </w:tc>
        <w:tc>
          <w:tcPr>
            <w:tcW w:w="1185" w:type="dxa"/>
            <w:tcBorders>
              <w:top w:val="single" w:color="000000" w:sz="4" w:space="0"/>
              <w:left w:val="nil"/>
              <w:bottom w:val="single" w:color="000000" w:sz="4" w:space="0"/>
              <w:right w:val="single" w:color="000000" w:sz="4" w:space="0"/>
            </w:tcBorders>
            <w:noWrap/>
            <w:vAlign w:val="center"/>
          </w:tcPr>
          <w:p w14:paraId="4F72E14A">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0.7109 </w:t>
            </w:r>
          </w:p>
        </w:tc>
        <w:tc>
          <w:tcPr>
            <w:tcW w:w="1335" w:type="dxa"/>
            <w:tcBorders>
              <w:top w:val="single" w:color="000000" w:sz="4" w:space="0"/>
              <w:left w:val="single" w:color="000000" w:sz="4" w:space="0"/>
              <w:bottom w:val="single" w:color="000000" w:sz="4" w:space="0"/>
              <w:right w:val="single" w:color="000000" w:sz="4" w:space="0"/>
            </w:tcBorders>
            <w:noWrap/>
            <w:vAlign w:val="center"/>
          </w:tcPr>
          <w:p w14:paraId="267FE88E">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0.7068 </w:t>
            </w:r>
          </w:p>
        </w:tc>
        <w:tc>
          <w:tcPr>
            <w:tcW w:w="1215" w:type="dxa"/>
            <w:tcBorders>
              <w:top w:val="single" w:color="000000" w:sz="4" w:space="0"/>
              <w:left w:val="single" w:color="000000" w:sz="4" w:space="0"/>
              <w:bottom w:val="single" w:color="000000" w:sz="4" w:space="0"/>
              <w:right w:val="single" w:color="000000" w:sz="8" w:space="0"/>
            </w:tcBorders>
            <w:noWrap/>
            <w:vAlign w:val="center"/>
          </w:tcPr>
          <w:p w14:paraId="057DB555">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0.7070 </w:t>
            </w:r>
          </w:p>
        </w:tc>
      </w:tr>
      <w:tr w14:paraId="1CDB8D51">
        <w:tblPrEx>
          <w:tblCellMar>
            <w:top w:w="0" w:type="dxa"/>
            <w:left w:w="108" w:type="dxa"/>
            <w:bottom w:w="0" w:type="dxa"/>
            <w:right w:w="108" w:type="dxa"/>
          </w:tblCellMar>
        </w:tblPrEx>
        <w:trPr>
          <w:trHeight w:val="270" w:hRule="atLeast"/>
        </w:trPr>
        <w:tc>
          <w:tcPr>
            <w:tcW w:w="1236" w:type="dxa"/>
            <w:tcBorders>
              <w:top w:val="single" w:color="000000" w:sz="4" w:space="0"/>
              <w:left w:val="single" w:color="000000" w:sz="8" w:space="0"/>
              <w:bottom w:val="single" w:color="000000" w:sz="4" w:space="0"/>
              <w:right w:val="nil"/>
            </w:tcBorders>
            <w:noWrap/>
            <w:vAlign w:val="center"/>
          </w:tcPr>
          <w:p w14:paraId="12CC6200">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6月24日</w:t>
            </w:r>
          </w:p>
        </w:tc>
        <w:tc>
          <w:tcPr>
            <w:tcW w:w="1260" w:type="dxa"/>
            <w:tcBorders>
              <w:top w:val="single" w:color="000000" w:sz="4" w:space="0"/>
              <w:left w:val="single" w:color="000000" w:sz="8" w:space="0"/>
              <w:bottom w:val="single" w:color="000000" w:sz="4" w:space="0"/>
              <w:right w:val="single" w:color="000000" w:sz="4" w:space="0"/>
            </w:tcBorders>
            <w:noWrap/>
            <w:vAlign w:val="center"/>
          </w:tcPr>
          <w:p w14:paraId="7B77800B">
            <w:pPr>
              <w:widowControl/>
              <w:jc w:val="righ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60.42 </w:t>
            </w:r>
          </w:p>
        </w:tc>
        <w:tc>
          <w:tcPr>
            <w:tcW w:w="1035" w:type="dxa"/>
            <w:tcBorders>
              <w:top w:val="single" w:color="000000" w:sz="4" w:space="0"/>
              <w:left w:val="single" w:color="000000" w:sz="4" w:space="0"/>
              <w:bottom w:val="single" w:color="000000" w:sz="4" w:space="0"/>
              <w:right w:val="single" w:color="000000" w:sz="4" w:space="0"/>
            </w:tcBorders>
            <w:noWrap/>
            <w:vAlign w:val="center"/>
          </w:tcPr>
          <w:p w14:paraId="59D4DA81">
            <w:pPr>
              <w:widowControl/>
              <w:jc w:val="righ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59.66 </w:t>
            </w:r>
          </w:p>
        </w:tc>
        <w:tc>
          <w:tcPr>
            <w:tcW w:w="1005" w:type="dxa"/>
            <w:tcBorders>
              <w:top w:val="single" w:color="000000" w:sz="4" w:space="0"/>
              <w:left w:val="single" w:color="000000" w:sz="4" w:space="0"/>
              <w:bottom w:val="single" w:color="000000" w:sz="4" w:space="0"/>
              <w:right w:val="single" w:color="000000" w:sz="8" w:space="0"/>
            </w:tcBorders>
            <w:noWrap/>
            <w:vAlign w:val="center"/>
          </w:tcPr>
          <w:p w14:paraId="0E749E76">
            <w:pPr>
              <w:widowControl/>
              <w:jc w:val="righ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59.82 </w:t>
            </w:r>
          </w:p>
        </w:tc>
        <w:tc>
          <w:tcPr>
            <w:tcW w:w="1185" w:type="dxa"/>
            <w:tcBorders>
              <w:top w:val="single" w:color="000000" w:sz="4" w:space="0"/>
              <w:left w:val="nil"/>
              <w:bottom w:val="single" w:color="000000" w:sz="4" w:space="0"/>
              <w:right w:val="single" w:color="000000" w:sz="4" w:space="0"/>
            </w:tcBorders>
            <w:noWrap/>
            <w:vAlign w:val="center"/>
          </w:tcPr>
          <w:p w14:paraId="48DD82DB">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0.7107 </w:t>
            </w:r>
          </w:p>
        </w:tc>
        <w:tc>
          <w:tcPr>
            <w:tcW w:w="1335" w:type="dxa"/>
            <w:tcBorders>
              <w:top w:val="single" w:color="000000" w:sz="4" w:space="0"/>
              <w:left w:val="single" w:color="000000" w:sz="4" w:space="0"/>
              <w:bottom w:val="single" w:color="000000" w:sz="4" w:space="0"/>
              <w:right w:val="single" w:color="000000" w:sz="4" w:space="0"/>
            </w:tcBorders>
            <w:noWrap/>
            <w:vAlign w:val="center"/>
          </w:tcPr>
          <w:p w14:paraId="0670269E">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0.7068 </w:t>
            </w:r>
          </w:p>
        </w:tc>
        <w:tc>
          <w:tcPr>
            <w:tcW w:w="1215" w:type="dxa"/>
            <w:tcBorders>
              <w:top w:val="single" w:color="000000" w:sz="4" w:space="0"/>
              <w:left w:val="single" w:color="000000" w:sz="4" w:space="0"/>
              <w:bottom w:val="single" w:color="000000" w:sz="4" w:space="0"/>
              <w:right w:val="single" w:color="000000" w:sz="8" w:space="0"/>
            </w:tcBorders>
            <w:noWrap/>
            <w:vAlign w:val="center"/>
          </w:tcPr>
          <w:p w14:paraId="715D0BAE">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0.7075 </w:t>
            </w:r>
          </w:p>
        </w:tc>
      </w:tr>
      <w:tr w14:paraId="48AFB2E1">
        <w:tblPrEx>
          <w:tblCellMar>
            <w:top w:w="0" w:type="dxa"/>
            <w:left w:w="108" w:type="dxa"/>
            <w:bottom w:w="0" w:type="dxa"/>
            <w:right w:w="108" w:type="dxa"/>
          </w:tblCellMar>
        </w:tblPrEx>
        <w:trPr>
          <w:trHeight w:val="270" w:hRule="atLeast"/>
        </w:trPr>
        <w:tc>
          <w:tcPr>
            <w:tcW w:w="1236" w:type="dxa"/>
            <w:tcBorders>
              <w:top w:val="single" w:color="000000" w:sz="4" w:space="0"/>
              <w:left w:val="single" w:color="000000" w:sz="8" w:space="0"/>
              <w:bottom w:val="single" w:color="000000" w:sz="4" w:space="0"/>
              <w:right w:val="nil"/>
            </w:tcBorders>
            <w:noWrap/>
            <w:vAlign w:val="center"/>
          </w:tcPr>
          <w:p w14:paraId="1A7E61D6">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6月25日</w:t>
            </w:r>
          </w:p>
        </w:tc>
        <w:tc>
          <w:tcPr>
            <w:tcW w:w="1260" w:type="dxa"/>
            <w:tcBorders>
              <w:top w:val="single" w:color="000000" w:sz="4" w:space="0"/>
              <w:left w:val="single" w:color="000000" w:sz="8" w:space="0"/>
              <w:bottom w:val="single" w:color="000000" w:sz="4" w:space="0"/>
              <w:right w:val="single" w:color="000000" w:sz="4" w:space="0"/>
            </w:tcBorders>
            <w:noWrap/>
            <w:vAlign w:val="center"/>
          </w:tcPr>
          <w:p w14:paraId="58E9699A">
            <w:pPr>
              <w:widowControl/>
              <w:jc w:val="righ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60.42 </w:t>
            </w:r>
          </w:p>
        </w:tc>
        <w:tc>
          <w:tcPr>
            <w:tcW w:w="1035" w:type="dxa"/>
            <w:tcBorders>
              <w:top w:val="single" w:color="000000" w:sz="4" w:space="0"/>
              <w:left w:val="single" w:color="000000" w:sz="4" w:space="0"/>
              <w:bottom w:val="single" w:color="000000" w:sz="4" w:space="0"/>
              <w:right w:val="single" w:color="000000" w:sz="4" w:space="0"/>
            </w:tcBorders>
            <w:noWrap/>
            <w:vAlign w:val="center"/>
          </w:tcPr>
          <w:p w14:paraId="3A40C0C7">
            <w:pPr>
              <w:widowControl/>
              <w:jc w:val="righ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59.68 </w:t>
            </w:r>
          </w:p>
        </w:tc>
        <w:tc>
          <w:tcPr>
            <w:tcW w:w="1005" w:type="dxa"/>
            <w:tcBorders>
              <w:top w:val="single" w:color="000000" w:sz="4" w:space="0"/>
              <w:left w:val="single" w:color="000000" w:sz="4" w:space="0"/>
              <w:bottom w:val="single" w:color="000000" w:sz="4" w:space="0"/>
              <w:right w:val="single" w:color="000000" w:sz="8" w:space="0"/>
            </w:tcBorders>
            <w:noWrap/>
            <w:vAlign w:val="center"/>
          </w:tcPr>
          <w:p w14:paraId="72D20B70">
            <w:pPr>
              <w:widowControl/>
              <w:jc w:val="righ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59.84 </w:t>
            </w:r>
          </w:p>
        </w:tc>
        <w:tc>
          <w:tcPr>
            <w:tcW w:w="1185" w:type="dxa"/>
            <w:tcBorders>
              <w:top w:val="single" w:color="000000" w:sz="4" w:space="0"/>
              <w:left w:val="nil"/>
              <w:bottom w:val="single" w:color="000000" w:sz="4" w:space="0"/>
              <w:right w:val="single" w:color="000000" w:sz="4" w:space="0"/>
            </w:tcBorders>
            <w:noWrap/>
            <w:vAlign w:val="center"/>
          </w:tcPr>
          <w:p w14:paraId="030ADFA6">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0.7107 </w:t>
            </w:r>
          </w:p>
        </w:tc>
        <w:tc>
          <w:tcPr>
            <w:tcW w:w="1335" w:type="dxa"/>
            <w:tcBorders>
              <w:top w:val="single" w:color="000000" w:sz="4" w:space="0"/>
              <w:left w:val="single" w:color="000000" w:sz="4" w:space="0"/>
              <w:bottom w:val="single" w:color="000000" w:sz="4" w:space="0"/>
              <w:right w:val="single" w:color="000000" w:sz="4" w:space="0"/>
            </w:tcBorders>
            <w:noWrap/>
            <w:vAlign w:val="center"/>
          </w:tcPr>
          <w:p w14:paraId="78EF6043">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0.7078 </w:t>
            </w:r>
          </w:p>
        </w:tc>
        <w:tc>
          <w:tcPr>
            <w:tcW w:w="1215" w:type="dxa"/>
            <w:tcBorders>
              <w:top w:val="single" w:color="000000" w:sz="4" w:space="0"/>
              <w:left w:val="single" w:color="000000" w:sz="4" w:space="0"/>
              <w:bottom w:val="single" w:color="000000" w:sz="4" w:space="0"/>
              <w:right w:val="single" w:color="000000" w:sz="8" w:space="0"/>
            </w:tcBorders>
            <w:noWrap/>
            <w:vAlign w:val="center"/>
          </w:tcPr>
          <w:p w14:paraId="46BFDFA0">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0.7085 </w:t>
            </w:r>
          </w:p>
        </w:tc>
      </w:tr>
      <w:tr w14:paraId="744925A6">
        <w:tblPrEx>
          <w:tblCellMar>
            <w:top w:w="0" w:type="dxa"/>
            <w:left w:w="108" w:type="dxa"/>
            <w:bottom w:w="0" w:type="dxa"/>
            <w:right w:w="108" w:type="dxa"/>
          </w:tblCellMar>
        </w:tblPrEx>
        <w:trPr>
          <w:trHeight w:val="270" w:hRule="atLeast"/>
        </w:trPr>
        <w:tc>
          <w:tcPr>
            <w:tcW w:w="1236" w:type="dxa"/>
            <w:tcBorders>
              <w:top w:val="single" w:color="000000" w:sz="4" w:space="0"/>
              <w:left w:val="single" w:color="000000" w:sz="8" w:space="0"/>
              <w:bottom w:val="single" w:color="000000" w:sz="4" w:space="0"/>
              <w:right w:val="nil"/>
            </w:tcBorders>
            <w:noWrap/>
            <w:vAlign w:val="center"/>
          </w:tcPr>
          <w:p w14:paraId="7778E065">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6月26日</w:t>
            </w:r>
          </w:p>
        </w:tc>
        <w:tc>
          <w:tcPr>
            <w:tcW w:w="1260" w:type="dxa"/>
            <w:tcBorders>
              <w:top w:val="single" w:color="000000" w:sz="4" w:space="0"/>
              <w:left w:val="single" w:color="000000" w:sz="8" w:space="0"/>
              <w:bottom w:val="single" w:color="000000" w:sz="4" w:space="0"/>
              <w:right w:val="single" w:color="000000" w:sz="4" w:space="0"/>
            </w:tcBorders>
            <w:noWrap/>
            <w:vAlign w:val="center"/>
          </w:tcPr>
          <w:p w14:paraId="7E2B7DA2">
            <w:pPr>
              <w:widowControl/>
              <w:jc w:val="righ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60.42 </w:t>
            </w:r>
          </w:p>
        </w:tc>
        <w:tc>
          <w:tcPr>
            <w:tcW w:w="1035" w:type="dxa"/>
            <w:tcBorders>
              <w:top w:val="single" w:color="000000" w:sz="4" w:space="0"/>
              <w:left w:val="single" w:color="000000" w:sz="4" w:space="0"/>
              <w:bottom w:val="single" w:color="000000" w:sz="4" w:space="0"/>
              <w:right w:val="single" w:color="000000" w:sz="4" w:space="0"/>
            </w:tcBorders>
            <w:noWrap/>
            <w:vAlign w:val="center"/>
          </w:tcPr>
          <w:p w14:paraId="5B37D1BD">
            <w:pPr>
              <w:widowControl/>
              <w:jc w:val="righ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59.66 </w:t>
            </w:r>
          </w:p>
        </w:tc>
        <w:tc>
          <w:tcPr>
            <w:tcW w:w="1005" w:type="dxa"/>
            <w:tcBorders>
              <w:top w:val="single" w:color="000000" w:sz="4" w:space="0"/>
              <w:left w:val="single" w:color="000000" w:sz="4" w:space="0"/>
              <w:bottom w:val="single" w:color="000000" w:sz="4" w:space="0"/>
              <w:right w:val="single" w:color="000000" w:sz="8" w:space="0"/>
            </w:tcBorders>
            <w:noWrap/>
            <w:vAlign w:val="center"/>
          </w:tcPr>
          <w:p w14:paraId="3655E332">
            <w:pPr>
              <w:widowControl/>
              <w:jc w:val="righ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59.80 </w:t>
            </w:r>
          </w:p>
        </w:tc>
        <w:tc>
          <w:tcPr>
            <w:tcW w:w="1185" w:type="dxa"/>
            <w:tcBorders>
              <w:top w:val="single" w:color="000000" w:sz="4" w:space="0"/>
              <w:left w:val="nil"/>
              <w:bottom w:val="single" w:color="000000" w:sz="4" w:space="0"/>
              <w:right w:val="single" w:color="000000" w:sz="4" w:space="0"/>
            </w:tcBorders>
            <w:noWrap/>
            <w:vAlign w:val="center"/>
          </w:tcPr>
          <w:p w14:paraId="11EE784D">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0.7108 </w:t>
            </w:r>
          </w:p>
        </w:tc>
        <w:tc>
          <w:tcPr>
            <w:tcW w:w="1335" w:type="dxa"/>
            <w:tcBorders>
              <w:top w:val="single" w:color="000000" w:sz="4" w:space="0"/>
              <w:left w:val="single" w:color="000000" w:sz="4" w:space="0"/>
              <w:bottom w:val="single" w:color="000000" w:sz="4" w:space="0"/>
              <w:right w:val="single" w:color="000000" w:sz="4" w:space="0"/>
            </w:tcBorders>
            <w:noWrap/>
            <w:vAlign w:val="center"/>
          </w:tcPr>
          <w:p w14:paraId="57603EA9">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0.7069 </w:t>
            </w:r>
          </w:p>
        </w:tc>
        <w:tc>
          <w:tcPr>
            <w:tcW w:w="1215" w:type="dxa"/>
            <w:tcBorders>
              <w:top w:val="single" w:color="000000" w:sz="4" w:space="0"/>
              <w:left w:val="single" w:color="000000" w:sz="4" w:space="0"/>
              <w:bottom w:val="single" w:color="000000" w:sz="4" w:space="0"/>
              <w:right w:val="single" w:color="000000" w:sz="8" w:space="0"/>
            </w:tcBorders>
            <w:noWrap/>
            <w:vAlign w:val="center"/>
          </w:tcPr>
          <w:p w14:paraId="19363805">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0.7077 </w:t>
            </w:r>
          </w:p>
        </w:tc>
      </w:tr>
      <w:tr w14:paraId="454A36DE">
        <w:tblPrEx>
          <w:tblCellMar>
            <w:top w:w="0" w:type="dxa"/>
            <w:left w:w="108" w:type="dxa"/>
            <w:bottom w:w="0" w:type="dxa"/>
            <w:right w:w="108" w:type="dxa"/>
          </w:tblCellMar>
        </w:tblPrEx>
        <w:trPr>
          <w:trHeight w:val="270" w:hRule="atLeast"/>
        </w:trPr>
        <w:tc>
          <w:tcPr>
            <w:tcW w:w="1236" w:type="dxa"/>
            <w:tcBorders>
              <w:top w:val="single" w:color="000000" w:sz="4" w:space="0"/>
              <w:left w:val="single" w:color="000000" w:sz="8" w:space="0"/>
              <w:bottom w:val="single" w:color="000000" w:sz="4" w:space="0"/>
              <w:right w:val="nil"/>
            </w:tcBorders>
            <w:noWrap/>
            <w:vAlign w:val="center"/>
          </w:tcPr>
          <w:p w14:paraId="2785AFDF">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6月27日</w:t>
            </w:r>
          </w:p>
        </w:tc>
        <w:tc>
          <w:tcPr>
            <w:tcW w:w="1260" w:type="dxa"/>
            <w:tcBorders>
              <w:top w:val="single" w:color="000000" w:sz="4" w:space="0"/>
              <w:left w:val="single" w:color="000000" w:sz="8" w:space="0"/>
              <w:bottom w:val="single" w:color="000000" w:sz="4" w:space="0"/>
              <w:right w:val="single" w:color="000000" w:sz="4" w:space="0"/>
            </w:tcBorders>
            <w:noWrap/>
            <w:vAlign w:val="center"/>
          </w:tcPr>
          <w:p w14:paraId="3796E044">
            <w:pPr>
              <w:widowControl/>
              <w:jc w:val="righ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60.43 </w:t>
            </w:r>
          </w:p>
        </w:tc>
        <w:tc>
          <w:tcPr>
            <w:tcW w:w="1035" w:type="dxa"/>
            <w:tcBorders>
              <w:top w:val="single" w:color="000000" w:sz="4" w:space="0"/>
              <w:left w:val="single" w:color="000000" w:sz="4" w:space="0"/>
              <w:bottom w:val="single" w:color="000000" w:sz="4" w:space="0"/>
              <w:right w:val="single" w:color="000000" w:sz="4" w:space="0"/>
            </w:tcBorders>
            <w:noWrap/>
            <w:vAlign w:val="center"/>
          </w:tcPr>
          <w:p w14:paraId="3038ED9B">
            <w:pPr>
              <w:widowControl/>
              <w:jc w:val="righ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59.68 </w:t>
            </w:r>
          </w:p>
        </w:tc>
        <w:tc>
          <w:tcPr>
            <w:tcW w:w="1005" w:type="dxa"/>
            <w:tcBorders>
              <w:top w:val="single" w:color="000000" w:sz="4" w:space="0"/>
              <w:left w:val="single" w:color="000000" w:sz="4" w:space="0"/>
              <w:bottom w:val="single" w:color="000000" w:sz="4" w:space="0"/>
              <w:right w:val="single" w:color="000000" w:sz="8" w:space="0"/>
            </w:tcBorders>
            <w:noWrap/>
            <w:vAlign w:val="center"/>
          </w:tcPr>
          <w:p w14:paraId="6AA84D70">
            <w:pPr>
              <w:widowControl/>
              <w:jc w:val="righ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59.83 </w:t>
            </w:r>
          </w:p>
        </w:tc>
        <w:tc>
          <w:tcPr>
            <w:tcW w:w="1185" w:type="dxa"/>
            <w:tcBorders>
              <w:top w:val="single" w:color="000000" w:sz="4" w:space="0"/>
              <w:left w:val="nil"/>
              <w:bottom w:val="single" w:color="000000" w:sz="4" w:space="0"/>
              <w:right w:val="single" w:color="000000" w:sz="4" w:space="0"/>
            </w:tcBorders>
            <w:noWrap/>
            <w:vAlign w:val="center"/>
          </w:tcPr>
          <w:p w14:paraId="6BEAC191">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0.7108 </w:t>
            </w:r>
          </w:p>
        </w:tc>
        <w:tc>
          <w:tcPr>
            <w:tcW w:w="1335" w:type="dxa"/>
            <w:tcBorders>
              <w:top w:val="single" w:color="000000" w:sz="4" w:space="0"/>
              <w:left w:val="single" w:color="000000" w:sz="4" w:space="0"/>
              <w:bottom w:val="single" w:color="000000" w:sz="4" w:space="0"/>
              <w:right w:val="single" w:color="000000" w:sz="4" w:space="0"/>
            </w:tcBorders>
            <w:noWrap/>
            <w:vAlign w:val="center"/>
          </w:tcPr>
          <w:p w14:paraId="5515D757">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0.7066 </w:t>
            </w:r>
          </w:p>
        </w:tc>
        <w:tc>
          <w:tcPr>
            <w:tcW w:w="1215" w:type="dxa"/>
            <w:tcBorders>
              <w:top w:val="single" w:color="000000" w:sz="4" w:space="0"/>
              <w:left w:val="single" w:color="000000" w:sz="4" w:space="0"/>
              <w:bottom w:val="single" w:color="000000" w:sz="4" w:space="0"/>
              <w:right w:val="single" w:color="000000" w:sz="8" w:space="0"/>
            </w:tcBorders>
            <w:noWrap/>
            <w:vAlign w:val="center"/>
          </w:tcPr>
          <w:p w14:paraId="7E75F233">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0.7070 </w:t>
            </w:r>
          </w:p>
        </w:tc>
      </w:tr>
      <w:tr w14:paraId="24D1D0C7">
        <w:tblPrEx>
          <w:tblCellMar>
            <w:top w:w="0" w:type="dxa"/>
            <w:left w:w="108" w:type="dxa"/>
            <w:bottom w:w="0" w:type="dxa"/>
            <w:right w:w="108" w:type="dxa"/>
          </w:tblCellMar>
        </w:tblPrEx>
        <w:trPr>
          <w:trHeight w:val="285" w:hRule="atLeast"/>
        </w:trPr>
        <w:tc>
          <w:tcPr>
            <w:tcW w:w="1236" w:type="dxa"/>
            <w:tcBorders>
              <w:top w:val="single" w:color="000000" w:sz="4" w:space="0"/>
              <w:left w:val="single" w:color="000000" w:sz="8" w:space="0"/>
              <w:bottom w:val="nil"/>
              <w:right w:val="nil"/>
            </w:tcBorders>
            <w:noWrap/>
            <w:vAlign w:val="center"/>
          </w:tcPr>
          <w:p w14:paraId="189699B0">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6月28日</w:t>
            </w:r>
          </w:p>
        </w:tc>
        <w:tc>
          <w:tcPr>
            <w:tcW w:w="1260" w:type="dxa"/>
            <w:tcBorders>
              <w:top w:val="single" w:color="000000" w:sz="4" w:space="0"/>
              <w:left w:val="single" w:color="000000" w:sz="8" w:space="0"/>
              <w:bottom w:val="nil"/>
              <w:right w:val="single" w:color="000000" w:sz="4" w:space="0"/>
            </w:tcBorders>
            <w:noWrap/>
            <w:vAlign w:val="center"/>
          </w:tcPr>
          <w:p w14:paraId="12249DEC">
            <w:pPr>
              <w:widowControl/>
              <w:jc w:val="righ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60.44 </w:t>
            </w:r>
          </w:p>
        </w:tc>
        <w:tc>
          <w:tcPr>
            <w:tcW w:w="1035" w:type="dxa"/>
            <w:tcBorders>
              <w:top w:val="single" w:color="000000" w:sz="4" w:space="0"/>
              <w:left w:val="single" w:color="000000" w:sz="4" w:space="0"/>
              <w:bottom w:val="nil"/>
              <w:right w:val="single" w:color="000000" w:sz="4" w:space="0"/>
            </w:tcBorders>
            <w:noWrap/>
            <w:vAlign w:val="center"/>
          </w:tcPr>
          <w:p w14:paraId="45F58C90">
            <w:pPr>
              <w:widowControl/>
              <w:jc w:val="righ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59.67 </w:t>
            </w:r>
          </w:p>
        </w:tc>
        <w:tc>
          <w:tcPr>
            <w:tcW w:w="1005" w:type="dxa"/>
            <w:tcBorders>
              <w:top w:val="single" w:color="000000" w:sz="4" w:space="0"/>
              <w:left w:val="single" w:color="000000" w:sz="4" w:space="0"/>
              <w:bottom w:val="nil"/>
              <w:right w:val="single" w:color="000000" w:sz="8" w:space="0"/>
            </w:tcBorders>
            <w:noWrap/>
            <w:vAlign w:val="center"/>
          </w:tcPr>
          <w:p w14:paraId="26C223B9">
            <w:pPr>
              <w:widowControl/>
              <w:jc w:val="righ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59.83 </w:t>
            </w:r>
          </w:p>
        </w:tc>
        <w:tc>
          <w:tcPr>
            <w:tcW w:w="1185" w:type="dxa"/>
            <w:tcBorders>
              <w:top w:val="single" w:color="000000" w:sz="4" w:space="0"/>
              <w:left w:val="nil"/>
              <w:bottom w:val="nil"/>
              <w:right w:val="single" w:color="000000" w:sz="4" w:space="0"/>
            </w:tcBorders>
            <w:noWrap/>
            <w:vAlign w:val="center"/>
          </w:tcPr>
          <w:p w14:paraId="03677562">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0.7108 </w:t>
            </w:r>
          </w:p>
        </w:tc>
        <w:tc>
          <w:tcPr>
            <w:tcW w:w="1335" w:type="dxa"/>
            <w:tcBorders>
              <w:top w:val="single" w:color="000000" w:sz="4" w:space="0"/>
              <w:left w:val="single" w:color="000000" w:sz="4" w:space="0"/>
              <w:bottom w:val="nil"/>
              <w:right w:val="single" w:color="000000" w:sz="4" w:space="0"/>
            </w:tcBorders>
            <w:noWrap/>
            <w:vAlign w:val="center"/>
          </w:tcPr>
          <w:p w14:paraId="0811F9C5">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0.7069 </w:t>
            </w:r>
          </w:p>
        </w:tc>
        <w:tc>
          <w:tcPr>
            <w:tcW w:w="1215" w:type="dxa"/>
            <w:tcBorders>
              <w:top w:val="single" w:color="000000" w:sz="4" w:space="0"/>
              <w:left w:val="single" w:color="000000" w:sz="4" w:space="0"/>
              <w:bottom w:val="nil"/>
              <w:right w:val="single" w:color="000000" w:sz="8" w:space="0"/>
            </w:tcBorders>
            <w:noWrap/>
            <w:vAlign w:val="center"/>
          </w:tcPr>
          <w:p w14:paraId="076D8EDD">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0.7074 </w:t>
            </w:r>
          </w:p>
        </w:tc>
      </w:tr>
      <w:tr w14:paraId="4C9B7DDA">
        <w:tblPrEx>
          <w:tblCellMar>
            <w:top w:w="0" w:type="dxa"/>
            <w:left w:w="108" w:type="dxa"/>
            <w:bottom w:w="0" w:type="dxa"/>
            <w:right w:w="108" w:type="dxa"/>
          </w:tblCellMar>
        </w:tblPrEx>
        <w:trPr>
          <w:trHeight w:val="270" w:hRule="atLeast"/>
        </w:trPr>
        <w:tc>
          <w:tcPr>
            <w:tcW w:w="1236" w:type="dxa"/>
            <w:tcBorders>
              <w:top w:val="single" w:color="000000" w:sz="8" w:space="0"/>
              <w:left w:val="single" w:color="000000" w:sz="8" w:space="0"/>
              <w:bottom w:val="single" w:color="000000" w:sz="4" w:space="0"/>
              <w:right w:val="nil"/>
            </w:tcBorders>
            <w:noWrap/>
            <w:vAlign w:val="center"/>
          </w:tcPr>
          <w:p w14:paraId="631109AB">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均  值</w:t>
            </w:r>
          </w:p>
        </w:tc>
        <w:tc>
          <w:tcPr>
            <w:tcW w:w="1260" w:type="dxa"/>
            <w:tcBorders>
              <w:top w:val="single" w:color="000000" w:sz="8" w:space="0"/>
              <w:left w:val="single" w:color="000000" w:sz="8" w:space="0"/>
              <w:bottom w:val="single" w:color="000000" w:sz="4" w:space="0"/>
              <w:right w:val="single" w:color="000000" w:sz="4" w:space="0"/>
            </w:tcBorders>
            <w:noWrap/>
            <w:vAlign w:val="center"/>
          </w:tcPr>
          <w:p w14:paraId="0ADC87E4">
            <w:pPr>
              <w:widowControl/>
              <w:jc w:val="righ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60.42 </w:t>
            </w:r>
          </w:p>
        </w:tc>
        <w:tc>
          <w:tcPr>
            <w:tcW w:w="1035" w:type="dxa"/>
            <w:tcBorders>
              <w:top w:val="single" w:color="000000" w:sz="8" w:space="0"/>
              <w:left w:val="single" w:color="000000" w:sz="4" w:space="0"/>
              <w:bottom w:val="single" w:color="000000" w:sz="4" w:space="0"/>
              <w:right w:val="single" w:color="000000" w:sz="4" w:space="0"/>
            </w:tcBorders>
            <w:noWrap/>
            <w:vAlign w:val="center"/>
          </w:tcPr>
          <w:p w14:paraId="789D273A">
            <w:pPr>
              <w:widowControl/>
              <w:jc w:val="righ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59.67 </w:t>
            </w:r>
          </w:p>
        </w:tc>
        <w:tc>
          <w:tcPr>
            <w:tcW w:w="1005" w:type="dxa"/>
            <w:tcBorders>
              <w:top w:val="single" w:color="000000" w:sz="8" w:space="0"/>
              <w:left w:val="single" w:color="000000" w:sz="4" w:space="0"/>
              <w:bottom w:val="single" w:color="000000" w:sz="4" w:space="0"/>
              <w:right w:val="single" w:color="000000" w:sz="8" w:space="0"/>
            </w:tcBorders>
            <w:noWrap/>
            <w:vAlign w:val="center"/>
          </w:tcPr>
          <w:p w14:paraId="13E24AE2">
            <w:pPr>
              <w:widowControl/>
              <w:jc w:val="righ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59.82 </w:t>
            </w:r>
          </w:p>
        </w:tc>
        <w:tc>
          <w:tcPr>
            <w:tcW w:w="1185" w:type="dxa"/>
            <w:tcBorders>
              <w:top w:val="single" w:color="000000" w:sz="8" w:space="0"/>
              <w:left w:val="nil"/>
              <w:bottom w:val="single" w:color="000000" w:sz="4" w:space="0"/>
              <w:right w:val="single" w:color="000000" w:sz="4" w:space="0"/>
            </w:tcBorders>
            <w:noWrap/>
            <w:vAlign w:val="center"/>
          </w:tcPr>
          <w:p w14:paraId="0799F2E1">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0.7108 </w:t>
            </w:r>
          </w:p>
        </w:tc>
        <w:tc>
          <w:tcPr>
            <w:tcW w:w="1335" w:type="dxa"/>
            <w:tcBorders>
              <w:top w:val="single" w:color="000000" w:sz="8" w:space="0"/>
              <w:left w:val="single" w:color="000000" w:sz="4" w:space="0"/>
              <w:bottom w:val="single" w:color="000000" w:sz="4" w:space="0"/>
              <w:right w:val="single" w:color="000000" w:sz="4" w:space="0"/>
            </w:tcBorders>
            <w:noWrap/>
            <w:vAlign w:val="center"/>
          </w:tcPr>
          <w:p w14:paraId="66D6B6B7">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0.7068 </w:t>
            </w:r>
          </w:p>
        </w:tc>
        <w:tc>
          <w:tcPr>
            <w:tcW w:w="1215" w:type="dxa"/>
            <w:tcBorders>
              <w:top w:val="single" w:color="000000" w:sz="8" w:space="0"/>
              <w:left w:val="single" w:color="000000" w:sz="4" w:space="0"/>
              <w:bottom w:val="single" w:color="000000" w:sz="4" w:space="0"/>
              <w:right w:val="single" w:color="000000" w:sz="8" w:space="0"/>
            </w:tcBorders>
            <w:noWrap/>
            <w:vAlign w:val="center"/>
          </w:tcPr>
          <w:p w14:paraId="255C1CD2">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0.7074 </w:t>
            </w:r>
          </w:p>
        </w:tc>
      </w:tr>
      <w:tr w14:paraId="4784EA6A">
        <w:tblPrEx>
          <w:tblCellMar>
            <w:top w:w="0" w:type="dxa"/>
            <w:left w:w="108" w:type="dxa"/>
            <w:bottom w:w="0" w:type="dxa"/>
            <w:right w:w="108" w:type="dxa"/>
          </w:tblCellMar>
        </w:tblPrEx>
        <w:trPr>
          <w:trHeight w:val="270" w:hRule="atLeast"/>
        </w:trPr>
        <w:tc>
          <w:tcPr>
            <w:tcW w:w="1236" w:type="dxa"/>
            <w:tcBorders>
              <w:top w:val="single" w:color="000000" w:sz="4" w:space="0"/>
              <w:left w:val="single" w:color="000000" w:sz="8" w:space="0"/>
              <w:bottom w:val="single" w:color="000000" w:sz="4" w:space="0"/>
              <w:right w:val="nil"/>
            </w:tcBorders>
            <w:noWrap/>
            <w:vAlign w:val="center"/>
          </w:tcPr>
          <w:p w14:paraId="74B60689">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标准差</w:t>
            </w:r>
          </w:p>
        </w:tc>
        <w:tc>
          <w:tcPr>
            <w:tcW w:w="1260" w:type="dxa"/>
            <w:tcBorders>
              <w:top w:val="single" w:color="000000" w:sz="4" w:space="0"/>
              <w:left w:val="single" w:color="000000" w:sz="8" w:space="0"/>
              <w:bottom w:val="single" w:color="000000" w:sz="4" w:space="0"/>
              <w:right w:val="single" w:color="000000" w:sz="4" w:space="0"/>
            </w:tcBorders>
            <w:noWrap/>
            <w:vAlign w:val="center"/>
          </w:tcPr>
          <w:p w14:paraId="21CEDB75">
            <w:pPr>
              <w:widowControl/>
              <w:jc w:val="righ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0.0078 </w:t>
            </w:r>
          </w:p>
        </w:tc>
        <w:tc>
          <w:tcPr>
            <w:tcW w:w="1035" w:type="dxa"/>
            <w:tcBorders>
              <w:top w:val="single" w:color="000000" w:sz="4" w:space="0"/>
              <w:left w:val="single" w:color="000000" w:sz="4" w:space="0"/>
              <w:bottom w:val="single" w:color="000000" w:sz="4" w:space="0"/>
              <w:right w:val="single" w:color="000000" w:sz="4" w:space="0"/>
            </w:tcBorders>
            <w:noWrap/>
            <w:vAlign w:val="center"/>
          </w:tcPr>
          <w:p w14:paraId="23349C73">
            <w:pPr>
              <w:widowControl/>
              <w:jc w:val="righ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0.0100 </w:t>
            </w:r>
          </w:p>
        </w:tc>
        <w:tc>
          <w:tcPr>
            <w:tcW w:w="1005" w:type="dxa"/>
            <w:tcBorders>
              <w:top w:val="single" w:color="000000" w:sz="4" w:space="0"/>
              <w:left w:val="single" w:color="000000" w:sz="4" w:space="0"/>
              <w:bottom w:val="single" w:color="000000" w:sz="4" w:space="0"/>
              <w:right w:val="single" w:color="000000" w:sz="8" w:space="0"/>
            </w:tcBorders>
            <w:noWrap/>
            <w:vAlign w:val="center"/>
          </w:tcPr>
          <w:p w14:paraId="294A5BE8">
            <w:pPr>
              <w:widowControl/>
              <w:jc w:val="righ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0.0125 </w:t>
            </w:r>
          </w:p>
        </w:tc>
        <w:tc>
          <w:tcPr>
            <w:tcW w:w="1185" w:type="dxa"/>
            <w:tcBorders>
              <w:top w:val="single" w:color="000000" w:sz="4" w:space="0"/>
              <w:left w:val="nil"/>
              <w:bottom w:val="single" w:color="000000" w:sz="4" w:space="0"/>
              <w:right w:val="single" w:color="000000" w:sz="4" w:space="0"/>
            </w:tcBorders>
            <w:noWrap/>
            <w:vAlign w:val="center"/>
          </w:tcPr>
          <w:p w14:paraId="3E88E910">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0.0001 </w:t>
            </w:r>
          </w:p>
        </w:tc>
        <w:tc>
          <w:tcPr>
            <w:tcW w:w="1335" w:type="dxa"/>
            <w:tcBorders>
              <w:top w:val="single" w:color="000000" w:sz="4" w:space="0"/>
              <w:left w:val="single" w:color="000000" w:sz="4" w:space="0"/>
              <w:bottom w:val="single" w:color="000000" w:sz="4" w:space="0"/>
              <w:right w:val="single" w:color="000000" w:sz="4" w:space="0"/>
            </w:tcBorders>
            <w:noWrap/>
            <w:vAlign w:val="center"/>
          </w:tcPr>
          <w:p w14:paraId="5B6FA771">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0.0003 </w:t>
            </w:r>
          </w:p>
        </w:tc>
        <w:tc>
          <w:tcPr>
            <w:tcW w:w="1215" w:type="dxa"/>
            <w:tcBorders>
              <w:top w:val="single" w:color="000000" w:sz="4" w:space="0"/>
              <w:left w:val="single" w:color="000000" w:sz="4" w:space="0"/>
              <w:bottom w:val="single" w:color="000000" w:sz="4" w:space="0"/>
              <w:right w:val="single" w:color="000000" w:sz="8" w:space="0"/>
            </w:tcBorders>
            <w:noWrap/>
            <w:vAlign w:val="center"/>
          </w:tcPr>
          <w:p w14:paraId="1FA09A2D">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0.0004 </w:t>
            </w:r>
          </w:p>
        </w:tc>
      </w:tr>
      <w:tr w14:paraId="26A7A189">
        <w:tblPrEx>
          <w:tblCellMar>
            <w:top w:w="0" w:type="dxa"/>
            <w:left w:w="108" w:type="dxa"/>
            <w:bottom w:w="0" w:type="dxa"/>
            <w:right w:w="108" w:type="dxa"/>
          </w:tblCellMar>
        </w:tblPrEx>
        <w:trPr>
          <w:trHeight w:val="285" w:hRule="atLeast"/>
        </w:trPr>
        <w:tc>
          <w:tcPr>
            <w:tcW w:w="1236" w:type="dxa"/>
            <w:tcBorders>
              <w:top w:val="single" w:color="000000" w:sz="4" w:space="0"/>
              <w:left w:val="single" w:color="000000" w:sz="8" w:space="0"/>
              <w:bottom w:val="single" w:color="000000" w:sz="8" w:space="0"/>
              <w:right w:val="nil"/>
            </w:tcBorders>
            <w:noWrap/>
            <w:vAlign w:val="center"/>
          </w:tcPr>
          <w:p w14:paraId="6039F6F9">
            <w:pPr>
              <w:widowControl/>
              <w:jc w:val="center"/>
              <w:textAlignment w:val="center"/>
              <w:rPr>
                <w:rFonts w:hint="eastAsia" w:ascii="宋体" w:hAnsi="宋体" w:cs="宋体"/>
                <w:color w:val="000000"/>
                <w:kern w:val="0"/>
                <w:sz w:val="22"/>
                <w:szCs w:val="22"/>
                <w:lang w:bidi="ar"/>
              </w:rPr>
            </w:pPr>
            <w:r>
              <w:rPr>
                <w:rFonts w:hint="eastAsia" w:ascii="宋体" w:hAnsi="宋体" w:cs="宋体"/>
                <w:color w:val="000000"/>
                <w:kern w:val="0"/>
                <w:sz w:val="22"/>
                <w:szCs w:val="22"/>
                <w:lang w:bidi="ar"/>
              </w:rPr>
              <w:t>相对</w:t>
            </w:r>
          </w:p>
          <w:p w14:paraId="3AECDAB0">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标准差</w:t>
            </w:r>
          </w:p>
        </w:tc>
        <w:tc>
          <w:tcPr>
            <w:tcW w:w="1260" w:type="dxa"/>
            <w:tcBorders>
              <w:top w:val="single" w:color="000000" w:sz="4" w:space="0"/>
              <w:left w:val="single" w:color="000000" w:sz="8" w:space="0"/>
              <w:bottom w:val="single" w:color="000000" w:sz="8" w:space="0"/>
              <w:right w:val="single" w:color="000000" w:sz="4" w:space="0"/>
            </w:tcBorders>
            <w:noWrap/>
            <w:vAlign w:val="center"/>
          </w:tcPr>
          <w:p w14:paraId="2E8FA6B8">
            <w:pPr>
              <w:widowControl/>
              <w:jc w:val="righ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0.00013 </w:t>
            </w:r>
          </w:p>
        </w:tc>
        <w:tc>
          <w:tcPr>
            <w:tcW w:w="1035" w:type="dxa"/>
            <w:tcBorders>
              <w:top w:val="single" w:color="000000" w:sz="4" w:space="0"/>
              <w:left w:val="single" w:color="000000" w:sz="4" w:space="0"/>
              <w:bottom w:val="single" w:color="000000" w:sz="8" w:space="0"/>
              <w:right w:val="single" w:color="000000" w:sz="4" w:space="0"/>
            </w:tcBorders>
            <w:noWrap/>
            <w:vAlign w:val="center"/>
          </w:tcPr>
          <w:p w14:paraId="7A81EC0A">
            <w:pPr>
              <w:widowControl/>
              <w:jc w:val="righ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0.00017 </w:t>
            </w:r>
          </w:p>
        </w:tc>
        <w:tc>
          <w:tcPr>
            <w:tcW w:w="1005" w:type="dxa"/>
            <w:tcBorders>
              <w:top w:val="single" w:color="000000" w:sz="4" w:space="0"/>
              <w:left w:val="single" w:color="000000" w:sz="4" w:space="0"/>
              <w:bottom w:val="single" w:color="000000" w:sz="8" w:space="0"/>
              <w:right w:val="single" w:color="000000" w:sz="8" w:space="0"/>
            </w:tcBorders>
            <w:noWrap/>
            <w:vAlign w:val="center"/>
          </w:tcPr>
          <w:p w14:paraId="60A6E385">
            <w:pPr>
              <w:widowControl/>
              <w:jc w:val="right"/>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0.00021 </w:t>
            </w:r>
          </w:p>
        </w:tc>
        <w:tc>
          <w:tcPr>
            <w:tcW w:w="1185" w:type="dxa"/>
            <w:tcBorders>
              <w:top w:val="single" w:color="000000" w:sz="4" w:space="0"/>
              <w:left w:val="nil"/>
              <w:bottom w:val="single" w:color="000000" w:sz="8" w:space="0"/>
              <w:right w:val="single" w:color="000000" w:sz="4" w:space="0"/>
            </w:tcBorders>
            <w:noWrap/>
            <w:vAlign w:val="center"/>
          </w:tcPr>
          <w:p w14:paraId="619484ED">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0.00009 </w:t>
            </w:r>
          </w:p>
        </w:tc>
        <w:tc>
          <w:tcPr>
            <w:tcW w:w="1335" w:type="dxa"/>
            <w:tcBorders>
              <w:top w:val="single" w:color="000000" w:sz="4" w:space="0"/>
              <w:left w:val="single" w:color="000000" w:sz="4" w:space="0"/>
              <w:bottom w:val="single" w:color="000000" w:sz="8" w:space="0"/>
              <w:right w:val="single" w:color="000000" w:sz="4" w:space="0"/>
            </w:tcBorders>
            <w:noWrap/>
            <w:vAlign w:val="center"/>
          </w:tcPr>
          <w:p w14:paraId="5356C43E">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0.00046 </w:t>
            </w:r>
          </w:p>
        </w:tc>
        <w:tc>
          <w:tcPr>
            <w:tcW w:w="1215" w:type="dxa"/>
            <w:tcBorders>
              <w:top w:val="single" w:color="000000" w:sz="4" w:space="0"/>
              <w:left w:val="single" w:color="000000" w:sz="4" w:space="0"/>
              <w:bottom w:val="single" w:color="000000" w:sz="8" w:space="0"/>
              <w:right w:val="single" w:color="000000" w:sz="8" w:space="0"/>
            </w:tcBorders>
            <w:noWrap/>
            <w:vAlign w:val="center"/>
          </w:tcPr>
          <w:p w14:paraId="6F12F4D8">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 xml:space="preserve">0.00061 </w:t>
            </w:r>
          </w:p>
        </w:tc>
      </w:tr>
    </w:tbl>
    <w:p w14:paraId="0A50079C">
      <w:pPr>
        <w:ind w:left="420" w:hanging="420" w:hangingChars="175"/>
        <w:rPr>
          <w:rFonts w:hint="eastAsia"/>
          <w:sz w:val="24"/>
        </w:rPr>
      </w:pPr>
    </w:p>
    <w:p w14:paraId="74C12CCC">
      <w:pPr>
        <w:pStyle w:val="3"/>
        <w:bidi w:val="0"/>
        <w:rPr>
          <w:rFonts w:hint="default"/>
          <w:b/>
          <w:sz w:val="24"/>
          <w:szCs w:val="24"/>
          <w:lang w:val="en-US" w:eastAsia="zh-CN"/>
        </w:rPr>
      </w:pPr>
      <w:bookmarkStart w:id="8" w:name="_Toc32402"/>
      <w:r>
        <w:rPr>
          <w:rFonts w:hint="eastAsia"/>
          <w:b/>
          <w:sz w:val="24"/>
          <w:szCs w:val="24"/>
          <w:lang w:val="en-US" w:eastAsia="zh-CN"/>
        </w:rPr>
        <w:t>2.3 地球所电信号检定试验情况</w:t>
      </w:r>
      <w:bookmarkEnd w:id="8"/>
    </w:p>
    <w:p w14:paraId="49E986EA">
      <w:pPr>
        <w:spacing w:line="360" w:lineRule="auto"/>
        <w:ind w:firstLine="480" w:firstLineChars="200"/>
        <w:rPr>
          <w:rFonts w:hint="eastAsia" w:ascii="Calibri" w:hAnsi="Calibri" w:eastAsia="宋体" w:cs="Times New Roman"/>
          <w:sz w:val="24"/>
          <w:szCs w:val="24"/>
        </w:rPr>
      </w:pPr>
      <w:r>
        <w:rPr>
          <w:rFonts w:hint="eastAsia" w:ascii="Calibri" w:hAnsi="Calibri" w:eastAsia="宋体" w:cs="Times New Roman"/>
          <w:sz w:val="24"/>
          <w:szCs w:val="24"/>
        </w:rPr>
        <w:t xml:space="preserve">采用通用地震数据采集器进行正弦和阶跃标定。采集参数设置为：满量程: Vpp=40V，采样率：500sps，采样相位响应：最小相位，GPS/北斗授时。    </w:t>
      </w:r>
    </w:p>
    <w:p w14:paraId="6160797D">
      <w:pPr>
        <w:spacing w:line="360" w:lineRule="auto"/>
        <w:ind w:firstLine="420" w:firstLineChars="175"/>
        <w:rPr>
          <w:rFonts w:hint="eastAsia" w:ascii="Calibri" w:hAnsi="Calibri" w:eastAsia="宋体" w:cs="Times New Roman"/>
          <w:sz w:val="24"/>
          <w:szCs w:val="24"/>
        </w:rPr>
      </w:pPr>
      <w:r>
        <w:rPr>
          <w:rFonts w:hint="eastAsia" w:ascii="Calibri" w:hAnsi="Calibri" w:eastAsia="宋体" w:cs="Times New Roman"/>
          <w:sz w:val="24"/>
          <w:szCs w:val="24"/>
        </w:rPr>
        <w:t>获得连续10天</w:t>
      </w:r>
      <w:r>
        <w:rPr>
          <w:rFonts w:hint="eastAsia" w:ascii="Calibri" w:hAnsi="Calibri" w:eastAsia="宋体" w:cs="Times New Roman"/>
          <w:sz w:val="24"/>
          <w:szCs w:val="24"/>
          <w:lang w:val="en-US" w:eastAsia="zh-CN"/>
        </w:rPr>
        <w:t>电信号测得</w:t>
      </w:r>
      <w:r>
        <w:rPr>
          <w:rFonts w:hint="eastAsia" w:ascii="Calibri" w:hAnsi="Calibri" w:eastAsia="宋体" w:cs="Times New Roman"/>
          <w:sz w:val="24"/>
          <w:szCs w:val="24"/>
        </w:rPr>
        <w:t>的周期和阻尼测试</w:t>
      </w:r>
      <w:r>
        <w:rPr>
          <w:rFonts w:hint="eastAsia" w:ascii="Calibri" w:hAnsi="Calibri" w:eastAsia="宋体" w:cs="Times New Roman"/>
          <w:sz w:val="24"/>
          <w:szCs w:val="24"/>
          <w:lang w:val="en-US" w:eastAsia="zh-CN"/>
        </w:rPr>
        <w:t>测量</w:t>
      </w:r>
      <w:r>
        <w:rPr>
          <w:rFonts w:hint="eastAsia" w:ascii="Calibri" w:hAnsi="Calibri" w:eastAsia="宋体" w:cs="Times New Roman"/>
          <w:sz w:val="24"/>
          <w:szCs w:val="24"/>
        </w:rPr>
        <w:t>结果，见表</w:t>
      </w:r>
      <w:r>
        <w:rPr>
          <w:rFonts w:hint="eastAsia" w:ascii="Calibri" w:hAnsi="Calibri" w:eastAsia="宋体" w:cs="Times New Roman"/>
          <w:sz w:val="24"/>
          <w:szCs w:val="24"/>
          <w:lang w:val="en-US" w:eastAsia="zh-CN"/>
        </w:rPr>
        <w:t>18</w:t>
      </w:r>
      <w:r>
        <w:rPr>
          <w:rFonts w:hint="eastAsia" w:ascii="Calibri" w:hAnsi="Calibri" w:eastAsia="宋体" w:cs="Times New Roman"/>
          <w:sz w:val="24"/>
          <w:szCs w:val="24"/>
        </w:rPr>
        <w:t>。</w:t>
      </w:r>
    </w:p>
    <w:p w14:paraId="4020BBA4">
      <w:pPr>
        <w:spacing w:line="360" w:lineRule="auto"/>
        <w:ind w:firstLine="420" w:firstLineChars="175"/>
        <w:rPr>
          <w:rFonts w:hint="eastAsia" w:ascii="Calibri" w:hAnsi="Calibri" w:eastAsia="宋体" w:cs="Times New Roman"/>
          <w:sz w:val="24"/>
          <w:szCs w:val="24"/>
        </w:rPr>
      </w:pPr>
    </w:p>
    <w:p w14:paraId="0D361700">
      <w:pPr>
        <w:ind w:left="0" w:leftChars="0" w:firstLine="0" w:firstLineChars="0"/>
        <w:jc w:val="center"/>
        <w:rPr>
          <w:rFonts w:ascii="Calibri" w:hAnsi="Calibri" w:eastAsia="宋体" w:cs="Times New Roman"/>
          <w:szCs w:val="21"/>
        </w:rPr>
      </w:pPr>
      <w:r>
        <w:rPr>
          <w:rFonts w:hint="eastAsia" w:ascii="Calibri" w:hAnsi="Calibri" w:eastAsia="宋体" w:cs="Times New Roman"/>
          <w:szCs w:val="21"/>
        </w:rPr>
        <w:t>表</w:t>
      </w:r>
      <w:r>
        <w:rPr>
          <w:rFonts w:hint="eastAsia" w:ascii="Calibri" w:hAnsi="Calibri" w:eastAsia="宋体" w:cs="Times New Roman"/>
          <w:szCs w:val="21"/>
          <w:lang w:val="en-US" w:eastAsia="zh-CN"/>
        </w:rPr>
        <w:t>18</w:t>
      </w:r>
      <w:r>
        <w:rPr>
          <w:rFonts w:hint="eastAsia" w:ascii="Calibri" w:hAnsi="Calibri" w:eastAsia="宋体" w:cs="Times New Roman"/>
          <w:szCs w:val="21"/>
        </w:rPr>
        <w:t xml:space="preserve"> 固有</w:t>
      </w:r>
      <w:r>
        <w:rPr>
          <w:rFonts w:hint="eastAsia" w:ascii="Calibri" w:hAnsi="Calibri" w:eastAsia="宋体" w:cs="Times New Roman"/>
          <w:szCs w:val="21"/>
          <w:lang w:val="en-US" w:eastAsia="zh-CN"/>
        </w:rPr>
        <w:t>电信号</w:t>
      </w:r>
      <w:r>
        <w:rPr>
          <w:rFonts w:hint="eastAsia" w:ascii="Calibri" w:hAnsi="Calibri" w:eastAsia="宋体" w:cs="Times New Roman"/>
          <w:szCs w:val="21"/>
        </w:rPr>
        <w:t>周期和阻尼系数</w:t>
      </w:r>
      <w:r>
        <w:rPr>
          <w:rFonts w:hint="eastAsia" w:ascii="Calibri" w:hAnsi="Calibri" w:eastAsia="宋体" w:cs="Times New Roman"/>
          <w:szCs w:val="21"/>
          <w:lang w:val="en-US" w:eastAsia="zh-CN"/>
        </w:rPr>
        <w:t>测量</w:t>
      </w:r>
      <w:r>
        <w:rPr>
          <w:rFonts w:hint="eastAsia" w:ascii="Calibri" w:hAnsi="Calibri" w:eastAsia="宋体" w:cs="Times New Roman"/>
          <w:szCs w:val="21"/>
        </w:rPr>
        <w:t>及重复性</w:t>
      </w:r>
      <w:r>
        <w:rPr>
          <w:rFonts w:hint="eastAsia" w:ascii="Calibri" w:hAnsi="Calibri" w:eastAsia="宋体" w:cs="Times New Roman"/>
          <w:szCs w:val="21"/>
          <w:lang w:eastAsia="zh-CN"/>
        </w:rPr>
        <w:t>试验</w:t>
      </w:r>
      <w:r>
        <w:rPr>
          <w:rFonts w:hint="eastAsia" w:ascii="Calibri" w:hAnsi="Calibri" w:eastAsia="宋体" w:cs="Times New Roman"/>
          <w:szCs w:val="21"/>
        </w:rPr>
        <w:t>结果数据</w:t>
      </w:r>
    </w:p>
    <w:tbl>
      <w:tblPr>
        <w:tblStyle w:val="6"/>
        <w:tblW w:w="8271" w:type="dxa"/>
        <w:tblInd w:w="93" w:type="dxa"/>
        <w:tblLayout w:type="fixed"/>
        <w:tblCellMar>
          <w:top w:w="0" w:type="dxa"/>
          <w:left w:w="108" w:type="dxa"/>
          <w:bottom w:w="0" w:type="dxa"/>
          <w:right w:w="108" w:type="dxa"/>
        </w:tblCellMar>
      </w:tblPr>
      <w:tblGrid>
        <w:gridCol w:w="1236"/>
        <w:gridCol w:w="1260"/>
        <w:gridCol w:w="1035"/>
        <w:gridCol w:w="1005"/>
        <w:gridCol w:w="1185"/>
        <w:gridCol w:w="1335"/>
        <w:gridCol w:w="1215"/>
      </w:tblGrid>
      <w:tr w14:paraId="227FD28F">
        <w:tblPrEx>
          <w:tblCellMar>
            <w:top w:w="0" w:type="dxa"/>
            <w:left w:w="108" w:type="dxa"/>
            <w:bottom w:w="0" w:type="dxa"/>
            <w:right w:w="108" w:type="dxa"/>
          </w:tblCellMar>
        </w:tblPrEx>
        <w:trPr>
          <w:trHeight w:val="270" w:hRule="atLeast"/>
        </w:trPr>
        <w:tc>
          <w:tcPr>
            <w:tcW w:w="1236" w:type="dxa"/>
            <w:vMerge w:val="restart"/>
            <w:tcBorders>
              <w:top w:val="single" w:color="000000" w:sz="8" w:space="0"/>
              <w:left w:val="single" w:color="000000" w:sz="8" w:space="0"/>
              <w:bottom w:val="single" w:color="000000" w:sz="4" w:space="0"/>
              <w:right w:val="nil"/>
            </w:tcBorders>
            <w:shd w:val="clear" w:color="auto" w:fill="auto"/>
            <w:noWrap/>
            <w:vAlign w:val="center"/>
          </w:tcPr>
          <w:p w14:paraId="0284B11B">
            <w:pPr>
              <w:jc w:val="center"/>
              <w:rPr>
                <w:rFonts w:asciiTheme="minorEastAsia" w:hAnsiTheme="minorEastAsia"/>
                <w:sz w:val="18"/>
                <w:szCs w:val="18"/>
              </w:rPr>
            </w:pPr>
            <w:r>
              <w:rPr>
                <w:rFonts w:hint="eastAsia" w:asciiTheme="minorEastAsia" w:hAnsiTheme="minorEastAsia"/>
                <w:sz w:val="18"/>
                <w:szCs w:val="18"/>
              </w:rPr>
              <w:t>日期</w:t>
            </w:r>
          </w:p>
        </w:tc>
        <w:tc>
          <w:tcPr>
            <w:tcW w:w="3300" w:type="dxa"/>
            <w:gridSpan w:val="3"/>
            <w:tcBorders>
              <w:top w:val="single" w:color="000000" w:sz="8" w:space="0"/>
              <w:left w:val="single" w:color="000000" w:sz="8" w:space="0"/>
              <w:bottom w:val="single" w:color="000000" w:sz="4" w:space="0"/>
              <w:right w:val="single" w:color="000000" w:sz="4" w:space="0"/>
            </w:tcBorders>
            <w:shd w:val="clear" w:color="auto" w:fill="auto"/>
            <w:noWrap/>
            <w:vAlign w:val="center"/>
          </w:tcPr>
          <w:p w14:paraId="14A489C9">
            <w:pPr>
              <w:jc w:val="center"/>
              <w:rPr>
                <w:rFonts w:asciiTheme="minorEastAsia" w:hAnsiTheme="minorEastAsia"/>
                <w:sz w:val="18"/>
                <w:szCs w:val="18"/>
              </w:rPr>
            </w:pPr>
            <w:r>
              <w:rPr>
                <w:rFonts w:asciiTheme="minorEastAsia" w:hAnsiTheme="minorEastAsia"/>
                <w:sz w:val="18"/>
                <w:szCs w:val="18"/>
              </w:rPr>
              <w:t>固有周期</w:t>
            </w:r>
            <w:r>
              <w:rPr>
                <w:rFonts w:hint="eastAsia" w:asciiTheme="minorEastAsia" w:hAnsiTheme="minorEastAsia"/>
                <w:sz w:val="18"/>
                <w:szCs w:val="18"/>
              </w:rPr>
              <w:t>/s</w:t>
            </w:r>
          </w:p>
        </w:tc>
        <w:tc>
          <w:tcPr>
            <w:tcW w:w="3735" w:type="dxa"/>
            <w:gridSpan w:val="3"/>
            <w:tcBorders>
              <w:top w:val="single" w:color="000000" w:sz="8" w:space="0"/>
              <w:left w:val="nil"/>
              <w:bottom w:val="single" w:color="000000" w:sz="4" w:space="0"/>
              <w:right w:val="single" w:color="000000" w:sz="4" w:space="0"/>
            </w:tcBorders>
            <w:shd w:val="clear" w:color="auto" w:fill="auto"/>
            <w:noWrap/>
            <w:vAlign w:val="center"/>
          </w:tcPr>
          <w:p w14:paraId="4980D941">
            <w:pPr>
              <w:jc w:val="center"/>
              <w:rPr>
                <w:rFonts w:asciiTheme="minorEastAsia" w:hAnsiTheme="minorEastAsia"/>
                <w:sz w:val="18"/>
                <w:szCs w:val="18"/>
              </w:rPr>
            </w:pPr>
            <w:r>
              <w:rPr>
                <w:rFonts w:asciiTheme="minorEastAsia" w:hAnsiTheme="minorEastAsia"/>
                <w:sz w:val="18"/>
                <w:szCs w:val="18"/>
              </w:rPr>
              <w:t>阻尼系数</w:t>
            </w:r>
          </w:p>
        </w:tc>
      </w:tr>
      <w:tr w14:paraId="18106544">
        <w:tblPrEx>
          <w:tblCellMar>
            <w:top w:w="0" w:type="dxa"/>
            <w:left w:w="108" w:type="dxa"/>
            <w:bottom w:w="0" w:type="dxa"/>
            <w:right w:w="108" w:type="dxa"/>
          </w:tblCellMar>
        </w:tblPrEx>
        <w:trPr>
          <w:trHeight w:val="352" w:hRule="atLeast"/>
        </w:trPr>
        <w:tc>
          <w:tcPr>
            <w:tcW w:w="1236" w:type="dxa"/>
            <w:vMerge w:val="continue"/>
            <w:tcBorders>
              <w:top w:val="single" w:color="000000" w:sz="8" w:space="0"/>
              <w:left w:val="single" w:color="000000" w:sz="8" w:space="0"/>
              <w:bottom w:val="single" w:color="000000" w:sz="4" w:space="0"/>
              <w:right w:val="nil"/>
            </w:tcBorders>
            <w:shd w:val="clear" w:color="auto" w:fill="auto"/>
            <w:noWrap/>
            <w:vAlign w:val="center"/>
          </w:tcPr>
          <w:p w14:paraId="7F0D0940">
            <w:pPr>
              <w:jc w:val="center"/>
              <w:rPr>
                <w:rFonts w:asciiTheme="minorEastAsia" w:hAnsiTheme="minorEastAsia"/>
                <w:sz w:val="18"/>
                <w:szCs w:val="18"/>
              </w:rPr>
            </w:pPr>
          </w:p>
        </w:tc>
        <w:tc>
          <w:tcPr>
            <w:tcW w:w="1260" w:type="dxa"/>
            <w:tcBorders>
              <w:top w:val="single" w:color="000000" w:sz="4" w:space="0"/>
              <w:left w:val="single" w:color="000000" w:sz="8" w:space="0"/>
              <w:bottom w:val="nil"/>
              <w:right w:val="single" w:color="000000" w:sz="4" w:space="0"/>
            </w:tcBorders>
            <w:shd w:val="clear" w:color="auto" w:fill="auto"/>
            <w:noWrap/>
            <w:vAlign w:val="center"/>
          </w:tcPr>
          <w:p w14:paraId="05BCB6F0">
            <w:pPr>
              <w:widowControl/>
              <w:jc w:val="center"/>
              <w:textAlignment w:val="center"/>
              <w:rPr>
                <w:rFonts w:asciiTheme="minorEastAsia" w:hAnsiTheme="minorEastAsia"/>
                <w:sz w:val="18"/>
                <w:szCs w:val="18"/>
              </w:rPr>
            </w:pPr>
            <w:r>
              <w:rPr>
                <w:rFonts w:hint="eastAsia" w:ascii="宋体" w:hAnsi="宋体" w:cs="宋体"/>
                <w:color w:val="000000"/>
                <w:kern w:val="0"/>
                <w:sz w:val="22"/>
                <w:szCs w:val="22"/>
                <w:lang w:val="en-US" w:eastAsia="zh-CN" w:bidi="ar"/>
              </w:rPr>
              <w:t>U</w:t>
            </w:r>
          </w:p>
        </w:tc>
        <w:tc>
          <w:tcPr>
            <w:tcW w:w="1035" w:type="dxa"/>
            <w:tcBorders>
              <w:top w:val="single" w:color="000000" w:sz="4" w:space="0"/>
              <w:left w:val="single" w:color="000000" w:sz="4" w:space="0"/>
              <w:bottom w:val="nil"/>
              <w:right w:val="single" w:color="000000" w:sz="4" w:space="0"/>
            </w:tcBorders>
            <w:shd w:val="clear" w:color="auto" w:fill="auto"/>
            <w:noWrap/>
            <w:vAlign w:val="center"/>
          </w:tcPr>
          <w:p w14:paraId="23806AD4">
            <w:pPr>
              <w:widowControl/>
              <w:jc w:val="center"/>
              <w:textAlignment w:val="center"/>
              <w:rPr>
                <w:rFonts w:asciiTheme="minorEastAsia" w:hAnsiTheme="minorEastAsia"/>
                <w:sz w:val="18"/>
                <w:szCs w:val="18"/>
              </w:rPr>
            </w:pPr>
            <w:r>
              <w:rPr>
                <w:rFonts w:hint="eastAsia" w:ascii="宋体" w:hAnsi="宋体" w:cs="宋体"/>
                <w:color w:val="000000"/>
                <w:kern w:val="0"/>
                <w:sz w:val="22"/>
                <w:szCs w:val="22"/>
                <w:lang w:val="en-US" w:eastAsia="zh-CN" w:bidi="ar"/>
              </w:rPr>
              <w:t>V</w:t>
            </w:r>
          </w:p>
        </w:tc>
        <w:tc>
          <w:tcPr>
            <w:tcW w:w="1005" w:type="dxa"/>
            <w:tcBorders>
              <w:top w:val="single" w:color="000000" w:sz="4" w:space="0"/>
              <w:left w:val="single" w:color="000000" w:sz="4" w:space="0"/>
              <w:bottom w:val="nil"/>
              <w:right w:val="single" w:color="000000" w:sz="8" w:space="0"/>
            </w:tcBorders>
            <w:shd w:val="clear" w:color="auto" w:fill="auto"/>
            <w:noWrap/>
            <w:vAlign w:val="center"/>
          </w:tcPr>
          <w:p w14:paraId="108F3788">
            <w:pPr>
              <w:widowControl/>
              <w:jc w:val="center"/>
              <w:textAlignment w:val="center"/>
              <w:rPr>
                <w:rFonts w:asciiTheme="minorEastAsia" w:hAnsiTheme="minorEastAsia"/>
                <w:sz w:val="18"/>
                <w:szCs w:val="18"/>
              </w:rPr>
            </w:pPr>
            <w:r>
              <w:rPr>
                <w:rFonts w:hint="eastAsia" w:ascii="宋体" w:hAnsi="宋体" w:cs="宋体"/>
                <w:color w:val="000000"/>
                <w:kern w:val="0"/>
                <w:sz w:val="22"/>
                <w:szCs w:val="22"/>
                <w:lang w:val="en-US" w:eastAsia="zh-CN" w:bidi="ar"/>
              </w:rPr>
              <w:t>W</w:t>
            </w:r>
          </w:p>
        </w:tc>
        <w:tc>
          <w:tcPr>
            <w:tcW w:w="1185" w:type="dxa"/>
            <w:tcBorders>
              <w:top w:val="single" w:color="000000" w:sz="4" w:space="0"/>
              <w:left w:val="nil"/>
              <w:bottom w:val="nil"/>
              <w:right w:val="single" w:color="000000" w:sz="4" w:space="0"/>
            </w:tcBorders>
            <w:shd w:val="clear" w:color="auto" w:fill="auto"/>
            <w:noWrap/>
            <w:vAlign w:val="center"/>
          </w:tcPr>
          <w:p w14:paraId="5DC229A4">
            <w:pPr>
              <w:widowControl/>
              <w:jc w:val="center"/>
              <w:textAlignment w:val="center"/>
              <w:rPr>
                <w:rFonts w:asciiTheme="minorEastAsia" w:hAnsiTheme="minorEastAsia" w:eastAsiaTheme="minorEastAsia" w:cstheme="minorBidi"/>
                <w:kern w:val="2"/>
                <w:sz w:val="18"/>
                <w:szCs w:val="18"/>
                <w:lang w:val="en-US" w:eastAsia="zh-CN" w:bidi="ar-SA"/>
              </w:rPr>
            </w:pPr>
            <w:r>
              <w:rPr>
                <w:rFonts w:hint="eastAsia" w:ascii="宋体" w:hAnsi="宋体" w:cs="宋体"/>
                <w:color w:val="000000"/>
                <w:kern w:val="0"/>
                <w:sz w:val="22"/>
                <w:szCs w:val="22"/>
                <w:lang w:val="en-US" w:eastAsia="zh-CN" w:bidi="ar"/>
              </w:rPr>
              <w:t>U</w:t>
            </w:r>
          </w:p>
        </w:tc>
        <w:tc>
          <w:tcPr>
            <w:tcW w:w="1335" w:type="dxa"/>
            <w:tcBorders>
              <w:top w:val="single" w:color="000000" w:sz="4" w:space="0"/>
              <w:left w:val="single" w:color="000000" w:sz="4" w:space="0"/>
              <w:bottom w:val="nil"/>
              <w:right w:val="single" w:color="000000" w:sz="4" w:space="0"/>
            </w:tcBorders>
            <w:shd w:val="clear" w:color="auto" w:fill="auto"/>
            <w:noWrap/>
            <w:vAlign w:val="center"/>
          </w:tcPr>
          <w:p w14:paraId="193CC341">
            <w:pPr>
              <w:widowControl/>
              <w:jc w:val="center"/>
              <w:textAlignment w:val="center"/>
              <w:rPr>
                <w:rFonts w:asciiTheme="minorEastAsia" w:hAnsiTheme="minorEastAsia" w:eastAsiaTheme="minorEastAsia" w:cstheme="minorBidi"/>
                <w:kern w:val="2"/>
                <w:sz w:val="18"/>
                <w:szCs w:val="18"/>
                <w:lang w:val="en-US" w:eastAsia="zh-CN" w:bidi="ar-SA"/>
              </w:rPr>
            </w:pPr>
            <w:r>
              <w:rPr>
                <w:rFonts w:hint="eastAsia" w:ascii="宋体" w:hAnsi="宋体" w:cs="宋体"/>
                <w:color w:val="000000"/>
                <w:kern w:val="0"/>
                <w:sz w:val="22"/>
                <w:szCs w:val="22"/>
                <w:lang w:val="en-US" w:eastAsia="zh-CN" w:bidi="ar"/>
              </w:rPr>
              <w:t>V</w:t>
            </w:r>
          </w:p>
        </w:tc>
        <w:tc>
          <w:tcPr>
            <w:tcW w:w="1215" w:type="dxa"/>
            <w:tcBorders>
              <w:top w:val="single" w:color="000000" w:sz="4" w:space="0"/>
              <w:left w:val="single" w:color="000000" w:sz="4" w:space="0"/>
              <w:bottom w:val="nil"/>
              <w:right w:val="single" w:color="000000" w:sz="8" w:space="0"/>
            </w:tcBorders>
            <w:shd w:val="clear" w:color="auto" w:fill="auto"/>
            <w:noWrap/>
            <w:vAlign w:val="center"/>
          </w:tcPr>
          <w:p w14:paraId="20078AAB">
            <w:pPr>
              <w:widowControl/>
              <w:jc w:val="center"/>
              <w:textAlignment w:val="center"/>
              <w:rPr>
                <w:rFonts w:asciiTheme="minorEastAsia" w:hAnsiTheme="minorEastAsia" w:eastAsiaTheme="minorEastAsia" w:cstheme="minorBidi"/>
                <w:kern w:val="2"/>
                <w:sz w:val="18"/>
                <w:szCs w:val="18"/>
                <w:lang w:val="en-US" w:eastAsia="zh-CN" w:bidi="ar-SA"/>
              </w:rPr>
            </w:pPr>
            <w:r>
              <w:rPr>
                <w:rFonts w:hint="eastAsia" w:ascii="宋体" w:hAnsi="宋体" w:cs="宋体"/>
                <w:color w:val="000000"/>
                <w:kern w:val="0"/>
                <w:sz w:val="22"/>
                <w:szCs w:val="22"/>
                <w:lang w:val="en-US" w:eastAsia="zh-CN" w:bidi="ar"/>
              </w:rPr>
              <w:t>W</w:t>
            </w:r>
          </w:p>
        </w:tc>
      </w:tr>
      <w:tr w14:paraId="41E8A4B0">
        <w:tblPrEx>
          <w:tblCellMar>
            <w:top w:w="0" w:type="dxa"/>
            <w:left w:w="108" w:type="dxa"/>
            <w:bottom w:w="0" w:type="dxa"/>
            <w:right w:w="108" w:type="dxa"/>
          </w:tblCellMar>
        </w:tblPrEx>
        <w:trPr>
          <w:trHeight w:val="317" w:hRule="atLeast"/>
        </w:trPr>
        <w:tc>
          <w:tcPr>
            <w:tcW w:w="1236" w:type="dxa"/>
            <w:tcBorders>
              <w:top w:val="single" w:color="000000" w:sz="8" w:space="0"/>
              <w:left w:val="single" w:color="000000" w:sz="8" w:space="0"/>
              <w:bottom w:val="single" w:color="000000" w:sz="4" w:space="0"/>
              <w:right w:val="nil"/>
            </w:tcBorders>
            <w:shd w:val="clear" w:color="auto" w:fill="auto"/>
            <w:noWrap/>
            <w:vAlign w:val="center"/>
          </w:tcPr>
          <w:p w14:paraId="7A799562">
            <w:pPr>
              <w:jc w:val="center"/>
              <w:rPr>
                <w:rFonts w:asciiTheme="minorEastAsia" w:hAnsiTheme="minorEastAsia"/>
                <w:sz w:val="18"/>
                <w:szCs w:val="18"/>
              </w:rPr>
            </w:pPr>
            <w:r>
              <w:rPr>
                <w:rFonts w:hint="eastAsia" w:asciiTheme="minorEastAsia" w:hAnsiTheme="minorEastAsia"/>
                <w:sz w:val="18"/>
                <w:szCs w:val="18"/>
              </w:rPr>
              <w:t>7月10日</w:t>
            </w:r>
          </w:p>
        </w:tc>
        <w:tc>
          <w:tcPr>
            <w:tcW w:w="1260" w:type="dxa"/>
            <w:tcBorders>
              <w:top w:val="single" w:color="000000" w:sz="8" w:space="0"/>
              <w:left w:val="single" w:color="000000" w:sz="8" w:space="0"/>
              <w:bottom w:val="single" w:color="000000" w:sz="4" w:space="0"/>
              <w:right w:val="single" w:color="000000" w:sz="4" w:space="0"/>
            </w:tcBorders>
            <w:shd w:val="clear" w:color="auto" w:fill="auto"/>
            <w:noWrap/>
            <w:vAlign w:val="center"/>
          </w:tcPr>
          <w:p w14:paraId="20C7B6EF">
            <w:pPr>
              <w:jc w:val="right"/>
              <w:rPr>
                <w:rFonts w:asciiTheme="minorEastAsia" w:hAnsiTheme="minorEastAsia"/>
                <w:sz w:val="18"/>
                <w:szCs w:val="18"/>
              </w:rPr>
            </w:pPr>
            <w:r>
              <w:rPr>
                <w:rFonts w:hint="eastAsia" w:asciiTheme="minorEastAsia" w:hAnsiTheme="minorEastAsia"/>
                <w:sz w:val="18"/>
                <w:szCs w:val="18"/>
              </w:rPr>
              <w:t>120.56</w:t>
            </w:r>
          </w:p>
        </w:tc>
        <w:tc>
          <w:tcPr>
            <w:tcW w:w="1035" w:type="dxa"/>
            <w:tcBorders>
              <w:top w:val="single" w:color="000000" w:sz="8" w:space="0"/>
              <w:left w:val="single" w:color="000000" w:sz="4" w:space="0"/>
              <w:bottom w:val="single" w:color="000000" w:sz="4" w:space="0"/>
              <w:right w:val="single" w:color="000000" w:sz="4" w:space="0"/>
            </w:tcBorders>
            <w:shd w:val="clear" w:color="auto" w:fill="auto"/>
            <w:noWrap/>
            <w:vAlign w:val="center"/>
          </w:tcPr>
          <w:p w14:paraId="76B90438">
            <w:pPr>
              <w:jc w:val="right"/>
              <w:rPr>
                <w:rFonts w:asciiTheme="minorEastAsia" w:hAnsiTheme="minorEastAsia"/>
                <w:sz w:val="18"/>
                <w:szCs w:val="18"/>
              </w:rPr>
            </w:pPr>
            <w:r>
              <w:rPr>
                <w:rFonts w:hint="eastAsia" w:asciiTheme="minorEastAsia" w:hAnsiTheme="minorEastAsia"/>
                <w:sz w:val="18"/>
                <w:szCs w:val="18"/>
              </w:rPr>
              <w:t>120.75</w:t>
            </w:r>
          </w:p>
        </w:tc>
        <w:tc>
          <w:tcPr>
            <w:tcW w:w="1005" w:type="dxa"/>
            <w:tcBorders>
              <w:top w:val="single" w:color="000000" w:sz="8" w:space="0"/>
              <w:left w:val="single" w:color="000000" w:sz="4" w:space="0"/>
              <w:bottom w:val="single" w:color="000000" w:sz="4" w:space="0"/>
              <w:right w:val="single" w:color="000000" w:sz="8" w:space="0"/>
            </w:tcBorders>
            <w:shd w:val="clear" w:color="auto" w:fill="auto"/>
            <w:noWrap/>
            <w:vAlign w:val="center"/>
          </w:tcPr>
          <w:p w14:paraId="7BCD1C6F">
            <w:pPr>
              <w:jc w:val="right"/>
              <w:rPr>
                <w:rFonts w:asciiTheme="minorEastAsia" w:hAnsiTheme="minorEastAsia"/>
                <w:sz w:val="18"/>
                <w:szCs w:val="18"/>
              </w:rPr>
            </w:pPr>
            <w:r>
              <w:rPr>
                <w:rFonts w:hint="eastAsia" w:asciiTheme="minorEastAsia" w:hAnsiTheme="minorEastAsia"/>
                <w:sz w:val="18"/>
                <w:szCs w:val="18"/>
              </w:rPr>
              <w:t>120.31</w:t>
            </w:r>
          </w:p>
        </w:tc>
        <w:tc>
          <w:tcPr>
            <w:tcW w:w="1185" w:type="dxa"/>
            <w:tcBorders>
              <w:top w:val="single" w:color="000000" w:sz="8" w:space="0"/>
              <w:left w:val="nil"/>
              <w:bottom w:val="single" w:color="000000" w:sz="4" w:space="0"/>
              <w:right w:val="single" w:color="000000" w:sz="4" w:space="0"/>
            </w:tcBorders>
            <w:shd w:val="clear" w:color="auto" w:fill="auto"/>
            <w:noWrap/>
            <w:vAlign w:val="center"/>
          </w:tcPr>
          <w:p w14:paraId="1F431A2D">
            <w:pPr>
              <w:jc w:val="right"/>
              <w:rPr>
                <w:rFonts w:asciiTheme="minorEastAsia" w:hAnsiTheme="minorEastAsia"/>
                <w:sz w:val="18"/>
                <w:szCs w:val="18"/>
              </w:rPr>
            </w:pPr>
            <w:r>
              <w:rPr>
                <w:rFonts w:hint="eastAsia" w:asciiTheme="minorEastAsia" w:hAnsiTheme="minorEastAsia"/>
                <w:sz w:val="18"/>
                <w:szCs w:val="18"/>
              </w:rPr>
              <w:t>0.7073</w:t>
            </w:r>
          </w:p>
        </w:tc>
        <w:tc>
          <w:tcPr>
            <w:tcW w:w="1335" w:type="dxa"/>
            <w:tcBorders>
              <w:top w:val="single" w:color="000000" w:sz="8" w:space="0"/>
              <w:left w:val="single" w:color="000000" w:sz="4" w:space="0"/>
              <w:bottom w:val="single" w:color="000000" w:sz="4" w:space="0"/>
              <w:right w:val="single" w:color="000000" w:sz="4" w:space="0"/>
            </w:tcBorders>
            <w:shd w:val="clear" w:color="auto" w:fill="auto"/>
            <w:noWrap/>
            <w:vAlign w:val="center"/>
          </w:tcPr>
          <w:p w14:paraId="4EBAA691">
            <w:pPr>
              <w:jc w:val="right"/>
              <w:rPr>
                <w:rFonts w:asciiTheme="minorEastAsia" w:hAnsiTheme="minorEastAsia"/>
                <w:sz w:val="18"/>
                <w:szCs w:val="18"/>
              </w:rPr>
            </w:pPr>
            <w:r>
              <w:rPr>
                <w:rFonts w:hint="eastAsia" w:asciiTheme="minorEastAsia" w:hAnsiTheme="minorEastAsia"/>
                <w:sz w:val="18"/>
                <w:szCs w:val="18"/>
              </w:rPr>
              <w:t>0.7078</w:t>
            </w:r>
          </w:p>
        </w:tc>
        <w:tc>
          <w:tcPr>
            <w:tcW w:w="1215" w:type="dxa"/>
            <w:tcBorders>
              <w:top w:val="single" w:color="000000" w:sz="8" w:space="0"/>
              <w:left w:val="single" w:color="000000" w:sz="4" w:space="0"/>
              <w:bottom w:val="single" w:color="000000" w:sz="4" w:space="0"/>
              <w:right w:val="single" w:color="000000" w:sz="8" w:space="0"/>
            </w:tcBorders>
            <w:shd w:val="clear" w:color="auto" w:fill="auto"/>
            <w:noWrap/>
            <w:vAlign w:val="center"/>
          </w:tcPr>
          <w:p w14:paraId="4E77A836">
            <w:pPr>
              <w:jc w:val="right"/>
              <w:rPr>
                <w:rFonts w:asciiTheme="minorEastAsia" w:hAnsiTheme="minorEastAsia"/>
                <w:sz w:val="18"/>
                <w:szCs w:val="18"/>
              </w:rPr>
            </w:pPr>
            <w:r>
              <w:rPr>
                <w:rFonts w:hint="eastAsia" w:asciiTheme="minorEastAsia" w:hAnsiTheme="minorEastAsia"/>
                <w:sz w:val="18"/>
                <w:szCs w:val="18"/>
              </w:rPr>
              <w:t>0.7063</w:t>
            </w:r>
          </w:p>
        </w:tc>
      </w:tr>
      <w:tr w14:paraId="67B00932">
        <w:tblPrEx>
          <w:tblCellMar>
            <w:top w:w="0" w:type="dxa"/>
            <w:left w:w="108" w:type="dxa"/>
            <w:bottom w:w="0" w:type="dxa"/>
            <w:right w:w="108" w:type="dxa"/>
          </w:tblCellMar>
        </w:tblPrEx>
        <w:trPr>
          <w:trHeight w:val="270" w:hRule="atLeast"/>
        </w:trPr>
        <w:tc>
          <w:tcPr>
            <w:tcW w:w="1236" w:type="dxa"/>
            <w:tcBorders>
              <w:top w:val="single" w:color="000000" w:sz="4" w:space="0"/>
              <w:left w:val="single" w:color="000000" w:sz="8" w:space="0"/>
              <w:bottom w:val="single" w:color="000000" w:sz="4" w:space="0"/>
              <w:right w:val="nil"/>
            </w:tcBorders>
            <w:shd w:val="clear" w:color="auto" w:fill="auto"/>
            <w:noWrap/>
            <w:vAlign w:val="center"/>
          </w:tcPr>
          <w:p w14:paraId="0ED685DE">
            <w:pPr>
              <w:jc w:val="center"/>
              <w:rPr>
                <w:rFonts w:asciiTheme="minorEastAsia" w:hAnsiTheme="minorEastAsia"/>
                <w:sz w:val="18"/>
                <w:szCs w:val="18"/>
              </w:rPr>
            </w:pPr>
            <w:r>
              <w:rPr>
                <w:rFonts w:hint="eastAsia" w:asciiTheme="minorEastAsia" w:hAnsiTheme="minorEastAsia"/>
                <w:sz w:val="18"/>
                <w:szCs w:val="18"/>
              </w:rPr>
              <w:t>7月11日</w:t>
            </w:r>
          </w:p>
        </w:tc>
        <w:tc>
          <w:tcPr>
            <w:tcW w:w="1260" w:type="dxa"/>
            <w:tcBorders>
              <w:top w:val="single" w:color="000000" w:sz="4" w:space="0"/>
              <w:left w:val="single" w:color="000000" w:sz="8" w:space="0"/>
              <w:bottom w:val="single" w:color="000000" w:sz="4" w:space="0"/>
              <w:right w:val="single" w:color="000000" w:sz="4" w:space="0"/>
            </w:tcBorders>
            <w:shd w:val="clear" w:color="auto" w:fill="auto"/>
            <w:noWrap/>
            <w:vAlign w:val="center"/>
          </w:tcPr>
          <w:p w14:paraId="2693CFCE">
            <w:pPr>
              <w:jc w:val="right"/>
              <w:rPr>
                <w:rFonts w:asciiTheme="minorEastAsia" w:hAnsiTheme="minorEastAsia"/>
                <w:sz w:val="18"/>
                <w:szCs w:val="18"/>
              </w:rPr>
            </w:pPr>
            <w:r>
              <w:rPr>
                <w:rFonts w:hint="eastAsia" w:asciiTheme="minorEastAsia" w:hAnsiTheme="minorEastAsia"/>
                <w:sz w:val="18"/>
                <w:szCs w:val="18"/>
              </w:rPr>
              <w:t>120.79</w:t>
            </w:r>
          </w:p>
        </w:tc>
        <w:tc>
          <w:tcPr>
            <w:tcW w:w="10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A26356">
            <w:pPr>
              <w:jc w:val="right"/>
              <w:rPr>
                <w:rFonts w:asciiTheme="minorEastAsia" w:hAnsiTheme="minorEastAsia"/>
                <w:sz w:val="18"/>
                <w:szCs w:val="18"/>
              </w:rPr>
            </w:pPr>
            <w:r>
              <w:rPr>
                <w:rFonts w:hint="eastAsia" w:asciiTheme="minorEastAsia" w:hAnsiTheme="minorEastAsia"/>
                <w:sz w:val="18"/>
                <w:szCs w:val="18"/>
              </w:rPr>
              <w:t>120.95</w:t>
            </w:r>
          </w:p>
        </w:tc>
        <w:tc>
          <w:tcPr>
            <w:tcW w:w="1005" w:type="dxa"/>
            <w:tcBorders>
              <w:top w:val="single" w:color="000000" w:sz="4" w:space="0"/>
              <w:left w:val="single" w:color="000000" w:sz="4" w:space="0"/>
              <w:bottom w:val="single" w:color="000000" w:sz="4" w:space="0"/>
              <w:right w:val="single" w:color="000000" w:sz="8" w:space="0"/>
            </w:tcBorders>
            <w:shd w:val="clear" w:color="auto" w:fill="auto"/>
            <w:noWrap/>
            <w:vAlign w:val="center"/>
          </w:tcPr>
          <w:p w14:paraId="2328CCAA">
            <w:pPr>
              <w:jc w:val="right"/>
              <w:rPr>
                <w:rFonts w:asciiTheme="minorEastAsia" w:hAnsiTheme="minorEastAsia"/>
                <w:sz w:val="18"/>
                <w:szCs w:val="18"/>
              </w:rPr>
            </w:pPr>
            <w:r>
              <w:rPr>
                <w:rFonts w:hint="eastAsia" w:asciiTheme="minorEastAsia" w:hAnsiTheme="minorEastAsia"/>
                <w:sz w:val="18"/>
                <w:szCs w:val="18"/>
              </w:rPr>
              <w:t>120.44</w:t>
            </w:r>
          </w:p>
        </w:tc>
        <w:tc>
          <w:tcPr>
            <w:tcW w:w="1185" w:type="dxa"/>
            <w:tcBorders>
              <w:top w:val="single" w:color="000000" w:sz="4" w:space="0"/>
              <w:left w:val="nil"/>
              <w:bottom w:val="single" w:color="000000" w:sz="4" w:space="0"/>
              <w:right w:val="single" w:color="000000" w:sz="4" w:space="0"/>
            </w:tcBorders>
            <w:shd w:val="clear" w:color="auto" w:fill="auto"/>
            <w:noWrap/>
            <w:vAlign w:val="center"/>
          </w:tcPr>
          <w:p w14:paraId="43C7BC15">
            <w:pPr>
              <w:jc w:val="right"/>
              <w:rPr>
                <w:rFonts w:asciiTheme="minorEastAsia" w:hAnsiTheme="minorEastAsia"/>
                <w:sz w:val="18"/>
                <w:szCs w:val="18"/>
              </w:rPr>
            </w:pPr>
            <w:r>
              <w:rPr>
                <w:rFonts w:hint="eastAsia" w:asciiTheme="minorEastAsia" w:hAnsiTheme="minorEastAsia"/>
                <w:sz w:val="18"/>
                <w:szCs w:val="18"/>
              </w:rPr>
              <w:t>0.7098</w:t>
            </w:r>
          </w:p>
        </w:tc>
        <w:tc>
          <w:tcPr>
            <w:tcW w:w="13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0A3DEF">
            <w:pPr>
              <w:jc w:val="right"/>
              <w:rPr>
                <w:rFonts w:asciiTheme="minorEastAsia" w:hAnsiTheme="minorEastAsia"/>
                <w:sz w:val="18"/>
                <w:szCs w:val="18"/>
              </w:rPr>
            </w:pPr>
            <w:r>
              <w:rPr>
                <w:rFonts w:hint="eastAsia" w:asciiTheme="minorEastAsia" w:hAnsiTheme="minorEastAsia"/>
                <w:sz w:val="18"/>
                <w:szCs w:val="18"/>
              </w:rPr>
              <w:t>0.7095</w:t>
            </w:r>
          </w:p>
        </w:tc>
        <w:tc>
          <w:tcPr>
            <w:tcW w:w="1215" w:type="dxa"/>
            <w:tcBorders>
              <w:top w:val="single" w:color="000000" w:sz="4" w:space="0"/>
              <w:left w:val="single" w:color="000000" w:sz="4" w:space="0"/>
              <w:bottom w:val="single" w:color="000000" w:sz="4" w:space="0"/>
              <w:right w:val="single" w:color="000000" w:sz="8" w:space="0"/>
            </w:tcBorders>
            <w:shd w:val="clear" w:color="auto" w:fill="auto"/>
            <w:noWrap/>
            <w:vAlign w:val="center"/>
          </w:tcPr>
          <w:p w14:paraId="151B6C7D">
            <w:pPr>
              <w:jc w:val="right"/>
              <w:rPr>
                <w:rFonts w:asciiTheme="minorEastAsia" w:hAnsiTheme="minorEastAsia"/>
                <w:sz w:val="18"/>
                <w:szCs w:val="18"/>
              </w:rPr>
            </w:pPr>
            <w:r>
              <w:rPr>
                <w:rFonts w:hint="eastAsia" w:asciiTheme="minorEastAsia" w:hAnsiTheme="minorEastAsia"/>
                <w:sz w:val="18"/>
                <w:szCs w:val="18"/>
              </w:rPr>
              <w:t>0.7077</w:t>
            </w:r>
          </w:p>
        </w:tc>
      </w:tr>
      <w:tr w14:paraId="65DA4993">
        <w:tblPrEx>
          <w:tblCellMar>
            <w:top w:w="0" w:type="dxa"/>
            <w:left w:w="108" w:type="dxa"/>
            <w:bottom w:w="0" w:type="dxa"/>
            <w:right w:w="108" w:type="dxa"/>
          </w:tblCellMar>
        </w:tblPrEx>
        <w:trPr>
          <w:trHeight w:val="270" w:hRule="atLeast"/>
        </w:trPr>
        <w:tc>
          <w:tcPr>
            <w:tcW w:w="1236" w:type="dxa"/>
            <w:tcBorders>
              <w:top w:val="single" w:color="000000" w:sz="4" w:space="0"/>
              <w:left w:val="single" w:color="000000" w:sz="8" w:space="0"/>
              <w:bottom w:val="single" w:color="000000" w:sz="4" w:space="0"/>
              <w:right w:val="nil"/>
            </w:tcBorders>
            <w:shd w:val="clear" w:color="auto" w:fill="auto"/>
            <w:noWrap/>
            <w:vAlign w:val="center"/>
          </w:tcPr>
          <w:p w14:paraId="364773ED">
            <w:pPr>
              <w:jc w:val="center"/>
              <w:rPr>
                <w:rFonts w:asciiTheme="minorEastAsia" w:hAnsiTheme="minorEastAsia"/>
                <w:sz w:val="18"/>
                <w:szCs w:val="18"/>
              </w:rPr>
            </w:pPr>
            <w:r>
              <w:rPr>
                <w:rFonts w:hint="eastAsia" w:asciiTheme="minorEastAsia" w:hAnsiTheme="minorEastAsia"/>
                <w:sz w:val="18"/>
                <w:szCs w:val="18"/>
              </w:rPr>
              <w:t>7月12日</w:t>
            </w:r>
          </w:p>
        </w:tc>
        <w:tc>
          <w:tcPr>
            <w:tcW w:w="1260" w:type="dxa"/>
            <w:tcBorders>
              <w:top w:val="single" w:color="000000" w:sz="4" w:space="0"/>
              <w:left w:val="single" w:color="000000" w:sz="8" w:space="0"/>
              <w:bottom w:val="single" w:color="000000" w:sz="4" w:space="0"/>
              <w:right w:val="single" w:color="000000" w:sz="4" w:space="0"/>
            </w:tcBorders>
            <w:shd w:val="clear" w:color="auto" w:fill="auto"/>
            <w:noWrap/>
            <w:vAlign w:val="center"/>
          </w:tcPr>
          <w:p w14:paraId="6A4B0EC9">
            <w:pPr>
              <w:jc w:val="right"/>
              <w:rPr>
                <w:rFonts w:asciiTheme="minorEastAsia" w:hAnsiTheme="minorEastAsia"/>
                <w:sz w:val="18"/>
                <w:szCs w:val="18"/>
              </w:rPr>
            </w:pPr>
            <w:r>
              <w:rPr>
                <w:rFonts w:hint="eastAsia" w:asciiTheme="minorEastAsia" w:hAnsiTheme="minorEastAsia"/>
                <w:sz w:val="18"/>
                <w:szCs w:val="18"/>
              </w:rPr>
              <w:t>120.56</w:t>
            </w:r>
          </w:p>
        </w:tc>
        <w:tc>
          <w:tcPr>
            <w:tcW w:w="10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D2C707">
            <w:pPr>
              <w:jc w:val="right"/>
              <w:rPr>
                <w:rFonts w:asciiTheme="minorEastAsia" w:hAnsiTheme="minorEastAsia"/>
                <w:sz w:val="18"/>
                <w:szCs w:val="18"/>
              </w:rPr>
            </w:pPr>
            <w:r>
              <w:rPr>
                <w:rFonts w:hint="eastAsia" w:asciiTheme="minorEastAsia" w:hAnsiTheme="minorEastAsia"/>
                <w:sz w:val="18"/>
                <w:szCs w:val="18"/>
              </w:rPr>
              <w:t>120.98</w:t>
            </w:r>
          </w:p>
        </w:tc>
        <w:tc>
          <w:tcPr>
            <w:tcW w:w="1005" w:type="dxa"/>
            <w:tcBorders>
              <w:top w:val="single" w:color="000000" w:sz="4" w:space="0"/>
              <w:left w:val="single" w:color="000000" w:sz="4" w:space="0"/>
              <w:bottom w:val="single" w:color="000000" w:sz="4" w:space="0"/>
              <w:right w:val="single" w:color="000000" w:sz="8" w:space="0"/>
            </w:tcBorders>
            <w:shd w:val="clear" w:color="auto" w:fill="auto"/>
            <w:noWrap/>
            <w:vAlign w:val="center"/>
          </w:tcPr>
          <w:p w14:paraId="0184E3BC">
            <w:pPr>
              <w:jc w:val="right"/>
              <w:rPr>
                <w:rFonts w:asciiTheme="minorEastAsia" w:hAnsiTheme="minorEastAsia"/>
                <w:sz w:val="18"/>
                <w:szCs w:val="18"/>
              </w:rPr>
            </w:pPr>
            <w:r>
              <w:rPr>
                <w:rFonts w:hint="eastAsia" w:asciiTheme="minorEastAsia" w:hAnsiTheme="minorEastAsia"/>
                <w:sz w:val="18"/>
                <w:szCs w:val="18"/>
              </w:rPr>
              <w:t>120.47</w:t>
            </w:r>
          </w:p>
        </w:tc>
        <w:tc>
          <w:tcPr>
            <w:tcW w:w="1185" w:type="dxa"/>
            <w:tcBorders>
              <w:top w:val="single" w:color="000000" w:sz="4" w:space="0"/>
              <w:left w:val="nil"/>
              <w:bottom w:val="single" w:color="000000" w:sz="4" w:space="0"/>
              <w:right w:val="single" w:color="000000" w:sz="4" w:space="0"/>
            </w:tcBorders>
            <w:shd w:val="clear" w:color="auto" w:fill="auto"/>
            <w:noWrap/>
            <w:vAlign w:val="center"/>
          </w:tcPr>
          <w:p w14:paraId="5601E246">
            <w:pPr>
              <w:jc w:val="right"/>
              <w:rPr>
                <w:rFonts w:asciiTheme="minorEastAsia" w:hAnsiTheme="minorEastAsia"/>
                <w:sz w:val="18"/>
                <w:szCs w:val="18"/>
              </w:rPr>
            </w:pPr>
            <w:r>
              <w:rPr>
                <w:rFonts w:hint="eastAsia" w:asciiTheme="minorEastAsia" w:hAnsiTheme="minorEastAsia"/>
                <w:sz w:val="18"/>
                <w:szCs w:val="18"/>
              </w:rPr>
              <w:t>0.7073</w:t>
            </w:r>
          </w:p>
        </w:tc>
        <w:tc>
          <w:tcPr>
            <w:tcW w:w="13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27A51D">
            <w:pPr>
              <w:jc w:val="right"/>
              <w:rPr>
                <w:rFonts w:asciiTheme="minorEastAsia" w:hAnsiTheme="minorEastAsia"/>
                <w:sz w:val="18"/>
                <w:szCs w:val="18"/>
              </w:rPr>
            </w:pPr>
            <w:r>
              <w:rPr>
                <w:rFonts w:hint="eastAsia" w:asciiTheme="minorEastAsia" w:hAnsiTheme="minorEastAsia"/>
                <w:sz w:val="18"/>
                <w:szCs w:val="18"/>
              </w:rPr>
              <w:t>0.7096</w:t>
            </w:r>
          </w:p>
        </w:tc>
        <w:tc>
          <w:tcPr>
            <w:tcW w:w="1215" w:type="dxa"/>
            <w:tcBorders>
              <w:top w:val="single" w:color="000000" w:sz="4" w:space="0"/>
              <w:left w:val="single" w:color="000000" w:sz="4" w:space="0"/>
              <w:bottom w:val="single" w:color="000000" w:sz="4" w:space="0"/>
              <w:right w:val="single" w:color="000000" w:sz="8" w:space="0"/>
            </w:tcBorders>
            <w:shd w:val="clear" w:color="auto" w:fill="auto"/>
            <w:noWrap/>
            <w:vAlign w:val="center"/>
          </w:tcPr>
          <w:p w14:paraId="5352DB00">
            <w:pPr>
              <w:jc w:val="right"/>
              <w:rPr>
                <w:rFonts w:asciiTheme="minorEastAsia" w:hAnsiTheme="minorEastAsia"/>
                <w:sz w:val="18"/>
                <w:szCs w:val="18"/>
              </w:rPr>
            </w:pPr>
            <w:r>
              <w:rPr>
                <w:rFonts w:hint="eastAsia" w:asciiTheme="minorEastAsia" w:hAnsiTheme="minorEastAsia"/>
                <w:sz w:val="18"/>
                <w:szCs w:val="18"/>
              </w:rPr>
              <w:t>0.7075</w:t>
            </w:r>
          </w:p>
        </w:tc>
      </w:tr>
      <w:tr w14:paraId="5BD53356">
        <w:tblPrEx>
          <w:tblCellMar>
            <w:top w:w="0" w:type="dxa"/>
            <w:left w:w="108" w:type="dxa"/>
            <w:bottom w:w="0" w:type="dxa"/>
            <w:right w:w="108" w:type="dxa"/>
          </w:tblCellMar>
        </w:tblPrEx>
        <w:trPr>
          <w:trHeight w:val="270" w:hRule="atLeast"/>
        </w:trPr>
        <w:tc>
          <w:tcPr>
            <w:tcW w:w="1236" w:type="dxa"/>
            <w:tcBorders>
              <w:top w:val="single" w:color="000000" w:sz="4" w:space="0"/>
              <w:left w:val="single" w:color="000000" w:sz="8" w:space="0"/>
              <w:bottom w:val="single" w:color="000000" w:sz="4" w:space="0"/>
              <w:right w:val="nil"/>
            </w:tcBorders>
            <w:shd w:val="clear" w:color="auto" w:fill="auto"/>
            <w:noWrap/>
            <w:vAlign w:val="center"/>
          </w:tcPr>
          <w:p w14:paraId="47A8B754">
            <w:pPr>
              <w:jc w:val="center"/>
              <w:rPr>
                <w:rFonts w:asciiTheme="minorEastAsia" w:hAnsiTheme="minorEastAsia"/>
                <w:sz w:val="18"/>
                <w:szCs w:val="18"/>
              </w:rPr>
            </w:pPr>
            <w:r>
              <w:rPr>
                <w:rFonts w:hint="eastAsia" w:asciiTheme="minorEastAsia" w:hAnsiTheme="minorEastAsia"/>
                <w:sz w:val="18"/>
                <w:szCs w:val="18"/>
              </w:rPr>
              <w:t>7月13日</w:t>
            </w:r>
          </w:p>
        </w:tc>
        <w:tc>
          <w:tcPr>
            <w:tcW w:w="1260" w:type="dxa"/>
            <w:tcBorders>
              <w:top w:val="single" w:color="000000" w:sz="4" w:space="0"/>
              <w:left w:val="single" w:color="000000" w:sz="8" w:space="0"/>
              <w:bottom w:val="single" w:color="000000" w:sz="4" w:space="0"/>
              <w:right w:val="single" w:color="000000" w:sz="4" w:space="0"/>
            </w:tcBorders>
            <w:shd w:val="clear" w:color="auto" w:fill="auto"/>
            <w:noWrap/>
            <w:vAlign w:val="center"/>
          </w:tcPr>
          <w:p w14:paraId="65698BCA">
            <w:pPr>
              <w:jc w:val="right"/>
              <w:rPr>
                <w:rFonts w:asciiTheme="minorEastAsia" w:hAnsiTheme="minorEastAsia"/>
                <w:sz w:val="18"/>
                <w:szCs w:val="18"/>
              </w:rPr>
            </w:pPr>
            <w:r>
              <w:rPr>
                <w:rFonts w:hint="eastAsia" w:asciiTheme="minorEastAsia" w:hAnsiTheme="minorEastAsia"/>
                <w:sz w:val="18"/>
                <w:szCs w:val="18"/>
              </w:rPr>
              <w:t>120.64</w:t>
            </w:r>
          </w:p>
        </w:tc>
        <w:tc>
          <w:tcPr>
            <w:tcW w:w="10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3FA10F">
            <w:pPr>
              <w:jc w:val="right"/>
              <w:rPr>
                <w:rFonts w:asciiTheme="minorEastAsia" w:hAnsiTheme="minorEastAsia"/>
                <w:sz w:val="18"/>
                <w:szCs w:val="18"/>
              </w:rPr>
            </w:pPr>
            <w:r>
              <w:rPr>
                <w:rFonts w:hint="eastAsia" w:asciiTheme="minorEastAsia" w:hAnsiTheme="minorEastAsia"/>
                <w:sz w:val="18"/>
                <w:szCs w:val="18"/>
              </w:rPr>
              <w:t>120.75</w:t>
            </w:r>
          </w:p>
        </w:tc>
        <w:tc>
          <w:tcPr>
            <w:tcW w:w="1005" w:type="dxa"/>
            <w:tcBorders>
              <w:top w:val="single" w:color="000000" w:sz="4" w:space="0"/>
              <w:left w:val="single" w:color="000000" w:sz="4" w:space="0"/>
              <w:bottom w:val="single" w:color="000000" w:sz="4" w:space="0"/>
              <w:right w:val="single" w:color="000000" w:sz="8" w:space="0"/>
            </w:tcBorders>
            <w:shd w:val="clear" w:color="auto" w:fill="auto"/>
            <w:noWrap/>
            <w:vAlign w:val="center"/>
          </w:tcPr>
          <w:p w14:paraId="2824B1D0">
            <w:pPr>
              <w:jc w:val="right"/>
              <w:rPr>
                <w:rFonts w:asciiTheme="minorEastAsia" w:hAnsiTheme="minorEastAsia"/>
                <w:sz w:val="18"/>
                <w:szCs w:val="18"/>
              </w:rPr>
            </w:pPr>
            <w:r>
              <w:rPr>
                <w:rFonts w:hint="eastAsia" w:asciiTheme="minorEastAsia" w:hAnsiTheme="minorEastAsia"/>
                <w:sz w:val="18"/>
                <w:szCs w:val="18"/>
              </w:rPr>
              <w:t>120.37</w:t>
            </w:r>
          </w:p>
        </w:tc>
        <w:tc>
          <w:tcPr>
            <w:tcW w:w="1185" w:type="dxa"/>
            <w:tcBorders>
              <w:top w:val="single" w:color="000000" w:sz="4" w:space="0"/>
              <w:left w:val="nil"/>
              <w:bottom w:val="single" w:color="000000" w:sz="4" w:space="0"/>
              <w:right w:val="single" w:color="000000" w:sz="4" w:space="0"/>
            </w:tcBorders>
            <w:shd w:val="clear" w:color="auto" w:fill="auto"/>
            <w:noWrap/>
            <w:vAlign w:val="center"/>
          </w:tcPr>
          <w:p w14:paraId="5400F6E4">
            <w:pPr>
              <w:jc w:val="right"/>
              <w:rPr>
                <w:rFonts w:asciiTheme="minorEastAsia" w:hAnsiTheme="minorEastAsia"/>
                <w:sz w:val="18"/>
                <w:szCs w:val="18"/>
              </w:rPr>
            </w:pPr>
            <w:r>
              <w:rPr>
                <w:rFonts w:hint="eastAsia" w:asciiTheme="minorEastAsia" w:hAnsiTheme="minorEastAsia"/>
                <w:sz w:val="18"/>
                <w:szCs w:val="18"/>
              </w:rPr>
              <w:t>0.7082</w:t>
            </w:r>
          </w:p>
        </w:tc>
        <w:tc>
          <w:tcPr>
            <w:tcW w:w="13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73D4BD">
            <w:pPr>
              <w:jc w:val="right"/>
              <w:rPr>
                <w:rFonts w:asciiTheme="minorEastAsia" w:hAnsiTheme="minorEastAsia"/>
                <w:sz w:val="18"/>
                <w:szCs w:val="18"/>
              </w:rPr>
            </w:pPr>
            <w:r>
              <w:rPr>
                <w:rFonts w:hint="eastAsia" w:asciiTheme="minorEastAsia" w:hAnsiTheme="minorEastAsia"/>
                <w:sz w:val="18"/>
                <w:szCs w:val="18"/>
              </w:rPr>
              <w:t>0.7078</w:t>
            </w:r>
          </w:p>
        </w:tc>
        <w:tc>
          <w:tcPr>
            <w:tcW w:w="1215" w:type="dxa"/>
            <w:tcBorders>
              <w:top w:val="single" w:color="000000" w:sz="4" w:space="0"/>
              <w:left w:val="single" w:color="000000" w:sz="4" w:space="0"/>
              <w:bottom w:val="single" w:color="000000" w:sz="4" w:space="0"/>
              <w:right w:val="single" w:color="000000" w:sz="8" w:space="0"/>
            </w:tcBorders>
            <w:shd w:val="clear" w:color="auto" w:fill="auto"/>
            <w:noWrap/>
            <w:vAlign w:val="center"/>
          </w:tcPr>
          <w:p w14:paraId="5976885A">
            <w:pPr>
              <w:jc w:val="right"/>
              <w:rPr>
                <w:rFonts w:asciiTheme="minorEastAsia" w:hAnsiTheme="minorEastAsia"/>
                <w:sz w:val="18"/>
                <w:szCs w:val="18"/>
              </w:rPr>
            </w:pPr>
            <w:r>
              <w:rPr>
                <w:rFonts w:hint="eastAsia" w:asciiTheme="minorEastAsia" w:hAnsiTheme="minorEastAsia"/>
                <w:sz w:val="18"/>
                <w:szCs w:val="18"/>
              </w:rPr>
              <w:t>0.7071</w:t>
            </w:r>
          </w:p>
        </w:tc>
      </w:tr>
      <w:tr w14:paraId="7A2DF05E">
        <w:tblPrEx>
          <w:tblCellMar>
            <w:top w:w="0" w:type="dxa"/>
            <w:left w:w="108" w:type="dxa"/>
            <w:bottom w:w="0" w:type="dxa"/>
            <w:right w:w="108" w:type="dxa"/>
          </w:tblCellMar>
        </w:tblPrEx>
        <w:trPr>
          <w:trHeight w:val="270" w:hRule="atLeast"/>
        </w:trPr>
        <w:tc>
          <w:tcPr>
            <w:tcW w:w="1236" w:type="dxa"/>
            <w:tcBorders>
              <w:top w:val="single" w:color="000000" w:sz="4" w:space="0"/>
              <w:left w:val="single" w:color="000000" w:sz="8" w:space="0"/>
              <w:bottom w:val="single" w:color="000000" w:sz="4" w:space="0"/>
              <w:right w:val="nil"/>
            </w:tcBorders>
            <w:shd w:val="clear" w:color="auto" w:fill="auto"/>
            <w:noWrap/>
            <w:vAlign w:val="center"/>
          </w:tcPr>
          <w:p w14:paraId="46B3088D">
            <w:pPr>
              <w:jc w:val="center"/>
              <w:rPr>
                <w:rFonts w:asciiTheme="minorEastAsia" w:hAnsiTheme="minorEastAsia"/>
                <w:sz w:val="18"/>
                <w:szCs w:val="18"/>
              </w:rPr>
            </w:pPr>
            <w:r>
              <w:rPr>
                <w:rFonts w:hint="eastAsia" w:asciiTheme="minorEastAsia" w:hAnsiTheme="minorEastAsia"/>
                <w:sz w:val="18"/>
                <w:szCs w:val="18"/>
              </w:rPr>
              <w:t>7月14日</w:t>
            </w:r>
          </w:p>
        </w:tc>
        <w:tc>
          <w:tcPr>
            <w:tcW w:w="1260" w:type="dxa"/>
            <w:tcBorders>
              <w:top w:val="single" w:color="000000" w:sz="4" w:space="0"/>
              <w:left w:val="single" w:color="000000" w:sz="8" w:space="0"/>
              <w:bottom w:val="single" w:color="000000" w:sz="4" w:space="0"/>
              <w:right w:val="single" w:color="000000" w:sz="4" w:space="0"/>
            </w:tcBorders>
            <w:shd w:val="clear" w:color="auto" w:fill="auto"/>
            <w:noWrap/>
            <w:vAlign w:val="center"/>
          </w:tcPr>
          <w:p w14:paraId="14502FF9">
            <w:pPr>
              <w:jc w:val="right"/>
              <w:rPr>
                <w:rFonts w:asciiTheme="minorEastAsia" w:hAnsiTheme="minorEastAsia"/>
                <w:sz w:val="18"/>
                <w:szCs w:val="18"/>
              </w:rPr>
            </w:pPr>
            <w:r>
              <w:rPr>
                <w:rFonts w:hint="eastAsia" w:asciiTheme="minorEastAsia" w:hAnsiTheme="minorEastAsia"/>
                <w:sz w:val="18"/>
                <w:szCs w:val="18"/>
              </w:rPr>
              <w:t>120.64</w:t>
            </w:r>
          </w:p>
        </w:tc>
        <w:tc>
          <w:tcPr>
            <w:tcW w:w="10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FC1E54">
            <w:pPr>
              <w:jc w:val="right"/>
              <w:rPr>
                <w:rFonts w:asciiTheme="minorEastAsia" w:hAnsiTheme="minorEastAsia"/>
                <w:sz w:val="18"/>
                <w:szCs w:val="18"/>
              </w:rPr>
            </w:pPr>
            <w:r>
              <w:rPr>
                <w:rFonts w:hint="eastAsia" w:asciiTheme="minorEastAsia" w:hAnsiTheme="minorEastAsia"/>
                <w:sz w:val="18"/>
                <w:szCs w:val="18"/>
              </w:rPr>
              <w:t>120.79</w:t>
            </w:r>
          </w:p>
        </w:tc>
        <w:tc>
          <w:tcPr>
            <w:tcW w:w="1005" w:type="dxa"/>
            <w:tcBorders>
              <w:top w:val="single" w:color="000000" w:sz="4" w:space="0"/>
              <w:left w:val="single" w:color="000000" w:sz="4" w:space="0"/>
              <w:bottom w:val="single" w:color="000000" w:sz="4" w:space="0"/>
              <w:right w:val="single" w:color="000000" w:sz="8" w:space="0"/>
            </w:tcBorders>
            <w:shd w:val="clear" w:color="auto" w:fill="auto"/>
            <w:noWrap/>
            <w:vAlign w:val="center"/>
          </w:tcPr>
          <w:p w14:paraId="3CE77CEC">
            <w:pPr>
              <w:jc w:val="right"/>
              <w:rPr>
                <w:rFonts w:asciiTheme="minorEastAsia" w:hAnsiTheme="minorEastAsia"/>
                <w:sz w:val="18"/>
                <w:szCs w:val="18"/>
              </w:rPr>
            </w:pPr>
            <w:r>
              <w:rPr>
                <w:rFonts w:hint="eastAsia" w:asciiTheme="minorEastAsia" w:hAnsiTheme="minorEastAsia"/>
                <w:sz w:val="18"/>
                <w:szCs w:val="18"/>
              </w:rPr>
              <w:t>120.31</w:t>
            </w:r>
          </w:p>
        </w:tc>
        <w:tc>
          <w:tcPr>
            <w:tcW w:w="1185" w:type="dxa"/>
            <w:tcBorders>
              <w:top w:val="single" w:color="000000" w:sz="4" w:space="0"/>
              <w:left w:val="nil"/>
              <w:bottom w:val="single" w:color="000000" w:sz="4" w:space="0"/>
              <w:right w:val="single" w:color="000000" w:sz="4" w:space="0"/>
            </w:tcBorders>
            <w:shd w:val="clear" w:color="auto" w:fill="auto"/>
            <w:noWrap/>
            <w:vAlign w:val="center"/>
          </w:tcPr>
          <w:p w14:paraId="48EE382C">
            <w:pPr>
              <w:jc w:val="right"/>
              <w:rPr>
                <w:rFonts w:asciiTheme="minorEastAsia" w:hAnsiTheme="minorEastAsia"/>
                <w:sz w:val="18"/>
                <w:szCs w:val="18"/>
              </w:rPr>
            </w:pPr>
            <w:r>
              <w:rPr>
                <w:rFonts w:hint="eastAsia" w:asciiTheme="minorEastAsia" w:hAnsiTheme="minorEastAsia"/>
                <w:sz w:val="18"/>
                <w:szCs w:val="18"/>
              </w:rPr>
              <w:t>0.7083</w:t>
            </w:r>
          </w:p>
        </w:tc>
        <w:tc>
          <w:tcPr>
            <w:tcW w:w="13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D08629">
            <w:pPr>
              <w:jc w:val="right"/>
              <w:rPr>
                <w:rFonts w:asciiTheme="minorEastAsia" w:hAnsiTheme="minorEastAsia"/>
                <w:sz w:val="18"/>
                <w:szCs w:val="18"/>
              </w:rPr>
            </w:pPr>
            <w:r>
              <w:rPr>
                <w:rFonts w:hint="eastAsia" w:asciiTheme="minorEastAsia" w:hAnsiTheme="minorEastAsia"/>
                <w:sz w:val="18"/>
                <w:szCs w:val="18"/>
              </w:rPr>
              <w:t>0.7077</w:t>
            </w:r>
          </w:p>
        </w:tc>
        <w:tc>
          <w:tcPr>
            <w:tcW w:w="1215" w:type="dxa"/>
            <w:tcBorders>
              <w:top w:val="single" w:color="000000" w:sz="4" w:space="0"/>
              <w:left w:val="single" w:color="000000" w:sz="4" w:space="0"/>
              <w:bottom w:val="single" w:color="000000" w:sz="4" w:space="0"/>
              <w:right w:val="single" w:color="000000" w:sz="8" w:space="0"/>
            </w:tcBorders>
            <w:shd w:val="clear" w:color="auto" w:fill="auto"/>
            <w:noWrap/>
            <w:vAlign w:val="center"/>
          </w:tcPr>
          <w:p w14:paraId="6D946A11">
            <w:pPr>
              <w:jc w:val="right"/>
              <w:rPr>
                <w:rFonts w:asciiTheme="minorEastAsia" w:hAnsiTheme="minorEastAsia"/>
                <w:sz w:val="18"/>
                <w:szCs w:val="18"/>
              </w:rPr>
            </w:pPr>
            <w:r>
              <w:rPr>
                <w:rFonts w:hint="eastAsia" w:asciiTheme="minorEastAsia" w:hAnsiTheme="minorEastAsia"/>
                <w:sz w:val="18"/>
                <w:szCs w:val="18"/>
              </w:rPr>
              <w:t>0.7070</w:t>
            </w:r>
          </w:p>
        </w:tc>
      </w:tr>
      <w:tr w14:paraId="6012E352">
        <w:tblPrEx>
          <w:tblCellMar>
            <w:top w:w="0" w:type="dxa"/>
            <w:left w:w="108" w:type="dxa"/>
            <w:bottom w:w="0" w:type="dxa"/>
            <w:right w:w="108" w:type="dxa"/>
          </w:tblCellMar>
        </w:tblPrEx>
        <w:trPr>
          <w:trHeight w:val="270" w:hRule="atLeast"/>
        </w:trPr>
        <w:tc>
          <w:tcPr>
            <w:tcW w:w="1236" w:type="dxa"/>
            <w:tcBorders>
              <w:top w:val="single" w:color="000000" w:sz="4" w:space="0"/>
              <w:left w:val="single" w:color="000000" w:sz="8" w:space="0"/>
              <w:bottom w:val="single" w:color="000000" w:sz="4" w:space="0"/>
              <w:right w:val="nil"/>
            </w:tcBorders>
            <w:shd w:val="clear" w:color="auto" w:fill="auto"/>
            <w:noWrap/>
            <w:vAlign w:val="center"/>
          </w:tcPr>
          <w:p w14:paraId="709B0BDD">
            <w:pPr>
              <w:jc w:val="center"/>
              <w:rPr>
                <w:rFonts w:asciiTheme="minorEastAsia" w:hAnsiTheme="minorEastAsia"/>
                <w:sz w:val="18"/>
                <w:szCs w:val="18"/>
              </w:rPr>
            </w:pPr>
            <w:r>
              <w:rPr>
                <w:rFonts w:hint="eastAsia" w:asciiTheme="minorEastAsia" w:hAnsiTheme="minorEastAsia"/>
                <w:sz w:val="18"/>
                <w:szCs w:val="18"/>
              </w:rPr>
              <w:t>7月15日</w:t>
            </w:r>
          </w:p>
        </w:tc>
        <w:tc>
          <w:tcPr>
            <w:tcW w:w="1260" w:type="dxa"/>
            <w:tcBorders>
              <w:top w:val="single" w:color="000000" w:sz="4" w:space="0"/>
              <w:left w:val="single" w:color="000000" w:sz="8" w:space="0"/>
              <w:bottom w:val="single" w:color="000000" w:sz="4" w:space="0"/>
              <w:right w:val="single" w:color="000000" w:sz="4" w:space="0"/>
            </w:tcBorders>
            <w:shd w:val="clear" w:color="auto" w:fill="auto"/>
            <w:noWrap/>
            <w:vAlign w:val="center"/>
          </w:tcPr>
          <w:p w14:paraId="55B73126">
            <w:pPr>
              <w:jc w:val="right"/>
              <w:rPr>
                <w:rFonts w:asciiTheme="minorEastAsia" w:hAnsiTheme="minorEastAsia"/>
                <w:sz w:val="18"/>
                <w:szCs w:val="18"/>
              </w:rPr>
            </w:pPr>
            <w:r>
              <w:rPr>
                <w:rFonts w:hint="eastAsia" w:asciiTheme="minorEastAsia" w:hAnsiTheme="minorEastAsia"/>
                <w:sz w:val="18"/>
                <w:szCs w:val="18"/>
              </w:rPr>
              <w:t>119.84</w:t>
            </w:r>
          </w:p>
        </w:tc>
        <w:tc>
          <w:tcPr>
            <w:tcW w:w="10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C782EC">
            <w:pPr>
              <w:jc w:val="right"/>
              <w:rPr>
                <w:rFonts w:asciiTheme="minorEastAsia" w:hAnsiTheme="minorEastAsia"/>
                <w:sz w:val="18"/>
                <w:szCs w:val="18"/>
              </w:rPr>
            </w:pPr>
            <w:r>
              <w:rPr>
                <w:rFonts w:hint="eastAsia" w:asciiTheme="minorEastAsia" w:hAnsiTheme="minorEastAsia"/>
                <w:sz w:val="18"/>
                <w:szCs w:val="18"/>
              </w:rPr>
              <w:t>120.02</w:t>
            </w:r>
          </w:p>
        </w:tc>
        <w:tc>
          <w:tcPr>
            <w:tcW w:w="1005" w:type="dxa"/>
            <w:tcBorders>
              <w:top w:val="single" w:color="000000" w:sz="4" w:space="0"/>
              <w:left w:val="single" w:color="000000" w:sz="4" w:space="0"/>
              <w:bottom w:val="single" w:color="000000" w:sz="4" w:space="0"/>
              <w:right w:val="single" w:color="000000" w:sz="8" w:space="0"/>
            </w:tcBorders>
            <w:shd w:val="clear" w:color="auto" w:fill="auto"/>
            <w:noWrap/>
            <w:vAlign w:val="center"/>
          </w:tcPr>
          <w:p w14:paraId="44DAD676">
            <w:pPr>
              <w:jc w:val="right"/>
              <w:rPr>
                <w:rFonts w:asciiTheme="minorEastAsia" w:hAnsiTheme="minorEastAsia"/>
                <w:sz w:val="18"/>
                <w:szCs w:val="18"/>
              </w:rPr>
            </w:pPr>
            <w:r>
              <w:rPr>
                <w:rFonts w:hint="eastAsia" w:asciiTheme="minorEastAsia" w:hAnsiTheme="minorEastAsia"/>
                <w:sz w:val="18"/>
                <w:szCs w:val="18"/>
              </w:rPr>
              <w:t>119.56</w:t>
            </w:r>
          </w:p>
        </w:tc>
        <w:tc>
          <w:tcPr>
            <w:tcW w:w="1185" w:type="dxa"/>
            <w:tcBorders>
              <w:top w:val="single" w:color="000000" w:sz="4" w:space="0"/>
              <w:left w:val="nil"/>
              <w:bottom w:val="single" w:color="000000" w:sz="4" w:space="0"/>
              <w:right w:val="single" w:color="000000" w:sz="4" w:space="0"/>
            </w:tcBorders>
            <w:shd w:val="clear" w:color="auto" w:fill="auto"/>
            <w:noWrap/>
            <w:vAlign w:val="center"/>
          </w:tcPr>
          <w:p w14:paraId="64213F2E">
            <w:pPr>
              <w:jc w:val="right"/>
              <w:rPr>
                <w:rFonts w:asciiTheme="minorEastAsia" w:hAnsiTheme="minorEastAsia"/>
                <w:sz w:val="18"/>
                <w:szCs w:val="18"/>
              </w:rPr>
            </w:pPr>
            <w:r>
              <w:rPr>
                <w:rFonts w:hint="eastAsia" w:asciiTheme="minorEastAsia" w:hAnsiTheme="minorEastAsia"/>
                <w:sz w:val="18"/>
                <w:szCs w:val="18"/>
              </w:rPr>
              <w:t>0.7088</w:t>
            </w:r>
          </w:p>
        </w:tc>
        <w:tc>
          <w:tcPr>
            <w:tcW w:w="13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138D03">
            <w:pPr>
              <w:jc w:val="right"/>
              <w:rPr>
                <w:rFonts w:asciiTheme="minorEastAsia" w:hAnsiTheme="minorEastAsia"/>
                <w:sz w:val="18"/>
                <w:szCs w:val="18"/>
              </w:rPr>
            </w:pPr>
            <w:r>
              <w:rPr>
                <w:rFonts w:hint="eastAsia" w:asciiTheme="minorEastAsia" w:hAnsiTheme="minorEastAsia"/>
                <w:sz w:val="18"/>
                <w:szCs w:val="18"/>
              </w:rPr>
              <w:t>0.7088</w:t>
            </w:r>
          </w:p>
        </w:tc>
        <w:tc>
          <w:tcPr>
            <w:tcW w:w="1215" w:type="dxa"/>
            <w:tcBorders>
              <w:top w:val="single" w:color="000000" w:sz="4" w:space="0"/>
              <w:left w:val="single" w:color="000000" w:sz="4" w:space="0"/>
              <w:bottom w:val="single" w:color="000000" w:sz="4" w:space="0"/>
              <w:right w:val="single" w:color="000000" w:sz="8" w:space="0"/>
            </w:tcBorders>
            <w:shd w:val="clear" w:color="auto" w:fill="auto"/>
            <w:noWrap/>
            <w:vAlign w:val="center"/>
          </w:tcPr>
          <w:p w14:paraId="74E96361">
            <w:pPr>
              <w:jc w:val="right"/>
              <w:rPr>
                <w:rFonts w:asciiTheme="minorEastAsia" w:hAnsiTheme="minorEastAsia"/>
                <w:sz w:val="18"/>
                <w:szCs w:val="18"/>
              </w:rPr>
            </w:pPr>
            <w:r>
              <w:rPr>
                <w:rFonts w:hint="eastAsia" w:asciiTheme="minorEastAsia" w:hAnsiTheme="minorEastAsia"/>
                <w:sz w:val="18"/>
                <w:szCs w:val="18"/>
              </w:rPr>
              <w:t>0.7069</w:t>
            </w:r>
          </w:p>
        </w:tc>
      </w:tr>
      <w:tr w14:paraId="1DF6C587">
        <w:tblPrEx>
          <w:tblCellMar>
            <w:top w:w="0" w:type="dxa"/>
            <w:left w:w="108" w:type="dxa"/>
            <w:bottom w:w="0" w:type="dxa"/>
            <w:right w:w="108" w:type="dxa"/>
          </w:tblCellMar>
        </w:tblPrEx>
        <w:trPr>
          <w:trHeight w:val="270" w:hRule="atLeast"/>
        </w:trPr>
        <w:tc>
          <w:tcPr>
            <w:tcW w:w="1236" w:type="dxa"/>
            <w:tcBorders>
              <w:top w:val="single" w:color="000000" w:sz="4" w:space="0"/>
              <w:left w:val="single" w:color="000000" w:sz="8" w:space="0"/>
              <w:bottom w:val="single" w:color="000000" w:sz="4" w:space="0"/>
              <w:right w:val="nil"/>
            </w:tcBorders>
            <w:shd w:val="clear" w:color="auto" w:fill="auto"/>
            <w:noWrap/>
            <w:vAlign w:val="center"/>
          </w:tcPr>
          <w:p w14:paraId="0A9BE99A">
            <w:pPr>
              <w:jc w:val="center"/>
              <w:rPr>
                <w:rFonts w:asciiTheme="minorEastAsia" w:hAnsiTheme="minorEastAsia"/>
                <w:sz w:val="18"/>
                <w:szCs w:val="18"/>
              </w:rPr>
            </w:pPr>
            <w:r>
              <w:rPr>
                <w:rFonts w:hint="eastAsia" w:asciiTheme="minorEastAsia" w:hAnsiTheme="minorEastAsia"/>
                <w:sz w:val="18"/>
                <w:szCs w:val="18"/>
              </w:rPr>
              <w:t>7月16日</w:t>
            </w:r>
          </w:p>
        </w:tc>
        <w:tc>
          <w:tcPr>
            <w:tcW w:w="1260" w:type="dxa"/>
            <w:tcBorders>
              <w:top w:val="single" w:color="000000" w:sz="4" w:space="0"/>
              <w:left w:val="single" w:color="000000" w:sz="8" w:space="0"/>
              <w:bottom w:val="single" w:color="000000" w:sz="4" w:space="0"/>
              <w:right w:val="single" w:color="000000" w:sz="4" w:space="0"/>
            </w:tcBorders>
            <w:shd w:val="clear" w:color="auto" w:fill="auto"/>
            <w:noWrap/>
            <w:vAlign w:val="center"/>
          </w:tcPr>
          <w:p w14:paraId="075EB481">
            <w:pPr>
              <w:jc w:val="right"/>
              <w:rPr>
                <w:rFonts w:asciiTheme="minorEastAsia" w:hAnsiTheme="minorEastAsia"/>
                <w:sz w:val="18"/>
                <w:szCs w:val="18"/>
              </w:rPr>
            </w:pPr>
            <w:r>
              <w:rPr>
                <w:rFonts w:hint="eastAsia" w:asciiTheme="minorEastAsia" w:hAnsiTheme="minorEastAsia"/>
                <w:sz w:val="18"/>
                <w:szCs w:val="18"/>
              </w:rPr>
              <w:t>120.72</w:t>
            </w:r>
          </w:p>
        </w:tc>
        <w:tc>
          <w:tcPr>
            <w:tcW w:w="10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8C24A9">
            <w:pPr>
              <w:jc w:val="right"/>
              <w:rPr>
                <w:rFonts w:asciiTheme="minorEastAsia" w:hAnsiTheme="minorEastAsia"/>
                <w:sz w:val="18"/>
                <w:szCs w:val="18"/>
              </w:rPr>
            </w:pPr>
            <w:r>
              <w:rPr>
                <w:rFonts w:hint="eastAsia" w:asciiTheme="minorEastAsia" w:hAnsiTheme="minorEastAsia"/>
                <w:sz w:val="18"/>
                <w:szCs w:val="18"/>
              </w:rPr>
              <w:t>120.92</w:t>
            </w:r>
          </w:p>
        </w:tc>
        <w:tc>
          <w:tcPr>
            <w:tcW w:w="1005" w:type="dxa"/>
            <w:tcBorders>
              <w:top w:val="single" w:color="000000" w:sz="4" w:space="0"/>
              <w:left w:val="single" w:color="000000" w:sz="4" w:space="0"/>
              <w:bottom w:val="single" w:color="000000" w:sz="4" w:space="0"/>
              <w:right w:val="single" w:color="000000" w:sz="8" w:space="0"/>
            </w:tcBorders>
            <w:shd w:val="clear" w:color="auto" w:fill="auto"/>
            <w:noWrap/>
            <w:vAlign w:val="center"/>
          </w:tcPr>
          <w:p w14:paraId="3D5C6DE5">
            <w:pPr>
              <w:jc w:val="right"/>
              <w:rPr>
                <w:rFonts w:asciiTheme="minorEastAsia" w:hAnsiTheme="minorEastAsia"/>
                <w:sz w:val="18"/>
                <w:szCs w:val="18"/>
              </w:rPr>
            </w:pPr>
            <w:r>
              <w:rPr>
                <w:rFonts w:hint="eastAsia" w:asciiTheme="minorEastAsia" w:hAnsiTheme="minorEastAsia"/>
                <w:sz w:val="18"/>
                <w:szCs w:val="18"/>
              </w:rPr>
              <w:t>120.42</w:t>
            </w:r>
          </w:p>
        </w:tc>
        <w:tc>
          <w:tcPr>
            <w:tcW w:w="1185" w:type="dxa"/>
            <w:tcBorders>
              <w:top w:val="single" w:color="000000" w:sz="4" w:space="0"/>
              <w:left w:val="nil"/>
              <w:bottom w:val="single" w:color="000000" w:sz="4" w:space="0"/>
              <w:right w:val="single" w:color="000000" w:sz="4" w:space="0"/>
            </w:tcBorders>
            <w:shd w:val="clear" w:color="auto" w:fill="auto"/>
            <w:noWrap/>
            <w:vAlign w:val="center"/>
          </w:tcPr>
          <w:p w14:paraId="10A365C5">
            <w:pPr>
              <w:jc w:val="right"/>
              <w:rPr>
                <w:rFonts w:asciiTheme="minorEastAsia" w:hAnsiTheme="minorEastAsia"/>
                <w:sz w:val="18"/>
                <w:szCs w:val="18"/>
              </w:rPr>
            </w:pPr>
            <w:r>
              <w:rPr>
                <w:rFonts w:hint="eastAsia" w:asciiTheme="minorEastAsia" w:hAnsiTheme="minorEastAsia"/>
                <w:sz w:val="18"/>
                <w:szCs w:val="18"/>
              </w:rPr>
              <w:t>0.7092</w:t>
            </w:r>
          </w:p>
        </w:tc>
        <w:tc>
          <w:tcPr>
            <w:tcW w:w="13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CEDF75">
            <w:pPr>
              <w:jc w:val="right"/>
              <w:rPr>
                <w:rFonts w:asciiTheme="minorEastAsia" w:hAnsiTheme="minorEastAsia"/>
                <w:sz w:val="18"/>
                <w:szCs w:val="18"/>
              </w:rPr>
            </w:pPr>
            <w:r>
              <w:rPr>
                <w:rFonts w:hint="eastAsia" w:asciiTheme="minorEastAsia" w:hAnsiTheme="minorEastAsia"/>
                <w:sz w:val="18"/>
                <w:szCs w:val="18"/>
              </w:rPr>
              <w:t>0.7092</w:t>
            </w:r>
          </w:p>
        </w:tc>
        <w:tc>
          <w:tcPr>
            <w:tcW w:w="1215" w:type="dxa"/>
            <w:tcBorders>
              <w:top w:val="single" w:color="000000" w:sz="4" w:space="0"/>
              <w:left w:val="single" w:color="000000" w:sz="4" w:space="0"/>
              <w:bottom w:val="single" w:color="000000" w:sz="4" w:space="0"/>
              <w:right w:val="single" w:color="000000" w:sz="8" w:space="0"/>
            </w:tcBorders>
            <w:shd w:val="clear" w:color="auto" w:fill="auto"/>
            <w:noWrap/>
            <w:vAlign w:val="center"/>
          </w:tcPr>
          <w:p w14:paraId="236B0567">
            <w:pPr>
              <w:jc w:val="right"/>
              <w:rPr>
                <w:rFonts w:asciiTheme="minorEastAsia" w:hAnsiTheme="minorEastAsia"/>
                <w:sz w:val="18"/>
                <w:szCs w:val="18"/>
              </w:rPr>
            </w:pPr>
            <w:r>
              <w:rPr>
                <w:rFonts w:hint="eastAsia" w:asciiTheme="minorEastAsia" w:hAnsiTheme="minorEastAsia"/>
                <w:sz w:val="18"/>
                <w:szCs w:val="18"/>
              </w:rPr>
              <w:t>0.7075</w:t>
            </w:r>
          </w:p>
        </w:tc>
      </w:tr>
      <w:tr w14:paraId="4C4C720E">
        <w:tblPrEx>
          <w:tblCellMar>
            <w:top w:w="0" w:type="dxa"/>
            <w:left w:w="108" w:type="dxa"/>
            <w:bottom w:w="0" w:type="dxa"/>
            <w:right w:w="108" w:type="dxa"/>
          </w:tblCellMar>
        </w:tblPrEx>
        <w:trPr>
          <w:trHeight w:val="270" w:hRule="atLeast"/>
        </w:trPr>
        <w:tc>
          <w:tcPr>
            <w:tcW w:w="1236" w:type="dxa"/>
            <w:tcBorders>
              <w:top w:val="single" w:color="000000" w:sz="4" w:space="0"/>
              <w:left w:val="single" w:color="000000" w:sz="8" w:space="0"/>
              <w:bottom w:val="single" w:color="000000" w:sz="4" w:space="0"/>
              <w:right w:val="nil"/>
            </w:tcBorders>
            <w:shd w:val="clear" w:color="auto" w:fill="auto"/>
            <w:noWrap/>
            <w:vAlign w:val="center"/>
          </w:tcPr>
          <w:p w14:paraId="61FD43FC">
            <w:pPr>
              <w:jc w:val="center"/>
              <w:rPr>
                <w:rFonts w:asciiTheme="minorEastAsia" w:hAnsiTheme="minorEastAsia"/>
                <w:sz w:val="18"/>
                <w:szCs w:val="18"/>
              </w:rPr>
            </w:pPr>
            <w:r>
              <w:rPr>
                <w:rFonts w:hint="eastAsia" w:asciiTheme="minorEastAsia" w:hAnsiTheme="minorEastAsia"/>
                <w:sz w:val="18"/>
                <w:szCs w:val="18"/>
              </w:rPr>
              <w:t>7月17日</w:t>
            </w:r>
          </w:p>
        </w:tc>
        <w:tc>
          <w:tcPr>
            <w:tcW w:w="1260" w:type="dxa"/>
            <w:tcBorders>
              <w:top w:val="single" w:color="000000" w:sz="4" w:space="0"/>
              <w:left w:val="single" w:color="000000" w:sz="8" w:space="0"/>
              <w:bottom w:val="single" w:color="000000" w:sz="4" w:space="0"/>
              <w:right w:val="single" w:color="000000" w:sz="4" w:space="0"/>
            </w:tcBorders>
            <w:shd w:val="clear" w:color="auto" w:fill="auto"/>
            <w:noWrap/>
            <w:vAlign w:val="center"/>
          </w:tcPr>
          <w:p w14:paraId="4D560B44">
            <w:pPr>
              <w:jc w:val="right"/>
              <w:rPr>
                <w:rFonts w:asciiTheme="minorEastAsia" w:hAnsiTheme="minorEastAsia"/>
                <w:sz w:val="18"/>
                <w:szCs w:val="18"/>
              </w:rPr>
            </w:pPr>
            <w:r>
              <w:rPr>
                <w:rFonts w:hint="eastAsia" w:asciiTheme="minorEastAsia" w:hAnsiTheme="minorEastAsia"/>
                <w:sz w:val="18"/>
                <w:szCs w:val="18"/>
              </w:rPr>
              <w:t>120.66</w:t>
            </w:r>
          </w:p>
        </w:tc>
        <w:tc>
          <w:tcPr>
            <w:tcW w:w="10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A71FB8">
            <w:pPr>
              <w:jc w:val="right"/>
              <w:rPr>
                <w:rFonts w:asciiTheme="minorEastAsia" w:hAnsiTheme="minorEastAsia"/>
                <w:sz w:val="18"/>
                <w:szCs w:val="18"/>
              </w:rPr>
            </w:pPr>
            <w:r>
              <w:rPr>
                <w:rFonts w:hint="eastAsia" w:asciiTheme="minorEastAsia" w:hAnsiTheme="minorEastAsia"/>
                <w:sz w:val="18"/>
                <w:szCs w:val="18"/>
              </w:rPr>
              <w:t>120.78</w:t>
            </w:r>
          </w:p>
        </w:tc>
        <w:tc>
          <w:tcPr>
            <w:tcW w:w="1005" w:type="dxa"/>
            <w:tcBorders>
              <w:top w:val="single" w:color="000000" w:sz="4" w:space="0"/>
              <w:left w:val="single" w:color="000000" w:sz="4" w:space="0"/>
              <w:bottom w:val="single" w:color="000000" w:sz="4" w:space="0"/>
              <w:right w:val="single" w:color="000000" w:sz="8" w:space="0"/>
            </w:tcBorders>
            <w:shd w:val="clear" w:color="auto" w:fill="auto"/>
            <w:noWrap/>
            <w:vAlign w:val="center"/>
          </w:tcPr>
          <w:p w14:paraId="4377486B">
            <w:pPr>
              <w:jc w:val="right"/>
              <w:rPr>
                <w:rFonts w:asciiTheme="minorEastAsia" w:hAnsiTheme="minorEastAsia"/>
                <w:sz w:val="18"/>
                <w:szCs w:val="18"/>
              </w:rPr>
            </w:pPr>
            <w:r>
              <w:rPr>
                <w:rFonts w:hint="eastAsia" w:asciiTheme="minorEastAsia" w:hAnsiTheme="minorEastAsia"/>
                <w:sz w:val="18"/>
                <w:szCs w:val="18"/>
              </w:rPr>
              <w:t>120.38</w:t>
            </w:r>
          </w:p>
        </w:tc>
        <w:tc>
          <w:tcPr>
            <w:tcW w:w="1185" w:type="dxa"/>
            <w:tcBorders>
              <w:top w:val="single" w:color="000000" w:sz="4" w:space="0"/>
              <w:left w:val="nil"/>
              <w:bottom w:val="single" w:color="000000" w:sz="4" w:space="0"/>
              <w:right w:val="single" w:color="000000" w:sz="4" w:space="0"/>
            </w:tcBorders>
            <w:shd w:val="clear" w:color="auto" w:fill="auto"/>
            <w:noWrap/>
            <w:vAlign w:val="center"/>
          </w:tcPr>
          <w:p w14:paraId="259F53C5">
            <w:pPr>
              <w:jc w:val="right"/>
              <w:rPr>
                <w:rFonts w:asciiTheme="minorEastAsia" w:hAnsiTheme="minorEastAsia"/>
                <w:sz w:val="18"/>
                <w:szCs w:val="18"/>
              </w:rPr>
            </w:pPr>
            <w:r>
              <w:rPr>
                <w:rFonts w:hint="eastAsia" w:asciiTheme="minorEastAsia" w:hAnsiTheme="minorEastAsia"/>
                <w:sz w:val="18"/>
                <w:szCs w:val="18"/>
              </w:rPr>
              <w:t>0.7085</w:t>
            </w:r>
          </w:p>
        </w:tc>
        <w:tc>
          <w:tcPr>
            <w:tcW w:w="13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78A295">
            <w:pPr>
              <w:jc w:val="right"/>
              <w:rPr>
                <w:rFonts w:asciiTheme="minorEastAsia" w:hAnsiTheme="minorEastAsia"/>
                <w:sz w:val="18"/>
                <w:szCs w:val="18"/>
              </w:rPr>
            </w:pPr>
            <w:r>
              <w:rPr>
                <w:rFonts w:hint="eastAsia" w:asciiTheme="minorEastAsia" w:hAnsiTheme="minorEastAsia"/>
                <w:sz w:val="18"/>
                <w:szCs w:val="18"/>
              </w:rPr>
              <w:t>0.7081</w:t>
            </w:r>
          </w:p>
        </w:tc>
        <w:tc>
          <w:tcPr>
            <w:tcW w:w="1215" w:type="dxa"/>
            <w:tcBorders>
              <w:top w:val="single" w:color="000000" w:sz="4" w:space="0"/>
              <w:left w:val="single" w:color="000000" w:sz="4" w:space="0"/>
              <w:bottom w:val="single" w:color="000000" w:sz="4" w:space="0"/>
              <w:right w:val="single" w:color="000000" w:sz="8" w:space="0"/>
            </w:tcBorders>
            <w:shd w:val="clear" w:color="auto" w:fill="auto"/>
            <w:noWrap/>
            <w:vAlign w:val="center"/>
          </w:tcPr>
          <w:p w14:paraId="479FB9B6">
            <w:pPr>
              <w:jc w:val="right"/>
              <w:rPr>
                <w:rFonts w:asciiTheme="minorEastAsia" w:hAnsiTheme="minorEastAsia"/>
                <w:sz w:val="18"/>
                <w:szCs w:val="18"/>
              </w:rPr>
            </w:pPr>
            <w:r>
              <w:rPr>
                <w:rFonts w:hint="eastAsia" w:asciiTheme="minorEastAsia" w:hAnsiTheme="minorEastAsia"/>
                <w:sz w:val="18"/>
                <w:szCs w:val="18"/>
              </w:rPr>
              <w:t>0.7071</w:t>
            </w:r>
          </w:p>
        </w:tc>
      </w:tr>
      <w:tr w14:paraId="7DD398DC">
        <w:tblPrEx>
          <w:tblCellMar>
            <w:top w:w="0" w:type="dxa"/>
            <w:left w:w="108" w:type="dxa"/>
            <w:bottom w:w="0" w:type="dxa"/>
            <w:right w:w="108" w:type="dxa"/>
          </w:tblCellMar>
        </w:tblPrEx>
        <w:trPr>
          <w:trHeight w:val="270" w:hRule="atLeast"/>
        </w:trPr>
        <w:tc>
          <w:tcPr>
            <w:tcW w:w="1236" w:type="dxa"/>
            <w:tcBorders>
              <w:top w:val="single" w:color="000000" w:sz="4" w:space="0"/>
              <w:left w:val="single" w:color="000000" w:sz="8" w:space="0"/>
              <w:bottom w:val="single" w:color="000000" w:sz="4" w:space="0"/>
              <w:right w:val="nil"/>
            </w:tcBorders>
            <w:shd w:val="clear" w:color="auto" w:fill="auto"/>
            <w:noWrap/>
            <w:vAlign w:val="center"/>
          </w:tcPr>
          <w:p w14:paraId="0244E7B0">
            <w:pPr>
              <w:jc w:val="center"/>
              <w:rPr>
                <w:rFonts w:asciiTheme="minorEastAsia" w:hAnsiTheme="minorEastAsia"/>
                <w:sz w:val="18"/>
                <w:szCs w:val="18"/>
              </w:rPr>
            </w:pPr>
            <w:r>
              <w:rPr>
                <w:rFonts w:hint="eastAsia" w:asciiTheme="minorEastAsia" w:hAnsiTheme="minorEastAsia"/>
                <w:sz w:val="18"/>
                <w:szCs w:val="18"/>
              </w:rPr>
              <w:t>7月18日</w:t>
            </w:r>
          </w:p>
        </w:tc>
        <w:tc>
          <w:tcPr>
            <w:tcW w:w="1260" w:type="dxa"/>
            <w:tcBorders>
              <w:top w:val="single" w:color="000000" w:sz="4" w:space="0"/>
              <w:left w:val="single" w:color="000000" w:sz="8" w:space="0"/>
              <w:bottom w:val="single" w:color="000000" w:sz="4" w:space="0"/>
              <w:right w:val="single" w:color="000000" w:sz="4" w:space="0"/>
            </w:tcBorders>
            <w:shd w:val="clear" w:color="auto" w:fill="auto"/>
            <w:noWrap/>
            <w:vAlign w:val="center"/>
          </w:tcPr>
          <w:p w14:paraId="4EE1C6A8">
            <w:pPr>
              <w:jc w:val="right"/>
              <w:rPr>
                <w:rFonts w:asciiTheme="minorEastAsia" w:hAnsiTheme="minorEastAsia"/>
                <w:sz w:val="18"/>
                <w:szCs w:val="18"/>
              </w:rPr>
            </w:pPr>
            <w:r>
              <w:rPr>
                <w:rFonts w:hint="eastAsia" w:asciiTheme="minorEastAsia" w:hAnsiTheme="minorEastAsia"/>
                <w:sz w:val="18"/>
                <w:szCs w:val="18"/>
              </w:rPr>
              <w:t>120.71</w:t>
            </w:r>
          </w:p>
        </w:tc>
        <w:tc>
          <w:tcPr>
            <w:tcW w:w="10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0D7DE9">
            <w:pPr>
              <w:jc w:val="right"/>
              <w:rPr>
                <w:rFonts w:asciiTheme="minorEastAsia" w:hAnsiTheme="minorEastAsia"/>
                <w:sz w:val="18"/>
                <w:szCs w:val="18"/>
              </w:rPr>
            </w:pPr>
            <w:r>
              <w:rPr>
                <w:rFonts w:hint="eastAsia" w:asciiTheme="minorEastAsia" w:hAnsiTheme="minorEastAsia"/>
                <w:sz w:val="18"/>
                <w:szCs w:val="18"/>
              </w:rPr>
              <w:t>120.89</w:t>
            </w:r>
          </w:p>
        </w:tc>
        <w:tc>
          <w:tcPr>
            <w:tcW w:w="1005" w:type="dxa"/>
            <w:tcBorders>
              <w:top w:val="single" w:color="000000" w:sz="4" w:space="0"/>
              <w:left w:val="single" w:color="000000" w:sz="4" w:space="0"/>
              <w:bottom w:val="single" w:color="000000" w:sz="4" w:space="0"/>
              <w:right w:val="single" w:color="000000" w:sz="8" w:space="0"/>
            </w:tcBorders>
            <w:shd w:val="clear" w:color="auto" w:fill="auto"/>
            <w:noWrap/>
            <w:vAlign w:val="center"/>
          </w:tcPr>
          <w:p w14:paraId="3C63D926">
            <w:pPr>
              <w:jc w:val="right"/>
              <w:rPr>
                <w:rFonts w:asciiTheme="minorEastAsia" w:hAnsiTheme="minorEastAsia"/>
                <w:sz w:val="18"/>
                <w:szCs w:val="18"/>
              </w:rPr>
            </w:pPr>
            <w:r>
              <w:rPr>
                <w:rFonts w:hint="eastAsia" w:asciiTheme="minorEastAsia" w:hAnsiTheme="minorEastAsia"/>
                <w:sz w:val="18"/>
                <w:szCs w:val="18"/>
              </w:rPr>
              <w:t>120.41</w:t>
            </w:r>
          </w:p>
        </w:tc>
        <w:tc>
          <w:tcPr>
            <w:tcW w:w="1185" w:type="dxa"/>
            <w:tcBorders>
              <w:top w:val="single" w:color="000000" w:sz="4" w:space="0"/>
              <w:left w:val="nil"/>
              <w:bottom w:val="single" w:color="000000" w:sz="4" w:space="0"/>
              <w:right w:val="single" w:color="000000" w:sz="4" w:space="0"/>
            </w:tcBorders>
            <w:shd w:val="clear" w:color="auto" w:fill="auto"/>
            <w:noWrap/>
            <w:vAlign w:val="center"/>
          </w:tcPr>
          <w:p w14:paraId="2E8FA24E">
            <w:pPr>
              <w:jc w:val="right"/>
              <w:rPr>
                <w:rFonts w:asciiTheme="minorEastAsia" w:hAnsiTheme="minorEastAsia"/>
                <w:sz w:val="18"/>
                <w:szCs w:val="18"/>
              </w:rPr>
            </w:pPr>
            <w:r>
              <w:rPr>
                <w:rFonts w:hint="eastAsia" w:asciiTheme="minorEastAsia" w:hAnsiTheme="minorEastAsia"/>
                <w:sz w:val="18"/>
                <w:szCs w:val="18"/>
              </w:rPr>
              <w:t>0.7090</w:t>
            </w:r>
          </w:p>
        </w:tc>
        <w:tc>
          <w:tcPr>
            <w:tcW w:w="13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08611C">
            <w:pPr>
              <w:jc w:val="right"/>
              <w:rPr>
                <w:rFonts w:asciiTheme="minorEastAsia" w:hAnsiTheme="minorEastAsia"/>
                <w:sz w:val="18"/>
                <w:szCs w:val="18"/>
              </w:rPr>
            </w:pPr>
            <w:r>
              <w:rPr>
                <w:rFonts w:hint="eastAsia" w:asciiTheme="minorEastAsia" w:hAnsiTheme="minorEastAsia"/>
                <w:sz w:val="18"/>
                <w:szCs w:val="18"/>
              </w:rPr>
              <w:t>0.7089</w:t>
            </w:r>
          </w:p>
        </w:tc>
        <w:tc>
          <w:tcPr>
            <w:tcW w:w="1215" w:type="dxa"/>
            <w:tcBorders>
              <w:top w:val="single" w:color="000000" w:sz="4" w:space="0"/>
              <w:left w:val="single" w:color="000000" w:sz="4" w:space="0"/>
              <w:bottom w:val="single" w:color="000000" w:sz="4" w:space="0"/>
              <w:right w:val="single" w:color="000000" w:sz="8" w:space="0"/>
            </w:tcBorders>
            <w:shd w:val="clear" w:color="auto" w:fill="auto"/>
            <w:noWrap/>
            <w:vAlign w:val="center"/>
          </w:tcPr>
          <w:p w14:paraId="402AA34E">
            <w:pPr>
              <w:jc w:val="right"/>
              <w:rPr>
                <w:rFonts w:asciiTheme="minorEastAsia" w:hAnsiTheme="minorEastAsia"/>
                <w:sz w:val="18"/>
                <w:szCs w:val="18"/>
              </w:rPr>
            </w:pPr>
            <w:r>
              <w:rPr>
                <w:rFonts w:hint="eastAsia" w:asciiTheme="minorEastAsia" w:hAnsiTheme="minorEastAsia"/>
                <w:sz w:val="18"/>
                <w:szCs w:val="18"/>
              </w:rPr>
              <w:t>0.7074</w:t>
            </w:r>
          </w:p>
        </w:tc>
      </w:tr>
      <w:tr w14:paraId="49AFAB0E">
        <w:tblPrEx>
          <w:tblCellMar>
            <w:top w:w="0" w:type="dxa"/>
            <w:left w:w="108" w:type="dxa"/>
            <w:bottom w:w="0" w:type="dxa"/>
            <w:right w:w="108" w:type="dxa"/>
          </w:tblCellMar>
        </w:tblPrEx>
        <w:trPr>
          <w:trHeight w:val="285" w:hRule="atLeast"/>
        </w:trPr>
        <w:tc>
          <w:tcPr>
            <w:tcW w:w="1236" w:type="dxa"/>
            <w:tcBorders>
              <w:top w:val="single" w:color="000000" w:sz="4" w:space="0"/>
              <w:left w:val="single" w:color="000000" w:sz="8" w:space="0"/>
              <w:bottom w:val="nil"/>
              <w:right w:val="nil"/>
            </w:tcBorders>
            <w:shd w:val="clear" w:color="auto" w:fill="auto"/>
            <w:noWrap/>
            <w:vAlign w:val="center"/>
          </w:tcPr>
          <w:p w14:paraId="41F20A0E">
            <w:pPr>
              <w:jc w:val="center"/>
              <w:rPr>
                <w:rFonts w:asciiTheme="minorEastAsia" w:hAnsiTheme="minorEastAsia"/>
                <w:sz w:val="18"/>
                <w:szCs w:val="18"/>
              </w:rPr>
            </w:pPr>
            <w:r>
              <w:rPr>
                <w:rFonts w:hint="eastAsia" w:asciiTheme="minorEastAsia" w:hAnsiTheme="minorEastAsia"/>
                <w:sz w:val="18"/>
                <w:szCs w:val="18"/>
              </w:rPr>
              <w:t>7月19日</w:t>
            </w:r>
          </w:p>
        </w:tc>
        <w:tc>
          <w:tcPr>
            <w:tcW w:w="1260" w:type="dxa"/>
            <w:tcBorders>
              <w:top w:val="single" w:color="000000" w:sz="4" w:space="0"/>
              <w:left w:val="single" w:color="000000" w:sz="8" w:space="0"/>
              <w:bottom w:val="nil"/>
              <w:right w:val="single" w:color="000000" w:sz="4" w:space="0"/>
            </w:tcBorders>
            <w:shd w:val="clear" w:color="auto" w:fill="auto"/>
            <w:noWrap/>
            <w:vAlign w:val="center"/>
          </w:tcPr>
          <w:p w14:paraId="681148B1">
            <w:pPr>
              <w:jc w:val="right"/>
              <w:rPr>
                <w:rFonts w:asciiTheme="minorEastAsia" w:hAnsiTheme="minorEastAsia"/>
                <w:sz w:val="18"/>
                <w:szCs w:val="18"/>
              </w:rPr>
            </w:pPr>
            <w:r>
              <w:rPr>
                <w:rFonts w:hint="eastAsia" w:asciiTheme="minorEastAsia" w:hAnsiTheme="minorEastAsia"/>
                <w:sz w:val="18"/>
                <w:szCs w:val="18"/>
              </w:rPr>
              <w:t>120.66</w:t>
            </w:r>
          </w:p>
        </w:tc>
        <w:tc>
          <w:tcPr>
            <w:tcW w:w="1035" w:type="dxa"/>
            <w:tcBorders>
              <w:top w:val="single" w:color="000000" w:sz="4" w:space="0"/>
              <w:left w:val="single" w:color="000000" w:sz="4" w:space="0"/>
              <w:bottom w:val="nil"/>
              <w:right w:val="single" w:color="000000" w:sz="4" w:space="0"/>
            </w:tcBorders>
            <w:shd w:val="clear" w:color="auto" w:fill="auto"/>
            <w:noWrap/>
            <w:vAlign w:val="center"/>
          </w:tcPr>
          <w:p w14:paraId="32E88662">
            <w:pPr>
              <w:jc w:val="right"/>
              <w:rPr>
                <w:rFonts w:asciiTheme="minorEastAsia" w:hAnsiTheme="minorEastAsia"/>
                <w:sz w:val="18"/>
                <w:szCs w:val="18"/>
              </w:rPr>
            </w:pPr>
            <w:r>
              <w:rPr>
                <w:rFonts w:hint="eastAsia" w:asciiTheme="minorEastAsia" w:hAnsiTheme="minorEastAsia"/>
                <w:sz w:val="18"/>
                <w:szCs w:val="18"/>
              </w:rPr>
              <w:t>120.89</w:t>
            </w:r>
          </w:p>
        </w:tc>
        <w:tc>
          <w:tcPr>
            <w:tcW w:w="1005" w:type="dxa"/>
            <w:tcBorders>
              <w:top w:val="single" w:color="000000" w:sz="4" w:space="0"/>
              <w:left w:val="single" w:color="000000" w:sz="4" w:space="0"/>
              <w:bottom w:val="nil"/>
              <w:right w:val="single" w:color="000000" w:sz="8" w:space="0"/>
            </w:tcBorders>
            <w:shd w:val="clear" w:color="auto" w:fill="auto"/>
            <w:noWrap/>
            <w:vAlign w:val="center"/>
          </w:tcPr>
          <w:p w14:paraId="1F4F16D4">
            <w:pPr>
              <w:jc w:val="right"/>
              <w:rPr>
                <w:rFonts w:asciiTheme="minorEastAsia" w:hAnsiTheme="minorEastAsia"/>
                <w:sz w:val="18"/>
                <w:szCs w:val="18"/>
              </w:rPr>
            </w:pPr>
            <w:r>
              <w:rPr>
                <w:rFonts w:hint="eastAsia" w:asciiTheme="minorEastAsia" w:hAnsiTheme="minorEastAsia"/>
                <w:sz w:val="18"/>
                <w:szCs w:val="18"/>
              </w:rPr>
              <w:t>120.38</w:t>
            </w:r>
          </w:p>
        </w:tc>
        <w:tc>
          <w:tcPr>
            <w:tcW w:w="1185" w:type="dxa"/>
            <w:tcBorders>
              <w:top w:val="single" w:color="000000" w:sz="4" w:space="0"/>
              <w:left w:val="nil"/>
              <w:bottom w:val="nil"/>
              <w:right w:val="single" w:color="000000" w:sz="4" w:space="0"/>
            </w:tcBorders>
            <w:shd w:val="clear" w:color="auto" w:fill="auto"/>
            <w:noWrap/>
            <w:vAlign w:val="center"/>
          </w:tcPr>
          <w:p w14:paraId="019E24F6">
            <w:pPr>
              <w:jc w:val="right"/>
              <w:rPr>
                <w:rFonts w:asciiTheme="minorEastAsia" w:hAnsiTheme="minorEastAsia"/>
                <w:sz w:val="18"/>
                <w:szCs w:val="18"/>
              </w:rPr>
            </w:pPr>
            <w:r>
              <w:rPr>
                <w:rFonts w:hint="eastAsia" w:asciiTheme="minorEastAsia" w:hAnsiTheme="minorEastAsia"/>
                <w:sz w:val="18"/>
                <w:szCs w:val="18"/>
              </w:rPr>
              <w:t>0.7084</w:t>
            </w:r>
          </w:p>
        </w:tc>
        <w:tc>
          <w:tcPr>
            <w:tcW w:w="1335" w:type="dxa"/>
            <w:tcBorders>
              <w:top w:val="single" w:color="000000" w:sz="4" w:space="0"/>
              <w:left w:val="single" w:color="000000" w:sz="4" w:space="0"/>
              <w:bottom w:val="nil"/>
              <w:right w:val="single" w:color="000000" w:sz="4" w:space="0"/>
            </w:tcBorders>
            <w:shd w:val="clear" w:color="auto" w:fill="auto"/>
            <w:noWrap/>
            <w:vAlign w:val="center"/>
          </w:tcPr>
          <w:p w14:paraId="6ABD5197">
            <w:pPr>
              <w:jc w:val="right"/>
              <w:rPr>
                <w:rFonts w:asciiTheme="minorEastAsia" w:hAnsiTheme="minorEastAsia"/>
                <w:sz w:val="18"/>
                <w:szCs w:val="18"/>
              </w:rPr>
            </w:pPr>
            <w:r>
              <w:rPr>
                <w:rFonts w:hint="eastAsia" w:asciiTheme="minorEastAsia" w:hAnsiTheme="minorEastAsia"/>
                <w:sz w:val="18"/>
                <w:szCs w:val="18"/>
              </w:rPr>
              <w:t>0.7088</w:t>
            </w:r>
          </w:p>
        </w:tc>
        <w:tc>
          <w:tcPr>
            <w:tcW w:w="1215" w:type="dxa"/>
            <w:tcBorders>
              <w:top w:val="single" w:color="000000" w:sz="4" w:space="0"/>
              <w:left w:val="single" w:color="000000" w:sz="4" w:space="0"/>
              <w:bottom w:val="nil"/>
              <w:right w:val="single" w:color="000000" w:sz="8" w:space="0"/>
            </w:tcBorders>
            <w:shd w:val="clear" w:color="auto" w:fill="auto"/>
            <w:noWrap/>
            <w:vAlign w:val="center"/>
          </w:tcPr>
          <w:p w14:paraId="7E7C0F47">
            <w:pPr>
              <w:jc w:val="right"/>
              <w:rPr>
                <w:rFonts w:asciiTheme="minorEastAsia" w:hAnsiTheme="minorEastAsia"/>
                <w:sz w:val="18"/>
                <w:szCs w:val="18"/>
              </w:rPr>
            </w:pPr>
            <w:r>
              <w:rPr>
                <w:rFonts w:hint="eastAsia" w:asciiTheme="minorEastAsia" w:hAnsiTheme="minorEastAsia"/>
                <w:sz w:val="18"/>
                <w:szCs w:val="18"/>
              </w:rPr>
              <w:t>0.7071</w:t>
            </w:r>
          </w:p>
        </w:tc>
      </w:tr>
      <w:tr w14:paraId="2E020CAB">
        <w:tblPrEx>
          <w:tblCellMar>
            <w:top w:w="0" w:type="dxa"/>
            <w:left w:w="108" w:type="dxa"/>
            <w:bottom w:w="0" w:type="dxa"/>
            <w:right w:w="108" w:type="dxa"/>
          </w:tblCellMar>
        </w:tblPrEx>
        <w:trPr>
          <w:trHeight w:val="270" w:hRule="atLeast"/>
        </w:trPr>
        <w:tc>
          <w:tcPr>
            <w:tcW w:w="1236" w:type="dxa"/>
            <w:tcBorders>
              <w:top w:val="single" w:color="000000" w:sz="8" w:space="0"/>
              <w:left w:val="single" w:color="000000" w:sz="8" w:space="0"/>
              <w:bottom w:val="single" w:color="000000" w:sz="4" w:space="0"/>
              <w:right w:val="nil"/>
            </w:tcBorders>
            <w:shd w:val="clear" w:color="auto" w:fill="auto"/>
            <w:noWrap/>
            <w:vAlign w:val="center"/>
          </w:tcPr>
          <w:p w14:paraId="63869546">
            <w:pPr>
              <w:jc w:val="center"/>
              <w:rPr>
                <w:rFonts w:asciiTheme="minorEastAsia" w:hAnsiTheme="minorEastAsia"/>
                <w:sz w:val="18"/>
                <w:szCs w:val="18"/>
              </w:rPr>
            </w:pPr>
            <w:r>
              <w:rPr>
                <w:rFonts w:hint="eastAsia" w:asciiTheme="minorEastAsia" w:hAnsiTheme="minorEastAsia"/>
                <w:sz w:val="18"/>
                <w:szCs w:val="18"/>
              </w:rPr>
              <w:t>均  值</w:t>
            </w:r>
          </w:p>
        </w:tc>
        <w:tc>
          <w:tcPr>
            <w:tcW w:w="1260" w:type="dxa"/>
            <w:tcBorders>
              <w:top w:val="single" w:color="000000" w:sz="8" w:space="0"/>
              <w:left w:val="single" w:color="000000" w:sz="8" w:space="0"/>
              <w:bottom w:val="single" w:color="000000" w:sz="4" w:space="0"/>
              <w:right w:val="single" w:color="000000" w:sz="4" w:space="0"/>
            </w:tcBorders>
            <w:shd w:val="clear" w:color="auto" w:fill="auto"/>
            <w:noWrap/>
            <w:vAlign w:val="center"/>
          </w:tcPr>
          <w:p w14:paraId="5E4F7E36">
            <w:pPr>
              <w:jc w:val="right"/>
              <w:rPr>
                <w:rFonts w:asciiTheme="minorEastAsia" w:hAnsiTheme="minorEastAsia"/>
                <w:sz w:val="18"/>
                <w:szCs w:val="18"/>
              </w:rPr>
            </w:pPr>
            <w:r>
              <w:rPr>
                <w:rFonts w:hint="eastAsia" w:asciiTheme="minorEastAsia" w:hAnsiTheme="minorEastAsia"/>
                <w:sz w:val="18"/>
                <w:szCs w:val="18"/>
              </w:rPr>
              <w:t>120.58</w:t>
            </w:r>
          </w:p>
        </w:tc>
        <w:tc>
          <w:tcPr>
            <w:tcW w:w="1035" w:type="dxa"/>
            <w:tcBorders>
              <w:top w:val="single" w:color="000000" w:sz="8" w:space="0"/>
              <w:left w:val="single" w:color="000000" w:sz="4" w:space="0"/>
              <w:bottom w:val="single" w:color="000000" w:sz="4" w:space="0"/>
              <w:right w:val="single" w:color="000000" w:sz="4" w:space="0"/>
            </w:tcBorders>
            <w:shd w:val="clear" w:color="auto" w:fill="auto"/>
            <w:noWrap/>
            <w:vAlign w:val="center"/>
          </w:tcPr>
          <w:p w14:paraId="3C1E1CBA">
            <w:pPr>
              <w:jc w:val="right"/>
              <w:rPr>
                <w:rFonts w:asciiTheme="minorEastAsia" w:hAnsiTheme="minorEastAsia"/>
                <w:sz w:val="18"/>
                <w:szCs w:val="18"/>
              </w:rPr>
            </w:pPr>
            <w:r>
              <w:rPr>
                <w:rFonts w:hint="eastAsia" w:asciiTheme="minorEastAsia" w:hAnsiTheme="minorEastAsia"/>
                <w:sz w:val="18"/>
                <w:szCs w:val="18"/>
              </w:rPr>
              <w:t>120.77</w:t>
            </w:r>
          </w:p>
        </w:tc>
        <w:tc>
          <w:tcPr>
            <w:tcW w:w="1005" w:type="dxa"/>
            <w:tcBorders>
              <w:top w:val="single" w:color="000000" w:sz="8" w:space="0"/>
              <w:left w:val="single" w:color="000000" w:sz="4" w:space="0"/>
              <w:bottom w:val="single" w:color="000000" w:sz="4" w:space="0"/>
              <w:right w:val="single" w:color="000000" w:sz="8" w:space="0"/>
            </w:tcBorders>
            <w:shd w:val="clear" w:color="auto" w:fill="auto"/>
            <w:noWrap/>
            <w:vAlign w:val="center"/>
          </w:tcPr>
          <w:p w14:paraId="12DA348F">
            <w:pPr>
              <w:jc w:val="right"/>
              <w:rPr>
                <w:rFonts w:asciiTheme="minorEastAsia" w:hAnsiTheme="minorEastAsia"/>
                <w:sz w:val="18"/>
                <w:szCs w:val="18"/>
              </w:rPr>
            </w:pPr>
            <w:r>
              <w:rPr>
                <w:rFonts w:hint="eastAsia" w:asciiTheme="minorEastAsia" w:hAnsiTheme="minorEastAsia"/>
                <w:sz w:val="18"/>
                <w:szCs w:val="18"/>
              </w:rPr>
              <w:t>120.31</w:t>
            </w:r>
          </w:p>
        </w:tc>
        <w:tc>
          <w:tcPr>
            <w:tcW w:w="1185" w:type="dxa"/>
            <w:tcBorders>
              <w:top w:val="single" w:color="000000" w:sz="8" w:space="0"/>
              <w:left w:val="nil"/>
              <w:bottom w:val="single" w:color="000000" w:sz="4" w:space="0"/>
              <w:right w:val="single" w:color="000000" w:sz="4" w:space="0"/>
            </w:tcBorders>
            <w:shd w:val="clear" w:color="auto" w:fill="auto"/>
            <w:noWrap/>
            <w:vAlign w:val="center"/>
          </w:tcPr>
          <w:p w14:paraId="02DF8EFC">
            <w:pPr>
              <w:jc w:val="right"/>
              <w:rPr>
                <w:rFonts w:asciiTheme="minorEastAsia" w:hAnsiTheme="minorEastAsia"/>
                <w:sz w:val="18"/>
                <w:szCs w:val="18"/>
              </w:rPr>
            </w:pPr>
            <w:r>
              <w:rPr>
                <w:rFonts w:hint="eastAsia" w:asciiTheme="minorEastAsia" w:hAnsiTheme="minorEastAsia"/>
                <w:sz w:val="18"/>
                <w:szCs w:val="18"/>
              </w:rPr>
              <w:t>0.7085</w:t>
            </w:r>
          </w:p>
        </w:tc>
        <w:tc>
          <w:tcPr>
            <w:tcW w:w="1335" w:type="dxa"/>
            <w:tcBorders>
              <w:top w:val="single" w:color="000000" w:sz="8" w:space="0"/>
              <w:left w:val="single" w:color="000000" w:sz="4" w:space="0"/>
              <w:bottom w:val="single" w:color="000000" w:sz="4" w:space="0"/>
              <w:right w:val="single" w:color="000000" w:sz="4" w:space="0"/>
            </w:tcBorders>
            <w:shd w:val="clear" w:color="auto" w:fill="auto"/>
            <w:noWrap/>
            <w:vAlign w:val="center"/>
          </w:tcPr>
          <w:p w14:paraId="2967C221">
            <w:pPr>
              <w:jc w:val="right"/>
              <w:rPr>
                <w:rFonts w:asciiTheme="minorEastAsia" w:hAnsiTheme="minorEastAsia"/>
                <w:sz w:val="18"/>
                <w:szCs w:val="18"/>
              </w:rPr>
            </w:pPr>
            <w:r>
              <w:rPr>
                <w:rFonts w:hint="eastAsia" w:asciiTheme="minorEastAsia" w:hAnsiTheme="minorEastAsia"/>
                <w:sz w:val="18"/>
                <w:szCs w:val="18"/>
              </w:rPr>
              <w:t>0.7086</w:t>
            </w:r>
          </w:p>
        </w:tc>
        <w:tc>
          <w:tcPr>
            <w:tcW w:w="1215" w:type="dxa"/>
            <w:tcBorders>
              <w:top w:val="single" w:color="000000" w:sz="8" w:space="0"/>
              <w:left w:val="single" w:color="000000" w:sz="4" w:space="0"/>
              <w:bottom w:val="single" w:color="000000" w:sz="4" w:space="0"/>
              <w:right w:val="single" w:color="000000" w:sz="8" w:space="0"/>
            </w:tcBorders>
            <w:shd w:val="clear" w:color="auto" w:fill="auto"/>
            <w:noWrap/>
            <w:vAlign w:val="center"/>
          </w:tcPr>
          <w:p w14:paraId="3F3F850A">
            <w:pPr>
              <w:jc w:val="right"/>
              <w:rPr>
                <w:rFonts w:asciiTheme="minorEastAsia" w:hAnsiTheme="minorEastAsia"/>
                <w:sz w:val="18"/>
                <w:szCs w:val="18"/>
              </w:rPr>
            </w:pPr>
            <w:r>
              <w:rPr>
                <w:rFonts w:hint="eastAsia" w:asciiTheme="minorEastAsia" w:hAnsiTheme="minorEastAsia"/>
                <w:sz w:val="18"/>
                <w:szCs w:val="18"/>
              </w:rPr>
              <w:t>0.7072</w:t>
            </w:r>
          </w:p>
        </w:tc>
      </w:tr>
      <w:tr w14:paraId="75E9D5CB">
        <w:tblPrEx>
          <w:tblCellMar>
            <w:top w:w="0" w:type="dxa"/>
            <w:left w:w="108" w:type="dxa"/>
            <w:bottom w:w="0" w:type="dxa"/>
            <w:right w:w="108" w:type="dxa"/>
          </w:tblCellMar>
        </w:tblPrEx>
        <w:trPr>
          <w:trHeight w:val="270" w:hRule="atLeast"/>
        </w:trPr>
        <w:tc>
          <w:tcPr>
            <w:tcW w:w="1236" w:type="dxa"/>
            <w:tcBorders>
              <w:top w:val="single" w:color="000000" w:sz="4" w:space="0"/>
              <w:left w:val="single" w:color="000000" w:sz="8" w:space="0"/>
              <w:bottom w:val="single" w:color="000000" w:sz="4" w:space="0"/>
              <w:right w:val="nil"/>
            </w:tcBorders>
            <w:shd w:val="clear" w:color="auto" w:fill="auto"/>
            <w:noWrap/>
            <w:vAlign w:val="center"/>
          </w:tcPr>
          <w:p w14:paraId="4167BB95">
            <w:pPr>
              <w:jc w:val="center"/>
              <w:rPr>
                <w:rFonts w:asciiTheme="minorEastAsia" w:hAnsiTheme="minorEastAsia"/>
                <w:sz w:val="18"/>
                <w:szCs w:val="18"/>
              </w:rPr>
            </w:pPr>
            <w:r>
              <w:rPr>
                <w:rFonts w:hint="eastAsia" w:asciiTheme="minorEastAsia" w:hAnsiTheme="minorEastAsia"/>
                <w:sz w:val="18"/>
                <w:szCs w:val="18"/>
              </w:rPr>
              <w:t>标准差</w:t>
            </w:r>
          </w:p>
        </w:tc>
        <w:tc>
          <w:tcPr>
            <w:tcW w:w="1260" w:type="dxa"/>
            <w:tcBorders>
              <w:top w:val="single" w:color="000000" w:sz="4" w:space="0"/>
              <w:left w:val="single" w:color="000000" w:sz="8" w:space="0"/>
              <w:bottom w:val="single" w:color="000000" w:sz="4" w:space="0"/>
              <w:right w:val="single" w:color="000000" w:sz="4" w:space="0"/>
            </w:tcBorders>
            <w:shd w:val="clear" w:color="auto" w:fill="auto"/>
            <w:noWrap/>
            <w:vAlign w:val="center"/>
          </w:tcPr>
          <w:p w14:paraId="10E43EFB">
            <w:pPr>
              <w:jc w:val="right"/>
              <w:rPr>
                <w:rFonts w:asciiTheme="minorEastAsia" w:hAnsiTheme="minorEastAsia"/>
                <w:sz w:val="18"/>
                <w:szCs w:val="18"/>
              </w:rPr>
            </w:pPr>
            <w:r>
              <w:rPr>
                <w:rFonts w:hint="eastAsia" w:asciiTheme="minorEastAsia" w:hAnsiTheme="minorEastAsia"/>
                <w:sz w:val="18"/>
                <w:szCs w:val="18"/>
              </w:rPr>
              <w:t>0.27</w:t>
            </w:r>
          </w:p>
        </w:tc>
        <w:tc>
          <w:tcPr>
            <w:tcW w:w="10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C32004">
            <w:pPr>
              <w:jc w:val="right"/>
              <w:rPr>
                <w:rFonts w:asciiTheme="minorEastAsia" w:hAnsiTheme="minorEastAsia"/>
                <w:sz w:val="18"/>
                <w:szCs w:val="18"/>
              </w:rPr>
            </w:pPr>
            <w:r>
              <w:rPr>
                <w:rFonts w:hint="eastAsia" w:asciiTheme="minorEastAsia" w:hAnsiTheme="minorEastAsia"/>
                <w:sz w:val="18"/>
                <w:szCs w:val="18"/>
              </w:rPr>
              <w:t>0.28</w:t>
            </w:r>
          </w:p>
        </w:tc>
        <w:tc>
          <w:tcPr>
            <w:tcW w:w="1005" w:type="dxa"/>
            <w:tcBorders>
              <w:top w:val="single" w:color="000000" w:sz="4" w:space="0"/>
              <w:left w:val="single" w:color="000000" w:sz="4" w:space="0"/>
              <w:bottom w:val="single" w:color="000000" w:sz="4" w:space="0"/>
              <w:right w:val="single" w:color="000000" w:sz="8" w:space="0"/>
            </w:tcBorders>
            <w:shd w:val="clear" w:color="auto" w:fill="auto"/>
            <w:noWrap/>
            <w:vAlign w:val="center"/>
          </w:tcPr>
          <w:p w14:paraId="695B37ED">
            <w:pPr>
              <w:jc w:val="right"/>
              <w:rPr>
                <w:rFonts w:asciiTheme="minorEastAsia" w:hAnsiTheme="minorEastAsia"/>
                <w:sz w:val="18"/>
                <w:szCs w:val="18"/>
              </w:rPr>
            </w:pPr>
            <w:r>
              <w:rPr>
                <w:rFonts w:hint="eastAsia" w:asciiTheme="minorEastAsia" w:hAnsiTheme="minorEastAsia"/>
                <w:sz w:val="18"/>
                <w:szCs w:val="18"/>
              </w:rPr>
              <w:t>0.27</w:t>
            </w:r>
          </w:p>
        </w:tc>
        <w:tc>
          <w:tcPr>
            <w:tcW w:w="1185" w:type="dxa"/>
            <w:tcBorders>
              <w:top w:val="single" w:color="000000" w:sz="4" w:space="0"/>
              <w:left w:val="nil"/>
              <w:bottom w:val="single" w:color="000000" w:sz="4" w:space="0"/>
              <w:right w:val="single" w:color="000000" w:sz="4" w:space="0"/>
            </w:tcBorders>
            <w:shd w:val="clear" w:color="auto" w:fill="auto"/>
            <w:noWrap/>
            <w:vAlign w:val="center"/>
          </w:tcPr>
          <w:p w14:paraId="7ABBFAAB">
            <w:pPr>
              <w:jc w:val="right"/>
              <w:rPr>
                <w:rFonts w:asciiTheme="minorEastAsia" w:hAnsiTheme="minorEastAsia"/>
                <w:sz w:val="18"/>
                <w:szCs w:val="18"/>
              </w:rPr>
            </w:pPr>
            <w:r>
              <w:rPr>
                <w:rFonts w:hint="eastAsia" w:asciiTheme="minorEastAsia" w:hAnsiTheme="minorEastAsia"/>
                <w:sz w:val="18"/>
                <w:szCs w:val="18"/>
              </w:rPr>
              <w:t>0.0007842</w:t>
            </w:r>
          </w:p>
        </w:tc>
        <w:tc>
          <w:tcPr>
            <w:tcW w:w="13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F79B23">
            <w:pPr>
              <w:jc w:val="right"/>
              <w:rPr>
                <w:rFonts w:asciiTheme="minorEastAsia" w:hAnsiTheme="minorEastAsia"/>
                <w:sz w:val="18"/>
                <w:szCs w:val="18"/>
              </w:rPr>
            </w:pPr>
            <w:r>
              <w:rPr>
                <w:rFonts w:hint="eastAsia" w:asciiTheme="minorEastAsia" w:hAnsiTheme="minorEastAsia"/>
                <w:sz w:val="18"/>
                <w:szCs w:val="18"/>
              </w:rPr>
              <w:t>0.0007208</w:t>
            </w:r>
          </w:p>
        </w:tc>
        <w:tc>
          <w:tcPr>
            <w:tcW w:w="1215" w:type="dxa"/>
            <w:tcBorders>
              <w:top w:val="single" w:color="000000" w:sz="4" w:space="0"/>
              <w:left w:val="single" w:color="000000" w:sz="4" w:space="0"/>
              <w:bottom w:val="single" w:color="000000" w:sz="4" w:space="0"/>
              <w:right w:val="single" w:color="000000" w:sz="8" w:space="0"/>
            </w:tcBorders>
            <w:shd w:val="clear" w:color="auto" w:fill="auto"/>
            <w:noWrap/>
            <w:vAlign w:val="center"/>
          </w:tcPr>
          <w:p w14:paraId="3413D44D">
            <w:pPr>
              <w:jc w:val="right"/>
              <w:rPr>
                <w:rFonts w:asciiTheme="minorEastAsia" w:hAnsiTheme="minorEastAsia"/>
                <w:sz w:val="18"/>
                <w:szCs w:val="18"/>
              </w:rPr>
            </w:pPr>
            <w:r>
              <w:rPr>
                <w:rFonts w:hint="eastAsia" w:asciiTheme="minorEastAsia" w:hAnsiTheme="minorEastAsia"/>
                <w:sz w:val="18"/>
                <w:szCs w:val="18"/>
              </w:rPr>
              <w:t>0.0003977</w:t>
            </w:r>
          </w:p>
        </w:tc>
      </w:tr>
      <w:tr w14:paraId="1E59940E">
        <w:tblPrEx>
          <w:tblCellMar>
            <w:top w:w="0" w:type="dxa"/>
            <w:left w:w="108" w:type="dxa"/>
            <w:bottom w:w="0" w:type="dxa"/>
            <w:right w:w="108" w:type="dxa"/>
          </w:tblCellMar>
        </w:tblPrEx>
        <w:trPr>
          <w:trHeight w:val="285" w:hRule="atLeast"/>
        </w:trPr>
        <w:tc>
          <w:tcPr>
            <w:tcW w:w="1236" w:type="dxa"/>
            <w:tcBorders>
              <w:top w:val="single" w:color="000000" w:sz="4" w:space="0"/>
              <w:left w:val="single" w:color="000000" w:sz="8" w:space="0"/>
              <w:bottom w:val="single" w:color="000000" w:sz="8" w:space="0"/>
              <w:right w:val="nil"/>
            </w:tcBorders>
            <w:shd w:val="clear" w:color="auto" w:fill="auto"/>
            <w:noWrap/>
            <w:vAlign w:val="center"/>
          </w:tcPr>
          <w:p w14:paraId="74057F47">
            <w:pPr>
              <w:jc w:val="center"/>
              <w:rPr>
                <w:rFonts w:asciiTheme="minorEastAsia" w:hAnsiTheme="minorEastAsia"/>
                <w:sz w:val="18"/>
                <w:szCs w:val="18"/>
              </w:rPr>
            </w:pPr>
            <w:r>
              <w:rPr>
                <w:rFonts w:hint="eastAsia" w:asciiTheme="minorEastAsia" w:hAnsiTheme="minorEastAsia"/>
                <w:sz w:val="18"/>
                <w:szCs w:val="18"/>
              </w:rPr>
              <w:t>相对</w:t>
            </w:r>
          </w:p>
          <w:p w14:paraId="4A00EA8F">
            <w:pPr>
              <w:jc w:val="center"/>
              <w:rPr>
                <w:rFonts w:asciiTheme="minorEastAsia" w:hAnsiTheme="minorEastAsia"/>
                <w:sz w:val="18"/>
                <w:szCs w:val="18"/>
              </w:rPr>
            </w:pPr>
            <w:r>
              <w:rPr>
                <w:rFonts w:hint="eastAsia" w:asciiTheme="minorEastAsia" w:hAnsiTheme="minorEastAsia"/>
                <w:sz w:val="18"/>
                <w:szCs w:val="18"/>
              </w:rPr>
              <w:t>标准差/%</w:t>
            </w:r>
          </w:p>
        </w:tc>
        <w:tc>
          <w:tcPr>
            <w:tcW w:w="1260" w:type="dxa"/>
            <w:tcBorders>
              <w:top w:val="single" w:color="000000" w:sz="4" w:space="0"/>
              <w:left w:val="single" w:color="000000" w:sz="8" w:space="0"/>
              <w:bottom w:val="single" w:color="000000" w:sz="8" w:space="0"/>
              <w:right w:val="single" w:color="000000" w:sz="4" w:space="0"/>
            </w:tcBorders>
            <w:shd w:val="clear" w:color="auto" w:fill="auto"/>
            <w:noWrap/>
            <w:vAlign w:val="center"/>
          </w:tcPr>
          <w:p w14:paraId="32576BF8">
            <w:pPr>
              <w:jc w:val="right"/>
              <w:rPr>
                <w:rFonts w:asciiTheme="minorEastAsia" w:hAnsiTheme="minorEastAsia"/>
                <w:sz w:val="18"/>
                <w:szCs w:val="18"/>
              </w:rPr>
            </w:pPr>
            <w:r>
              <w:rPr>
                <w:rFonts w:hint="eastAsia" w:asciiTheme="minorEastAsia" w:hAnsiTheme="minorEastAsia"/>
                <w:sz w:val="18"/>
                <w:szCs w:val="18"/>
              </w:rPr>
              <w:t>0.</w:t>
            </w:r>
            <w:r>
              <w:rPr>
                <w:rFonts w:hint="eastAsia" w:asciiTheme="minorEastAsia" w:hAnsiTheme="minorEastAsia"/>
                <w:sz w:val="18"/>
                <w:szCs w:val="18"/>
                <w:lang w:val="en-US" w:eastAsia="zh-CN"/>
              </w:rPr>
              <w:t>0</w:t>
            </w:r>
            <w:r>
              <w:rPr>
                <w:rFonts w:hint="eastAsia" w:asciiTheme="minorEastAsia" w:hAnsiTheme="minorEastAsia"/>
                <w:sz w:val="18"/>
                <w:szCs w:val="18"/>
              </w:rPr>
              <w:t>22</w:t>
            </w:r>
          </w:p>
        </w:tc>
        <w:tc>
          <w:tcPr>
            <w:tcW w:w="1035" w:type="dxa"/>
            <w:tcBorders>
              <w:top w:val="single" w:color="000000" w:sz="4" w:space="0"/>
              <w:left w:val="single" w:color="000000" w:sz="4" w:space="0"/>
              <w:bottom w:val="single" w:color="000000" w:sz="8" w:space="0"/>
              <w:right w:val="single" w:color="000000" w:sz="4" w:space="0"/>
            </w:tcBorders>
            <w:shd w:val="clear" w:color="auto" w:fill="auto"/>
            <w:noWrap/>
            <w:vAlign w:val="center"/>
          </w:tcPr>
          <w:p w14:paraId="12C917FB">
            <w:pPr>
              <w:jc w:val="right"/>
              <w:rPr>
                <w:rFonts w:asciiTheme="minorEastAsia" w:hAnsiTheme="minorEastAsia"/>
                <w:sz w:val="18"/>
                <w:szCs w:val="18"/>
              </w:rPr>
            </w:pPr>
            <w:r>
              <w:rPr>
                <w:rFonts w:hint="eastAsia" w:asciiTheme="minorEastAsia" w:hAnsiTheme="minorEastAsia"/>
                <w:sz w:val="18"/>
                <w:szCs w:val="18"/>
              </w:rPr>
              <w:t>0.</w:t>
            </w:r>
            <w:r>
              <w:rPr>
                <w:rFonts w:hint="eastAsia" w:asciiTheme="minorEastAsia" w:hAnsiTheme="minorEastAsia"/>
                <w:sz w:val="18"/>
                <w:szCs w:val="18"/>
                <w:lang w:val="en-US" w:eastAsia="zh-CN"/>
              </w:rPr>
              <w:t>0</w:t>
            </w:r>
            <w:r>
              <w:rPr>
                <w:rFonts w:hint="eastAsia" w:asciiTheme="minorEastAsia" w:hAnsiTheme="minorEastAsia"/>
                <w:sz w:val="18"/>
                <w:szCs w:val="18"/>
              </w:rPr>
              <w:t>23</w:t>
            </w:r>
          </w:p>
        </w:tc>
        <w:tc>
          <w:tcPr>
            <w:tcW w:w="1005" w:type="dxa"/>
            <w:tcBorders>
              <w:top w:val="single" w:color="000000" w:sz="4" w:space="0"/>
              <w:left w:val="single" w:color="000000" w:sz="4" w:space="0"/>
              <w:bottom w:val="single" w:color="000000" w:sz="8" w:space="0"/>
              <w:right w:val="single" w:color="000000" w:sz="8" w:space="0"/>
            </w:tcBorders>
            <w:shd w:val="clear" w:color="auto" w:fill="auto"/>
            <w:noWrap/>
            <w:vAlign w:val="center"/>
          </w:tcPr>
          <w:p w14:paraId="615ABFB3">
            <w:pPr>
              <w:jc w:val="right"/>
              <w:rPr>
                <w:rFonts w:asciiTheme="minorEastAsia" w:hAnsiTheme="minorEastAsia"/>
                <w:sz w:val="18"/>
                <w:szCs w:val="18"/>
              </w:rPr>
            </w:pPr>
            <w:r>
              <w:rPr>
                <w:rFonts w:hint="eastAsia" w:asciiTheme="minorEastAsia" w:hAnsiTheme="minorEastAsia"/>
                <w:sz w:val="18"/>
                <w:szCs w:val="18"/>
              </w:rPr>
              <w:t>0.</w:t>
            </w:r>
            <w:r>
              <w:rPr>
                <w:rFonts w:hint="eastAsia" w:asciiTheme="minorEastAsia" w:hAnsiTheme="minorEastAsia"/>
                <w:sz w:val="18"/>
                <w:szCs w:val="18"/>
                <w:lang w:val="en-US" w:eastAsia="zh-CN"/>
              </w:rPr>
              <w:t>0</w:t>
            </w:r>
            <w:r>
              <w:rPr>
                <w:rFonts w:hint="eastAsia" w:asciiTheme="minorEastAsia" w:hAnsiTheme="minorEastAsia"/>
                <w:sz w:val="18"/>
                <w:szCs w:val="18"/>
              </w:rPr>
              <w:t>22</w:t>
            </w:r>
          </w:p>
        </w:tc>
        <w:tc>
          <w:tcPr>
            <w:tcW w:w="1185" w:type="dxa"/>
            <w:tcBorders>
              <w:top w:val="single" w:color="000000" w:sz="4" w:space="0"/>
              <w:left w:val="nil"/>
              <w:bottom w:val="single" w:color="000000" w:sz="8" w:space="0"/>
              <w:right w:val="single" w:color="000000" w:sz="4" w:space="0"/>
            </w:tcBorders>
            <w:shd w:val="clear" w:color="auto" w:fill="auto"/>
            <w:noWrap/>
            <w:vAlign w:val="center"/>
          </w:tcPr>
          <w:p w14:paraId="747DB3AD">
            <w:pPr>
              <w:jc w:val="right"/>
              <w:rPr>
                <w:rFonts w:asciiTheme="minorEastAsia" w:hAnsiTheme="minorEastAsia"/>
                <w:sz w:val="18"/>
                <w:szCs w:val="18"/>
              </w:rPr>
            </w:pPr>
            <w:r>
              <w:rPr>
                <w:rFonts w:hint="eastAsia" w:asciiTheme="minorEastAsia" w:hAnsiTheme="minorEastAsia"/>
                <w:sz w:val="18"/>
                <w:szCs w:val="18"/>
              </w:rPr>
              <w:t>0.11</w:t>
            </w:r>
          </w:p>
        </w:tc>
        <w:tc>
          <w:tcPr>
            <w:tcW w:w="1335" w:type="dxa"/>
            <w:tcBorders>
              <w:top w:val="single" w:color="000000" w:sz="4" w:space="0"/>
              <w:left w:val="single" w:color="000000" w:sz="4" w:space="0"/>
              <w:bottom w:val="single" w:color="000000" w:sz="8" w:space="0"/>
              <w:right w:val="single" w:color="000000" w:sz="4" w:space="0"/>
            </w:tcBorders>
            <w:shd w:val="clear" w:color="auto" w:fill="auto"/>
            <w:noWrap/>
            <w:vAlign w:val="center"/>
          </w:tcPr>
          <w:p w14:paraId="0894FC46">
            <w:pPr>
              <w:jc w:val="right"/>
              <w:rPr>
                <w:rFonts w:asciiTheme="minorEastAsia" w:hAnsiTheme="minorEastAsia"/>
                <w:sz w:val="18"/>
                <w:szCs w:val="18"/>
              </w:rPr>
            </w:pPr>
            <w:r>
              <w:rPr>
                <w:rFonts w:hint="eastAsia" w:asciiTheme="minorEastAsia" w:hAnsiTheme="minorEastAsia"/>
                <w:sz w:val="18"/>
                <w:szCs w:val="18"/>
              </w:rPr>
              <w:t>0.10</w:t>
            </w:r>
          </w:p>
        </w:tc>
        <w:tc>
          <w:tcPr>
            <w:tcW w:w="1215" w:type="dxa"/>
            <w:tcBorders>
              <w:top w:val="single" w:color="000000" w:sz="4" w:space="0"/>
              <w:left w:val="single" w:color="000000" w:sz="4" w:space="0"/>
              <w:bottom w:val="single" w:color="000000" w:sz="8" w:space="0"/>
              <w:right w:val="single" w:color="000000" w:sz="8" w:space="0"/>
            </w:tcBorders>
            <w:shd w:val="clear" w:color="auto" w:fill="auto"/>
            <w:noWrap/>
            <w:vAlign w:val="center"/>
          </w:tcPr>
          <w:p w14:paraId="56EB58CC">
            <w:pPr>
              <w:jc w:val="right"/>
              <w:rPr>
                <w:rFonts w:asciiTheme="minorEastAsia" w:hAnsiTheme="minorEastAsia"/>
                <w:sz w:val="18"/>
                <w:szCs w:val="18"/>
              </w:rPr>
            </w:pPr>
            <w:r>
              <w:rPr>
                <w:rFonts w:hint="eastAsia" w:asciiTheme="minorEastAsia" w:hAnsiTheme="minorEastAsia"/>
                <w:sz w:val="18"/>
                <w:szCs w:val="18"/>
              </w:rPr>
              <w:t>0.06</w:t>
            </w:r>
          </w:p>
        </w:tc>
      </w:tr>
    </w:tbl>
    <w:p w14:paraId="2F7341E2">
      <w:pPr>
        <w:spacing w:line="360" w:lineRule="auto"/>
        <w:ind w:firstLine="480" w:firstLineChars="200"/>
        <w:rPr>
          <w:rFonts w:hint="eastAsia" w:ascii="Calibri" w:hAnsi="Calibri" w:eastAsia="宋体" w:cs="Times New Roman"/>
          <w:sz w:val="24"/>
          <w:szCs w:val="24"/>
        </w:rPr>
      </w:pPr>
    </w:p>
    <w:p w14:paraId="719E755E">
      <w:pPr>
        <w:spacing w:line="360" w:lineRule="auto"/>
        <w:ind w:firstLine="480" w:firstLineChars="200"/>
        <w:rPr>
          <w:rFonts w:hint="default" w:ascii="Calibri" w:hAnsi="Calibri" w:eastAsia="宋体" w:cs="Times New Roman"/>
          <w:sz w:val="24"/>
          <w:szCs w:val="24"/>
          <w:lang w:val="en-US" w:eastAsia="zh-CN"/>
        </w:rPr>
      </w:pPr>
      <w:r>
        <w:rPr>
          <w:rFonts w:hint="eastAsia" w:ascii="Calibri" w:hAnsi="Calibri" w:eastAsia="宋体" w:cs="Times New Roman"/>
          <w:sz w:val="24"/>
          <w:szCs w:val="24"/>
        </w:rPr>
        <w:t>表</w:t>
      </w:r>
      <w:r>
        <w:rPr>
          <w:rFonts w:hint="eastAsia" w:ascii="Calibri" w:hAnsi="Calibri" w:eastAsia="宋体" w:cs="Times New Roman"/>
          <w:sz w:val="24"/>
          <w:szCs w:val="24"/>
          <w:lang w:val="en-US" w:eastAsia="zh-CN"/>
        </w:rPr>
        <w:t>18</w:t>
      </w:r>
      <w:r>
        <w:rPr>
          <w:rFonts w:hint="eastAsia" w:ascii="Calibri" w:hAnsi="Calibri" w:eastAsia="宋体" w:cs="Times New Roman"/>
          <w:sz w:val="24"/>
          <w:szCs w:val="24"/>
        </w:rPr>
        <w:t>中所有测试结果数据显示的固有周期和阻尼系数</w:t>
      </w:r>
      <w:r>
        <w:rPr>
          <w:rFonts w:hint="eastAsia"/>
          <w:sz w:val="24"/>
          <w:lang w:val="en-US" w:eastAsia="zh-CN"/>
        </w:rPr>
        <w:t>与标称值</w:t>
      </w:r>
      <w:r>
        <w:rPr>
          <w:rFonts w:hint="eastAsia" w:ascii="Calibri" w:hAnsi="Calibri" w:eastAsia="宋体" w:cs="Times New Roman"/>
          <w:sz w:val="24"/>
          <w:szCs w:val="24"/>
        </w:rPr>
        <w:t>偏差都小于3%，满足</w:t>
      </w:r>
      <w:r>
        <w:rPr>
          <w:rFonts w:hint="eastAsia" w:ascii="Calibri" w:hAnsi="Calibri" w:eastAsia="宋体" w:cs="Times New Roman"/>
          <w:sz w:val="24"/>
          <w:szCs w:val="24"/>
          <w:lang w:val="en-US" w:eastAsia="zh-CN"/>
        </w:rPr>
        <w:t>规程</w:t>
      </w:r>
      <w:r>
        <w:rPr>
          <w:rFonts w:hint="eastAsia" w:ascii="Calibri" w:hAnsi="Calibri" w:eastAsia="宋体" w:cs="Times New Roman"/>
          <w:sz w:val="24"/>
          <w:szCs w:val="24"/>
        </w:rPr>
        <w:t>要求。</w:t>
      </w:r>
      <w:r>
        <w:rPr>
          <w:rFonts w:hint="eastAsia" w:ascii="Calibri" w:hAnsi="Calibri" w:eastAsia="宋体" w:cs="Times New Roman"/>
          <w:sz w:val="24"/>
          <w:szCs w:val="24"/>
          <w:lang w:val="en-US" w:eastAsia="zh-CN"/>
        </w:rPr>
        <w:t>相对标准差小于0.23%，重复性高，满足检定要求。</w:t>
      </w:r>
    </w:p>
    <w:p w14:paraId="4C732D0B">
      <w:pPr>
        <w:pStyle w:val="2"/>
        <w:bidi w:val="0"/>
        <w:rPr>
          <w:rFonts w:hint="eastAsia"/>
          <w:b/>
          <w:sz w:val="28"/>
          <w:szCs w:val="28"/>
          <w:lang w:val="en-US" w:eastAsia="zh-CN"/>
        </w:rPr>
      </w:pPr>
      <w:bookmarkStart w:id="9" w:name="_Toc280"/>
      <w:r>
        <w:rPr>
          <w:rFonts w:hint="eastAsia"/>
          <w:b/>
          <w:sz w:val="28"/>
          <w:szCs w:val="28"/>
          <w:lang w:val="en-US" w:eastAsia="zh-CN"/>
        </w:rPr>
        <w:t>三、宁静硐室自噪声检定</w:t>
      </w:r>
      <w:bookmarkEnd w:id="9"/>
      <w:r>
        <w:rPr>
          <w:rFonts w:hint="eastAsia"/>
          <w:b/>
          <w:sz w:val="28"/>
          <w:szCs w:val="28"/>
          <w:lang w:val="en-US" w:eastAsia="zh-CN"/>
        </w:rPr>
        <w:t>试验</w:t>
      </w:r>
    </w:p>
    <w:p w14:paraId="305DDCE8">
      <w:pPr>
        <w:pStyle w:val="3"/>
        <w:bidi w:val="0"/>
        <w:rPr>
          <w:rFonts w:hint="default"/>
          <w:b/>
          <w:sz w:val="24"/>
          <w:szCs w:val="24"/>
          <w:lang w:val="en-US" w:eastAsia="zh-CN"/>
        </w:rPr>
      </w:pPr>
      <w:bookmarkStart w:id="10" w:name="_Toc9778"/>
      <w:r>
        <w:rPr>
          <w:rFonts w:hint="eastAsia"/>
          <w:b/>
          <w:sz w:val="24"/>
          <w:szCs w:val="24"/>
          <w:lang w:val="en-US" w:eastAsia="zh-CN"/>
        </w:rPr>
        <w:t>3.1 预测所振动试验室自噪声检定试验情况</w:t>
      </w:r>
      <w:bookmarkEnd w:id="10"/>
    </w:p>
    <w:p w14:paraId="1CA29009">
      <w:pPr>
        <w:widowControl w:val="0"/>
        <w:numPr>
          <w:ilvl w:val="0"/>
          <w:numId w:val="0"/>
        </w:numPr>
        <w:spacing w:line="360" w:lineRule="auto"/>
        <w:ind w:left="0" w:leftChars="0" w:firstLine="420" w:firstLineChars="175"/>
        <w:jc w:val="left"/>
        <w:rPr>
          <w:rFonts w:hint="default"/>
          <w:sz w:val="24"/>
          <w:szCs w:val="24"/>
          <w:lang w:val="en-US" w:eastAsia="zh-CN"/>
        </w:rPr>
      </w:pPr>
      <w:r>
        <w:rPr>
          <w:rFonts w:hint="eastAsia"/>
          <w:b w:val="0"/>
          <w:bCs w:val="0"/>
          <w:sz w:val="24"/>
          <w:szCs w:val="24"/>
          <w:lang w:val="en-US" w:eastAsia="zh-CN"/>
        </w:rPr>
        <w:t>3.1.1 检定试验。</w:t>
      </w:r>
      <w:r>
        <w:rPr>
          <w:rFonts w:hint="eastAsia"/>
          <w:sz w:val="24"/>
          <w:szCs w:val="24"/>
          <w:lang w:val="en-US" w:eastAsia="zh-CN"/>
        </w:rPr>
        <w:t>地震计样机为3台GL-WS120地震计，试验中使用了2台型号通过中国地震台网中心入网定型的GL-24GN通用地震数据采集器，其采集转换因子经过了检定。在中国地震局地球物理研究所白家疃地震台进行了连续3个月的连续</w:t>
      </w:r>
      <w:r>
        <w:rPr>
          <w:rFonts w:hint="eastAsia"/>
          <w:b w:val="0"/>
          <w:bCs w:val="0"/>
          <w:sz w:val="24"/>
          <w:szCs w:val="24"/>
          <w:lang w:val="en-US" w:eastAsia="zh-CN"/>
        </w:rPr>
        <w:t>观测，其间多次调整了地震计安装。地震计安装采用了从内到外，软衬+磁屏蔽罩+软衬+硬罩的防护方式。</w:t>
      </w:r>
    </w:p>
    <w:p w14:paraId="7076417A">
      <w:pPr>
        <w:widowControl w:val="0"/>
        <w:numPr>
          <w:ilvl w:val="0"/>
          <w:numId w:val="0"/>
        </w:numPr>
        <w:spacing w:line="360" w:lineRule="auto"/>
        <w:ind w:left="0" w:leftChars="0" w:firstLine="420" w:firstLineChars="175"/>
        <w:jc w:val="left"/>
        <w:rPr>
          <w:rFonts w:hint="default"/>
          <w:sz w:val="24"/>
          <w:szCs w:val="24"/>
          <w:lang w:val="en-US" w:eastAsia="zh-CN"/>
        </w:rPr>
      </w:pPr>
      <w:r>
        <w:rPr>
          <w:rFonts w:hint="eastAsia"/>
          <w:sz w:val="24"/>
          <w:szCs w:val="24"/>
          <w:lang w:val="en-US" w:eastAsia="zh-CN"/>
        </w:rPr>
        <w:t>3.1.2 测试数据分析。图4为10月1~3日观测数据得到自噪声分布图，其中显示了共72小时计算得到自噪声分布情况。可见计算的自噪声在一定范围内变化，主要是受连续3天内环境条件、地震活动等的影响，但从中得到的低自噪声曲线形态流畅，符合一个最低点然后向低频、高频方向略升高的特征，与理论的地震计自噪声一致。三分向长周期自噪声均在5.00E-19</w:t>
      </w:r>
      <w:r>
        <w:rPr>
          <w:rFonts w:hint="eastAsia"/>
          <w:sz w:val="24"/>
          <w:lang w:val="en-US" w:eastAsia="zh-CN"/>
        </w:rPr>
        <w:t>m</w:t>
      </w:r>
      <w:r>
        <w:rPr>
          <w:rFonts w:hint="eastAsia"/>
          <w:sz w:val="24"/>
          <w:vertAlign w:val="superscript"/>
          <w:lang w:val="en-US" w:eastAsia="zh-CN"/>
        </w:rPr>
        <w:t>2</w:t>
      </w:r>
      <w:r>
        <w:rPr>
          <w:rFonts w:hint="eastAsia"/>
          <w:sz w:val="24"/>
          <w:lang w:val="en-US" w:eastAsia="zh-CN"/>
        </w:rPr>
        <w:t>s</w:t>
      </w:r>
      <w:r>
        <w:rPr>
          <w:rFonts w:hint="eastAsia"/>
          <w:sz w:val="24"/>
          <w:vertAlign w:val="superscript"/>
          <w:lang w:val="en-US" w:eastAsia="zh-CN"/>
        </w:rPr>
        <w:t>-4</w:t>
      </w:r>
      <w:r>
        <w:rPr>
          <w:rFonts w:hint="eastAsia"/>
          <w:sz w:val="24"/>
          <w:lang w:val="en-US" w:eastAsia="zh-CN"/>
        </w:rPr>
        <w:t>Hz</w:t>
      </w:r>
      <w:r>
        <w:rPr>
          <w:rFonts w:hint="eastAsia"/>
          <w:sz w:val="24"/>
          <w:vertAlign w:val="superscript"/>
          <w:lang w:val="en-US" w:eastAsia="zh-CN"/>
        </w:rPr>
        <w:t>-1</w:t>
      </w:r>
      <w:r>
        <w:rPr>
          <w:rFonts w:hint="eastAsia"/>
          <w:sz w:val="24"/>
          <w:szCs w:val="24"/>
          <w:lang w:val="en-US" w:eastAsia="zh-CN"/>
        </w:rPr>
        <w:t>以下，满足规程的要求，短周期自噪声小于6E-10 m/s，满足规程要求。</w:t>
      </w:r>
    </w:p>
    <w:p w14:paraId="2D764795">
      <w:pPr>
        <w:widowControl w:val="0"/>
        <w:numPr>
          <w:ilvl w:val="0"/>
          <w:numId w:val="0"/>
        </w:numPr>
        <w:spacing w:line="360" w:lineRule="auto"/>
        <w:ind w:left="0" w:leftChars="0" w:firstLine="367" w:firstLineChars="175"/>
        <w:jc w:val="left"/>
        <w:rPr>
          <w:rFonts w:hint="eastAsia"/>
          <w:sz w:val="24"/>
          <w:szCs w:val="24"/>
          <w:lang w:val="en-US" w:eastAsia="zh-CN"/>
        </w:rPr>
      </w:pPr>
      <w:r>
        <w:drawing>
          <wp:inline distT="0" distB="0" distL="114300" distR="114300">
            <wp:extent cx="5264150" cy="1264285"/>
            <wp:effectExtent l="0" t="0" r="12700" b="1206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0"/>
                    <a:stretch>
                      <a:fillRect/>
                    </a:stretch>
                  </pic:blipFill>
                  <pic:spPr>
                    <a:xfrm>
                      <a:off x="0" y="0"/>
                      <a:ext cx="5264150" cy="1264285"/>
                    </a:xfrm>
                    <a:prstGeom prst="rect">
                      <a:avLst/>
                    </a:prstGeom>
                    <a:noFill/>
                    <a:ln>
                      <a:noFill/>
                    </a:ln>
                  </pic:spPr>
                </pic:pic>
              </a:graphicData>
            </a:graphic>
          </wp:inline>
        </w:drawing>
      </w:r>
    </w:p>
    <w:p w14:paraId="4DA5C47B">
      <w:pPr>
        <w:widowControl w:val="0"/>
        <w:numPr>
          <w:ilvl w:val="0"/>
          <w:numId w:val="0"/>
        </w:numPr>
        <w:ind w:left="0" w:leftChars="0" w:firstLine="367" w:firstLineChars="175"/>
        <w:jc w:val="center"/>
        <w:rPr>
          <w:rFonts w:hint="default" w:eastAsiaTheme="minorEastAsia"/>
          <w:lang w:val="en-US" w:eastAsia="zh-CN"/>
        </w:rPr>
      </w:pPr>
      <w:r>
        <w:rPr>
          <w:rFonts w:hint="eastAsia"/>
          <w:lang w:val="en-US" w:eastAsia="zh-CN"/>
        </w:rPr>
        <w:t>图 4 预测所地震自噪声检定得到的自噪声概率分布图</w:t>
      </w:r>
    </w:p>
    <w:p w14:paraId="5AD543FB">
      <w:pPr>
        <w:widowControl w:val="0"/>
        <w:numPr>
          <w:ilvl w:val="0"/>
          <w:numId w:val="0"/>
        </w:numPr>
        <w:spacing w:line="360" w:lineRule="auto"/>
        <w:ind w:left="0" w:leftChars="0" w:firstLine="420" w:firstLineChars="175"/>
        <w:jc w:val="left"/>
        <w:rPr>
          <w:rFonts w:hint="eastAsia"/>
          <w:sz w:val="24"/>
          <w:szCs w:val="24"/>
          <w:lang w:val="en-US" w:eastAsia="zh-CN"/>
        </w:rPr>
      </w:pPr>
    </w:p>
    <w:p w14:paraId="5430529B">
      <w:pPr>
        <w:widowControl w:val="0"/>
        <w:numPr>
          <w:ilvl w:val="0"/>
          <w:numId w:val="0"/>
        </w:numPr>
        <w:spacing w:line="360" w:lineRule="auto"/>
        <w:ind w:left="0" w:leftChars="0" w:firstLine="420" w:firstLineChars="175"/>
        <w:jc w:val="left"/>
        <w:rPr>
          <w:rFonts w:hint="eastAsia"/>
          <w:sz w:val="24"/>
          <w:szCs w:val="24"/>
          <w:lang w:val="en-US" w:eastAsia="zh-CN"/>
        </w:rPr>
      </w:pPr>
      <w:r>
        <w:rPr>
          <w:rFonts w:hint="eastAsia"/>
          <w:sz w:val="24"/>
          <w:szCs w:val="24"/>
          <w:lang w:val="en-US" w:eastAsia="zh-CN"/>
        </w:rPr>
        <w:t>3.1.3 重复性试验数据。从测试数据取不同的10个连续3天、72小时数据段，之间调整了地震计。按规程指定的方法计算低频自噪声、短周期自噪声、动态范围，结果见表19。可见10次测试结果数据计算出的长周期自噪声的标准差小于1.5dB、短周期自噪声标准差小于4E-12 m/s，动态范围标准差小于 0.23dB，说明各次测试结果一致性较好。满足检定测量要求。</w:t>
      </w:r>
    </w:p>
    <w:p w14:paraId="461A1C36">
      <w:pPr>
        <w:widowControl w:val="0"/>
        <w:numPr>
          <w:ilvl w:val="0"/>
          <w:numId w:val="0"/>
        </w:numPr>
        <w:ind w:left="0" w:leftChars="0" w:firstLine="367" w:firstLineChars="175"/>
        <w:jc w:val="left"/>
        <w:rPr>
          <w:rFonts w:hint="eastAsia"/>
          <w:sz w:val="21"/>
          <w:szCs w:val="21"/>
          <w:lang w:val="en-US" w:eastAsia="zh-CN"/>
        </w:rPr>
      </w:pPr>
    </w:p>
    <w:p w14:paraId="24AEFCD3">
      <w:pPr>
        <w:widowControl w:val="0"/>
        <w:numPr>
          <w:ilvl w:val="0"/>
          <w:numId w:val="0"/>
        </w:numPr>
        <w:ind w:left="0" w:leftChars="0" w:firstLine="0" w:firstLineChars="0"/>
        <w:jc w:val="center"/>
        <w:rPr>
          <w:rFonts w:hint="eastAsia"/>
          <w:b/>
          <w:bCs/>
          <w:sz w:val="24"/>
          <w:szCs w:val="24"/>
          <w:lang w:val="en-US" w:eastAsia="zh-CN"/>
        </w:rPr>
      </w:pPr>
      <w:r>
        <w:rPr>
          <w:rFonts w:hint="eastAsia"/>
          <w:sz w:val="21"/>
          <w:szCs w:val="21"/>
          <w:lang w:val="en-US" w:eastAsia="zh-CN"/>
        </w:rPr>
        <w:t>表19 预测所自噪声测量重复性试验结果数据</w:t>
      </w:r>
    </w:p>
    <w:tbl>
      <w:tblPr>
        <w:tblStyle w:val="6"/>
        <w:tblW w:w="8324" w:type="dxa"/>
        <w:tblInd w:w="68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33"/>
        <w:gridCol w:w="1256"/>
        <w:gridCol w:w="1278"/>
        <w:gridCol w:w="1277"/>
        <w:gridCol w:w="978"/>
        <w:gridCol w:w="1667"/>
        <w:gridCol w:w="1433"/>
        <w:gridCol w:w="2"/>
      </w:tblGrid>
      <w:tr w14:paraId="4C8321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2" w:type="dxa"/>
          <w:trHeight w:val="300" w:hRule="atLeast"/>
        </w:trPr>
        <w:tc>
          <w:tcPr>
            <w:tcW w:w="433" w:type="dxa"/>
            <w:tcBorders>
              <w:top w:val="single" w:color="000000" w:sz="8" w:space="0"/>
              <w:left w:val="single" w:color="000000" w:sz="8" w:space="0"/>
              <w:bottom w:val="single" w:color="000000" w:sz="8" w:space="0"/>
              <w:right w:val="single" w:color="000000" w:sz="8" w:space="0"/>
            </w:tcBorders>
            <w:shd w:val="clear" w:color="auto" w:fill="auto"/>
            <w:noWrap/>
            <w:vAlign w:val="center"/>
          </w:tcPr>
          <w:p w14:paraId="47361BA1">
            <w:pPr>
              <w:rPr>
                <w:rFonts w:hint="eastAsia" w:ascii="宋体" w:hAnsi="宋体" w:eastAsia="宋体" w:cs="宋体"/>
                <w:i w:val="0"/>
                <w:iCs w:val="0"/>
                <w:color w:val="000000"/>
                <w:sz w:val="22"/>
                <w:szCs w:val="22"/>
                <w:u w:val="none"/>
              </w:rPr>
            </w:pPr>
          </w:p>
        </w:tc>
        <w:tc>
          <w:tcPr>
            <w:tcW w:w="3811" w:type="dxa"/>
            <w:gridSpan w:val="3"/>
            <w:tcBorders>
              <w:top w:val="single" w:color="000000" w:sz="8" w:space="0"/>
              <w:left w:val="nil"/>
              <w:bottom w:val="single" w:color="000000" w:sz="8" w:space="0"/>
              <w:right w:val="single" w:color="000000" w:sz="8" w:space="0"/>
            </w:tcBorders>
            <w:shd w:val="clear" w:color="auto" w:fill="auto"/>
            <w:noWrap/>
            <w:vAlign w:val="center"/>
          </w:tcPr>
          <w:p w14:paraId="608771F8">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 xml:space="preserve">长周期自噪声 </w:t>
            </w:r>
          </w:p>
          <w:p w14:paraId="58E74F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r>
              <w:rPr>
                <w:rFonts w:hint="eastAsia" w:ascii="宋体" w:hAnsi="宋体" w:eastAsia="宋体" w:cs="宋体"/>
                <w:i w:val="0"/>
                <w:iCs w:val="0"/>
                <w:color w:val="000000"/>
                <w:kern w:val="0"/>
                <w:sz w:val="18"/>
                <w:szCs w:val="18"/>
                <w:u w:val="none"/>
                <w:vertAlign w:val="superscript"/>
                <w:lang w:val="en-US" w:eastAsia="zh-CN" w:bidi="ar"/>
              </w:rPr>
              <w:t>2</w:t>
            </w:r>
            <w:r>
              <w:rPr>
                <w:rFonts w:hint="eastAsia" w:ascii="宋体" w:hAnsi="宋体" w:eastAsia="宋体" w:cs="宋体"/>
                <w:i w:val="0"/>
                <w:iCs w:val="0"/>
                <w:color w:val="000000"/>
                <w:kern w:val="0"/>
                <w:sz w:val="18"/>
                <w:szCs w:val="18"/>
                <w:u w:val="none"/>
                <w:lang w:val="en-US" w:eastAsia="zh-CN" w:bidi="ar"/>
              </w:rPr>
              <w:t>s</w:t>
            </w:r>
            <w:r>
              <w:rPr>
                <w:rFonts w:hint="eastAsia" w:ascii="宋体" w:hAnsi="宋体" w:eastAsia="宋体" w:cs="宋体"/>
                <w:i w:val="0"/>
                <w:iCs w:val="0"/>
                <w:color w:val="000000"/>
                <w:kern w:val="0"/>
                <w:sz w:val="18"/>
                <w:szCs w:val="18"/>
                <w:u w:val="none"/>
                <w:vertAlign w:val="superscript"/>
                <w:lang w:val="en-US" w:eastAsia="zh-CN" w:bidi="ar"/>
              </w:rPr>
              <w:t>-4</w:t>
            </w:r>
            <w:r>
              <w:rPr>
                <w:rFonts w:hint="eastAsia" w:ascii="宋体" w:hAnsi="宋体" w:eastAsia="宋体" w:cs="宋体"/>
                <w:i w:val="0"/>
                <w:iCs w:val="0"/>
                <w:color w:val="000000"/>
                <w:kern w:val="0"/>
                <w:sz w:val="18"/>
                <w:szCs w:val="18"/>
                <w:u w:val="none"/>
                <w:lang w:val="en-US" w:eastAsia="zh-CN" w:bidi="ar"/>
              </w:rPr>
              <w:t>Hz</w:t>
            </w:r>
            <w:r>
              <w:rPr>
                <w:rFonts w:hint="eastAsia" w:ascii="宋体" w:hAnsi="宋体" w:eastAsia="宋体" w:cs="宋体"/>
                <w:i w:val="0"/>
                <w:iCs w:val="0"/>
                <w:color w:val="000000"/>
                <w:kern w:val="0"/>
                <w:sz w:val="18"/>
                <w:szCs w:val="18"/>
                <w:u w:val="none"/>
                <w:vertAlign w:val="superscript"/>
                <w:lang w:val="en-US" w:eastAsia="zh-CN" w:bidi="ar"/>
              </w:rPr>
              <w:t>-1</w:t>
            </w:r>
            <w:r>
              <w:rPr>
                <w:rFonts w:hint="eastAsia" w:ascii="宋体" w:hAnsi="宋体" w:eastAsia="宋体" w:cs="宋体"/>
                <w:i w:val="0"/>
                <w:iCs w:val="0"/>
                <w:color w:val="000000"/>
                <w:kern w:val="0"/>
                <w:sz w:val="18"/>
                <w:szCs w:val="18"/>
                <w:u w:val="none"/>
                <w:lang w:val="en-US" w:eastAsia="zh-CN" w:bidi="ar"/>
              </w:rPr>
              <w:t>)</w:t>
            </w:r>
          </w:p>
        </w:tc>
        <w:tc>
          <w:tcPr>
            <w:tcW w:w="4078" w:type="dxa"/>
            <w:gridSpan w:val="3"/>
            <w:tcBorders>
              <w:top w:val="single" w:color="000000" w:sz="8" w:space="0"/>
              <w:left w:val="nil"/>
              <w:bottom w:val="single" w:color="000000" w:sz="8" w:space="0"/>
              <w:right w:val="single" w:color="000000" w:sz="8" w:space="0"/>
            </w:tcBorders>
            <w:shd w:val="clear" w:color="auto" w:fill="auto"/>
            <w:noWrap/>
            <w:vAlign w:val="center"/>
          </w:tcPr>
          <w:p w14:paraId="48025623">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短周期自噪声</w:t>
            </w:r>
          </w:p>
          <w:p w14:paraId="37CEA8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/(m/s)</w:t>
            </w:r>
          </w:p>
        </w:tc>
      </w:tr>
      <w:tr w14:paraId="2F3D5F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33" w:type="dxa"/>
            <w:tcBorders>
              <w:top w:val="nil"/>
              <w:left w:val="single" w:color="000000" w:sz="8" w:space="0"/>
              <w:bottom w:val="single" w:color="000000" w:sz="8" w:space="0"/>
              <w:right w:val="single" w:color="000000" w:sz="8" w:space="0"/>
            </w:tcBorders>
            <w:shd w:val="clear" w:color="auto" w:fill="auto"/>
            <w:noWrap/>
            <w:vAlign w:val="center"/>
          </w:tcPr>
          <w:p w14:paraId="003903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256" w:type="dxa"/>
            <w:tcBorders>
              <w:top w:val="nil"/>
              <w:left w:val="nil"/>
              <w:bottom w:val="single" w:color="000000" w:sz="8" w:space="0"/>
              <w:right w:val="single" w:color="000000" w:sz="8" w:space="0"/>
            </w:tcBorders>
            <w:shd w:val="clear" w:color="auto" w:fill="auto"/>
            <w:noWrap/>
            <w:vAlign w:val="center"/>
          </w:tcPr>
          <w:p w14:paraId="102789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3.16E-19</w:t>
            </w:r>
          </w:p>
        </w:tc>
        <w:tc>
          <w:tcPr>
            <w:tcW w:w="1278" w:type="dxa"/>
            <w:tcBorders>
              <w:top w:val="nil"/>
              <w:left w:val="nil"/>
              <w:bottom w:val="single" w:color="000000" w:sz="8" w:space="0"/>
              <w:right w:val="single" w:color="000000" w:sz="8" w:space="0"/>
            </w:tcBorders>
            <w:shd w:val="clear" w:color="auto" w:fill="auto"/>
            <w:noWrap/>
            <w:vAlign w:val="center"/>
          </w:tcPr>
          <w:p w14:paraId="1747F0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4.57E-19</w:t>
            </w:r>
          </w:p>
        </w:tc>
        <w:tc>
          <w:tcPr>
            <w:tcW w:w="1277" w:type="dxa"/>
            <w:tcBorders>
              <w:top w:val="nil"/>
              <w:left w:val="nil"/>
              <w:bottom w:val="single" w:color="000000" w:sz="8" w:space="0"/>
              <w:right w:val="single" w:color="000000" w:sz="8" w:space="0"/>
            </w:tcBorders>
            <w:shd w:val="clear" w:color="auto" w:fill="auto"/>
            <w:noWrap/>
            <w:vAlign w:val="center"/>
          </w:tcPr>
          <w:p w14:paraId="236C62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5.37E-19</w:t>
            </w:r>
          </w:p>
        </w:tc>
        <w:tc>
          <w:tcPr>
            <w:tcW w:w="978" w:type="dxa"/>
            <w:tcBorders>
              <w:top w:val="single" w:color="000000" w:sz="8" w:space="0"/>
              <w:left w:val="nil"/>
              <w:bottom w:val="single" w:color="000000" w:sz="8" w:space="0"/>
              <w:right w:val="single" w:color="000000" w:sz="8" w:space="0"/>
            </w:tcBorders>
            <w:shd w:val="clear" w:color="auto" w:fill="auto"/>
            <w:noWrap/>
            <w:vAlign w:val="center"/>
          </w:tcPr>
          <w:p w14:paraId="265CEA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5.59E-10</w:t>
            </w:r>
          </w:p>
        </w:tc>
        <w:tc>
          <w:tcPr>
            <w:tcW w:w="1667" w:type="dxa"/>
            <w:tcBorders>
              <w:top w:val="single" w:color="000000" w:sz="8" w:space="0"/>
              <w:left w:val="nil"/>
              <w:bottom w:val="single" w:color="000000" w:sz="8" w:space="0"/>
              <w:right w:val="single" w:color="000000" w:sz="8" w:space="0"/>
            </w:tcBorders>
            <w:shd w:val="clear" w:color="auto" w:fill="auto"/>
            <w:noWrap/>
            <w:vAlign w:val="center"/>
          </w:tcPr>
          <w:p w14:paraId="7BDA6C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5.62E-10</w:t>
            </w:r>
          </w:p>
        </w:tc>
        <w:tc>
          <w:tcPr>
            <w:tcW w:w="1435" w:type="dxa"/>
            <w:gridSpan w:val="2"/>
            <w:tcBorders>
              <w:top w:val="single" w:color="000000" w:sz="8" w:space="0"/>
              <w:left w:val="nil"/>
              <w:bottom w:val="single" w:color="000000" w:sz="8" w:space="0"/>
              <w:right w:val="single" w:color="000000" w:sz="8" w:space="0"/>
            </w:tcBorders>
            <w:shd w:val="clear" w:color="auto" w:fill="auto"/>
            <w:noWrap/>
            <w:vAlign w:val="center"/>
          </w:tcPr>
          <w:p w14:paraId="532AEC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5.09E-10</w:t>
            </w:r>
          </w:p>
        </w:tc>
      </w:tr>
      <w:tr w14:paraId="031831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33" w:type="dxa"/>
            <w:tcBorders>
              <w:top w:val="nil"/>
              <w:left w:val="single" w:color="000000" w:sz="8" w:space="0"/>
              <w:bottom w:val="single" w:color="000000" w:sz="8" w:space="0"/>
              <w:right w:val="single" w:color="000000" w:sz="8" w:space="0"/>
            </w:tcBorders>
            <w:shd w:val="clear" w:color="auto" w:fill="auto"/>
            <w:noWrap/>
            <w:vAlign w:val="center"/>
          </w:tcPr>
          <w:p w14:paraId="2B896B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256" w:type="dxa"/>
            <w:tcBorders>
              <w:top w:val="nil"/>
              <w:left w:val="nil"/>
              <w:bottom w:val="single" w:color="000000" w:sz="8" w:space="0"/>
              <w:right w:val="single" w:color="000000" w:sz="8" w:space="0"/>
            </w:tcBorders>
            <w:shd w:val="clear" w:color="auto" w:fill="auto"/>
            <w:noWrap/>
            <w:vAlign w:val="center"/>
          </w:tcPr>
          <w:p w14:paraId="044D91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2.51E-19</w:t>
            </w:r>
          </w:p>
        </w:tc>
        <w:tc>
          <w:tcPr>
            <w:tcW w:w="1278" w:type="dxa"/>
            <w:tcBorders>
              <w:top w:val="nil"/>
              <w:left w:val="nil"/>
              <w:bottom w:val="single" w:color="000000" w:sz="8" w:space="0"/>
              <w:right w:val="single" w:color="000000" w:sz="8" w:space="0"/>
            </w:tcBorders>
            <w:shd w:val="clear" w:color="auto" w:fill="auto"/>
            <w:noWrap/>
            <w:vAlign w:val="center"/>
          </w:tcPr>
          <w:p w14:paraId="1D2CDB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3.02E-19</w:t>
            </w:r>
          </w:p>
        </w:tc>
        <w:tc>
          <w:tcPr>
            <w:tcW w:w="1277" w:type="dxa"/>
            <w:tcBorders>
              <w:top w:val="nil"/>
              <w:left w:val="nil"/>
              <w:bottom w:val="single" w:color="000000" w:sz="8" w:space="0"/>
              <w:right w:val="single" w:color="000000" w:sz="8" w:space="0"/>
            </w:tcBorders>
            <w:shd w:val="clear" w:color="auto" w:fill="auto"/>
            <w:noWrap/>
            <w:vAlign w:val="center"/>
          </w:tcPr>
          <w:p w14:paraId="13ADA3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2.75E-19</w:t>
            </w:r>
          </w:p>
        </w:tc>
        <w:tc>
          <w:tcPr>
            <w:tcW w:w="978" w:type="dxa"/>
            <w:tcBorders>
              <w:top w:val="nil"/>
              <w:left w:val="nil"/>
              <w:bottom w:val="single" w:color="000000" w:sz="8" w:space="0"/>
              <w:right w:val="single" w:color="000000" w:sz="8" w:space="0"/>
            </w:tcBorders>
            <w:shd w:val="clear" w:color="auto" w:fill="auto"/>
            <w:noWrap/>
            <w:vAlign w:val="center"/>
          </w:tcPr>
          <w:p w14:paraId="108DFC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5.34E-10</w:t>
            </w:r>
          </w:p>
        </w:tc>
        <w:tc>
          <w:tcPr>
            <w:tcW w:w="1667" w:type="dxa"/>
            <w:tcBorders>
              <w:top w:val="nil"/>
              <w:left w:val="nil"/>
              <w:bottom w:val="single" w:color="000000" w:sz="8" w:space="0"/>
              <w:right w:val="single" w:color="000000" w:sz="8" w:space="0"/>
            </w:tcBorders>
            <w:shd w:val="clear" w:color="auto" w:fill="auto"/>
            <w:noWrap/>
            <w:vAlign w:val="center"/>
          </w:tcPr>
          <w:p w14:paraId="50E7B1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5.39E-10</w:t>
            </w:r>
          </w:p>
        </w:tc>
        <w:tc>
          <w:tcPr>
            <w:tcW w:w="1435" w:type="dxa"/>
            <w:gridSpan w:val="2"/>
            <w:tcBorders>
              <w:top w:val="nil"/>
              <w:left w:val="nil"/>
              <w:bottom w:val="single" w:color="000000" w:sz="8" w:space="0"/>
              <w:right w:val="single" w:color="000000" w:sz="8" w:space="0"/>
            </w:tcBorders>
            <w:shd w:val="clear" w:color="auto" w:fill="auto"/>
            <w:noWrap/>
            <w:vAlign w:val="center"/>
          </w:tcPr>
          <w:p w14:paraId="201088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5.01E-10</w:t>
            </w:r>
          </w:p>
        </w:tc>
      </w:tr>
      <w:tr w14:paraId="0BE6FE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33" w:type="dxa"/>
            <w:tcBorders>
              <w:top w:val="nil"/>
              <w:left w:val="single" w:color="000000" w:sz="8" w:space="0"/>
              <w:bottom w:val="single" w:color="000000" w:sz="8" w:space="0"/>
              <w:right w:val="single" w:color="000000" w:sz="8" w:space="0"/>
            </w:tcBorders>
            <w:shd w:val="clear" w:color="auto" w:fill="auto"/>
            <w:noWrap/>
            <w:vAlign w:val="center"/>
          </w:tcPr>
          <w:p w14:paraId="53B1416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1256" w:type="dxa"/>
            <w:tcBorders>
              <w:top w:val="nil"/>
              <w:left w:val="nil"/>
              <w:bottom w:val="single" w:color="000000" w:sz="8" w:space="0"/>
              <w:right w:val="single" w:color="000000" w:sz="8" w:space="0"/>
            </w:tcBorders>
            <w:shd w:val="clear" w:color="auto" w:fill="auto"/>
            <w:noWrap/>
            <w:vAlign w:val="center"/>
          </w:tcPr>
          <w:p w14:paraId="41BA1C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2.24E-19</w:t>
            </w:r>
          </w:p>
        </w:tc>
        <w:tc>
          <w:tcPr>
            <w:tcW w:w="1278" w:type="dxa"/>
            <w:tcBorders>
              <w:top w:val="nil"/>
              <w:left w:val="nil"/>
              <w:bottom w:val="single" w:color="000000" w:sz="8" w:space="0"/>
              <w:right w:val="single" w:color="000000" w:sz="8" w:space="0"/>
            </w:tcBorders>
            <w:shd w:val="clear" w:color="auto" w:fill="auto"/>
            <w:noWrap/>
            <w:vAlign w:val="center"/>
          </w:tcPr>
          <w:p w14:paraId="2D11F5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2.34E-19</w:t>
            </w:r>
          </w:p>
        </w:tc>
        <w:tc>
          <w:tcPr>
            <w:tcW w:w="1277" w:type="dxa"/>
            <w:tcBorders>
              <w:top w:val="nil"/>
              <w:left w:val="nil"/>
              <w:bottom w:val="single" w:color="000000" w:sz="8" w:space="0"/>
              <w:right w:val="single" w:color="000000" w:sz="8" w:space="0"/>
            </w:tcBorders>
            <w:shd w:val="clear" w:color="auto" w:fill="auto"/>
            <w:noWrap/>
            <w:vAlign w:val="center"/>
          </w:tcPr>
          <w:p w14:paraId="4F5C8F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2.75E-19</w:t>
            </w:r>
          </w:p>
        </w:tc>
        <w:tc>
          <w:tcPr>
            <w:tcW w:w="978" w:type="dxa"/>
            <w:tcBorders>
              <w:top w:val="nil"/>
              <w:left w:val="nil"/>
              <w:bottom w:val="single" w:color="000000" w:sz="8" w:space="0"/>
              <w:right w:val="single" w:color="000000" w:sz="8" w:space="0"/>
            </w:tcBorders>
            <w:shd w:val="clear" w:color="auto" w:fill="auto"/>
            <w:noWrap/>
            <w:vAlign w:val="center"/>
          </w:tcPr>
          <w:p w14:paraId="5477C7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5.63E-10</w:t>
            </w:r>
          </w:p>
        </w:tc>
        <w:tc>
          <w:tcPr>
            <w:tcW w:w="1667" w:type="dxa"/>
            <w:tcBorders>
              <w:top w:val="nil"/>
              <w:left w:val="nil"/>
              <w:bottom w:val="single" w:color="000000" w:sz="8" w:space="0"/>
              <w:right w:val="single" w:color="000000" w:sz="8" w:space="0"/>
            </w:tcBorders>
            <w:shd w:val="clear" w:color="auto" w:fill="auto"/>
            <w:noWrap/>
            <w:vAlign w:val="center"/>
          </w:tcPr>
          <w:p w14:paraId="786203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5.49E-10</w:t>
            </w:r>
          </w:p>
        </w:tc>
        <w:tc>
          <w:tcPr>
            <w:tcW w:w="1435" w:type="dxa"/>
            <w:gridSpan w:val="2"/>
            <w:tcBorders>
              <w:top w:val="nil"/>
              <w:left w:val="nil"/>
              <w:bottom w:val="single" w:color="000000" w:sz="8" w:space="0"/>
              <w:right w:val="single" w:color="000000" w:sz="8" w:space="0"/>
            </w:tcBorders>
            <w:shd w:val="clear" w:color="auto" w:fill="auto"/>
            <w:noWrap/>
            <w:vAlign w:val="center"/>
          </w:tcPr>
          <w:p w14:paraId="707355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5.03E-10</w:t>
            </w:r>
          </w:p>
        </w:tc>
      </w:tr>
      <w:tr w14:paraId="46DABF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33" w:type="dxa"/>
            <w:tcBorders>
              <w:top w:val="nil"/>
              <w:left w:val="single" w:color="000000" w:sz="8" w:space="0"/>
              <w:bottom w:val="single" w:color="000000" w:sz="8" w:space="0"/>
              <w:right w:val="single" w:color="000000" w:sz="8" w:space="0"/>
            </w:tcBorders>
            <w:shd w:val="clear" w:color="auto" w:fill="auto"/>
            <w:noWrap/>
            <w:vAlign w:val="center"/>
          </w:tcPr>
          <w:p w14:paraId="427C37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256" w:type="dxa"/>
            <w:tcBorders>
              <w:top w:val="nil"/>
              <w:left w:val="nil"/>
              <w:bottom w:val="single" w:color="000000" w:sz="8" w:space="0"/>
              <w:right w:val="single" w:color="000000" w:sz="8" w:space="0"/>
            </w:tcBorders>
            <w:shd w:val="clear" w:color="auto" w:fill="auto"/>
            <w:noWrap/>
            <w:vAlign w:val="center"/>
          </w:tcPr>
          <w:p w14:paraId="051EF6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1.86E-19</w:t>
            </w:r>
          </w:p>
        </w:tc>
        <w:tc>
          <w:tcPr>
            <w:tcW w:w="1278" w:type="dxa"/>
            <w:tcBorders>
              <w:top w:val="nil"/>
              <w:left w:val="nil"/>
              <w:bottom w:val="single" w:color="000000" w:sz="8" w:space="0"/>
              <w:right w:val="single" w:color="000000" w:sz="8" w:space="0"/>
            </w:tcBorders>
            <w:shd w:val="clear" w:color="auto" w:fill="auto"/>
            <w:noWrap/>
            <w:vAlign w:val="center"/>
          </w:tcPr>
          <w:p w14:paraId="788A4A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2.19E-19</w:t>
            </w:r>
          </w:p>
        </w:tc>
        <w:tc>
          <w:tcPr>
            <w:tcW w:w="1277" w:type="dxa"/>
            <w:tcBorders>
              <w:top w:val="nil"/>
              <w:left w:val="nil"/>
              <w:bottom w:val="single" w:color="000000" w:sz="8" w:space="0"/>
              <w:right w:val="single" w:color="000000" w:sz="8" w:space="0"/>
            </w:tcBorders>
            <w:shd w:val="clear" w:color="auto" w:fill="auto"/>
            <w:noWrap/>
            <w:vAlign w:val="center"/>
          </w:tcPr>
          <w:p w14:paraId="70980C3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2.95E-19</w:t>
            </w:r>
          </w:p>
        </w:tc>
        <w:tc>
          <w:tcPr>
            <w:tcW w:w="978" w:type="dxa"/>
            <w:tcBorders>
              <w:top w:val="nil"/>
              <w:left w:val="nil"/>
              <w:bottom w:val="single" w:color="000000" w:sz="8" w:space="0"/>
              <w:right w:val="single" w:color="000000" w:sz="8" w:space="0"/>
            </w:tcBorders>
            <w:shd w:val="clear" w:color="auto" w:fill="auto"/>
            <w:noWrap/>
            <w:vAlign w:val="center"/>
          </w:tcPr>
          <w:p w14:paraId="2E2D7F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6.51E-10</w:t>
            </w:r>
          </w:p>
        </w:tc>
        <w:tc>
          <w:tcPr>
            <w:tcW w:w="1667" w:type="dxa"/>
            <w:tcBorders>
              <w:top w:val="nil"/>
              <w:left w:val="nil"/>
              <w:bottom w:val="single" w:color="000000" w:sz="8" w:space="0"/>
              <w:right w:val="single" w:color="000000" w:sz="8" w:space="0"/>
            </w:tcBorders>
            <w:shd w:val="clear" w:color="auto" w:fill="auto"/>
            <w:noWrap/>
            <w:vAlign w:val="center"/>
          </w:tcPr>
          <w:p w14:paraId="7D8F26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5.82E-10</w:t>
            </w:r>
          </w:p>
        </w:tc>
        <w:tc>
          <w:tcPr>
            <w:tcW w:w="1435" w:type="dxa"/>
            <w:gridSpan w:val="2"/>
            <w:tcBorders>
              <w:top w:val="nil"/>
              <w:left w:val="nil"/>
              <w:bottom w:val="single" w:color="000000" w:sz="8" w:space="0"/>
              <w:right w:val="single" w:color="000000" w:sz="8" w:space="0"/>
            </w:tcBorders>
            <w:shd w:val="clear" w:color="auto" w:fill="auto"/>
            <w:noWrap/>
            <w:vAlign w:val="center"/>
          </w:tcPr>
          <w:p w14:paraId="6505B2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5.06E-10</w:t>
            </w:r>
          </w:p>
        </w:tc>
      </w:tr>
      <w:tr w14:paraId="62CD24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33" w:type="dxa"/>
            <w:tcBorders>
              <w:top w:val="nil"/>
              <w:left w:val="single" w:color="000000" w:sz="8" w:space="0"/>
              <w:bottom w:val="single" w:color="000000" w:sz="8" w:space="0"/>
              <w:right w:val="single" w:color="000000" w:sz="8" w:space="0"/>
            </w:tcBorders>
            <w:shd w:val="clear" w:color="auto" w:fill="auto"/>
            <w:noWrap/>
            <w:vAlign w:val="center"/>
          </w:tcPr>
          <w:p w14:paraId="39B96A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256" w:type="dxa"/>
            <w:tcBorders>
              <w:top w:val="nil"/>
              <w:left w:val="nil"/>
              <w:bottom w:val="single" w:color="000000" w:sz="8" w:space="0"/>
              <w:right w:val="single" w:color="000000" w:sz="8" w:space="0"/>
            </w:tcBorders>
            <w:shd w:val="clear" w:color="auto" w:fill="auto"/>
            <w:noWrap/>
            <w:vAlign w:val="center"/>
          </w:tcPr>
          <w:p w14:paraId="69818E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2.29E-19</w:t>
            </w:r>
          </w:p>
        </w:tc>
        <w:tc>
          <w:tcPr>
            <w:tcW w:w="1278" w:type="dxa"/>
            <w:tcBorders>
              <w:top w:val="nil"/>
              <w:left w:val="nil"/>
              <w:bottom w:val="single" w:color="000000" w:sz="8" w:space="0"/>
              <w:right w:val="single" w:color="000000" w:sz="8" w:space="0"/>
            </w:tcBorders>
            <w:shd w:val="clear" w:color="auto" w:fill="auto"/>
            <w:noWrap/>
            <w:vAlign w:val="center"/>
          </w:tcPr>
          <w:p w14:paraId="078ABE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2.82E-19</w:t>
            </w:r>
          </w:p>
        </w:tc>
        <w:tc>
          <w:tcPr>
            <w:tcW w:w="1277" w:type="dxa"/>
            <w:tcBorders>
              <w:top w:val="nil"/>
              <w:left w:val="nil"/>
              <w:bottom w:val="single" w:color="000000" w:sz="8" w:space="0"/>
              <w:right w:val="single" w:color="000000" w:sz="8" w:space="0"/>
            </w:tcBorders>
            <w:shd w:val="clear" w:color="auto" w:fill="auto"/>
            <w:noWrap/>
            <w:vAlign w:val="center"/>
          </w:tcPr>
          <w:p w14:paraId="4AEA59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3.39E-19</w:t>
            </w:r>
          </w:p>
        </w:tc>
        <w:tc>
          <w:tcPr>
            <w:tcW w:w="978" w:type="dxa"/>
            <w:tcBorders>
              <w:top w:val="nil"/>
              <w:left w:val="nil"/>
              <w:bottom w:val="single" w:color="000000" w:sz="8" w:space="0"/>
              <w:right w:val="single" w:color="000000" w:sz="8" w:space="0"/>
            </w:tcBorders>
            <w:shd w:val="clear" w:color="auto" w:fill="auto"/>
            <w:noWrap/>
            <w:vAlign w:val="center"/>
          </w:tcPr>
          <w:p w14:paraId="31C967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5.28E-10</w:t>
            </w:r>
          </w:p>
        </w:tc>
        <w:tc>
          <w:tcPr>
            <w:tcW w:w="1667" w:type="dxa"/>
            <w:tcBorders>
              <w:top w:val="nil"/>
              <w:left w:val="nil"/>
              <w:bottom w:val="single" w:color="000000" w:sz="8" w:space="0"/>
              <w:right w:val="single" w:color="000000" w:sz="8" w:space="0"/>
            </w:tcBorders>
            <w:shd w:val="clear" w:color="auto" w:fill="auto"/>
            <w:noWrap/>
            <w:vAlign w:val="center"/>
          </w:tcPr>
          <w:p w14:paraId="37B85C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5.51E-10</w:t>
            </w:r>
          </w:p>
        </w:tc>
        <w:tc>
          <w:tcPr>
            <w:tcW w:w="1435" w:type="dxa"/>
            <w:gridSpan w:val="2"/>
            <w:tcBorders>
              <w:top w:val="nil"/>
              <w:left w:val="nil"/>
              <w:bottom w:val="single" w:color="000000" w:sz="8" w:space="0"/>
              <w:right w:val="single" w:color="000000" w:sz="8" w:space="0"/>
            </w:tcBorders>
            <w:shd w:val="clear" w:color="auto" w:fill="auto"/>
            <w:noWrap/>
            <w:vAlign w:val="center"/>
          </w:tcPr>
          <w:p w14:paraId="18167D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4.92E-10</w:t>
            </w:r>
          </w:p>
        </w:tc>
      </w:tr>
      <w:tr w14:paraId="429F71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33" w:type="dxa"/>
            <w:tcBorders>
              <w:top w:val="nil"/>
              <w:left w:val="single" w:color="000000" w:sz="8" w:space="0"/>
              <w:bottom w:val="single" w:color="000000" w:sz="8" w:space="0"/>
              <w:right w:val="single" w:color="000000" w:sz="8" w:space="0"/>
            </w:tcBorders>
            <w:shd w:val="clear" w:color="auto" w:fill="auto"/>
            <w:noWrap/>
            <w:vAlign w:val="center"/>
          </w:tcPr>
          <w:p w14:paraId="00937D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1256" w:type="dxa"/>
            <w:tcBorders>
              <w:top w:val="nil"/>
              <w:left w:val="nil"/>
              <w:bottom w:val="single" w:color="000000" w:sz="8" w:space="0"/>
              <w:right w:val="single" w:color="000000" w:sz="8" w:space="0"/>
            </w:tcBorders>
            <w:shd w:val="clear" w:color="auto" w:fill="auto"/>
            <w:noWrap/>
            <w:vAlign w:val="center"/>
          </w:tcPr>
          <w:p w14:paraId="2E86C9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1.82E-19</w:t>
            </w:r>
          </w:p>
        </w:tc>
        <w:tc>
          <w:tcPr>
            <w:tcW w:w="1278" w:type="dxa"/>
            <w:tcBorders>
              <w:top w:val="nil"/>
              <w:left w:val="nil"/>
              <w:bottom w:val="single" w:color="000000" w:sz="8" w:space="0"/>
              <w:right w:val="single" w:color="000000" w:sz="8" w:space="0"/>
            </w:tcBorders>
            <w:shd w:val="clear" w:color="auto" w:fill="auto"/>
            <w:noWrap/>
            <w:vAlign w:val="center"/>
          </w:tcPr>
          <w:p w14:paraId="6DEB01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1.51E-19</w:t>
            </w:r>
          </w:p>
        </w:tc>
        <w:tc>
          <w:tcPr>
            <w:tcW w:w="1277" w:type="dxa"/>
            <w:tcBorders>
              <w:top w:val="nil"/>
              <w:left w:val="nil"/>
              <w:bottom w:val="single" w:color="000000" w:sz="8" w:space="0"/>
              <w:right w:val="single" w:color="000000" w:sz="8" w:space="0"/>
            </w:tcBorders>
            <w:shd w:val="clear" w:color="auto" w:fill="auto"/>
            <w:noWrap/>
            <w:vAlign w:val="center"/>
          </w:tcPr>
          <w:p w14:paraId="4E36AD3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3.39E-19</w:t>
            </w:r>
          </w:p>
        </w:tc>
        <w:tc>
          <w:tcPr>
            <w:tcW w:w="978" w:type="dxa"/>
            <w:tcBorders>
              <w:top w:val="nil"/>
              <w:left w:val="nil"/>
              <w:bottom w:val="single" w:color="000000" w:sz="8" w:space="0"/>
              <w:right w:val="single" w:color="000000" w:sz="8" w:space="0"/>
            </w:tcBorders>
            <w:shd w:val="clear" w:color="auto" w:fill="auto"/>
            <w:noWrap/>
            <w:vAlign w:val="center"/>
          </w:tcPr>
          <w:p w14:paraId="668BFD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5.27E-10</w:t>
            </w:r>
          </w:p>
        </w:tc>
        <w:tc>
          <w:tcPr>
            <w:tcW w:w="1667" w:type="dxa"/>
            <w:tcBorders>
              <w:top w:val="nil"/>
              <w:left w:val="nil"/>
              <w:bottom w:val="single" w:color="000000" w:sz="8" w:space="0"/>
              <w:right w:val="single" w:color="000000" w:sz="8" w:space="0"/>
            </w:tcBorders>
            <w:shd w:val="clear" w:color="auto" w:fill="auto"/>
            <w:noWrap/>
            <w:vAlign w:val="center"/>
          </w:tcPr>
          <w:p w14:paraId="4933BD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5.74E-10</w:t>
            </w:r>
          </w:p>
        </w:tc>
        <w:tc>
          <w:tcPr>
            <w:tcW w:w="1435" w:type="dxa"/>
            <w:gridSpan w:val="2"/>
            <w:tcBorders>
              <w:top w:val="nil"/>
              <w:left w:val="nil"/>
              <w:bottom w:val="single" w:color="000000" w:sz="8" w:space="0"/>
              <w:right w:val="single" w:color="000000" w:sz="8" w:space="0"/>
            </w:tcBorders>
            <w:shd w:val="clear" w:color="auto" w:fill="auto"/>
            <w:noWrap/>
            <w:vAlign w:val="center"/>
          </w:tcPr>
          <w:p w14:paraId="689EF0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4.96E-10</w:t>
            </w:r>
          </w:p>
        </w:tc>
      </w:tr>
      <w:tr w14:paraId="52D6F9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33" w:type="dxa"/>
            <w:tcBorders>
              <w:top w:val="nil"/>
              <w:left w:val="single" w:color="000000" w:sz="8" w:space="0"/>
              <w:bottom w:val="single" w:color="000000" w:sz="8" w:space="0"/>
              <w:right w:val="single" w:color="000000" w:sz="8" w:space="0"/>
            </w:tcBorders>
            <w:shd w:val="clear" w:color="auto" w:fill="auto"/>
            <w:noWrap/>
            <w:vAlign w:val="center"/>
          </w:tcPr>
          <w:p w14:paraId="772F10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1256" w:type="dxa"/>
            <w:tcBorders>
              <w:top w:val="nil"/>
              <w:left w:val="nil"/>
              <w:bottom w:val="single" w:color="000000" w:sz="8" w:space="0"/>
              <w:right w:val="single" w:color="000000" w:sz="8" w:space="0"/>
            </w:tcBorders>
            <w:shd w:val="clear" w:color="auto" w:fill="auto"/>
            <w:noWrap/>
            <w:vAlign w:val="center"/>
          </w:tcPr>
          <w:p w14:paraId="1B9251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2.29E-19</w:t>
            </w:r>
          </w:p>
        </w:tc>
        <w:tc>
          <w:tcPr>
            <w:tcW w:w="1278" w:type="dxa"/>
            <w:tcBorders>
              <w:top w:val="nil"/>
              <w:left w:val="nil"/>
              <w:bottom w:val="single" w:color="000000" w:sz="8" w:space="0"/>
              <w:right w:val="single" w:color="000000" w:sz="8" w:space="0"/>
            </w:tcBorders>
            <w:shd w:val="clear" w:color="auto" w:fill="auto"/>
            <w:noWrap/>
            <w:vAlign w:val="center"/>
          </w:tcPr>
          <w:p w14:paraId="17319D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2.88E-19</w:t>
            </w:r>
          </w:p>
        </w:tc>
        <w:tc>
          <w:tcPr>
            <w:tcW w:w="1277" w:type="dxa"/>
            <w:tcBorders>
              <w:top w:val="nil"/>
              <w:left w:val="nil"/>
              <w:bottom w:val="single" w:color="000000" w:sz="8" w:space="0"/>
              <w:right w:val="single" w:color="000000" w:sz="8" w:space="0"/>
            </w:tcBorders>
            <w:shd w:val="clear" w:color="auto" w:fill="auto"/>
            <w:noWrap/>
            <w:vAlign w:val="center"/>
          </w:tcPr>
          <w:p w14:paraId="765841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4.07E-19</w:t>
            </w:r>
          </w:p>
        </w:tc>
        <w:tc>
          <w:tcPr>
            <w:tcW w:w="978" w:type="dxa"/>
            <w:tcBorders>
              <w:top w:val="nil"/>
              <w:left w:val="nil"/>
              <w:bottom w:val="single" w:color="000000" w:sz="8" w:space="0"/>
              <w:right w:val="single" w:color="000000" w:sz="8" w:space="0"/>
            </w:tcBorders>
            <w:shd w:val="clear" w:color="auto" w:fill="auto"/>
            <w:noWrap/>
            <w:vAlign w:val="center"/>
          </w:tcPr>
          <w:p w14:paraId="307419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5.43E-10</w:t>
            </w:r>
          </w:p>
        </w:tc>
        <w:tc>
          <w:tcPr>
            <w:tcW w:w="1667" w:type="dxa"/>
            <w:tcBorders>
              <w:top w:val="nil"/>
              <w:left w:val="nil"/>
              <w:bottom w:val="single" w:color="000000" w:sz="8" w:space="0"/>
              <w:right w:val="single" w:color="000000" w:sz="8" w:space="0"/>
            </w:tcBorders>
            <w:shd w:val="clear" w:color="auto" w:fill="auto"/>
            <w:noWrap/>
            <w:vAlign w:val="center"/>
          </w:tcPr>
          <w:p w14:paraId="57CB35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5.74E-10</w:t>
            </w:r>
          </w:p>
        </w:tc>
        <w:tc>
          <w:tcPr>
            <w:tcW w:w="1435" w:type="dxa"/>
            <w:gridSpan w:val="2"/>
            <w:tcBorders>
              <w:top w:val="nil"/>
              <w:left w:val="nil"/>
              <w:bottom w:val="single" w:color="000000" w:sz="8" w:space="0"/>
              <w:right w:val="single" w:color="000000" w:sz="8" w:space="0"/>
            </w:tcBorders>
            <w:shd w:val="clear" w:color="auto" w:fill="auto"/>
            <w:noWrap/>
            <w:vAlign w:val="center"/>
          </w:tcPr>
          <w:p w14:paraId="21B5D6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5.05E-10</w:t>
            </w:r>
          </w:p>
        </w:tc>
      </w:tr>
      <w:tr w14:paraId="6883EA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33" w:type="dxa"/>
            <w:tcBorders>
              <w:top w:val="nil"/>
              <w:left w:val="single" w:color="000000" w:sz="8" w:space="0"/>
              <w:bottom w:val="single" w:color="000000" w:sz="8" w:space="0"/>
              <w:right w:val="single" w:color="000000" w:sz="8" w:space="0"/>
            </w:tcBorders>
            <w:shd w:val="clear" w:color="auto" w:fill="auto"/>
            <w:noWrap/>
            <w:vAlign w:val="center"/>
          </w:tcPr>
          <w:p w14:paraId="6175DC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256" w:type="dxa"/>
            <w:tcBorders>
              <w:top w:val="nil"/>
              <w:left w:val="nil"/>
              <w:bottom w:val="single" w:color="000000" w:sz="8" w:space="0"/>
              <w:right w:val="single" w:color="000000" w:sz="8" w:space="0"/>
            </w:tcBorders>
            <w:shd w:val="clear" w:color="auto" w:fill="auto"/>
            <w:noWrap/>
            <w:vAlign w:val="center"/>
          </w:tcPr>
          <w:p w14:paraId="23F5E51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1.66E-19</w:t>
            </w:r>
          </w:p>
        </w:tc>
        <w:tc>
          <w:tcPr>
            <w:tcW w:w="1278" w:type="dxa"/>
            <w:tcBorders>
              <w:top w:val="nil"/>
              <w:left w:val="nil"/>
              <w:bottom w:val="single" w:color="000000" w:sz="8" w:space="0"/>
              <w:right w:val="single" w:color="000000" w:sz="8" w:space="0"/>
            </w:tcBorders>
            <w:shd w:val="clear" w:color="auto" w:fill="auto"/>
            <w:noWrap/>
            <w:vAlign w:val="center"/>
          </w:tcPr>
          <w:p w14:paraId="17E048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2.09E-19</w:t>
            </w:r>
          </w:p>
        </w:tc>
        <w:tc>
          <w:tcPr>
            <w:tcW w:w="1277" w:type="dxa"/>
            <w:tcBorders>
              <w:top w:val="nil"/>
              <w:left w:val="nil"/>
              <w:bottom w:val="single" w:color="000000" w:sz="8" w:space="0"/>
              <w:right w:val="single" w:color="000000" w:sz="8" w:space="0"/>
            </w:tcBorders>
            <w:shd w:val="clear" w:color="auto" w:fill="auto"/>
            <w:noWrap/>
            <w:vAlign w:val="center"/>
          </w:tcPr>
          <w:p w14:paraId="2F1506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2.45E-19</w:t>
            </w:r>
          </w:p>
        </w:tc>
        <w:tc>
          <w:tcPr>
            <w:tcW w:w="978" w:type="dxa"/>
            <w:tcBorders>
              <w:top w:val="nil"/>
              <w:left w:val="nil"/>
              <w:bottom w:val="single" w:color="000000" w:sz="8" w:space="0"/>
              <w:right w:val="single" w:color="000000" w:sz="8" w:space="0"/>
            </w:tcBorders>
            <w:shd w:val="clear" w:color="auto" w:fill="auto"/>
            <w:noWrap/>
            <w:vAlign w:val="center"/>
          </w:tcPr>
          <w:p w14:paraId="594CEB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5.37E-10</w:t>
            </w:r>
          </w:p>
        </w:tc>
        <w:tc>
          <w:tcPr>
            <w:tcW w:w="1667" w:type="dxa"/>
            <w:tcBorders>
              <w:top w:val="nil"/>
              <w:left w:val="nil"/>
              <w:bottom w:val="single" w:color="000000" w:sz="8" w:space="0"/>
              <w:right w:val="single" w:color="000000" w:sz="8" w:space="0"/>
            </w:tcBorders>
            <w:shd w:val="clear" w:color="auto" w:fill="auto"/>
            <w:noWrap/>
            <w:vAlign w:val="center"/>
          </w:tcPr>
          <w:p w14:paraId="5A1360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5.67E-10</w:t>
            </w:r>
          </w:p>
        </w:tc>
        <w:tc>
          <w:tcPr>
            <w:tcW w:w="1435" w:type="dxa"/>
            <w:gridSpan w:val="2"/>
            <w:tcBorders>
              <w:top w:val="nil"/>
              <w:left w:val="nil"/>
              <w:bottom w:val="single" w:color="000000" w:sz="8" w:space="0"/>
              <w:right w:val="single" w:color="000000" w:sz="8" w:space="0"/>
            </w:tcBorders>
            <w:shd w:val="clear" w:color="auto" w:fill="auto"/>
            <w:noWrap/>
            <w:vAlign w:val="center"/>
          </w:tcPr>
          <w:p w14:paraId="1AE07F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5.08E-10</w:t>
            </w:r>
          </w:p>
        </w:tc>
      </w:tr>
      <w:tr w14:paraId="7F49C5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33" w:type="dxa"/>
            <w:tcBorders>
              <w:top w:val="nil"/>
              <w:left w:val="single" w:color="000000" w:sz="8" w:space="0"/>
              <w:bottom w:val="single" w:color="000000" w:sz="8" w:space="0"/>
              <w:right w:val="single" w:color="000000" w:sz="8" w:space="0"/>
            </w:tcBorders>
            <w:shd w:val="clear" w:color="auto" w:fill="auto"/>
            <w:noWrap/>
            <w:vAlign w:val="center"/>
          </w:tcPr>
          <w:p w14:paraId="64325D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1256" w:type="dxa"/>
            <w:tcBorders>
              <w:top w:val="nil"/>
              <w:left w:val="nil"/>
              <w:bottom w:val="single" w:color="000000" w:sz="8" w:space="0"/>
              <w:right w:val="single" w:color="000000" w:sz="8" w:space="0"/>
            </w:tcBorders>
            <w:shd w:val="clear" w:color="auto" w:fill="auto"/>
            <w:noWrap/>
            <w:vAlign w:val="center"/>
          </w:tcPr>
          <w:p w14:paraId="014F7E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1.62E-19</w:t>
            </w:r>
          </w:p>
        </w:tc>
        <w:tc>
          <w:tcPr>
            <w:tcW w:w="1278" w:type="dxa"/>
            <w:tcBorders>
              <w:top w:val="nil"/>
              <w:left w:val="nil"/>
              <w:bottom w:val="single" w:color="000000" w:sz="8" w:space="0"/>
              <w:right w:val="single" w:color="000000" w:sz="8" w:space="0"/>
            </w:tcBorders>
            <w:shd w:val="clear" w:color="auto" w:fill="auto"/>
            <w:noWrap/>
            <w:vAlign w:val="center"/>
          </w:tcPr>
          <w:p w14:paraId="442794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1.95E-19</w:t>
            </w:r>
          </w:p>
        </w:tc>
        <w:tc>
          <w:tcPr>
            <w:tcW w:w="1277" w:type="dxa"/>
            <w:tcBorders>
              <w:top w:val="nil"/>
              <w:left w:val="nil"/>
              <w:bottom w:val="single" w:color="000000" w:sz="8" w:space="0"/>
              <w:right w:val="single" w:color="000000" w:sz="8" w:space="0"/>
            </w:tcBorders>
            <w:shd w:val="clear" w:color="auto" w:fill="auto"/>
            <w:noWrap/>
            <w:vAlign w:val="center"/>
          </w:tcPr>
          <w:p w14:paraId="6F4D4A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2.14E-19</w:t>
            </w:r>
          </w:p>
        </w:tc>
        <w:tc>
          <w:tcPr>
            <w:tcW w:w="978" w:type="dxa"/>
            <w:tcBorders>
              <w:top w:val="nil"/>
              <w:left w:val="nil"/>
              <w:bottom w:val="single" w:color="000000" w:sz="8" w:space="0"/>
              <w:right w:val="single" w:color="000000" w:sz="8" w:space="0"/>
            </w:tcBorders>
            <w:shd w:val="clear" w:color="auto" w:fill="auto"/>
            <w:noWrap/>
            <w:vAlign w:val="center"/>
          </w:tcPr>
          <w:p w14:paraId="595901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5.54E-10</w:t>
            </w:r>
          </w:p>
        </w:tc>
        <w:tc>
          <w:tcPr>
            <w:tcW w:w="1667" w:type="dxa"/>
            <w:tcBorders>
              <w:top w:val="nil"/>
              <w:left w:val="nil"/>
              <w:bottom w:val="single" w:color="000000" w:sz="8" w:space="0"/>
              <w:right w:val="single" w:color="000000" w:sz="8" w:space="0"/>
            </w:tcBorders>
            <w:shd w:val="clear" w:color="auto" w:fill="auto"/>
            <w:noWrap/>
            <w:vAlign w:val="center"/>
          </w:tcPr>
          <w:p w14:paraId="3D92DB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5.67E-10</w:t>
            </w:r>
          </w:p>
        </w:tc>
        <w:tc>
          <w:tcPr>
            <w:tcW w:w="1435" w:type="dxa"/>
            <w:gridSpan w:val="2"/>
            <w:tcBorders>
              <w:top w:val="nil"/>
              <w:left w:val="nil"/>
              <w:bottom w:val="single" w:color="000000" w:sz="8" w:space="0"/>
              <w:right w:val="single" w:color="000000" w:sz="8" w:space="0"/>
            </w:tcBorders>
            <w:shd w:val="clear" w:color="auto" w:fill="auto"/>
            <w:noWrap/>
            <w:vAlign w:val="center"/>
          </w:tcPr>
          <w:p w14:paraId="7C14E6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5.07E-10</w:t>
            </w:r>
          </w:p>
        </w:tc>
      </w:tr>
      <w:tr w14:paraId="54B6BF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33" w:type="dxa"/>
            <w:tcBorders>
              <w:top w:val="nil"/>
              <w:left w:val="single" w:color="000000" w:sz="8" w:space="0"/>
              <w:bottom w:val="single" w:color="000000" w:sz="8" w:space="0"/>
              <w:right w:val="single" w:color="000000" w:sz="8" w:space="0"/>
            </w:tcBorders>
            <w:shd w:val="clear" w:color="auto" w:fill="auto"/>
            <w:noWrap/>
            <w:vAlign w:val="center"/>
          </w:tcPr>
          <w:p w14:paraId="5103A6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256" w:type="dxa"/>
            <w:tcBorders>
              <w:top w:val="nil"/>
              <w:left w:val="nil"/>
              <w:bottom w:val="single" w:color="000000" w:sz="8" w:space="0"/>
              <w:right w:val="single" w:color="000000" w:sz="8" w:space="0"/>
            </w:tcBorders>
            <w:shd w:val="clear" w:color="auto" w:fill="auto"/>
            <w:noWrap/>
            <w:vAlign w:val="center"/>
          </w:tcPr>
          <w:p w14:paraId="560EBA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1.74E-19</w:t>
            </w:r>
          </w:p>
        </w:tc>
        <w:tc>
          <w:tcPr>
            <w:tcW w:w="1278" w:type="dxa"/>
            <w:tcBorders>
              <w:top w:val="nil"/>
              <w:left w:val="nil"/>
              <w:bottom w:val="single" w:color="000000" w:sz="8" w:space="0"/>
              <w:right w:val="single" w:color="000000" w:sz="8" w:space="0"/>
            </w:tcBorders>
            <w:shd w:val="clear" w:color="auto" w:fill="auto"/>
            <w:noWrap/>
            <w:vAlign w:val="center"/>
          </w:tcPr>
          <w:p w14:paraId="32DA5B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2.75E-19</w:t>
            </w:r>
          </w:p>
        </w:tc>
        <w:tc>
          <w:tcPr>
            <w:tcW w:w="1277" w:type="dxa"/>
            <w:tcBorders>
              <w:top w:val="nil"/>
              <w:left w:val="nil"/>
              <w:bottom w:val="single" w:color="000000" w:sz="8" w:space="0"/>
              <w:right w:val="single" w:color="000000" w:sz="8" w:space="0"/>
            </w:tcBorders>
            <w:shd w:val="clear" w:color="auto" w:fill="auto"/>
            <w:noWrap/>
            <w:vAlign w:val="center"/>
          </w:tcPr>
          <w:p w14:paraId="245490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3.16E-19</w:t>
            </w:r>
          </w:p>
        </w:tc>
        <w:tc>
          <w:tcPr>
            <w:tcW w:w="978" w:type="dxa"/>
            <w:tcBorders>
              <w:top w:val="nil"/>
              <w:left w:val="nil"/>
              <w:bottom w:val="single" w:color="000000" w:sz="8" w:space="0"/>
              <w:right w:val="single" w:color="000000" w:sz="8" w:space="0"/>
            </w:tcBorders>
            <w:shd w:val="clear" w:color="auto" w:fill="auto"/>
            <w:noWrap/>
            <w:vAlign w:val="center"/>
          </w:tcPr>
          <w:p w14:paraId="29040E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5.43E-10</w:t>
            </w:r>
          </w:p>
        </w:tc>
        <w:tc>
          <w:tcPr>
            <w:tcW w:w="1667" w:type="dxa"/>
            <w:tcBorders>
              <w:top w:val="nil"/>
              <w:left w:val="nil"/>
              <w:bottom w:val="single" w:color="000000" w:sz="8" w:space="0"/>
              <w:right w:val="single" w:color="000000" w:sz="8" w:space="0"/>
            </w:tcBorders>
            <w:shd w:val="clear" w:color="auto" w:fill="auto"/>
            <w:noWrap/>
            <w:vAlign w:val="center"/>
          </w:tcPr>
          <w:p w14:paraId="1B880B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5.63E-10</w:t>
            </w:r>
          </w:p>
        </w:tc>
        <w:tc>
          <w:tcPr>
            <w:tcW w:w="1435" w:type="dxa"/>
            <w:gridSpan w:val="2"/>
            <w:tcBorders>
              <w:top w:val="nil"/>
              <w:left w:val="nil"/>
              <w:bottom w:val="single" w:color="000000" w:sz="8" w:space="0"/>
              <w:right w:val="single" w:color="000000" w:sz="8" w:space="0"/>
            </w:tcBorders>
            <w:shd w:val="clear" w:color="auto" w:fill="auto"/>
            <w:noWrap/>
            <w:vAlign w:val="center"/>
          </w:tcPr>
          <w:p w14:paraId="558D8C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5.00E-10</w:t>
            </w:r>
          </w:p>
        </w:tc>
      </w:tr>
      <w:tr w14:paraId="50897E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33" w:type="dxa"/>
            <w:tcBorders>
              <w:top w:val="nil"/>
              <w:left w:val="single" w:color="000000" w:sz="8" w:space="0"/>
              <w:bottom w:val="single" w:color="000000" w:sz="8" w:space="0"/>
              <w:right w:val="single" w:color="000000" w:sz="8" w:space="0"/>
            </w:tcBorders>
            <w:shd w:val="clear" w:color="auto" w:fill="auto"/>
            <w:noWrap/>
            <w:vAlign w:val="center"/>
          </w:tcPr>
          <w:p w14:paraId="3F3F9A7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single" w:color="000000" w:sz="8" w:space="0"/>
                <w:lang w:val="en-US" w:eastAsia="zh-CN" w:bidi="ar"/>
              </w:rPr>
              <w:drawing>
                <wp:anchor distT="0" distB="0" distL="114300" distR="114300" simplePos="0" relativeHeight="251663360" behindDoc="0" locked="0" layoutInCell="1" allowOverlap="1">
                  <wp:simplePos x="0" y="0"/>
                  <wp:positionH relativeFrom="column">
                    <wp:posOffset>22860</wp:posOffset>
                  </wp:positionH>
                  <wp:positionV relativeFrom="paragraph">
                    <wp:posOffset>1905</wp:posOffset>
                  </wp:positionV>
                  <wp:extent cx="95250" cy="162560"/>
                  <wp:effectExtent l="0" t="0" r="0" b="7620"/>
                  <wp:wrapNone/>
                  <wp:docPr id="26" name="图片_2"/>
                  <wp:cNvGraphicFramePr/>
                  <a:graphic xmlns:a="http://schemas.openxmlformats.org/drawingml/2006/main">
                    <a:graphicData uri="http://schemas.openxmlformats.org/drawingml/2006/picture">
                      <pic:pic xmlns:pic="http://schemas.openxmlformats.org/drawingml/2006/picture">
                        <pic:nvPicPr>
                          <pic:cNvPr id="26" name="图片_2"/>
                          <pic:cNvPicPr/>
                        </pic:nvPicPr>
                        <pic:blipFill>
                          <a:blip r:embed="rId11"/>
                          <a:stretch>
                            <a:fillRect/>
                          </a:stretch>
                        </pic:blipFill>
                        <pic:spPr>
                          <a:xfrm>
                            <a:off x="0" y="0"/>
                            <a:ext cx="95250" cy="162560"/>
                          </a:xfrm>
                          <a:prstGeom prst="rect">
                            <a:avLst/>
                          </a:prstGeom>
                          <a:noFill/>
                          <a:ln>
                            <a:noFill/>
                          </a:ln>
                        </pic:spPr>
                      </pic:pic>
                    </a:graphicData>
                  </a:graphic>
                </wp:anchor>
              </w:drawing>
            </w:r>
          </w:p>
        </w:tc>
        <w:tc>
          <w:tcPr>
            <w:tcW w:w="1256" w:type="dxa"/>
            <w:tcBorders>
              <w:top w:val="nil"/>
              <w:left w:val="nil"/>
              <w:bottom w:val="single" w:color="000000" w:sz="8" w:space="0"/>
              <w:right w:val="single" w:color="000000" w:sz="8" w:space="0"/>
            </w:tcBorders>
            <w:shd w:val="clear" w:color="auto" w:fill="auto"/>
            <w:noWrap/>
            <w:vAlign w:val="center"/>
          </w:tcPr>
          <w:p w14:paraId="6AAD4F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2.12E-19</w:t>
            </w:r>
          </w:p>
        </w:tc>
        <w:tc>
          <w:tcPr>
            <w:tcW w:w="1278" w:type="dxa"/>
            <w:tcBorders>
              <w:top w:val="nil"/>
              <w:left w:val="nil"/>
              <w:bottom w:val="single" w:color="000000" w:sz="8" w:space="0"/>
              <w:right w:val="single" w:color="000000" w:sz="8" w:space="0"/>
            </w:tcBorders>
            <w:shd w:val="clear" w:color="auto" w:fill="auto"/>
            <w:noWrap/>
            <w:vAlign w:val="center"/>
          </w:tcPr>
          <w:p w14:paraId="5B45AC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2.61E-19</w:t>
            </w:r>
          </w:p>
        </w:tc>
        <w:tc>
          <w:tcPr>
            <w:tcW w:w="1277" w:type="dxa"/>
            <w:tcBorders>
              <w:top w:val="nil"/>
              <w:left w:val="nil"/>
              <w:bottom w:val="single" w:color="000000" w:sz="8" w:space="0"/>
              <w:right w:val="single" w:color="000000" w:sz="8" w:space="0"/>
            </w:tcBorders>
            <w:shd w:val="clear" w:color="auto" w:fill="auto"/>
            <w:noWrap/>
            <w:vAlign w:val="center"/>
          </w:tcPr>
          <w:p w14:paraId="433583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3.24E-19</w:t>
            </w:r>
          </w:p>
        </w:tc>
        <w:tc>
          <w:tcPr>
            <w:tcW w:w="978" w:type="dxa"/>
            <w:tcBorders>
              <w:top w:val="nil"/>
              <w:left w:val="nil"/>
              <w:bottom w:val="single" w:color="000000" w:sz="8" w:space="0"/>
              <w:right w:val="single" w:color="000000" w:sz="8" w:space="0"/>
            </w:tcBorders>
            <w:shd w:val="clear" w:color="auto" w:fill="auto"/>
            <w:noWrap/>
            <w:vAlign w:val="center"/>
          </w:tcPr>
          <w:p w14:paraId="6AF274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5.54E-10</w:t>
            </w:r>
          </w:p>
        </w:tc>
        <w:tc>
          <w:tcPr>
            <w:tcW w:w="1667" w:type="dxa"/>
            <w:tcBorders>
              <w:top w:val="nil"/>
              <w:left w:val="nil"/>
              <w:bottom w:val="single" w:color="000000" w:sz="8" w:space="0"/>
              <w:right w:val="single" w:color="000000" w:sz="8" w:space="0"/>
            </w:tcBorders>
            <w:shd w:val="clear" w:color="auto" w:fill="auto"/>
            <w:noWrap/>
            <w:vAlign w:val="center"/>
          </w:tcPr>
          <w:p w14:paraId="748C13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5.63E-10</w:t>
            </w:r>
          </w:p>
        </w:tc>
        <w:tc>
          <w:tcPr>
            <w:tcW w:w="1435" w:type="dxa"/>
            <w:gridSpan w:val="2"/>
            <w:tcBorders>
              <w:top w:val="nil"/>
              <w:left w:val="nil"/>
              <w:bottom w:val="single" w:color="000000" w:sz="8" w:space="0"/>
              <w:right w:val="single" w:color="000000" w:sz="8" w:space="0"/>
            </w:tcBorders>
            <w:shd w:val="clear" w:color="auto" w:fill="auto"/>
            <w:noWrap/>
            <w:vAlign w:val="center"/>
          </w:tcPr>
          <w:p w14:paraId="4B1731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5.03E-10</w:t>
            </w:r>
          </w:p>
        </w:tc>
      </w:tr>
      <w:tr w14:paraId="638912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33" w:type="dxa"/>
            <w:tcBorders>
              <w:top w:val="nil"/>
              <w:left w:val="single" w:color="000000" w:sz="8" w:space="0"/>
              <w:bottom w:val="single" w:color="000000" w:sz="8" w:space="0"/>
              <w:right w:val="single" w:color="000000" w:sz="8" w:space="0"/>
            </w:tcBorders>
            <w:shd w:val="clear" w:color="auto" w:fill="auto"/>
            <w:noWrap/>
            <w:vAlign w:val="center"/>
          </w:tcPr>
          <w:p w14:paraId="5E2749F3">
            <w:pPr>
              <w:keepNext w:val="0"/>
              <w:keepLines w:val="0"/>
              <w:widowControl/>
              <w:suppressLineNumbers w:val="0"/>
              <w:jc w:val="center"/>
              <w:textAlignment w:val="center"/>
              <w:rPr>
                <w:rFonts w:hint="eastAsia" w:ascii="宋体" w:hAnsi="宋体" w:eastAsia="宋体" w:cs="宋体"/>
                <w:i/>
                <w:iCs/>
                <w:color w:val="000000"/>
                <w:sz w:val="18"/>
                <w:szCs w:val="18"/>
                <w:u w:val="none"/>
              </w:rPr>
            </w:pPr>
            <w:r>
              <w:rPr>
                <w:rFonts w:hint="eastAsia" w:ascii="宋体" w:hAnsi="宋体" w:eastAsia="宋体" w:cs="宋体"/>
                <w:i/>
                <w:iCs/>
                <w:color w:val="000000"/>
                <w:kern w:val="0"/>
                <w:sz w:val="18"/>
                <w:szCs w:val="18"/>
                <w:u w:val="none"/>
                <w:lang w:val="en-US" w:eastAsia="zh-CN" w:bidi="ar"/>
              </w:rPr>
              <w:t>δ</w:t>
            </w:r>
          </w:p>
        </w:tc>
        <w:tc>
          <w:tcPr>
            <w:tcW w:w="1256" w:type="dxa"/>
            <w:tcBorders>
              <w:top w:val="nil"/>
              <w:left w:val="nil"/>
              <w:bottom w:val="single" w:color="000000" w:sz="8" w:space="0"/>
              <w:right w:val="single" w:color="000000" w:sz="8" w:space="0"/>
            </w:tcBorders>
            <w:shd w:val="clear" w:color="auto" w:fill="auto"/>
            <w:noWrap/>
            <w:vAlign w:val="center"/>
          </w:tcPr>
          <w:p w14:paraId="7DCDEC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4.80E-20</w:t>
            </w:r>
          </w:p>
        </w:tc>
        <w:tc>
          <w:tcPr>
            <w:tcW w:w="1278" w:type="dxa"/>
            <w:tcBorders>
              <w:top w:val="nil"/>
              <w:left w:val="nil"/>
              <w:bottom w:val="single" w:color="000000" w:sz="8" w:space="0"/>
              <w:right w:val="single" w:color="000000" w:sz="8" w:space="0"/>
            </w:tcBorders>
            <w:shd w:val="clear" w:color="auto" w:fill="auto"/>
            <w:noWrap/>
            <w:vAlign w:val="center"/>
          </w:tcPr>
          <w:p w14:paraId="0371CA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8.37E-20</w:t>
            </w:r>
          </w:p>
        </w:tc>
        <w:tc>
          <w:tcPr>
            <w:tcW w:w="1277" w:type="dxa"/>
            <w:tcBorders>
              <w:top w:val="nil"/>
              <w:left w:val="nil"/>
              <w:bottom w:val="single" w:color="000000" w:sz="8" w:space="0"/>
              <w:right w:val="single" w:color="000000" w:sz="8" w:space="0"/>
            </w:tcBorders>
            <w:shd w:val="clear" w:color="auto" w:fill="auto"/>
            <w:noWrap/>
            <w:vAlign w:val="center"/>
          </w:tcPr>
          <w:p w14:paraId="711D46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9.23E-20</w:t>
            </w:r>
          </w:p>
        </w:tc>
        <w:tc>
          <w:tcPr>
            <w:tcW w:w="978" w:type="dxa"/>
            <w:tcBorders>
              <w:top w:val="nil"/>
              <w:left w:val="nil"/>
              <w:bottom w:val="single" w:color="000000" w:sz="8" w:space="0"/>
              <w:right w:val="single" w:color="000000" w:sz="8" w:space="0"/>
            </w:tcBorders>
            <w:shd w:val="clear" w:color="auto" w:fill="auto"/>
            <w:noWrap/>
            <w:vAlign w:val="center"/>
          </w:tcPr>
          <w:p w14:paraId="5E2CF5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3.62E-11</w:t>
            </w:r>
          </w:p>
        </w:tc>
        <w:tc>
          <w:tcPr>
            <w:tcW w:w="1667" w:type="dxa"/>
            <w:tcBorders>
              <w:top w:val="nil"/>
              <w:left w:val="nil"/>
              <w:bottom w:val="single" w:color="000000" w:sz="8" w:space="0"/>
              <w:right w:val="single" w:color="000000" w:sz="8" w:space="0"/>
            </w:tcBorders>
            <w:shd w:val="clear" w:color="auto" w:fill="auto"/>
            <w:noWrap/>
            <w:vAlign w:val="center"/>
          </w:tcPr>
          <w:p w14:paraId="2C3249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1.31E-11</w:t>
            </w:r>
          </w:p>
        </w:tc>
        <w:tc>
          <w:tcPr>
            <w:tcW w:w="1435" w:type="dxa"/>
            <w:gridSpan w:val="2"/>
            <w:tcBorders>
              <w:top w:val="nil"/>
              <w:left w:val="nil"/>
              <w:bottom w:val="single" w:color="000000" w:sz="8" w:space="0"/>
              <w:right w:val="single" w:color="000000" w:sz="8" w:space="0"/>
            </w:tcBorders>
            <w:shd w:val="clear" w:color="auto" w:fill="auto"/>
            <w:noWrap/>
            <w:vAlign w:val="center"/>
          </w:tcPr>
          <w:p w14:paraId="169913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5.66E-12</w:t>
            </w:r>
          </w:p>
        </w:tc>
      </w:tr>
    </w:tbl>
    <w:p w14:paraId="5B1EDE70">
      <w:pPr>
        <w:pStyle w:val="3"/>
        <w:bidi w:val="0"/>
        <w:rPr>
          <w:rFonts w:hint="default"/>
          <w:b/>
          <w:sz w:val="24"/>
          <w:szCs w:val="24"/>
          <w:lang w:val="en-US" w:eastAsia="zh-CN"/>
        </w:rPr>
      </w:pPr>
      <w:bookmarkStart w:id="11" w:name="_Toc6039"/>
      <w:r>
        <w:rPr>
          <w:rFonts w:hint="eastAsia"/>
          <w:b/>
          <w:sz w:val="24"/>
          <w:szCs w:val="24"/>
          <w:lang w:val="en-US" w:eastAsia="zh-CN"/>
        </w:rPr>
        <w:t>3.2 一测自噪声检定试验情况</w:t>
      </w:r>
      <w:bookmarkEnd w:id="11"/>
    </w:p>
    <w:p w14:paraId="000A9A01">
      <w:pPr>
        <w:spacing w:line="360" w:lineRule="auto"/>
        <w:jc w:val="left"/>
        <w:rPr>
          <w:sz w:val="24"/>
        </w:rPr>
      </w:pPr>
      <w:r>
        <w:rPr>
          <w:rFonts w:hint="eastAsia"/>
          <w:sz w:val="24"/>
        </w:rPr>
        <w:t>3.</w:t>
      </w:r>
      <w:r>
        <w:rPr>
          <w:rFonts w:hint="eastAsia"/>
          <w:sz w:val="24"/>
          <w:lang w:val="en-US" w:eastAsia="zh-CN"/>
        </w:rPr>
        <w:t>2.1</w:t>
      </w:r>
      <w:r>
        <w:rPr>
          <w:rFonts w:hint="eastAsia"/>
          <w:sz w:val="24"/>
        </w:rPr>
        <w:t xml:space="preserve"> 检定</w:t>
      </w:r>
      <w:r>
        <w:rPr>
          <w:rFonts w:hint="eastAsia"/>
          <w:sz w:val="24"/>
          <w:lang w:eastAsia="zh-CN"/>
        </w:rPr>
        <w:t>试验</w:t>
      </w:r>
      <w:r>
        <w:rPr>
          <w:rFonts w:hint="eastAsia"/>
          <w:sz w:val="24"/>
        </w:rPr>
        <w:t>。使用的地震计样机为3台JS-120地震计，检定中使用了</w:t>
      </w:r>
      <w:r>
        <w:rPr>
          <w:rFonts w:hint="eastAsia"/>
          <w:sz w:val="24"/>
          <w:lang w:val="en-US" w:eastAsia="zh-CN"/>
        </w:rPr>
        <w:t>2</w:t>
      </w:r>
      <w:r>
        <w:rPr>
          <w:rFonts w:hint="eastAsia"/>
          <w:sz w:val="24"/>
        </w:rPr>
        <w:t>台型号通过中国地震台网中心入网定型的GL-24GN通用地震数据采集器。在山东省马陵山国家比测基地进行了连续3个月的连续观测。地震计安装</w:t>
      </w:r>
      <w:r>
        <w:rPr>
          <w:rFonts w:hint="eastAsia"/>
          <w:sz w:val="24"/>
          <w:lang w:val="en-US" w:eastAsia="zh-CN"/>
        </w:rPr>
        <w:t>进行了外</w:t>
      </w:r>
      <w:r>
        <w:rPr>
          <w:rFonts w:hint="eastAsia"/>
          <w:sz w:val="24"/>
        </w:rPr>
        <w:t>防护。</w:t>
      </w:r>
    </w:p>
    <w:p w14:paraId="7D2EE9F6">
      <w:pPr>
        <w:spacing w:line="360" w:lineRule="auto"/>
        <w:ind w:left="0" w:leftChars="0" w:firstLine="0" w:firstLineChars="0"/>
        <w:jc w:val="left"/>
        <w:rPr>
          <w:sz w:val="24"/>
        </w:rPr>
      </w:pPr>
      <w:r>
        <w:rPr>
          <w:rFonts w:hint="eastAsia"/>
          <w:sz w:val="24"/>
        </w:rPr>
        <w:t>3.</w:t>
      </w:r>
      <w:r>
        <w:rPr>
          <w:rFonts w:hint="eastAsia"/>
          <w:sz w:val="24"/>
          <w:lang w:val="en-US" w:eastAsia="zh-CN"/>
        </w:rPr>
        <w:t>2.</w:t>
      </w:r>
      <w:r>
        <w:rPr>
          <w:rFonts w:hint="eastAsia"/>
          <w:sz w:val="24"/>
        </w:rPr>
        <w:t xml:space="preserve">2 </w:t>
      </w:r>
      <w:r>
        <w:rPr>
          <w:rFonts w:hint="eastAsia"/>
          <w:sz w:val="24"/>
          <w:lang w:val="en-US" w:eastAsia="zh-CN"/>
        </w:rPr>
        <w:t>试验</w:t>
      </w:r>
      <w:r>
        <w:rPr>
          <w:rFonts w:hint="eastAsia"/>
          <w:sz w:val="24"/>
        </w:rPr>
        <w:t>数据</w:t>
      </w:r>
      <w:r>
        <w:rPr>
          <w:rFonts w:hint="eastAsia"/>
          <w:sz w:val="24"/>
          <w:lang w:val="en-US" w:eastAsia="zh-CN"/>
        </w:rPr>
        <w:t>处理</w:t>
      </w:r>
      <w:r>
        <w:rPr>
          <w:rFonts w:hint="eastAsia"/>
          <w:sz w:val="24"/>
        </w:rPr>
        <w:t>分析。 图</w:t>
      </w:r>
      <w:r>
        <w:rPr>
          <w:rFonts w:hint="eastAsia"/>
          <w:sz w:val="24"/>
          <w:lang w:val="en-US" w:eastAsia="zh-CN"/>
        </w:rPr>
        <w:t>5</w:t>
      </w:r>
      <w:r>
        <w:rPr>
          <w:rFonts w:hint="eastAsia"/>
          <w:sz w:val="24"/>
        </w:rPr>
        <w:t>为12月26日至12月30日的测试数据得到自噪声分布图。可见计算的自噪声在一定</w:t>
      </w:r>
      <w:r>
        <w:rPr>
          <w:rFonts w:hint="eastAsia"/>
          <w:sz w:val="24"/>
          <w:lang w:val="en-US" w:eastAsia="zh-CN"/>
        </w:rPr>
        <w:t>2.48E-17</w:t>
      </w:r>
      <w:r>
        <w:rPr>
          <w:rFonts w:hint="eastAsia"/>
          <w:sz w:val="24"/>
        </w:rPr>
        <w:t>。</w:t>
      </w:r>
      <w:r>
        <w:rPr>
          <w:rFonts w:hint="eastAsia"/>
          <w:sz w:val="24"/>
          <w:lang w:val="en-US" w:eastAsia="zh-CN"/>
        </w:rPr>
        <w:t>UD</w:t>
      </w:r>
      <w:r>
        <w:rPr>
          <w:rFonts w:hint="eastAsia"/>
          <w:sz w:val="24"/>
        </w:rPr>
        <w:t>向长周期自噪声</w:t>
      </w:r>
      <w:r>
        <w:rPr>
          <w:rFonts w:hint="eastAsia"/>
          <w:sz w:val="24"/>
          <w:lang w:val="en-US" w:eastAsia="zh-CN"/>
        </w:rPr>
        <w:t>低于2.00E-19m</w:t>
      </w:r>
      <w:r>
        <w:rPr>
          <w:rFonts w:hint="eastAsia"/>
          <w:sz w:val="24"/>
          <w:vertAlign w:val="superscript"/>
          <w:lang w:val="en-US" w:eastAsia="zh-CN"/>
        </w:rPr>
        <w:t>2</w:t>
      </w:r>
      <w:r>
        <w:rPr>
          <w:rFonts w:hint="eastAsia"/>
          <w:sz w:val="24"/>
          <w:lang w:val="en-US" w:eastAsia="zh-CN"/>
        </w:rPr>
        <w:t>s</w:t>
      </w:r>
      <w:r>
        <w:rPr>
          <w:rFonts w:hint="eastAsia"/>
          <w:sz w:val="24"/>
          <w:vertAlign w:val="superscript"/>
          <w:lang w:val="en-US" w:eastAsia="zh-CN"/>
        </w:rPr>
        <w:t>-4</w:t>
      </w:r>
      <w:r>
        <w:rPr>
          <w:rFonts w:hint="eastAsia"/>
          <w:sz w:val="24"/>
          <w:lang w:val="en-US" w:eastAsia="zh-CN"/>
        </w:rPr>
        <w:t>Hz</w:t>
      </w:r>
      <w:r>
        <w:rPr>
          <w:rFonts w:hint="eastAsia"/>
          <w:sz w:val="24"/>
          <w:vertAlign w:val="superscript"/>
          <w:lang w:val="en-US" w:eastAsia="zh-CN"/>
        </w:rPr>
        <w:t>-1</w:t>
      </w:r>
      <w:r>
        <w:rPr>
          <w:rFonts w:hint="eastAsia"/>
          <w:sz w:val="24"/>
          <w:lang w:val="en-US" w:eastAsia="zh-CN"/>
        </w:rPr>
        <w:t>、水平分向低于4.0E-17m</w:t>
      </w:r>
      <w:r>
        <w:rPr>
          <w:rFonts w:hint="eastAsia"/>
          <w:sz w:val="24"/>
          <w:vertAlign w:val="superscript"/>
          <w:lang w:val="en-US" w:eastAsia="zh-CN"/>
        </w:rPr>
        <w:t>2</w:t>
      </w:r>
      <w:r>
        <w:rPr>
          <w:rFonts w:hint="eastAsia"/>
          <w:sz w:val="24"/>
          <w:lang w:val="en-US" w:eastAsia="zh-CN"/>
        </w:rPr>
        <w:t>s</w:t>
      </w:r>
      <w:r>
        <w:rPr>
          <w:rFonts w:hint="eastAsia"/>
          <w:sz w:val="24"/>
          <w:vertAlign w:val="superscript"/>
          <w:lang w:val="en-US" w:eastAsia="zh-CN"/>
        </w:rPr>
        <w:t>-4</w:t>
      </w:r>
      <w:r>
        <w:rPr>
          <w:rFonts w:hint="eastAsia"/>
          <w:sz w:val="24"/>
          <w:lang w:val="en-US" w:eastAsia="zh-CN"/>
        </w:rPr>
        <w:t>Hz</w:t>
      </w:r>
      <w:r>
        <w:rPr>
          <w:rFonts w:hint="eastAsia"/>
          <w:sz w:val="24"/>
          <w:vertAlign w:val="superscript"/>
          <w:lang w:val="en-US" w:eastAsia="zh-CN"/>
        </w:rPr>
        <w:t>-1</w:t>
      </w:r>
      <w:r>
        <w:rPr>
          <w:rFonts w:hint="eastAsia"/>
          <w:sz w:val="24"/>
          <w:lang w:val="en-US" w:eastAsia="zh-CN"/>
        </w:rPr>
        <w:t>，短</w:t>
      </w:r>
      <w:r>
        <w:rPr>
          <w:rFonts w:hint="eastAsia"/>
          <w:sz w:val="24"/>
        </w:rPr>
        <w:t>周期自噪声小于2E-9 m/s，</w:t>
      </w:r>
      <w:r>
        <w:rPr>
          <w:rFonts w:hint="eastAsia"/>
          <w:sz w:val="24"/>
          <w:lang w:val="en-US" w:eastAsia="zh-CN"/>
        </w:rPr>
        <w:t>满足</w:t>
      </w:r>
      <w:r>
        <w:rPr>
          <w:rFonts w:hint="eastAsia"/>
          <w:sz w:val="24"/>
          <w:lang w:eastAsia="zh-CN"/>
        </w:rPr>
        <w:t>规程</w:t>
      </w:r>
      <w:r>
        <w:rPr>
          <w:rFonts w:hint="eastAsia"/>
          <w:sz w:val="24"/>
        </w:rPr>
        <w:t>要求。</w:t>
      </w:r>
    </w:p>
    <w:p w14:paraId="793C4E2C">
      <w:pPr>
        <w:spacing w:line="360" w:lineRule="auto"/>
        <w:jc w:val="left"/>
        <w:rPr>
          <w:rFonts w:hint="eastAsia"/>
          <w:sz w:val="24"/>
        </w:rPr>
      </w:pPr>
      <w:r>
        <w:rPr>
          <w:rFonts w:hint="eastAsia"/>
          <w:sz w:val="24"/>
        </w:rPr>
        <w:drawing>
          <wp:inline distT="0" distB="0" distL="114300" distR="114300">
            <wp:extent cx="1858010" cy="1296670"/>
            <wp:effectExtent l="0" t="0" r="8890" b="17780"/>
            <wp:docPr id="11"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6"/>
                    <pic:cNvPicPr>
                      <a:picLocks noChangeAspect="1"/>
                    </pic:cNvPicPr>
                  </pic:nvPicPr>
                  <pic:blipFill>
                    <a:blip r:embed="rId12"/>
                    <a:stretch>
                      <a:fillRect/>
                    </a:stretch>
                  </pic:blipFill>
                  <pic:spPr>
                    <a:xfrm>
                      <a:off x="0" y="0"/>
                      <a:ext cx="1858010" cy="1296670"/>
                    </a:xfrm>
                    <a:prstGeom prst="rect">
                      <a:avLst/>
                    </a:prstGeom>
                    <a:noFill/>
                    <a:ln>
                      <a:noFill/>
                    </a:ln>
                  </pic:spPr>
                </pic:pic>
              </a:graphicData>
            </a:graphic>
          </wp:inline>
        </w:drawing>
      </w:r>
      <w:r>
        <w:rPr>
          <w:rFonts w:hint="eastAsia"/>
          <w:sz w:val="24"/>
        </w:rPr>
        <w:drawing>
          <wp:inline distT="0" distB="0" distL="114300" distR="114300">
            <wp:extent cx="1920875" cy="1332865"/>
            <wp:effectExtent l="0" t="0" r="3175" b="635"/>
            <wp:docPr id="10"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7"/>
                    <pic:cNvPicPr>
                      <a:picLocks noChangeAspect="1"/>
                    </pic:cNvPicPr>
                  </pic:nvPicPr>
                  <pic:blipFill>
                    <a:blip r:embed="rId13"/>
                    <a:stretch>
                      <a:fillRect/>
                    </a:stretch>
                  </pic:blipFill>
                  <pic:spPr>
                    <a:xfrm>
                      <a:off x="0" y="0"/>
                      <a:ext cx="1920875" cy="1332865"/>
                    </a:xfrm>
                    <a:prstGeom prst="rect">
                      <a:avLst/>
                    </a:prstGeom>
                    <a:noFill/>
                    <a:ln>
                      <a:noFill/>
                    </a:ln>
                  </pic:spPr>
                </pic:pic>
              </a:graphicData>
            </a:graphic>
          </wp:inline>
        </w:drawing>
      </w:r>
      <w:r>
        <w:rPr>
          <w:rFonts w:hint="eastAsia"/>
          <w:sz w:val="24"/>
        </w:rPr>
        <w:drawing>
          <wp:inline distT="0" distB="0" distL="114300" distR="114300">
            <wp:extent cx="1920875" cy="1332865"/>
            <wp:effectExtent l="0" t="0" r="3175" b="635"/>
            <wp:docPr id="12"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8"/>
                    <pic:cNvPicPr>
                      <a:picLocks noChangeAspect="1"/>
                    </pic:cNvPicPr>
                  </pic:nvPicPr>
                  <pic:blipFill>
                    <a:blip r:embed="rId14"/>
                    <a:stretch>
                      <a:fillRect/>
                    </a:stretch>
                  </pic:blipFill>
                  <pic:spPr>
                    <a:xfrm>
                      <a:off x="0" y="0"/>
                      <a:ext cx="1920875" cy="1332865"/>
                    </a:xfrm>
                    <a:prstGeom prst="rect">
                      <a:avLst/>
                    </a:prstGeom>
                    <a:noFill/>
                    <a:ln>
                      <a:noFill/>
                    </a:ln>
                  </pic:spPr>
                </pic:pic>
              </a:graphicData>
            </a:graphic>
          </wp:inline>
        </w:drawing>
      </w:r>
    </w:p>
    <w:p w14:paraId="5ACC986D">
      <w:pPr>
        <w:widowControl w:val="0"/>
        <w:numPr>
          <w:ilvl w:val="0"/>
          <w:numId w:val="0"/>
        </w:numPr>
        <w:ind w:left="0" w:leftChars="0" w:firstLine="367" w:firstLineChars="175"/>
        <w:jc w:val="center"/>
        <w:rPr>
          <w:rFonts w:hint="default" w:eastAsiaTheme="minorEastAsia"/>
          <w:lang w:val="en-US" w:eastAsia="zh-CN"/>
        </w:rPr>
      </w:pPr>
      <w:r>
        <w:rPr>
          <w:rFonts w:hint="eastAsia"/>
          <w:lang w:val="en-US" w:eastAsia="zh-CN"/>
        </w:rPr>
        <w:t>图5 一测地震自噪声检定得到的JS-120地震计自噪声概率分布图</w:t>
      </w:r>
    </w:p>
    <w:p w14:paraId="27097BB5">
      <w:pPr>
        <w:spacing w:line="360" w:lineRule="auto"/>
        <w:ind w:firstLine="420" w:firstLineChars="175"/>
        <w:jc w:val="left"/>
        <w:rPr>
          <w:rFonts w:hint="eastAsia"/>
          <w:sz w:val="24"/>
          <w:szCs w:val="24"/>
          <w:lang w:val="en-US" w:eastAsia="zh-CN"/>
        </w:rPr>
      </w:pPr>
    </w:p>
    <w:p w14:paraId="042ABFD1">
      <w:pPr>
        <w:spacing w:line="360" w:lineRule="auto"/>
        <w:ind w:left="0" w:leftChars="0" w:firstLine="0" w:firstLineChars="0"/>
        <w:jc w:val="left"/>
        <w:rPr>
          <w:rFonts w:hint="eastAsia"/>
          <w:sz w:val="24"/>
        </w:rPr>
      </w:pPr>
      <w:r>
        <w:rPr>
          <w:rFonts w:hint="eastAsia"/>
          <w:sz w:val="24"/>
          <w:szCs w:val="24"/>
          <w:lang w:val="en-US" w:eastAsia="zh-CN"/>
        </w:rPr>
        <w:t>3.2.3 重复性试验数据分析。</w:t>
      </w:r>
      <w:r>
        <w:rPr>
          <w:rFonts w:hint="eastAsia"/>
          <w:sz w:val="24"/>
        </w:rPr>
        <w:t>选取</w:t>
      </w:r>
      <w:r>
        <w:rPr>
          <w:rFonts w:hint="eastAsia"/>
          <w:sz w:val="24"/>
          <w:lang w:val="en-US" w:eastAsia="zh-CN"/>
        </w:rPr>
        <w:t>10段不同时间、连续3天的</w:t>
      </w:r>
      <w:r>
        <w:rPr>
          <w:rFonts w:hint="eastAsia"/>
          <w:sz w:val="24"/>
        </w:rPr>
        <w:t>观测数据，按</w:t>
      </w:r>
      <w:r>
        <w:rPr>
          <w:rFonts w:hint="eastAsia"/>
          <w:sz w:val="24"/>
          <w:lang w:eastAsia="zh-CN"/>
        </w:rPr>
        <w:t>规程</w:t>
      </w:r>
      <w:r>
        <w:rPr>
          <w:rFonts w:hint="eastAsia"/>
          <w:sz w:val="24"/>
        </w:rPr>
        <w:t>指定的方法计算</w:t>
      </w:r>
      <w:r>
        <w:rPr>
          <w:rFonts w:hint="eastAsia"/>
          <w:sz w:val="24"/>
          <w:lang w:val="en-US" w:eastAsia="zh-CN"/>
        </w:rPr>
        <w:t>短周期</w:t>
      </w:r>
      <w:r>
        <w:rPr>
          <w:rFonts w:hint="eastAsia"/>
          <w:sz w:val="24"/>
        </w:rPr>
        <w:t>自噪声、低频自噪声、动态范围，结果见表</w:t>
      </w:r>
      <w:r>
        <w:rPr>
          <w:rFonts w:hint="eastAsia"/>
          <w:sz w:val="24"/>
          <w:lang w:val="en-US" w:eastAsia="zh-CN"/>
        </w:rPr>
        <w:t>20</w:t>
      </w:r>
      <w:r>
        <w:rPr>
          <w:rFonts w:hint="eastAsia"/>
          <w:sz w:val="24"/>
          <w:highlight w:val="none"/>
        </w:rPr>
        <w:t>。可见3台地震计测试结果数据计算出的长周期自噪声的</w:t>
      </w:r>
      <w:r>
        <w:rPr>
          <w:rFonts w:hint="eastAsia"/>
          <w:sz w:val="24"/>
          <w:highlight w:val="none"/>
          <w:lang w:val="en-US" w:eastAsia="zh-CN"/>
        </w:rPr>
        <w:t>一致性良好</w:t>
      </w:r>
      <w:r>
        <w:rPr>
          <w:rFonts w:hint="eastAsia"/>
          <w:sz w:val="24"/>
          <w:highlight w:val="none"/>
        </w:rPr>
        <w:t>、</w:t>
      </w:r>
      <w:r>
        <w:rPr>
          <w:rFonts w:hint="eastAsia"/>
          <w:sz w:val="24"/>
        </w:rPr>
        <w:t>短周期自噪声标准差小于2.2</w:t>
      </w:r>
      <w:r>
        <w:rPr>
          <w:rFonts w:hint="eastAsia"/>
          <w:sz w:val="24"/>
          <w:lang w:val="en-US" w:eastAsia="zh-CN"/>
        </w:rPr>
        <w:t>0</w:t>
      </w:r>
      <w:r>
        <w:rPr>
          <w:rFonts w:hint="eastAsia"/>
          <w:sz w:val="24"/>
        </w:rPr>
        <w:t>E-1</w:t>
      </w:r>
      <w:r>
        <w:rPr>
          <w:rFonts w:hint="eastAsia"/>
          <w:sz w:val="24"/>
          <w:lang w:val="en-US" w:eastAsia="zh-CN"/>
        </w:rPr>
        <w:t>1</w:t>
      </w:r>
      <w:r>
        <w:rPr>
          <w:rFonts w:hint="eastAsia"/>
          <w:sz w:val="24"/>
        </w:rPr>
        <w:t xml:space="preserve"> m/s，动态范围标准差小于</w:t>
      </w:r>
      <w:r>
        <w:rPr>
          <w:rFonts w:hint="eastAsia"/>
          <w:sz w:val="24"/>
          <w:lang w:val="en-US" w:eastAsia="zh-CN"/>
        </w:rPr>
        <w:t>0.49</w:t>
      </w:r>
      <w:r>
        <w:rPr>
          <w:rFonts w:hint="eastAsia"/>
          <w:sz w:val="24"/>
        </w:rPr>
        <w:t>dB，说明各次测试结果一致性较好。</w:t>
      </w:r>
    </w:p>
    <w:p w14:paraId="7BF1BE49">
      <w:pPr>
        <w:spacing w:line="360" w:lineRule="auto"/>
        <w:ind w:left="0" w:leftChars="0" w:firstLine="0" w:firstLineChars="0"/>
        <w:jc w:val="left"/>
        <w:rPr>
          <w:rFonts w:hint="eastAsia"/>
          <w:sz w:val="24"/>
        </w:rPr>
      </w:pPr>
    </w:p>
    <w:p w14:paraId="0E1E05C2">
      <w:pPr>
        <w:ind w:left="0" w:leftChars="0" w:firstLine="0" w:firstLineChars="0"/>
        <w:jc w:val="center"/>
        <w:rPr>
          <w:rFonts w:hint="eastAsia"/>
          <w:b/>
          <w:bCs/>
          <w:sz w:val="24"/>
        </w:rPr>
      </w:pPr>
      <w:r>
        <w:rPr>
          <w:rFonts w:hint="eastAsia"/>
          <w:szCs w:val="21"/>
        </w:rPr>
        <w:t>表</w:t>
      </w:r>
      <w:r>
        <w:rPr>
          <w:rFonts w:hint="eastAsia"/>
          <w:szCs w:val="21"/>
          <w:lang w:val="en-US" w:eastAsia="zh-CN"/>
        </w:rPr>
        <w:t>20</w:t>
      </w:r>
      <w:r>
        <w:rPr>
          <w:rFonts w:hint="eastAsia"/>
          <w:szCs w:val="21"/>
        </w:rPr>
        <w:t xml:space="preserve"> </w:t>
      </w:r>
      <w:r>
        <w:rPr>
          <w:rFonts w:hint="eastAsia"/>
          <w:szCs w:val="21"/>
          <w:lang w:val="en-US" w:eastAsia="zh-CN"/>
        </w:rPr>
        <w:t>一测</w:t>
      </w:r>
      <w:r>
        <w:rPr>
          <w:rFonts w:hint="eastAsia"/>
          <w:szCs w:val="21"/>
        </w:rPr>
        <w:t>地震自噪声</w:t>
      </w:r>
      <w:r>
        <w:rPr>
          <w:rFonts w:hint="eastAsia"/>
          <w:szCs w:val="21"/>
          <w:lang w:val="en-US" w:eastAsia="zh-CN"/>
        </w:rPr>
        <w:t>测量</w:t>
      </w:r>
      <w:r>
        <w:rPr>
          <w:rFonts w:hint="eastAsia"/>
          <w:szCs w:val="21"/>
        </w:rPr>
        <w:t>重复性</w:t>
      </w:r>
      <w:r>
        <w:rPr>
          <w:rFonts w:hint="eastAsia"/>
          <w:szCs w:val="21"/>
          <w:lang w:eastAsia="zh-CN"/>
        </w:rPr>
        <w:t>试验</w:t>
      </w:r>
      <w:r>
        <w:rPr>
          <w:rFonts w:hint="eastAsia"/>
          <w:szCs w:val="21"/>
        </w:rPr>
        <w:t>结果数据</w:t>
      </w:r>
    </w:p>
    <w:tbl>
      <w:tblPr>
        <w:tblStyle w:val="6"/>
        <w:tblW w:w="8734" w:type="dxa"/>
        <w:tblInd w:w="69"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51"/>
        <w:gridCol w:w="1172"/>
        <w:gridCol w:w="1311"/>
        <w:gridCol w:w="1514"/>
        <w:gridCol w:w="1408"/>
        <w:gridCol w:w="1523"/>
        <w:gridCol w:w="1355"/>
      </w:tblGrid>
      <w:tr w14:paraId="06544A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51" w:type="dxa"/>
            <w:vMerge w:val="restart"/>
            <w:tcBorders>
              <w:top w:val="single" w:color="000000" w:sz="8" w:space="0"/>
              <w:left w:val="single" w:color="000000" w:sz="8" w:space="0"/>
              <w:bottom w:val="single" w:color="000000" w:sz="8" w:space="0"/>
              <w:right w:val="single" w:color="000000" w:sz="8" w:space="0"/>
            </w:tcBorders>
            <w:shd w:val="clear" w:color="auto" w:fill="auto"/>
            <w:noWrap/>
            <w:vAlign w:val="center"/>
          </w:tcPr>
          <w:p w14:paraId="64540CBF">
            <w:pPr>
              <w:rPr>
                <w:rFonts w:hint="eastAsia" w:ascii="宋体" w:hAnsi="宋体" w:eastAsia="宋体" w:cs="宋体"/>
                <w:i w:val="0"/>
                <w:iCs w:val="0"/>
                <w:color w:val="000000"/>
                <w:sz w:val="22"/>
                <w:szCs w:val="22"/>
                <w:u w:val="none"/>
              </w:rPr>
            </w:pPr>
          </w:p>
        </w:tc>
        <w:tc>
          <w:tcPr>
            <w:tcW w:w="3997" w:type="dxa"/>
            <w:gridSpan w:val="3"/>
            <w:vMerge w:val="restart"/>
            <w:tcBorders>
              <w:top w:val="single" w:color="000000" w:sz="8" w:space="0"/>
              <w:left w:val="nil"/>
              <w:bottom w:val="single" w:color="000000" w:sz="8" w:space="0"/>
              <w:right w:val="single" w:color="000000" w:sz="8" w:space="0"/>
            </w:tcBorders>
            <w:shd w:val="clear" w:color="auto" w:fill="auto"/>
            <w:noWrap/>
            <w:vAlign w:val="center"/>
          </w:tcPr>
          <w:p w14:paraId="4406E55C">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 xml:space="preserve">长周期自噪声 </w:t>
            </w:r>
          </w:p>
          <w:p w14:paraId="1B56AF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r>
              <w:rPr>
                <w:rFonts w:hint="eastAsia" w:ascii="宋体" w:hAnsi="宋体" w:eastAsia="宋体" w:cs="宋体"/>
                <w:i w:val="0"/>
                <w:iCs w:val="0"/>
                <w:color w:val="000000"/>
                <w:kern w:val="0"/>
                <w:sz w:val="18"/>
                <w:szCs w:val="18"/>
                <w:u w:val="none"/>
                <w:vertAlign w:val="superscript"/>
                <w:lang w:val="en-US" w:eastAsia="zh-CN" w:bidi="ar"/>
              </w:rPr>
              <w:t>2</w:t>
            </w:r>
            <w:r>
              <w:rPr>
                <w:rFonts w:hint="eastAsia" w:ascii="宋体" w:hAnsi="宋体" w:eastAsia="宋体" w:cs="宋体"/>
                <w:i w:val="0"/>
                <w:iCs w:val="0"/>
                <w:color w:val="000000"/>
                <w:kern w:val="0"/>
                <w:sz w:val="18"/>
                <w:szCs w:val="18"/>
                <w:u w:val="none"/>
                <w:lang w:val="en-US" w:eastAsia="zh-CN" w:bidi="ar"/>
              </w:rPr>
              <w:t>s</w:t>
            </w:r>
            <w:r>
              <w:rPr>
                <w:rFonts w:hint="eastAsia" w:ascii="宋体" w:hAnsi="宋体" w:eastAsia="宋体" w:cs="宋体"/>
                <w:i w:val="0"/>
                <w:iCs w:val="0"/>
                <w:color w:val="000000"/>
                <w:kern w:val="0"/>
                <w:sz w:val="18"/>
                <w:szCs w:val="18"/>
                <w:u w:val="none"/>
                <w:vertAlign w:val="superscript"/>
                <w:lang w:val="en-US" w:eastAsia="zh-CN" w:bidi="ar"/>
              </w:rPr>
              <w:t>-4</w:t>
            </w:r>
            <w:r>
              <w:rPr>
                <w:rFonts w:hint="eastAsia" w:ascii="宋体" w:hAnsi="宋体" w:eastAsia="宋体" w:cs="宋体"/>
                <w:i w:val="0"/>
                <w:iCs w:val="0"/>
                <w:color w:val="000000"/>
                <w:kern w:val="0"/>
                <w:sz w:val="18"/>
                <w:szCs w:val="18"/>
                <w:u w:val="none"/>
                <w:lang w:val="en-US" w:eastAsia="zh-CN" w:bidi="ar"/>
              </w:rPr>
              <w:t>Hz</w:t>
            </w:r>
            <w:r>
              <w:rPr>
                <w:rFonts w:hint="eastAsia" w:ascii="宋体" w:hAnsi="宋体" w:eastAsia="宋体" w:cs="宋体"/>
                <w:i w:val="0"/>
                <w:iCs w:val="0"/>
                <w:color w:val="000000"/>
                <w:kern w:val="0"/>
                <w:sz w:val="18"/>
                <w:szCs w:val="18"/>
                <w:u w:val="none"/>
                <w:vertAlign w:val="superscript"/>
                <w:lang w:val="en-US" w:eastAsia="zh-CN" w:bidi="ar"/>
              </w:rPr>
              <w:t>-1</w:t>
            </w:r>
            <w:r>
              <w:rPr>
                <w:rFonts w:hint="eastAsia" w:ascii="宋体" w:hAnsi="宋体" w:eastAsia="宋体" w:cs="宋体"/>
                <w:i w:val="0"/>
                <w:iCs w:val="0"/>
                <w:color w:val="000000"/>
                <w:kern w:val="0"/>
                <w:sz w:val="18"/>
                <w:szCs w:val="18"/>
                <w:u w:val="none"/>
                <w:lang w:val="en-US" w:eastAsia="zh-CN" w:bidi="ar"/>
              </w:rPr>
              <w:t>)</w:t>
            </w:r>
          </w:p>
        </w:tc>
        <w:tc>
          <w:tcPr>
            <w:tcW w:w="4286" w:type="dxa"/>
            <w:gridSpan w:val="3"/>
            <w:tcBorders>
              <w:top w:val="single" w:color="000000" w:sz="8" w:space="0"/>
              <w:left w:val="nil"/>
              <w:bottom w:val="nil"/>
              <w:right w:val="single" w:color="000000" w:sz="8" w:space="0"/>
            </w:tcBorders>
            <w:shd w:val="clear" w:color="auto" w:fill="auto"/>
            <w:noWrap/>
            <w:vAlign w:val="center"/>
          </w:tcPr>
          <w:p w14:paraId="601FCB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短周期自噪声</w:t>
            </w:r>
          </w:p>
        </w:tc>
      </w:tr>
      <w:tr w14:paraId="6884B9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51"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14:paraId="7BAD69ED">
            <w:pPr>
              <w:rPr>
                <w:rFonts w:hint="eastAsia" w:ascii="宋体" w:hAnsi="宋体" w:eastAsia="宋体" w:cs="宋体"/>
                <w:i w:val="0"/>
                <w:iCs w:val="0"/>
                <w:color w:val="000000"/>
                <w:sz w:val="22"/>
                <w:szCs w:val="22"/>
                <w:u w:val="none"/>
              </w:rPr>
            </w:pPr>
          </w:p>
        </w:tc>
        <w:tc>
          <w:tcPr>
            <w:tcW w:w="3997" w:type="dxa"/>
            <w:gridSpan w:val="3"/>
            <w:vMerge w:val="continue"/>
            <w:tcBorders>
              <w:top w:val="single" w:color="000000" w:sz="8" w:space="0"/>
              <w:left w:val="nil"/>
              <w:bottom w:val="single" w:color="000000" w:sz="8" w:space="0"/>
              <w:right w:val="single" w:color="000000" w:sz="8" w:space="0"/>
            </w:tcBorders>
            <w:shd w:val="clear" w:color="auto" w:fill="auto"/>
            <w:noWrap/>
            <w:vAlign w:val="center"/>
          </w:tcPr>
          <w:p w14:paraId="0BADA759">
            <w:pPr>
              <w:jc w:val="center"/>
              <w:rPr>
                <w:rFonts w:hint="eastAsia" w:ascii="宋体" w:hAnsi="宋体" w:eastAsia="宋体" w:cs="宋体"/>
                <w:i w:val="0"/>
                <w:iCs w:val="0"/>
                <w:color w:val="000000"/>
                <w:sz w:val="18"/>
                <w:szCs w:val="18"/>
                <w:u w:val="none"/>
              </w:rPr>
            </w:pPr>
          </w:p>
        </w:tc>
        <w:tc>
          <w:tcPr>
            <w:tcW w:w="4286" w:type="dxa"/>
            <w:gridSpan w:val="3"/>
            <w:tcBorders>
              <w:top w:val="nil"/>
              <w:left w:val="nil"/>
              <w:bottom w:val="single" w:color="000000" w:sz="8" w:space="0"/>
              <w:right w:val="single" w:color="000000" w:sz="8" w:space="0"/>
            </w:tcBorders>
            <w:shd w:val="clear" w:color="auto" w:fill="auto"/>
            <w:noWrap/>
            <w:vAlign w:val="center"/>
          </w:tcPr>
          <w:p w14:paraId="0ABD33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/(m/s)</w:t>
            </w:r>
          </w:p>
        </w:tc>
      </w:tr>
      <w:tr w14:paraId="78B3DA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51" w:type="dxa"/>
            <w:tcBorders>
              <w:top w:val="nil"/>
              <w:left w:val="single" w:color="000000" w:sz="8" w:space="0"/>
              <w:bottom w:val="single" w:color="000000" w:sz="8" w:space="0"/>
              <w:right w:val="single" w:color="000000" w:sz="8" w:space="0"/>
            </w:tcBorders>
            <w:shd w:val="clear" w:color="auto" w:fill="auto"/>
            <w:noWrap/>
            <w:vAlign w:val="center"/>
          </w:tcPr>
          <w:p w14:paraId="0CA372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172" w:type="dxa"/>
            <w:tcBorders>
              <w:top w:val="nil"/>
              <w:left w:val="nil"/>
              <w:bottom w:val="single" w:color="000000" w:sz="8" w:space="0"/>
              <w:right w:val="single" w:color="000000" w:sz="8" w:space="0"/>
            </w:tcBorders>
            <w:shd w:val="clear" w:color="auto" w:fill="auto"/>
            <w:noWrap/>
            <w:vAlign w:val="center"/>
          </w:tcPr>
          <w:p w14:paraId="4815E8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1.91E-19</w:t>
            </w:r>
          </w:p>
        </w:tc>
        <w:tc>
          <w:tcPr>
            <w:tcW w:w="1311" w:type="dxa"/>
            <w:tcBorders>
              <w:top w:val="nil"/>
              <w:left w:val="nil"/>
              <w:bottom w:val="single" w:color="000000" w:sz="8" w:space="0"/>
              <w:right w:val="single" w:color="000000" w:sz="8" w:space="0"/>
            </w:tcBorders>
            <w:shd w:val="clear" w:color="auto" w:fill="auto"/>
            <w:noWrap/>
            <w:vAlign w:val="center"/>
          </w:tcPr>
          <w:p w14:paraId="503B46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2.48E-17</w:t>
            </w:r>
          </w:p>
        </w:tc>
        <w:tc>
          <w:tcPr>
            <w:tcW w:w="1514" w:type="dxa"/>
            <w:tcBorders>
              <w:top w:val="nil"/>
              <w:left w:val="nil"/>
              <w:bottom w:val="single" w:color="000000" w:sz="8" w:space="0"/>
              <w:right w:val="single" w:color="000000" w:sz="8" w:space="0"/>
            </w:tcBorders>
            <w:shd w:val="clear" w:color="auto" w:fill="auto"/>
            <w:noWrap/>
            <w:vAlign w:val="center"/>
          </w:tcPr>
          <w:p w14:paraId="13F6D9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1.84E-16</w:t>
            </w:r>
          </w:p>
        </w:tc>
        <w:tc>
          <w:tcPr>
            <w:tcW w:w="1408" w:type="dxa"/>
            <w:tcBorders>
              <w:top w:val="single" w:color="000000" w:sz="8" w:space="0"/>
              <w:left w:val="nil"/>
              <w:bottom w:val="single" w:color="000000" w:sz="8" w:space="0"/>
              <w:right w:val="single" w:color="000000" w:sz="8" w:space="0"/>
            </w:tcBorders>
            <w:shd w:val="clear" w:color="auto" w:fill="auto"/>
            <w:noWrap/>
            <w:vAlign w:val="center"/>
          </w:tcPr>
          <w:p w14:paraId="6E22B0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1.47E-09</w:t>
            </w:r>
          </w:p>
        </w:tc>
        <w:tc>
          <w:tcPr>
            <w:tcW w:w="1523" w:type="dxa"/>
            <w:tcBorders>
              <w:top w:val="single" w:color="000000" w:sz="8" w:space="0"/>
              <w:left w:val="nil"/>
              <w:bottom w:val="single" w:color="000000" w:sz="8" w:space="0"/>
              <w:right w:val="single" w:color="000000" w:sz="8" w:space="0"/>
            </w:tcBorders>
            <w:shd w:val="clear" w:color="auto" w:fill="auto"/>
            <w:noWrap/>
            <w:vAlign w:val="center"/>
          </w:tcPr>
          <w:p w14:paraId="3B7CB2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7.61E-10</w:t>
            </w:r>
          </w:p>
        </w:tc>
        <w:tc>
          <w:tcPr>
            <w:tcW w:w="1355" w:type="dxa"/>
            <w:tcBorders>
              <w:top w:val="single" w:color="000000" w:sz="8" w:space="0"/>
              <w:left w:val="nil"/>
              <w:bottom w:val="single" w:color="000000" w:sz="8" w:space="0"/>
              <w:right w:val="single" w:color="000000" w:sz="8" w:space="0"/>
            </w:tcBorders>
            <w:shd w:val="clear" w:color="auto" w:fill="auto"/>
            <w:noWrap/>
            <w:vAlign w:val="center"/>
          </w:tcPr>
          <w:p w14:paraId="4B399D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1.03E-09</w:t>
            </w:r>
          </w:p>
        </w:tc>
      </w:tr>
      <w:tr w14:paraId="697DD2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51" w:type="dxa"/>
            <w:tcBorders>
              <w:top w:val="nil"/>
              <w:left w:val="single" w:color="000000" w:sz="8" w:space="0"/>
              <w:bottom w:val="single" w:color="000000" w:sz="8" w:space="0"/>
              <w:right w:val="single" w:color="000000" w:sz="8" w:space="0"/>
            </w:tcBorders>
            <w:shd w:val="clear" w:color="auto" w:fill="auto"/>
            <w:noWrap/>
            <w:vAlign w:val="center"/>
          </w:tcPr>
          <w:p w14:paraId="0CE9DBC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172" w:type="dxa"/>
            <w:tcBorders>
              <w:top w:val="nil"/>
              <w:left w:val="nil"/>
              <w:bottom w:val="single" w:color="000000" w:sz="8" w:space="0"/>
              <w:right w:val="single" w:color="000000" w:sz="8" w:space="0"/>
            </w:tcBorders>
            <w:shd w:val="clear" w:color="auto" w:fill="auto"/>
            <w:noWrap/>
            <w:vAlign w:val="center"/>
          </w:tcPr>
          <w:p w14:paraId="1FEFEF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2.18E-19</w:t>
            </w:r>
          </w:p>
        </w:tc>
        <w:tc>
          <w:tcPr>
            <w:tcW w:w="1311" w:type="dxa"/>
            <w:tcBorders>
              <w:top w:val="nil"/>
              <w:left w:val="nil"/>
              <w:bottom w:val="single" w:color="000000" w:sz="8" w:space="0"/>
              <w:right w:val="single" w:color="000000" w:sz="8" w:space="0"/>
            </w:tcBorders>
            <w:shd w:val="clear" w:color="auto" w:fill="auto"/>
            <w:noWrap/>
            <w:vAlign w:val="center"/>
          </w:tcPr>
          <w:p w14:paraId="40BEA7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2.86E-17</w:t>
            </w:r>
          </w:p>
        </w:tc>
        <w:tc>
          <w:tcPr>
            <w:tcW w:w="1514" w:type="dxa"/>
            <w:tcBorders>
              <w:top w:val="nil"/>
              <w:left w:val="nil"/>
              <w:bottom w:val="single" w:color="000000" w:sz="8" w:space="0"/>
              <w:right w:val="single" w:color="000000" w:sz="8" w:space="0"/>
            </w:tcBorders>
            <w:shd w:val="clear" w:color="auto" w:fill="auto"/>
            <w:noWrap/>
            <w:vAlign w:val="center"/>
          </w:tcPr>
          <w:p w14:paraId="2F7010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1.98E-16</w:t>
            </w:r>
          </w:p>
        </w:tc>
        <w:tc>
          <w:tcPr>
            <w:tcW w:w="1408" w:type="dxa"/>
            <w:tcBorders>
              <w:top w:val="nil"/>
              <w:left w:val="nil"/>
              <w:bottom w:val="single" w:color="000000" w:sz="8" w:space="0"/>
              <w:right w:val="single" w:color="000000" w:sz="8" w:space="0"/>
            </w:tcBorders>
            <w:shd w:val="clear" w:color="auto" w:fill="auto"/>
            <w:noWrap/>
            <w:vAlign w:val="center"/>
          </w:tcPr>
          <w:p w14:paraId="794E8F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1.46E-09</w:t>
            </w:r>
          </w:p>
        </w:tc>
        <w:tc>
          <w:tcPr>
            <w:tcW w:w="1523" w:type="dxa"/>
            <w:tcBorders>
              <w:top w:val="nil"/>
              <w:left w:val="nil"/>
              <w:bottom w:val="single" w:color="000000" w:sz="8" w:space="0"/>
              <w:right w:val="single" w:color="000000" w:sz="8" w:space="0"/>
            </w:tcBorders>
            <w:shd w:val="clear" w:color="auto" w:fill="auto"/>
            <w:noWrap/>
            <w:vAlign w:val="center"/>
          </w:tcPr>
          <w:p w14:paraId="543535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7.64E-10</w:t>
            </w:r>
          </w:p>
        </w:tc>
        <w:tc>
          <w:tcPr>
            <w:tcW w:w="1355" w:type="dxa"/>
            <w:tcBorders>
              <w:top w:val="nil"/>
              <w:left w:val="nil"/>
              <w:bottom w:val="single" w:color="000000" w:sz="8" w:space="0"/>
              <w:right w:val="single" w:color="000000" w:sz="8" w:space="0"/>
            </w:tcBorders>
            <w:shd w:val="clear" w:color="auto" w:fill="auto"/>
            <w:noWrap/>
            <w:vAlign w:val="center"/>
          </w:tcPr>
          <w:p w14:paraId="4A9D5F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1.05E-09</w:t>
            </w:r>
          </w:p>
        </w:tc>
      </w:tr>
      <w:tr w14:paraId="2D53A5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51" w:type="dxa"/>
            <w:tcBorders>
              <w:top w:val="nil"/>
              <w:left w:val="single" w:color="000000" w:sz="8" w:space="0"/>
              <w:bottom w:val="single" w:color="000000" w:sz="8" w:space="0"/>
              <w:right w:val="single" w:color="000000" w:sz="8" w:space="0"/>
            </w:tcBorders>
            <w:shd w:val="clear" w:color="auto" w:fill="auto"/>
            <w:noWrap/>
            <w:vAlign w:val="center"/>
          </w:tcPr>
          <w:p w14:paraId="4AF10D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1172" w:type="dxa"/>
            <w:tcBorders>
              <w:top w:val="nil"/>
              <w:left w:val="nil"/>
              <w:bottom w:val="single" w:color="000000" w:sz="8" w:space="0"/>
              <w:right w:val="single" w:color="000000" w:sz="8" w:space="0"/>
            </w:tcBorders>
            <w:shd w:val="clear" w:color="auto" w:fill="auto"/>
            <w:noWrap/>
            <w:vAlign w:val="center"/>
          </w:tcPr>
          <w:p w14:paraId="5A1A18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2.18E-19</w:t>
            </w:r>
          </w:p>
        </w:tc>
        <w:tc>
          <w:tcPr>
            <w:tcW w:w="1311" w:type="dxa"/>
            <w:tcBorders>
              <w:top w:val="nil"/>
              <w:left w:val="nil"/>
              <w:bottom w:val="single" w:color="000000" w:sz="8" w:space="0"/>
              <w:right w:val="single" w:color="000000" w:sz="8" w:space="0"/>
            </w:tcBorders>
            <w:shd w:val="clear" w:color="auto" w:fill="auto"/>
            <w:noWrap/>
            <w:vAlign w:val="center"/>
          </w:tcPr>
          <w:p w14:paraId="6AE728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2.60E-17</w:t>
            </w:r>
          </w:p>
        </w:tc>
        <w:tc>
          <w:tcPr>
            <w:tcW w:w="1514" w:type="dxa"/>
            <w:tcBorders>
              <w:top w:val="nil"/>
              <w:left w:val="nil"/>
              <w:bottom w:val="single" w:color="000000" w:sz="8" w:space="0"/>
              <w:right w:val="single" w:color="000000" w:sz="8" w:space="0"/>
            </w:tcBorders>
            <w:shd w:val="clear" w:color="auto" w:fill="auto"/>
            <w:noWrap/>
            <w:vAlign w:val="center"/>
          </w:tcPr>
          <w:p w14:paraId="60CF9B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1.55E-16</w:t>
            </w:r>
          </w:p>
        </w:tc>
        <w:tc>
          <w:tcPr>
            <w:tcW w:w="1408" w:type="dxa"/>
            <w:tcBorders>
              <w:top w:val="nil"/>
              <w:left w:val="nil"/>
              <w:bottom w:val="single" w:color="000000" w:sz="8" w:space="0"/>
              <w:right w:val="single" w:color="000000" w:sz="8" w:space="0"/>
            </w:tcBorders>
            <w:shd w:val="clear" w:color="auto" w:fill="auto"/>
            <w:noWrap/>
            <w:vAlign w:val="center"/>
          </w:tcPr>
          <w:p w14:paraId="45786A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1.45E-09</w:t>
            </w:r>
          </w:p>
        </w:tc>
        <w:tc>
          <w:tcPr>
            <w:tcW w:w="1523" w:type="dxa"/>
            <w:tcBorders>
              <w:top w:val="nil"/>
              <w:left w:val="nil"/>
              <w:bottom w:val="single" w:color="000000" w:sz="8" w:space="0"/>
              <w:right w:val="single" w:color="000000" w:sz="8" w:space="0"/>
            </w:tcBorders>
            <w:shd w:val="clear" w:color="auto" w:fill="auto"/>
            <w:noWrap/>
            <w:vAlign w:val="center"/>
          </w:tcPr>
          <w:p w14:paraId="026062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7.62E-10</w:t>
            </w:r>
          </w:p>
        </w:tc>
        <w:tc>
          <w:tcPr>
            <w:tcW w:w="1355" w:type="dxa"/>
            <w:tcBorders>
              <w:top w:val="nil"/>
              <w:left w:val="nil"/>
              <w:bottom w:val="single" w:color="000000" w:sz="8" w:space="0"/>
              <w:right w:val="single" w:color="000000" w:sz="8" w:space="0"/>
            </w:tcBorders>
            <w:shd w:val="clear" w:color="auto" w:fill="auto"/>
            <w:noWrap/>
            <w:vAlign w:val="center"/>
          </w:tcPr>
          <w:p w14:paraId="36DB97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1.03E-09</w:t>
            </w:r>
          </w:p>
        </w:tc>
      </w:tr>
      <w:tr w14:paraId="2CFE52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51" w:type="dxa"/>
            <w:tcBorders>
              <w:top w:val="nil"/>
              <w:left w:val="single" w:color="000000" w:sz="8" w:space="0"/>
              <w:bottom w:val="single" w:color="000000" w:sz="8" w:space="0"/>
              <w:right w:val="single" w:color="000000" w:sz="8" w:space="0"/>
            </w:tcBorders>
            <w:shd w:val="clear" w:color="auto" w:fill="auto"/>
            <w:noWrap/>
            <w:vAlign w:val="center"/>
          </w:tcPr>
          <w:p w14:paraId="6627D7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172" w:type="dxa"/>
            <w:tcBorders>
              <w:top w:val="nil"/>
              <w:left w:val="nil"/>
              <w:bottom w:val="single" w:color="000000" w:sz="8" w:space="0"/>
              <w:right w:val="single" w:color="000000" w:sz="8" w:space="0"/>
            </w:tcBorders>
            <w:shd w:val="clear" w:color="auto" w:fill="auto"/>
            <w:noWrap/>
            <w:vAlign w:val="center"/>
          </w:tcPr>
          <w:p w14:paraId="6405DB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2.00E-19</w:t>
            </w:r>
          </w:p>
        </w:tc>
        <w:tc>
          <w:tcPr>
            <w:tcW w:w="1311" w:type="dxa"/>
            <w:tcBorders>
              <w:top w:val="nil"/>
              <w:left w:val="nil"/>
              <w:bottom w:val="single" w:color="000000" w:sz="8" w:space="0"/>
              <w:right w:val="single" w:color="000000" w:sz="8" w:space="0"/>
            </w:tcBorders>
            <w:shd w:val="clear" w:color="auto" w:fill="auto"/>
            <w:noWrap/>
            <w:vAlign w:val="center"/>
          </w:tcPr>
          <w:p w14:paraId="247AA5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2.40E-17</w:t>
            </w:r>
          </w:p>
        </w:tc>
        <w:tc>
          <w:tcPr>
            <w:tcW w:w="1514" w:type="dxa"/>
            <w:tcBorders>
              <w:top w:val="nil"/>
              <w:left w:val="nil"/>
              <w:bottom w:val="single" w:color="000000" w:sz="8" w:space="0"/>
              <w:right w:val="single" w:color="000000" w:sz="8" w:space="0"/>
            </w:tcBorders>
            <w:shd w:val="clear" w:color="auto" w:fill="auto"/>
            <w:noWrap/>
            <w:vAlign w:val="center"/>
          </w:tcPr>
          <w:p w14:paraId="4B6F5E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2.11E-16</w:t>
            </w:r>
          </w:p>
        </w:tc>
        <w:tc>
          <w:tcPr>
            <w:tcW w:w="1408" w:type="dxa"/>
            <w:tcBorders>
              <w:top w:val="nil"/>
              <w:left w:val="nil"/>
              <w:bottom w:val="single" w:color="000000" w:sz="8" w:space="0"/>
              <w:right w:val="single" w:color="000000" w:sz="8" w:space="0"/>
            </w:tcBorders>
            <w:shd w:val="clear" w:color="auto" w:fill="auto"/>
            <w:noWrap/>
            <w:vAlign w:val="center"/>
          </w:tcPr>
          <w:p w14:paraId="000EE0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1.50E-09</w:t>
            </w:r>
          </w:p>
        </w:tc>
        <w:tc>
          <w:tcPr>
            <w:tcW w:w="1523" w:type="dxa"/>
            <w:tcBorders>
              <w:top w:val="nil"/>
              <w:left w:val="nil"/>
              <w:bottom w:val="single" w:color="000000" w:sz="8" w:space="0"/>
              <w:right w:val="single" w:color="000000" w:sz="8" w:space="0"/>
            </w:tcBorders>
            <w:shd w:val="clear" w:color="auto" w:fill="auto"/>
            <w:noWrap/>
            <w:vAlign w:val="center"/>
          </w:tcPr>
          <w:p w14:paraId="2EA771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7.66E-10</w:t>
            </w:r>
          </w:p>
        </w:tc>
        <w:tc>
          <w:tcPr>
            <w:tcW w:w="1355" w:type="dxa"/>
            <w:tcBorders>
              <w:top w:val="nil"/>
              <w:left w:val="nil"/>
              <w:bottom w:val="single" w:color="000000" w:sz="8" w:space="0"/>
              <w:right w:val="single" w:color="000000" w:sz="8" w:space="0"/>
            </w:tcBorders>
            <w:shd w:val="clear" w:color="auto" w:fill="auto"/>
            <w:noWrap/>
            <w:vAlign w:val="center"/>
          </w:tcPr>
          <w:p w14:paraId="35899B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1.04E-09</w:t>
            </w:r>
          </w:p>
        </w:tc>
      </w:tr>
      <w:tr w14:paraId="33B15F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51" w:type="dxa"/>
            <w:tcBorders>
              <w:top w:val="nil"/>
              <w:left w:val="single" w:color="000000" w:sz="8" w:space="0"/>
              <w:bottom w:val="single" w:color="000000" w:sz="8" w:space="0"/>
              <w:right w:val="single" w:color="000000" w:sz="8" w:space="0"/>
            </w:tcBorders>
            <w:shd w:val="clear" w:color="auto" w:fill="auto"/>
            <w:noWrap/>
            <w:vAlign w:val="center"/>
          </w:tcPr>
          <w:p w14:paraId="1C5751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172" w:type="dxa"/>
            <w:tcBorders>
              <w:top w:val="nil"/>
              <w:left w:val="nil"/>
              <w:bottom w:val="single" w:color="000000" w:sz="8" w:space="0"/>
              <w:right w:val="single" w:color="000000" w:sz="8" w:space="0"/>
            </w:tcBorders>
            <w:shd w:val="clear" w:color="auto" w:fill="auto"/>
            <w:noWrap/>
            <w:vAlign w:val="center"/>
          </w:tcPr>
          <w:p w14:paraId="7FF2B4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1.70E-19</w:t>
            </w:r>
          </w:p>
        </w:tc>
        <w:tc>
          <w:tcPr>
            <w:tcW w:w="1311" w:type="dxa"/>
            <w:tcBorders>
              <w:top w:val="nil"/>
              <w:left w:val="nil"/>
              <w:bottom w:val="single" w:color="000000" w:sz="8" w:space="0"/>
              <w:right w:val="single" w:color="000000" w:sz="8" w:space="0"/>
            </w:tcBorders>
            <w:shd w:val="clear" w:color="auto" w:fill="auto"/>
            <w:noWrap/>
            <w:vAlign w:val="center"/>
          </w:tcPr>
          <w:p w14:paraId="5842C9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2.70E-17</w:t>
            </w:r>
          </w:p>
        </w:tc>
        <w:tc>
          <w:tcPr>
            <w:tcW w:w="1514" w:type="dxa"/>
            <w:tcBorders>
              <w:top w:val="nil"/>
              <w:left w:val="nil"/>
              <w:bottom w:val="single" w:color="000000" w:sz="8" w:space="0"/>
              <w:right w:val="single" w:color="000000" w:sz="8" w:space="0"/>
            </w:tcBorders>
            <w:shd w:val="clear" w:color="auto" w:fill="auto"/>
            <w:noWrap/>
            <w:vAlign w:val="center"/>
          </w:tcPr>
          <w:p w14:paraId="0F8D1A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1.59E-16</w:t>
            </w:r>
          </w:p>
        </w:tc>
        <w:tc>
          <w:tcPr>
            <w:tcW w:w="1408" w:type="dxa"/>
            <w:tcBorders>
              <w:top w:val="nil"/>
              <w:left w:val="nil"/>
              <w:bottom w:val="single" w:color="000000" w:sz="8" w:space="0"/>
              <w:right w:val="single" w:color="000000" w:sz="8" w:space="0"/>
            </w:tcBorders>
            <w:shd w:val="clear" w:color="auto" w:fill="auto"/>
            <w:noWrap/>
            <w:vAlign w:val="center"/>
          </w:tcPr>
          <w:p w14:paraId="13FAE4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1.50E-09</w:t>
            </w:r>
          </w:p>
        </w:tc>
        <w:tc>
          <w:tcPr>
            <w:tcW w:w="1523" w:type="dxa"/>
            <w:tcBorders>
              <w:top w:val="nil"/>
              <w:left w:val="nil"/>
              <w:bottom w:val="single" w:color="000000" w:sz="8" w:space="0"/>
              <w:right w:val="single" w:color="000000" w:sz="8" w:space="0"/>
            </w:tcBorders>
            <w:shd w:val="clear" w:color="auto" w:fill="auto"/>
            <w:noWrap/>
            <w:vAlign w:val="center"/>
          </w:tcPr>
          <w:p w14:paraId="02CCF5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7.48E-10</w:t>
            </w:r>
          </w:p>
        </w:tc>
        <w:tc>
          <w:tcPr>
            <w:tcW w:w="1355" w:type="dxa"/>
            <w:tcBorders>
              <w:top w:val="nil"/>
              <w:left w:val="nil"/>
              <w:bottom w:val="single" w:color="000000" w:sz="8" w:space="0"/>
              <w:right w:val="single" w:color="000000" w:sz="8" w:space="0"/>
            </w:tcBorders>
            <w:shd w:val="clear" w:color="auto" w:fill="auto"/>
            <w:noWrap/>
            <w:vAlign w:val="center"/>
          </w:tcPr>
          <w:p w14:paraId="5DC4C4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1.02E-09</w:t>
            </w:r>
          </w:p>
        </w:tc>
      </w:tr>
      <w:tr w14:paraId="19D81D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51" w:type="dxa"/>
            <w:tcBorders>
              <w:top w:val="nil"/>
              <w:left w:val="single" w:color="000000" w:sz="8" w:space="0"/>
              <w:bottom w:val="single" w:color="000000" w:sz="8" w:space="0"/>
              <w:right w:val="single" w:color="000000" w:sz="8" w:space="0"/>
            </w:tcBorders>
            <w:shd w:val="clear" w:color="auto" w:fill="auto"/>
            <w:noWrap/>
            <w:vAlign w:val="center"/>
          </w:tcPr>
          <w:p w14:paraId="5387FC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1172" w:type="dxa"/>
            <w:tcBorders>
              <w:top w:val="nil"/>
              <w:left w:val="nil"/>
              <w:bottom w:val="single" w:color="000000" w:sz="8" w:space="0"/>
              <w:right w:val="single" w:color="000000" w:sz="8" w:space="0"/>
            </w:tcBorders>
            <w:shd w:val="clear" w:color="auto" w:fill="auto"/>
            <w:noWrap/>
            <w:vAlign w:val="center"/>
          </w:tcPr>
          <w:p w14:paraId="2CEEFB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1.74E-19</w:t>
            </w:r>
          </w:p>
        </w:tc>
        <w:tc>
          <w:tcPr>
            <w:tcW w:w="1311" w:type="dxa"/>
            <w:tcBorders>
              <w:top w:val="nil"/>
              <w:left w:val="nil"/>
              <w:bottom w:val="single" w:color="000000" w:sz="8" w:space="0"/>
              <w:right w:val="single" w:color="000000" w:sz="8" w:space="0"/>
            </w:tcBorders>
            <w:shd w:val="clear" w:color="auto" w:fill="auto"/>
            <w:noWrap/>
            <w:vAlign w:val="center"/>
          </w:tcPr>
          <w:p w14:paraId="497AC1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2.13E-17</w:t>
            </w:r>
          </w:p>
        </w:tc>
        <w:tc>
          <w:tcPr>
            <w:tcW w:w="1514" w:type="dxa"/>
            <w:tcBorders>
              <w:top w:val="nil"/>
              <w:left w:val="nil"/>
              <w:bottom w:val="single" w:color="000000" w:sz="8" w:space="0"/>
              <w:right w:val="single" w:color="000000" w:sz="8" w:space="0"/>
            </w:tcBorders>
            <w:shd w:val="clear" w:color="auto" w:fill="auto"/>
            <w:noWrap/>
            <w:vAlign w:val="center"/>
          </w:tcPr>
          <w:p w14:paraId="453004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1.72E-16</w:t>
            </w:r>
          </w:p>
        </w:tc>
        <w:tc>
          <w:tcPr>
            <w:tcW w:w="1408" w:type="dxa"/>
            <w:tcBorders>
              <w:top w:val="nil"/>
              <w:left w:val="nil"/>
              <w:bottom w:val="single" w:color="000000" w:sz="8" w:space="0"/>
              <w:right w:val="single" w:color="000000" w:sz="8" w:space="0"/>
            </w:tcBorders>
            <w:shd w:val="clear" w:color="auto" w:fill="auto"/>
            <w:noWrap/>
            <w:vAlign w:val="center"/>
          </w:tcPr>
          <w:p w14:paraId="41E2A6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1.50E-09</w:t>
            </w:r>
          </w:p>
        </w:tc>
        <w:tc>
          <w:tcPr>
            <w:tcW w:w="1523" w:type="dxa"/>
            <w:tcBorders>
              <w:top w:val="nil"/>
              <w:left w:val="nil"/>
              <w:bottom w:val="single" w:color="000000" w:sz="8" w:space="0"/>
              <w:right w:val="single" w:color="000000" w:sz="8" w:space="0"/>
            </w:tcBorders>
            <w:shd w:val="clear" w:color="auto" w:fill="auto"/>
            <w:noWrap/>
            <w:vAlign w:val="center"/>
          </w:tcPr>
          <w:p w14:paraId="6FAF78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7.51E-10</w:t>
            </w:r>
          </w:p>
        </w:tc>
        <w:tc>
          <w:tcPr>
            <w:tcW w:w="1355" w:type="dxa"/>
            <w:tcBorders>
              <w:top w:val="nil"/>
              <w:left w:val="nil"/>
              <w:bottom w:val="single" w:color="000000" w:sz="8" w:space="0"/>
              <w:right w:val="single" w:color="000000" w:sz="8" w:space="0"/>
            </w:tcBorders>
            <w:shd w:val="clear" w:color="auto" w:fill="auto"/>
            <w:noWrap/>
            <w:vAlign w:val="center"/>
          </w:tcPr>
          <w:p w14:paraId="3E37684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1.02E-09</w:t>
            </w:r>
          </w:p>
        </w:tc>
      </w:tr>
      <w:tr w14:paraId="01BEA3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51" w:type="dxa"/>
            <w:tcBorders>
              <w:top w:val="nil"/>
              <w:left w:val="single" w:color="000000" w:sz="8" w:space="0"/>
              <w:bottom w:val="single" w:color="000000" w:sz="8" w:space="0"/>
              <w:right w:val="single" w:color="000000" w:sz="8" w:space="0"/>
            </w:tcBorders>
            <w:shd w:val="clear" w:color="auto" w:fill="auto"/>
            <w:noWrap/>
            <w:vAlign w:val="center"/>
          </w:tcPr>
          <w:p w14:paraId="6C6E16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1172" w:type="dxa"/>
            <w:tcBorders>
              <w:top w:val="nil"/>
              <w:left w:val="nil"/>
              <w:bottom w:val="single" w:color="000000" w:sz="8" w:space="0"/>
              <w:right w:val="single" w:color="000000" w:sz="8" w:space="0"/>
            </w:tcBorders>
            <w:shd w:val="clear" w:color="auto" w:fill="auto"/>
            <w:noWrap/>
            <w:vAlign w:val="center"/>
          </w:tcPr>
          <w:p w14:paraId="792484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1.61E-19</w:t>
            </w:r>
          </w:p>
        </w:tc>
        <w:tc>
          <w:tcPr>
            <w:tcW w:w="1311" w:type="dxa"/>
            <w:tcBorders>
              <w:top w:val="nil"/>
              <w:left w:val="nil"/>
              <w:bottom w:val="single" w:color="000000" w:sz="8" w:space="0"/>
              <w:right w:val="single" w:color="000000" w:sz="8" w:space="0"/>
            </w:tcBorders>
            <w:shd w:val="clear" w:color="auto" w:fill="auto"/>
            <w:noWrap/>
            <w:vAlign w:val="center"/>
          </w:tcPr>
          <w:p w14:paraId="60FC44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2.18E-17</w:t>
            </w:r>
          </w:p>
        </w:tc>
        <w:tc>
          <w:tcPr>
            <w:tcW w:w="1514" w:type="dxa"/>
            <w:tcBorders>
              <w:top w:val="nil"/>
              <w:left w:val="nil"/>
              <w:bottom w:val="single" w:color="000000" w:sz="8" w:space="0"/>
              <w:right w:val="single" w:color="000000" w:sz="8" w:space="0"/>
            </w:tcBorders>
            <w:shd w:val="clear" w:color="auto" w:fill="auto"/>
            <w:noWrap/>
            <w:vAlign w:val="center"/>
          </w:tcPr>
          <w:p w14:paraId="3BB0D0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2.08E-16</w:t>
            </w:r>
          </w:p>
        </w:tc>
        <w:tc>
          <w:tcPr>
            <w:tcW w:w="1408" w:type="dxa"/>
            <w:tcBorders>
              <w:top w:val="nil"/>
              <w:left w:val="nil"/>
              <w:bottom w:val="single" w:color="000000" w:sz="8" w:space="0"/>
              <w:right w:val="single" w:color="000000" w:sz="8" w:space="0"/>
            </w:tcBorders>
            <w:shd w:val="clear" w:color="auto" w:fill="auto"/>
            <w:noWrap/>
            <w:vAlign w:val="center"/>
          </w:tcPr>
          <w:p w14:paraId="5B1CC0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1.44E-09</w:t>
            </w:r>
          </w:p>
        </w:tc>
        <w:tc>
          <w:tcPr>
            <w:tcW w:w="1523" w:type="dxa"/>
            <w:tcBorders>
              <w:top w:val="nil"/>
              <w:left w:val="nil"/>
              <w:bottom w:val="single" w:color="000000" w:sz="8" w:space="0"/>
              <w:right w:val="single" w:color="000000" w:sz="8" w:space="0"/>
            </w:tcBorders>
            <w:shd w:val="clear" w:color="auto" w:fill="auto"/>
            <w:noWrap/>
            <w:vAlign w:val="center"/>
          </w:tcPr>
          <w:p w14:paraId="60240A4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7.45E-10</w:t>
            </w:r>
          </w:p>
        </w:tc>
        <w:tc>
          <w:tcPr>
            <w:tcW w:w="1355" w:type="dxa"/>
            <w:tcBorders>
              <w:top w:val="nil"/>
              <w:left w:val="nil"/>
              <w:bottom w:val="single" w:color="000000" w:sz="8" w:space="0"/>
              <w:right w:val="single" w:color="000000" w:sz="8" w:space="0"/>
            </w:tcBorders>
            <w:shd w:val="clear" w:color="auto" w:fill="auto"/>
            <w:noWrap/>
            <w:vAlign w:val="center"/>
          </w:tcPr>
          <w:p w14:paraId="69E9F1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1.04E-09</w:t>
            </w:r>
          </w:p>
        </w:tc>
      </w:tr>
      <w:tr w14:paraId="4754DE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51" w:type="dxa"/>
            <w:tcBorders>
              <w:top w:val="nil"/>
              <w:left w:val="single" w:color="000000" w:sz="8" w:space="0"/>
              <w:bottom w:val="single" w:color="000000" w:sz="8" w:space="0"/>
              <w:right w:val="single" w:color="000000" w:sz="8" w:space="0"/>
            </w:tcBorders>
            <w:shd w:val="clear" w:color="auto" w:fill="auto"/>
            <w:noWrap/>
            <w:vAlign w:val="center"/>
          </w:tcPr>
          <w:p w14:paraId="1967F7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172" w:type="dxa"/>
            <w:tcBorders>
              <w:top w:val="nil"/>
              <w:left w:val="nil"/>
              <w:bottom w:val="single" w:color="000000" w:sz="8" w:space="0"/>
              <w:right w:val="single" w:color="000000" w:sz="8" w:space="0"/>
            </w:tcBorders>
            <w:shd w:val="clear" w:color="auto" w:fill="auto"/>
            <w:noWrap/>
            <w:vAlign w:val="center"/>
          </w:tcPr>
          <w:p w14:paraId="6EFA2A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1.71E-19</w:t>
            </w:r>
          </w:p>
        </w:tc>
        <w:tc>
          <w:tcPr>
            <w:tcW w:w="1311" w:type="dxa"/>
            <w:tcBorders>
              <w:top w:val="nil"/>
              <w:left w:val="nil"/>
              <w:bottom w:val="single" w:color="000000" w:sz="8" w:space="0"/>
              <w:right w:val="single" w:color="000000" w:sz="8" w:space="0"/>
            </w:tcBorders>
            <w:shd w:val="clear" w:color="auto" w:fill="auto"/>
            <w:noWrap/>
            <w:vAlign w:val="center"/>
          </w:tcPr>
          <w:p w14:paraId="295886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2.42E-17</w:t>
            </w:r>
          </w:p>
        </w:tc>
        <w:tc>
          <w:tcPr>
            <w:tcW w:w="1514" w:type="dxa"/>
            <w:tcBorders>
              <w:top w:val="nil"/>
              <w:left w:val="nil"/>
              <w:bottom w:val="single" w:color="000000" w:sz="8" w:space="0"/>
              <w:right w:val="single" w:color="000000" w:sz="8" w:space="0"/>
            </w:tcBorders>
            <w:shd w:val="clear" w:color="auto" w:fill="auto"/>
            <w:noWrap/>
            <w:vAlign w:val="center"/>
          </w:tcPr>
          <w:p w14:paraId="0177C6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1.87E-16</w:t>
            </w:r>
          </w:p>
        </w:tc>
        <w:tc>
          <w:tcPr>
            <w:tcW w:w="1408" w:type="dxa"/>
            <w:tcBorders>
              <w:top w:val="nil"/>
              <w:left w:val="nil"/>
              <w:bottom w:val="single" w:color="000000" w:sz="8" w:space="0"/>
              <w:right w:val="single" w:color="000000" w:sz="8" w:space="0"/>
            </w:tcBorders>
            <w:shd w:val="clear" w:color="auto" w:fill="auto"/>
            <w:noWrap/>
            <w:vAlign w:val="center"/>
          </w:tcPr>
          <w:p w14:paraId="4EC973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1.47E-09</w:t>
            </w:r>
          </w:p>
        </w:tc>
        <w:tc>
          <w:tcPr>
            <w:tcW w:w="1523" w:type="dxa"/>
            <w:tcBorders>
              <w:top w:val="nil"/>
              <w:left w:val="nil"/>
              <w:bottom w:val="single" w:color="000000" w:sz="8" w:space="0"/>
              <w:right w:val="single" w:color="000000" w:sz="8" w:space="0"/>
            </w:tcBorders>
            <w:shd w:val="clear" w:color="auto" w:fill="auto"/>
            <w:noWrap/>
            <w:vAlign w:val="center"/>
          </w:tcPr>
          <w:p w14:paraId="2E718F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7.55E-10</w:t>
            </w:r>
          </w:p>
        </w:tc>
        <w:tc>
          <w:tcPr>
            <w:tcW w:w="1355" w:type="dxa"/>
            <w:tcBorders>
              <w:top w:val="nil"/>
              <w:left w:val="nil"/>
              <w:bottom w:val="single" w:color="000000" w:sz="8" w:space="0"/>
              <w:right w:val="single" w:color="000000" w:sz="8" w:space="0"/>
            </w:tcBorders>
            <w:shd w:val="clear" w:color="auto" w:fill="auto"/>
            <w:noWrap/>
            <w:vAlign w:val="center"/>
          </w:tcPr>
          <w:p w14:paraId="394019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1.05E-09</w:t>
            </w:r>
          </w:p>
        </w:tc>
      </w:tr>
      <w:tr w14:paraId="4A5D49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51" w:type="dxa"/>
            <w:tcBorders>
              <w:top w:val="nil"/>
              <w:left w:val="single" w:color="000000" w:sz="8" w:space="0"/>
              <w:bottom w:val="single" w:color="000000" w:sz="8" w:space="0"/>
              <w:right w:val="single" w:color="000000" w:sz="8" w:space="0"/>
            </w:tcBorders>
            <w:shd w:val="clear" w:color="auto" w:fill="auto"/>
            <w:noWrap/>
            <w:vAlign w:val="center"/>
          </w:tcPr>
          <w:p w14:paraId="5635F3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1172" w:type="dxa"/>
            <w:tcBorders>
              <w:top w:val="nil"/>
              <w:left w:val="nil"/>
              <w:bottom w:val="single" w:color="000000" w:sz="8" w:space="0"/>
              <w:right w:val="single" w:color="000000" w:sz="8" w:space="0"/>
            </w:tcBorders>
            <w:shd w:val="clear" w:color="auto" w:fill="auto"/>
            <w:noWrap/>
            <w:vAlign w:val="center"/>
          </w:tcPr>
          <w:p w14:paraId="2B7B17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1.69E-19</w:t>
            </w:r>
          </w:p>
        </w:tc>
        <w:tc>
          <w:tcPr>
            <w:tcW w:w="1311" w:type="dxa"/>
            <w:tcBorders>
              <w:top w:val="nil"/>
              <w:left w:val="nil"/>
              <w:bottom w:val="single" w:color="000000" w:sz="8" w:space="0"/>
              <w:right w:val="single" w:color="000000" w:sz="8" w:space="0"/>
            </w:tcBorders>
            <w:shd w:val="clear" w:color="auto" w:fill="auto"/>
            <w:noWrap/>
            <w:vAlign w:val="center"/>
          </w:tcPr>
          <w:p w14:paraId="37534D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2.30E-17</w:t>
            </w:r>
          </w:p>
        </w:tc>
        <w:tc>
          <w:tcPr>
            <w:tcW w:w="1514" w:type="dxa"/>
            <w:tcBorders>
              <w:top w:val="nil"/>
              <w:left w:val="nil"/>
              <w:bottom w:val="single" w:color="000000" w:sz="8" w:space="0"/>
              <w:right w:val="single" w:color="000000" w:sz="8" w:space="0"/>
            </w:tcBorders>
            <w:shd w:val="clear" w:color="auto" w:fill="auto"/>
            <w:noWrap/>
            <w:vAlign w:val="center"/>
          </w:tcPr>
          <w:p w14:paraId="689E9D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1.56E-16</w:t>
            </w:r>
          </w:p>
        </w:tc>
        <w:tc>
          <w:tcPr>
            <w:tcW w:w="1408" w:type="dxa"/>
            <w:tcBorders>
              <w:top w:val="nil"/>
              <w:left w:val="nil"/>
              <w:bottom w:val="single" w:color="000000" w:sz="8" w:space="0"/>
              <w:right w:val="single" w:color="000000" w:sz="8" w:space="0"/>
            </w:tcBorders>
            <w:shd w:val="clear" w:color="auto" w:fill="auto"/>
            <w:noWrap/>
            <w:vAlign w:val="center"/>
          </w:tcPr>
          <w:p w14:paraId="3B777F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1.46E-09</w:t>
            </w:r>
          </w:p>
        </w:tc>
        <w:tc>
          <w:tcPr>
            <w:tcW w:w="1523" w:type="dxa"/>
            <w:tcBorders>
              <w:top w:val="nil"/>
              <w:left w:val="nil"/>
              <w:bottom w:val="single" w:color="000000" w:sz="8" w:space="0"/>
              <w:right w:val="single" w:color="000000" w:sz="8" w:space="0"/>
            </w:tcBorders>
            <w:shd w:val="clear" w:color="auto" w:fill="auto"/>
            <w:noWrap/>
            <w:vAlign w:val="center"/>
          </w:tcPr>
          <w:p w14:paraId="7010CD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7.60E-10</w:t>
            </w:r>
          </w:p>
        </w:tc>
        <w:tc>
          <w:tcPr>
            <w:tcW w:w="1355" w:type="dxa"/>
            <w:tcBorders>
              <w:top w:val="nil"/>
              <w:left w:val="nil"/>
              <w:bottom w:val="single" w:color="000000" w:sz="8" w:space="0"/>
              <w:right w:val="single" w:color="000000" w:sz="8" w:space="0"/>
            </w:tcBorders>
            <w:shd w:val="clear" w:color="auto" w:fill="auto"/>
            <w:noWrap/>
            <w:vAlign w:val="center"/>
          </w:tcPr>
          <w:p w14:paraId="7D9335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1.02E-09</w:t>
            </w:r>
          </w:p>
        </w:tc>
      </w:tr>
      <w:tr w14:paraId="442C3A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51" w:type="dxa"/>
            <w:tcBorders>
              <w:top w:val="nil"/>
              <w:left w:val="single" w:color="000000" w:sz="8" w:space="0"/>
              <w:bottom w:val="single" w:color="000000" w:sz="8" w:space="0"/>
              <w:right w:val="single" w:color="000000" w:sz="8" w:space="0"/>
            </w:tcBorders>
            <w:shd w:val="clear" w:color="auto" w:fill="auto"/>
            <w:noWrap/>
            <w:vAlign w:val="center"/>
          </w:tcPr>
          <w:p w14:paraId="396119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172" w:type="dxa"/>
            <w:tcBorders>
              <w:top w:val="nil"/>
              <w:left w:val="nil"/>
              <w:bottom w:val="single" w:color="000000" w:sz="8" w:space="0"/>
              <w:right w:val="single" w:color="000000" w:sz="8" w:space="0"/>
            </w:tcBorders>
            <w:shd w:val="clear" w:color="auto" w:fill="auto"/>
            <w:noWrap/>
            <w:vAlign w:val="center"/>
          </w:tcPr>
          <w:p w14:paraId="774ED1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1.62E-19</w:t>
            </w:r>
          </w:p>
        </w:tc>
        <w:tc>
          <w:tcPr>
            <w:tcW w:w="1311" w:type="dxa"/>
            <w:tcBorders>
              <w:top w:val="nil"/>
              <w:left w:val="nil"/>
              <w:bottom w:val="single" w:color="000000" w:sz="8" w:space="0"/>
              <w:right w:val="single" w:color="000000" w:sz="8" w:space="0"/>
            </w:tcBorders>
            <w:shd w:val="clear" w:color="auto" w:fill="auto"/>
            <w:noWrap/>
            <w:vAlign w:val="center"/>
          </w:tcPr>
          <w:p w14:paraId="60F35A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2.09E-17</w:t>
            </w:r>
          </w:p>
        </w:tc>
        <w:tc>
          <w:tcPr>
            <w:tcW w:w="1514" w:type="dxa"/>
            <w:tcBorders>
              <w:top w:val="nil"/>
              <w:left w:val="nil"/>
              <w:bottom w:val="single" w:color="000000" w:sz="8" w:space="0"/>
              <w:right w:val="single" w:color="000000" w:sz="8" w:space="0"/>
            </w:tcBorders>
            <w:shd w:val="clear" w:color="auto" w:fill="auto"/>
            <w:noWrap/>
            <w:vAlign w:val="center"/>
          </w:tcPr>
          <w:p w14:paraId="515A6C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1.78E-16</w:t>
            </w:r>
          </w:p>
        </w:tc>
        <w:tc>
          <w:tcPr>
            <w:tcW w:w="1408" w:type="dxa"/>
            <w:tcBorders>
              <w:top w:val="nil"/>
              <w:left w:val="nil"/>
              <w:bottom w:val="single" w:color="000000" w:sz="8" w:space="0"/>
              <w:right w:val="single" w:color="000000" w:sz="8" w:space="0"/>
            </w:tcBorders>
            <w:shd w:val="clear" w:color="auto" w:fill="auto"/>
            <w:noWrap/>
            <w:vAlign w:val="center"/>
          </w:tcPr>
          <w:p w14:paraId="2B31CC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1.48E-09</w:t>
            </w:r>
          </w:p>
        </w:tc>
        <w:tc>
          <w:tcPr>
            <w:tcW w:w="1523" w:type="dxa"/>
            <w:tcBorders>
              <w:top w:val="nil"/>
              <w:left w:val="nil"/>
              <w:bottom w:val="single" w:color="000000" w:sz="8" w:space="0"/>
              <w:right w:val="single" w:color="000000" w:sz="8" w:space="0"/>
            </w:tcBorders>
            <w:shd w:val="clear" w:color="auto" w:fill="auto"/>
            <w:noWrap/>
            <w:vAlign w:val="center"/>
          </w:tcPr>
          <w:p w14:paraId="7A0175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7.64E-10</w:t>
            </w:r>
          </w:p>
        </w:tc>
        <w:tc>
          <w:tcPr>
            <w:tcW w:w="1355" w:type="dxa"/>
            <w:tcBorders>
              <w:top w:val="nil"/>
              <w:left w:val="nil"/>
              <w:bottom w:val="single" w:color="000000" w:sz="8" w:space="0"/>
              <w:right w:val="single" w:color="000000" w:sz="8" w:space="0"/>
            </w:tcBorders>
            <w:shd w:val="clear" w:color="auto" w:fill="auto"/>
            <w:noWrap/>
            <w:vAlign w:val="center"/>
          </w:tcPr>
          <w:p w14:paraId="70CDAF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1.01E-09</w:t>
            </w:r>
          </w:p>
        </w:tc>
      </w:tr>
      <w:tr w14:paraId="1726B5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51" w:type="dxa"/>
            <w:tcBorders>
              <w:top w:val="nil"/>
              <w:left w:val="single" w:color="000000" w:sz="8" w:space="0"/>
              <w:bottom w:val="single" w:color="000000" w:sz="8" w:space="0"/>
              <w:right w:val="single" w:color="000000" w:sz="8" w:space="0"/>
            </w:tcBorders>
            <w:shd w:val="clear" w:color="auto" w:fill="auto"/>
            <w:noWrap/>
            <w:vAlign w:val="center"/>
          </w:tcPr>
          <w:p w14:paraId="1C145DE6">
            <w:pPr>
              <w:keepNext w:val="0"/>
              <w:keepLines w:val="0"/>
              <w:widowControl/>
              <w:suppressLineNumbers w:val="0"/>
              <w:jc w:val="both"/>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single" w:color="000000" w:sz="8" w:space="0"/>
                <w:lang w:val="en-US" w:eastAsia="zh-CN" w:bidi="ar"/>
              </w:rPr>
              <w:drawing>
                <wp:anchor distT="0" distB="0" distL="114300" distR="114300" simplePos="0" relativeHeight="251662336" behindDoc="0" locked="0" layoutInCell="1" allowOverlap="1">
                  <wp:simplePos x="0" y="0"/>
                  <wp:positionH relativeFrom="column">
                    <wp:posOffset>31750</wp:posOffset>
                  </wp:positionH>
                  <wp:positionV relativeFrom="paragraph">
                    <wp:posOffset>0</wp:posOffset>
                  </wp:positionV>
                  <wp:extent cx="95250" cy="162560"/>
                  <wp:effectExtent l="0" t="0" r="0" b="7620"/>
                  <wp:wrapNone/>
                  <wp:docPr id="25" name="图片_2"/>
                  <wp:cNvGraphicFramePr/>
                  <a:graphic xmlns:a="http://schemas.openxmlformats.org/drawingml/2006/main">
                    <a:graphicData uri="http://schemas.openxmlformats.org/drawingml/2006/picture">
                      <pic:pic xmlns:pic="http://schemas.openxmlformats.org/drawingml/2006/picture">
                        <pic:nvPicPr>
                          <pic:cNvPr id="25" name="图片_2"/>
                          <pic:cNvPicPr/>
                        </pic:nvPicPr>
                        <pic:blipFill>
                          <a:blip r:embed="rId11"/>
                          <a:stretch>
                            <a:fillRect/>
                          </a:stretch>
                        </pic:blipFill>
                        <pic:spPr>
                          <a:xfrm>
                            <a:off x="0" y="0"/>
                            <a:ext cx="95250" cy="162560"/>
                          </a:xfrm>
                          <a:prstGeom prst="rect">
                            <a:avLst/>
                          </a:prstGeom>
                          <a:noFill/>
                          <a:ln>
                            <a:noFill/>
                          </a:ln>
                        </pic:spPr>
                      </pic:pic>
                    </a:graphicData>
                  </a:graphic>
                </wp:anchor>
              </w:drawing>
            </w:r>
          </w:p>
        </w:tc>
        <w:tc>
          <w:tcPr>
            <w:tcW w:w="1172" w:type="dxa"/>
            <w:tcBorders>
              <w:top w:val="nil"/>
              <w:left w:val="nil"/>
              <w:bottom w:val="single" w:color="000000" w:sz="8" w:space="0"/>
              <w:right w:val="single" w:color="000000" w:sz="8" w:space="0"/>
            </w:tcBorders>
            <w:shd w:val="clear" w:color="auto" w:fill="auto"/>
            <w:noWrap/>
            <w:vAlign w:val="top"/>
          </w:tcPr>
          <w:p w14:paraId="4E70F5BE">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1.83E-19</w:t>
            </w:r>
          </w:p>
        </w:tc>
        <w:tc>
          <w:tcPr>
            <w:tcW w:w="1311" w:type="dxa"/>
            <w:tcBorders>
              <w:top w:val="nil"/>
              <w:left w:val="nil"/>
              <w:bottom w:val="single" w:color="000000" w:sz="8" w:space="0"/>
              <w:right w:val="single" w:color="000000" w:sz="8" w:space="0"/>
            </w:tcBorders>
            <w:shd w:val="clear" w:color="auto" w:fill="auto"/>
            <w:noWrap/>
            <w:vAlign w:val="top"/>
          </w:tcPr>
          <w:p w14:paraId="39690A94">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2.42E-17</w:t>
            </w:r>
          </w:p>
        </w:tc>
        <w:tc>
          <w:tcPr>
            <w:tcW w:w="1514" w:type="dxa"/>
            <w:tcBorders>
              <w:top w:val="nil"/>
              <w:left w:val="nil"/>
              <w:bottom w:val="single" w:color="000000" w:sz="8" w:space="0"/>
              <w:right w:val="single" w:color="000000" w:sz="8" w:space="0"/>
            </w:tcBorders>
            <w:shd w:val="clear" w:color="auto" w:fill="auto"/>
            <w:noWrap/>
            <w:vAlign w:val="top"/>
          </w:tcPr>
          <w:p w14:paraId="44DD5C5D">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1.81E-16</w:t>
            </w:r>
          </w:p>
        </w:tc>
        <w:tc>
          <w:tcPr>
            <w:tcW w:w="1408" w:type="dxa"/>
            <w:tcBorders>
              <w:top w:val="nil"/>
              <w:left w:val="nil"/>
              <w:bottom w:val="single" w:color="000000" w:sz="8" w:space="0"/>
              <w:right w:val="single" w:color="000000" w:sz="8" w:space="0"/>
            </w:tcBorders>
            <w:shd w:val="clear" w:color="auto" w:fill="auto"/>
            <w:noWrap/>
            <w:vAlign w:val="top"/>
          </w:tcPr>
          <w:p w14:paraId="18186B14">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1.47E-09</w:t>
            </w:r>
          </w:p>
        </w:tc>
        <w:tc>
          <w:tcPr>
            <w:tcW w:w="1523" w:type="dxa"/>
            <w:tcBorders>
              <w:top w:val="nil"/>
              <w:left w:val="nil"/>
              <w:bottom w:val="single" w:color="000000" w:sz="8" w:space="0"/>
              <w:right w:val="single" w:color="000000" w:sz="8" w:space="0"/>
            </w:tcBorders>
            <w:shd w:val="clear" w:color="auto" w:fill="auto"/>
            <w:noWrap/>
            <w:vAlign w:val="top"/>
          </w:tcPr>
          <w:p w14:paraId="1C4C451A">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7.58E-10</w:t>
            </w:r>
          </w:p>
        </w:tc>
        <w:tc>
          <w:tcPr>
            <w:tcW w:w="1355" w:type="dxa"/>
            <w:tcBorders>
              <w:top w:val="nil"/>
              <w:left w:val="nil"/>
              <w:bottom w:val="single" w:color="000000" w:sz="8" w:space="0"/>
              <w:right w:val="single" w:color="000000" w:sz="8" w:space="0"/>
            </w:tcBorders>
            <w:shd w:val="clear" w:color="auto" w:fill="auto"/>
            <w:noWrap/>
            <w:vAlign w:val="top"/>
          </w:tcPr>
          <w:p w14:paraId="3B5DDA3A">
            <w:pPr>
              <w:keepNext w:val="0"/>
              <w:keepLines w:val="0"/>
              <w:widowControl/>
              <w:suppressLineNumbers w:val="0"/>
              <w:jc w:val="center"/>
              <w:textAlignment w:val="top"/>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1.03E-09</w:t>
            </w:r>
          </w:p>
        </w:tc>
      </w:tr>
      <w:tr w14:paraId="43E2B6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51" w:type="dxa"/>
            <w:tcBorders>
              <w:top w:val="nil"/>
              <w:left w:val="single" w:color="000000" w:sz="8" w:space="0"/>
              <w:bottom w:val="single" w:color="000000" w:sz="8" w:space="0"/>
              <w:right w:val="single" w:color="000000" w:sz="8" w:space="0"/>
            </w:tcBorders>
            <w:shd w:val="clear" w:color="auto" w:fill="auto"/>
            <w:noWrap/>
            <w:vAlign w:val="center"/>
          </w:tcPr>
          <w:p w14:paraId="5F5F807E">
            <w:pPr>
              <w:keepNext w:val="0"/>
              <w:keepLines w:val="0"/>
              <w:widowControl/>
              <w:suppressLineNumbers w:val="0"/>
              <w:jc w:val="center"/>
              <w:textAlignment w:val="center"/>
              <w:rPr>
                <w:rFonts w:hint="eastAsia" w:ascii="宋体" w:hAnsi="宋体" w:eastAsia="宋体" w:cs="宋体"/>
                <w:i/>
                <w:iCs/>
                <w:color w:val="000000"/>
                <w:sz w:val="18"/>
                <w:szCs w:val="18"/>
                <w:u w:val="none"/>
              </w:rPr>
            </w:pPr>
            <w:r>
              <w:rPr>
                <w:rFonts w:hint="eastAsia" w:ascii="宋体" w:hAnsi="宋体" w:eastAsia="宋体" w:cs="宋体"/>
                <w:i/>
                <w:iCs/>
                <w:color w:val="000000"/>
                <w:kern w:val="0"/>
                <w:sz w:val="18"/>
                <w:szCs w:val="18"/>
                <w:u w:val="none"/>
                <w:lang w:val="en-US" w:eastAsia="zh-CN" w:bidi="ar"/>
              </w:rPr>
              <w:t>δ</w:t>
            </w:r>
          </w:p>
        </w:tc>
        <w:tc>
          <w:tcPr>
            <w:tcW w:w="1172" w:type="dxa"/>
            <w:tcBorders>
              <w:top w:val="nil"/>
              <w:left w:val="nil"/>
              <w:bottom w:val="single" w:color="000000" w:sz="8" w:space="0"/>
              <w:right w:val="single" w:color="000000" w:sz="8" w:space="0"/>
            </w:tcBorders>
            <w:shd w:val="clear" w:color="auto" w:fill="auto"/>
            <w:noWrap/>
            <w:vAlign w:val="center"/>
          </w:tcPr>
          <w:p w14:paraId="6A9031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2.19E-20</w:t>
            </w:r>
          </w:p>
        </w:tc>
        <w:tc>
          <w:tcPr>
            <w:tcW w:w="1311" w:type="dxa"/>
            <w:tcBorders>
              <w:top w:val="nil"/>
              <w:left w:val="nil"/>
              <w:bottom w:val="single" w:color="000000" w:sz="8" w:space="0"/>
              <w:right w:val="single" w:color="000000" w:sz="8" w:space="0"/>
            </w:tcBorders>
            <w:shd w:val="clear" w:color="auto" w:fill="auto"/>
            <w:noWrap/>
            <w:vAlign w:val="center"/>
          </w:tcPr>
          <w:p w14:paraId="4FFC81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2.53E-18</w:t>
            </w:r>
          </w:p>
        </w:tc>
        <w:tc>
          <w:tcPr>
            <w:tcW w:w="1514" w:type="dxa"/>
            <w:tcBorders>
              <w:top w:val="nil"/>
              <w:left w:val="nil"/>
              <w:bottom w:val="single" w:color="000000" w:sz="8" w:space="0"/>
              <w:right w:val="single" w:color="000000" w:sz="8" w:space="0"/>
            </w:tcBorders>
            <w:shd w:val="clear" w:color="auto" w:fill="auto"/>
            <w:noWrap/>
            <w:vAlign w:val="center"/>
          </w:tcPr>
          <w:p w14:paraId="1F215E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2.06E-17</w:t>
            </w:r>
          </w:p>
        </w:tc>
        <w:tc>
          <w:tcPr>
            <w:tcW w:w="1408" w:type="dxa"/>
            <w:tcBorders>
              <w:top w:val="nil"/>
              <w:left w:val="nil"/>
              <w:bottom w:val="single" w:color="000000" w:sz="8" w:space="0"/>
              <w:right w:val="single" w:color="000000" w:sz="8" w:space="0"/>
            </w:tcBorders>
            <w:shd w:val="clear" w:color="auto" w:fill="auto"/>
            <w:noWrap/>
            <w:vAlign w:val="center"/>
          </w:tcPr>
          <w:p w14:paraId="11B08B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2.20E-11</w:t>
            </w:r>
          </w:p>
        </w:tc>
        <w:tc>
          <w:tcPr>
            <w:tcW w:w="1523" w:type="dxa"/>
            <w:tcBorders>
              <w:top w:val="nil"/>
              <w:left w:val="nil"/>
              <w:bottom w:val="single" w:color="000000" w:sz="8" w:space="0"/>
              <w:right w:val="single" w:color="000000" w:sz="8" w:space="0"/>
            </w:tcBorders>
            <w:shd w:val="clear" w:color="auto" w:fill="auto"/>
            <w:noWrap/>
            <w:vAlign w:val="center"/>
          </w:tcPr>
          <w:p w14:paraId="0392EF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7.39E-12</w:t>
            </w:r>
          </w:p>
        </w:tc>
        <w:tc>
          <w:tcPr>
            <w:tcW w:w="1355" w:type="dxa"/>
            <w:tcBorders>
              <w:top w:val="nil"/>
              <w:left w:val="nil"/>
              <w:bottom w:val="single" w:color="000000" w:sz="8" w:space="0"/>
              <w:right w:val="single" w:color="000000" w:sz="8" w:space="0"/>
            </w:tcBorders>
            <w:shd w:val="clear" w:color="auto" w:fill="auto"/>
            <w:noWrap/>
            <w:vAlign w:val="center"/>
          </w:tcPr>
          <w:p w14:paraId="600454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1.42E-11</w:t>
            </w:r>
          </w:p>
        </w:tc>
      </w:tr>
    </w:tbl>
    <w:p w14:paraId="2266320C">
      <w:pPr>
        <w:rPr>
          <w:rFonts w:hint="default"/>
          <w:sz w:val="24"/>
          <w:szCs w:val="24"/>
          <w:lang w:val="en-US" w:eastAsia="zh-CN"/>
        </w:rPr>
      </w:pPr>
    </w:p>
    <w:p w14:paraId="3F13F469">
      <w:pPr>
        <w:pStyle w:val="3"/>
        <w:bidi w:val="0"/>
        <w:rPr>
          <w:rFonts w:hint="eastAsia"/>
          <w:b/>
          <w:sz w:val="24"/>
          <w:szCs w:val="24"/>
          <w:lang w:val="en-US" w:eastAsia="zh-CN"/>
        </w:rPr>
      </w:pPr>
      <w:bookmarkStart w:id="12" w:name="_Toc11585"/>
      <w:r>
        <w:rPr>
          <w:rFonts w:hint="eastAsia"/>
          <w:b/>
          <w:sz w:val="24"/>
          <w:szCs w:val="24"/>
          <w:lang w:val="en-US" w:eastAsia="zh-CN"/>
        </w:rPr>
        <w:t>3.3 地球所自噪声检定试验情况</w:t>
      </w:r>
      <w:bookmarkEnd w:id="12"/>
    </w:p>
    <w:p w14:paraId="54DEA291">
      <w:pPr>
        <w:spacing w:line="360" w:lineRule="auto"/>
        <w:ind w:firstLine="420" w:firstLineChars="175"/>
        <w:jc w:val="left"/>
        <w:rPr>
          <w:rFonts w:hint="default" w:ascii="Calibri" w:hAnsi="Calibri" w:eastAsia="宋体" w:cs="Times New Roman"/>
          <w:sz w:val="24"/>
          <w:szCs w:val="24"/>
          <w:lang w:val="en-US" w:eastAsia="zh-CN"/>
        </w:rPr>
      </w:pPr>
      <w:r>
        <w:rPr>
          <w:rFonts w:hint="eastAsia"/>
          <w:sz w:val="24"/>
        </w:rPr>
        <w:t>3.</w:t>
      </w:r>
      <w:r>
        <w:rPr>
          <w:rFonts w:hint="eastAsia"/>
          <w:sz w:val="24"/>
          <w:lang w:val="en-US" w:eastAsia="zh-CN"/>
        </w:rPr>
        <w:t>3.1</w:t>
      </w:r>
      <w:r>
        <w:rPr>
          <w:rFonts w:hint="eastAsia"/>
          <w:sz w:val="24"/>
        </w:rPr>
        <w:t xml:space="preserve"> 检定</w:t>
      </w:r>
      <w:r>
        <w:rPr>
          <w:rFonts w:hint="eastAsia"/>
          <w:sz w:val="24"/>
          <w:lang w:eastAsia="zh-CN"/>
        </w:rPr>
        <w:t>试验</w:t>
      </w:r>
      <w:r>
        <w:rPr>
          <w:rFonts w:hint="eastAsia"/>
          <w:sz w:val="24"/>
        </w:rPr>
        <w:t>。</w:t>
      </w:r>
      <w:r>
        <w:rPr>
          <w:rFonts w:hint="eastAsia" w:ascii="Calibri" w:hAnsi="Calibri" w:eastAsia="宋体" w:cs="Times New Roman"/>
          <w:sz w:val="24"/>
          <w:szCs w:val="24"/>
          <w:lang w:eastAsia="zh-CN"/>
        </w:rPr>
        <w:t>试验</w:t>
      </w:r>
      <w:r>
        <w:rPr>
          <w:rFonts w:hint="eastAsia" w:ascii="Calibri" w:hAnsi="Calibri" w:eastAsia="宋体" w:cs="Times New Roman"/>
          <w:sz w:val="24"/>
          <w:szCs w:val="24"/>
          <w:lang w:val="en-US" w:eastAsia="zh-CN"/>
        </w:rPr>
        <w:t>样机</w:t>
      </w:r>
      <w:r>
        <w:rPr>
          <w:rFonts w:hint="eastAsia" w:ascii="Calibri" w:hAnsi="Calibri" w:eastAsia="宋体" w:cs="Times New Roman"/>
          <w:sz w:val="24"/>
          <w:szCs w:val="24"/>
        </w:rPr>
        <w:t>为3台</w:t>
      </w:r>
      <w:r>
        <w:rPr>
          <w:rFonts w:hint="eastAsia" w:ascii="Calibri" w:hAnsi="Calibri" w:eastAsia="宋体" w:cs="Times New Roman"/>
          <w:sz w:val="24"/>
          <w:szCs w:val="24"/>
          <w:lang w:val="en-US" w:eastAsia="zh-CN"/>
        </w:rPr>
        <w:t>美国Kinemetrics公司生产的</w:t>
      </w:r>
      <w:r>
        <w:rPr>
          <w:rFonts w:hint="eastAsia" w:ascii="Calibri" w:hAnsi="Calibri" w:eastAsia="宋体" w:cs="Times New Roman"/>
          <w:sz w:val="24"/>
          <w:szCs w:val="24"/>
        </w:rPr>
        <w:t>STS-2.5甚宽频带地震计。</w:t>
      </w:r>
      <w:r>
        <w:rPr>
          <w:rFonts w:hint="eastAsia" w:ascii="Calibri" w:hAnsi="Calibri" w:eastAsia="宋体" w:cs="Times New Roman"/>
          <w:sz w:val="24"/>
          <w:szCs w:val="24"/>
          <w:lang w:val="en-US" w:eastAsia="zh-CN"/>
        </w:rPr>
        <w:t>在</w:t>
      </w:r>
      <w:r>
        <w:rPr>
          <w:rFonts w:hint="eastAsia" w:ascii="Calibri" w:hAnsi="Calibri" w:eastAsia="宋体" w:cs="Times New Roman"/>
          <w:sz w:val="24"/>
          <w:szCs w:val="24"/>
        </w:rPr>
        <w:t>白家疃地震台山洞进行了连续3个月的观测，3台地震计分别加盖泡沫箱进行防护</w:t>
      </w:r>
      <w:r>
        <w:rPr>
          <w:rFonts w:hint="eastAsia" w:ascii="Calibri" w:hAnsi="Calibri" w:eastAsia="宋体" w:cs="Times New Roman"/>
          <w:sz w:val="24"/>
          <w:szCs w:val="24"/>
          <w:lang w:eastAsia="zh-CN"/>
        </w:rPr>
        <w:t>，</w:t>
      </w:r>
      <w:r>
        <w:rPr>
          <w:rFonts w:hint="eastAsia" w:ascii="Calibri" w:hAnsi="Calibri" w:eastAsia="宋体" w:cs="Times New Roman"/>
          <w:sz w:val="24"/>
          <w:szCs w:val="24"/>
        </w:rPr>
        <w:t>观测过程中</w:t>
      </w:r>
      <w:r>
        <w:rPr>
          <w:rFonts w:hint="eastAsia" w:ascii="Calibri" w:hAnsi="Calibri" w:eastAsia="宋体" w:cs="Times New Roman"/>
          <w:sz w:val="24"/>
          <w:szCs w:val="24"/>
          <w:lang w:val="en-US" w:eastAsia="zh-CN"/>
        </w:rPr>
        <w:t>有多次重复安装。</w:t>
      </w:r>
    </w:p>
    <w:p w14:paraId="26C07E0B">
      <w:pPr>
        <w:spacing w:line="360" w:lineRule="auto"/>
        <w:ind w:firstLine="420" w:firstLineChars="175"/>
        <w:jc w:val="left"/>
        <w:rPr>
          <w:rFonts w:hint="eastAsia"/>
          <w:sz w:val="24"/>
          <w:szCs w:val="24"/>
        </w:rPr>
      </w:pPr>
      <w:r>
        <w:rPr>
          <w:rFonts w:hint="eastAsia"/>
          <w:sz w:val="24"/>
        </w:rPr>
        <w:t>3.</w:t>
      </w:r>
      <w:r>
        <w:rPr>
          <w:rFonts w:hint="eastAsia"/>
          <w:sz w:val="24"/>
          <w:lang w:val="en-US" w:eastAsia="zh-CN"/>
        </w:rPr>
        <w:t>3.</w:t>
      </w:r>
      <w:r>
        <w:rPr>
          <w:rFonts w:hint="eastAsia"/>
          <w:sz w:val="24"/>
        </w:rPr>
        <w:t xml:space="preserve">2 </w:t>
      </w:r>
      <w:r>
        <w:rPr>
          <w:rFonts w:hint="eastAsia"/>
          <w:sz w:val="24"/>
          <w:lang w:val="en-US" w:eastAsia="zh-CN"/>
        </w:rPr>
        <w:t>试验</w:t>
      </w:r>
      <w:r>
        <w:rPr>
          <w:rFonts w:hint="eastAsia"/>
          <w:sz w:val="24"/>
        </w:rPr>
        <w:t>数据</w:t>
      </w:r>
      <w:r>
        <w:rPr>
          <w:rFonts w:hint="eastAsia"/>
          <w:sz w:val="24"/>
          <w:lang w:val="en-US" w:eastAsia="zh-CN"/>
        </w:rPr>
        <w:t>处理</w:t>
      </w:r>
      <w:r>
        <w:rPr>
          <w:rFonts w:hint="eastAsia"/>
          <w:sz w:val="24"/>
        </w:rPr>
        <w:t>分析。</w:t>
      </w:r>
      <w:r>
        <w:rPr>
          <w:rFonts w:hint="eastAsia" w:ascii="Calibri" w:hAnsi="Calibri" w:eastAsia="宋体" w:cs="Times New Roman"/>
          <w:sz w:val="24"/>
          <w:szCs w:val="24"/>
        </w:rPr>
        <w:t>图</w:t>
      </w:r>
      <w:r>
        <w:rPr>
          <w:rFonts w:hint="eastAsia" w:ascii="Calibri" w:hAnsi="Calibri" w:eastAsia="宋体" w:cs="Times New Roman"/>
          <w:sz w:val="24"/>
          <w:szCs w:val="24"/>
          <w:lang w:val="en-US" w:eastAsia="zh-CN"/>
        </w:rPr>
        <w:t>6</w:t>
      </w:r>
      <w:r>
        <w:rPr>
          <w:rFonts w:hint="eastAsia" w:ascii="Calibri" w:hAnsi="Calibri" w:eastAsia="宋体" w:cs="Times New Roman"/>
          <w:sz w:val="24"/>
          <w:szCs w:val="24"/>
        </w:rPr>
        <w:t>为</w:t>
      </w:r>
      <w:r>
        <w:rPr>
          <w:rFonts w:hint="eastAsia" w:ascii="Calibri" w:hAnsi="Calibri" w:eastAsia="宋体" w:cs="Times New Roman"/>
          <w:sz w:val="24"/>
          <w:szCs w:val="24"/>
          <w:lang w:val="en-US" w:eastAsia="zh-CN"/>
        </w:rPr>
        <w:t>试验数据处理得到STS-2.5</w:t>
      </w:r>
      <w:r>
        <w:rPr>
          <w:rFonts w:hint="eastAsia" w:ascii="Calibri" w:hAnsi="Calibri" w:eastAsia="宋体" w:cs="Times New Roman"/>
          <w:sz w:val="24"/>
          <w:szCs w:val="24"/>
        </w:rPr>
        <w:t>地震计的自噪声分布图，</w:t>
      </w:r>
      <w:r>
        <w:rPr>
          <w:rFonts w:hint="eastAsia" w:ascii="Calibri" w:hAnsi="Calibri" w:eastAsia="宋体" w:cs="Times New Roman"/>
          <w:sz w:val="24"/>
          <w:szCs w:val="24"/>
          <w:lang w:val="en-US" w:eastAsia="zh-CN"/>
        </w:rPr>
        <w:t>低自噪声</w:t>
      </w:r>
      <w:r>
        <w:rPr>
          <w:rFonts w:hint="eastAsia"/>
          <w:sz w:val="24"/>
          <w:szCs w:val="24"/>
        </w:rPr>
        <w:t>与理论的地震计自噪声保持一致。长周期自噪</w:t>
      </w:r>
      <w:r>
        <w:rPr>
          <w:rFonts w:hint="eastAsia" w:ascii="Calibri" w:hAnsi="Calibri" w:eastAsia="宋体" w:cs="Times New Roman"/>
          <w:sz w:val="24"/>
          <w:szCs w:val="24"/>
        </w:rPr>
        <w:t>声</w:t>
      </w:r>
      <w:r>
        <w:rPr>
          <w:rFonts w:hint="eastAsia" w:ascii="Calibri" w:hAnsi="Calibri" w:eastAsia="宋体" w:cs="Times New Roman"/>
          <w:sz w:val="24"/>
          <w:szCs w:val="24"/>
          <w:lang w:val="en-US" w:eastAsia="zh-CN"/>
        </w:rPr>
        <w:t>低于1.00E-18</w:t>
      </w:r>
      <w:r>
        <w:rPr>
          <w:rFonts w:hint="eastAsia"/>
          <w:sz w:val="24"/>
          <w:lang w:val="en-US" w:eastAsia="zh-CN"/>
        </w:rPr>
        <w:t>m</w:t>
      </w:r>
      <w:r>
        <w:rPr>
          <w:rFonts w:hint="eastAsia"/>
          <w:sz w:val="24"/>
          <w:vertAlign w:val="superscript"/>
          <w:lang w:val="en-US" w:eastAsia="zh-CN"/>
        </w:rPr>
        <w:t>2</w:t>
      </w:r>
      <w:r>
        <w:rPr>
          <w:rFonts w:hint="eastAsia"/>
          <w:sz w:val="24"/>
          <w:lang w:val="en-US" w:eastAsia="zh-CN"/>
        </w:rPr>
        <w:t>s</w:t>
      </w:r>
      <w:r>
        <w:rPr>
          <w:rFonts w:hint="eastAsia"/>
          <w:sz w:val="24"/>
          <w:vertAlign w:val="superscript"/>
          <w:lang w:val="en-US" w:eastAsia="zh-CN"/>
        </w:rPr>
        <w:t>-4</w:t>
      </w:r>
      <w:r>
        <w:rPr>
          <w:rFonts w:hint="eastAsia"/>
          <w:sz w:val="24"/>
          <w:lang w:val="en-US" w:eastAsia="zh-CN"/>
        </w:rPr>
        <w:t>Hz</w:t>
      </w:r>
      <w:r>
        <w:rPr>
          <w:rFonts w:hint="eastAsia"/>
          <w:sz w:val="24"/>
          <w:vertAlign w:val="superscript"/>
          <w:lang w:val="en-US" w:eastAsia="zh-CN"/>
        </w:rPr>
        <w:t>-1</w:t>
      </w:r>
      <w:r>
        <w:rPr>
          <w:rFonts w:hint="eastAsia"/>
          <w:sz w:val="24"/>
          <w:szCs w:val="24"/>
        </w:rPr>
        <w:t>，满足</w:t>
      </w:r>
      <w:r>
        <w:rPr>
          <w:rFonts w:hint="eastAsia"/>
          <w:sz w:val="24"/>
          <w:szCs w:val="24"/>
          <w:lang w:eastAsia="zh-CN"/>
        </w:rPr>
        <w:t>规程</w:t>
      </w:r>
      <w:r>
        <w:rPr>
          <w:rFonts w:hint="eastAsia"/>
          <w:sz w:val="24"/>
          <w:szCs w:val="24"/>
        </w:rPr>
        <w:t>的要求，短周期自噪声小于6E-10 m/s，满足</w:t>
      </w:r>
      <w:r>
        <w:rPr>
          <w:rFonts w:hint="eastAsia"/>
          <w:sz w:val="24"/>
          <w:szCs w:val="24"/>
          <w:lang w:eastAsia="zh-CN"/>
        </w:rPr>
        <w:t>规程</w:t>
      </w:r>
      <w:r>
        <w:rPr>
          <w:rFonts w:hint="eastAsia"/>
          <w:sz w:val="24"/>
          <w:szCs w:val="24"/>
        </w:rPr>
        <w:t>要求。</w:t>
      </w:r>
    </w:p>
    <w:p w14:paraId="1993EDE0">
      <w:pPr>
        <w:spacing w:line="360" w:lineRule="auto"/>
        <w:ind w:left="0" w:leftChars="0" w:firstLine="0" w:firstLineChars="0"/>
        <w:jc w:val="center"/>
        <w:rPr>
          <w:rFonts w:hint="eastAsia"/>
          <w:sz w:val="24"/>
          <w:szCs w:val="24"/>
        </w:rPr>
      </w:pPr>
      <w:r>
        <w:drawing>
          <wp:inline distT="0" distB="0" distL="114300" distR="114300">
            <wp:extent cx="4692015" cy="1214120"/>
            <wp:effectExtent l="0" t="0" r="13335" b="5080"/>
            <wp:docPr id="19"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1"/>
                    <pic:cNvPicPr>
                      <a:picLocks noChangeAspect="1"/>
                    </pic:cNvPicPr>
                  </pic:nvPicPr>
                  <pic:blipFill>
                    <a:blip r:embed="rId15"/>
                    <a:stretch>
                      <a:fillRect/>
                    </a:stretch>
                  </pic:blipFill>
                  <pic:spPr>
                    <a:xfrm>
                      <a:off x="0" y="0"/>
                      <a:ext cx="4692015" cy="1214120"/>
                    </a:xfrm>
                    <a:prstGeom prst="rect">
                      <a:avLst/>
                    </a:prstGeom>
                    <a:noFill/>
                    <a:ln>
                      <a:noFill/>
                    </a:ln>
                  </pic:spPr>
                </pic:pic>
              </a:graphicData>
            </a:graphic>
          </wp:inline>
        </w:drawing>
      </w:r>
    </w:p>
    <w:p w14:paraId="0989A93C">
      <w:pPr>
        <w:widowControl w:val="0"/>
        <w:numPr>
          <w:ilvl w:val="0"/>
          <w:numId w:val="0"/>
        </w:numPr>
        <w:ind w:left="0" w:leftChars="0" w:firstLine="367" w:firstLineChars="175"/>
        <w:jc w:val="center"/>
        <w:rPr>
          <w:rFonts w:hint="default" w:eastAsiaTheme="minorEastAsia"/>
          <w:lang w:val="en-US" w:eastAsia="zh-CN"/>
        </w:rPr>
      </w:pPr>
      <w:r>
        <w:rPr>
          <w:rFonts w:hint="eastAsia"/>
        </w:rPr>
        <w:t>图</w:t>
      </w:r>
      <w:r>
        <w:rPr>
          <w:rFonts w:hint="eastAsia"/>
          <w:lang w:val="en-US" w:eastAsia="zh-CN"/>
        </w:rPr>
        <w:t>6 地球所自噪声测量得到的</w:t>
      </w:r>
      <w:r>
        <w:rPr>
          <w:rFonts w:hint="eastAsia"/>
        </w:rPr>
        <w:t>STS-2.5地震计自噪声</w:t>
      </w:r>
      <w:r>
        <w:rPr>
          <w:rFonts w:hint="eastAsia"/>
          <w:lang w:val="en-US" w:eastAsia="zh-CN"/>
        </w:rPr>
        <w:t>概率分布图</w:t>
      </w:r>
    </w:p>
    <w:p w14:paraId="5316FF54">
      <w:pPr>
        <w:spacing w:line="360" w:lineRule="auto"/>
        <w:ind w:firstLine="420" w:firstLineChars="175"/>
        <w:jc w:val="left"/>
        <w:rPr>
          <w:rFonts w:hint="eastAsia"/>
          <w:sz w:val="24"/>
          <w:szCs w:val="24"/>
          <w:lang w:val="en-US" w:eastAsia="zh-CN"/>
        </w:rPr>
      </w:pPr>
    </w:p>
    <w:p w14:paraId="44116F3B">
      <w:pPr>
        <w:spacing w:line="360" w:lineRule="auto"/>
        <w:ind w:left="0" w:leftChars="0" w:firstLine="420" w:firstLineChars="175"/>
        <w:jc w:val="left"/>
        <w:rPr>
          <w:rFonts w:hint="eastAsia"/>
          <w:sz w:val="24"/>
          <w:szCs w:val="24"/>
          <w:lang w:val="en-US" w:eastAsia="zh-CN"/>
        </w:rPr>
      </w:pPr>
      <w:r>
        <w:rPr>
          <w:rFonts w:hint="eastAsia"/>
          <w:sz w:val="24"/>
          <w:szCs w:val="24"/>
          <w:lang w:val="en-US" w:eastAsia="zh-CN"/>
        </w:rPr>
        <w:t>3.2.3 重复性试验数据分析。</w:t>
      </w:r>
      <w:r>
        <w:rPr>
          <w:rFonts w:hint="eastAsia"/>
          <w:sz w:val="24"/>
          <w:szCs w:val="24"/>
        </w:rPr>
        <w:t>从观测数据选取不同的10段连续3天、72小时的观测数据，</w:t>
      </w:r>
      <w:r>
        <w:rPr>
          <w:rFonts w:hint="eastAsia"/>
          <w:sz w:val="24"/>
          <w:szCs w:val="24"/>
          <w:lang w:val="en-US" w:eastAsia="zh-CN"/>
        </w:rPr>
        <w:t>计算得到</w:t>
      </w:r>
      <w:r>
        <w:rPr>
          <w:rFonts w:hint="eastAsia"/>
          <w:sz w:val="24"/>
          <w:szCs w:val="24"/>
        </w:rPr>
        <w:t>长周期自噪声、短周期自噪声、动态范围结果见表</w:t>
      </w:r>
      <w:r>
        <w:rPr>
          <w:rFonts w:hint="eastAsia"/>
          <w:sz w:val="24"/>
          <w:szCs w:val="24"/>
          <w:lang w:val="en-US" w:eastAsia="zh-CN"/>
        </w:rPr>
        <w:t>26</w:t>
      </w:r>
      <w:r>
        <w:rPr>
          <w:rFonts w:hint="eastAsia"/>
          <w:sz w:val="24"/>
          <w:szCs w:val="24"/>
        </w:rPr>
        <w:t>。</w:t>
      </w:r>
      <w:r>
        <w:rPr>
          <w:rFonts w:hint="eastAsia"/>
          <w:sz w:val="24"/>
          <w:szCs w:val="24"/>
          <w:lang w:val="en-US" w:eastAsia="zh-CN"/>
        </w:rPr>
        <w:t>用</w:t>
      </w:r>
      <w:r>
        <w:rPr>
          <w:rFonts w:hint="eastAsia"/>
          <w:sz w:val="24"/>
          <w:szCs w:val="24"/>
        </w:rPr>
        <w:t>10次测试结果数据计算出的长周期自噪声的标准差小于1.2dB、短周期自噪声标准差小于5E-11m/s，动态范围标准差小于 0.35dB，10次</w:t>
      </w:r>
      <w:r>
        <w:rPr>
          <w:rFonts w:hint="eastAsia"/>
          <w:sz w:val="24"/>
          <w:szCs w:val="24"/>
          <w:lang w:eastAsia="zh-CN"/>
        </w:rPr>
        <w:t>试验</w:t>
      </w:r>
      <w:r>
        <w:rPr>
          <w:rFonts w:hint="eastAsia"/>
          <w:sz w:val="24"/>
          <w:szCs w:val="24"/>
        </w:rPr>
        <w:t>结果一致性较好</w:t>
      </w:r>
      <w:r>
        <w:rPr>
          <w:rFonts w:hint="eastAsia"/>
          <w:sz w:val="24"/>
          <w:szCs w:val="24"/>
          <w:lang w:eastAsia="zh-CN"/>
        </w:rPr>
        <w:t>，</w:t>
      </w:r>
      <w:r>
        <w:rPr>
          <w:rFonts w:hint="eastAsia"/>
          <w:sz w:val="24"/>
          <w:szCs w:val="24"/>
          <w:lang w:val="en-US" w:eastAsia="zh-CN"/>
        </w:rPr>
        <w:t>满足检定要求。</w:t>
      </w:r>
    </w:p>
    <w:p w14:paraId="1A8A8BEF">
      <w:pPr>
        <w:spacing w:line="360" w:lineRule="auto"/>
        <w:ind w:left="0" w:leftChars="0" w:firstLine="420" w:firstLineChars="175"/>
        <w:jc w:val="left"/>
        <w:rPr>
          <w:rFonts w:hint="eastAsia"/>
          <w:sz w:val="24"/>
          <w:szCs w:val="24"/>
          <w:lang w:val="en-US" w:eastAsia="zh-CN"/>
        </w:rPr>
      </w:pPr>
    </w:p>
    <w:p w14:paraId="54E1EE88">
      <w:pPr>
        <w:ind w:left="0" w:leftChars="0" w:firstLine="0" w:firstLineChars="0"/>
        <w:jc w:val="center"/>
        <w:rPr>
          <w:rFonts w:hint="eastAsia"/>
          <w:szCs w:val="21"/>
        </w:rPr>
      </w:pPr>
      <w:r>
        <w:rPr>
          <w:rFonts w:hint="eastAsia"/>
          <w:szCs w:val="21"/>
        </w:rPr>
        <w:t>表</w:t>
      </w:r>
      <w:r>
        <w:rPr>
          <w:rFonts w:hint="eastAsia"/>
          <w:szCs w:val="21"/>
          <w:lang w:val="en-US" w:eastAsia="zh-CN"/>
        </w:rPr>
        <w:t>26</w:t>
      </w:r>
      <w:r>
        <w:rPr>
          <w:rFonts w:hint="eastAsia"/>
          <w:szCs w:val="21"/>
        </w:rPr>
        <w:t xml:space="preserve"> </w:t>
      </w:r>
      <w:r>
        <w:rPr>
          <w:rFonts w:hint="eastAsia"/>
          <w:szCs w:val="21"/>
          <w:lang w:val="en-US" w:eastAsia="zh-CN"/>
        </w:rPr>
        <w:t>地球所</w:t>
      </w:r>
      <w:r>
        <w:rPr>
          <w:rFonts w:hint="eastAsia"/>
          <w:szCs w:val="21"/>
        </w:rPr>
        <w:t>地震自噪声</w:t>
      </w:r>
      <w:r>
        <w:rPr>
          <w:rFonts w:hint="eastAsia"/>
          <w:szCs w:val="21"/>
          <w:lang w:val="en-US" w:eastAsia="zh-CN"/>
        </w:rPr>
        <w:t>测量</w:t>
      </w:r>
      <w:r>
        <w:rPr>
          <w:rFonts w:hint="eastAsia"/>
          <w:szCs w:val="21"/>
        </w:rPr>
        <w:t>重复性</w:t>
      </w:r>
      <w:r>
        <w:rPr>
          <w:rFonts w:hint="eastAsia"/>
          <w:szCs w:val="21"/>
          <w:lang w:eastAsia="zh-CN"/>
        </w:rPr>
        <w:t>试验</w:t>
      </w:r>
      <w:r>
        <w:rPr>
          <w:rFonts w:hint="eastAsia"/>
          <w:szCs w:val="21"/>
        </w:rPr>
        <w:t>结果数据</w:t>
      </w:r>
    </w:p>
    <w:tbl>
      <w:tblPr>
        <w:tblStyle w:val="6"/>
        <w:tblW w:w="877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00"/>
        <w:gridCol w:w="1355"/>
        <w:gridCol w:w="1511"/>
        <w:gridCol w:w="1422"/>
        <w:gridCol w:w="1256"/>
        <w:gridCol w:w="1400"/>
        <w:gridCol w:w="1433"/>
      </w:tblGrid>
      <w:tr w14:paraId="775E5D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00" w:type="dxa"/>
            <w:vMerge w:val="restart"/>
            <w:tcBorders>
              <w:top w:val="single" w:color="000000" w:sz="8" w:space="0"/>
              <w:left w:val="single" w:color="000000" w:sz="8" w:space="0"/>
              <w:bottom w:val="single" w:color="000000" w:sz="8" w:space="0"/>
              <w:right w:val="single" w:color="000000" w:sz="8" w:space="0"/>
            </w:tcBorders>
            <w:shd w:val="clear" w:color="auto" w:fill="auto"/>
            <w:noWrap/>
            <w:vAlign w:val="center"/>
          </w:tcPr>
          <w:p w14:paraId="31696AE0">
            <w:pPr>
              <w:jc w:val="center"/>
              <w:rPr>
                <w:rFonts w:hint="eastAsia" w:ascii="宋体" w:hAnsi="宋体" w:eastAsia="宋体" w:cs="宋体"/>
                <w:i w:val="0"/>
                <w:iCs w:val="0"/>
                <w:color w:val="000000"/>
                <w:sz w:val="22"/>
                <w:szCs w:val="22"/>
                <w:u w:val="none"/>
              </w:rPr>
            </w:pPr>
          </w:p>
        </w:tc>
        <w:tc>
          <w:tcPr>
            <w:tcW w:w="4288" w:type="dxa"/>
            <w:gridSpan w:val="3"/>
            <w:tcBorders>
              <w:top w:val="single" w:color="000000" w:sz="8" w:space="0"/>
              <w:left w:val="nil"/>
              <w:bottom w:val="single" w:color="000000" w:sz="8" w:space="0"/>
              <w:right w:val="single" w:color="000000" w:sz="8" w:space="0"/>
            </w:tcBorders>
            <w:shd w:val="clear" w:color="auto" w:fill="auto"/>
            <w:noWrap/>
            <w:vAlign w:val="center"/>
          </w:tcPr>
          <w:p w14:paraId="505616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长周期自噪声 /(m</w:t>
            </w:r>
            <w:r>
              <w:rPr>
                <w:rFonts w:hint="eastAsia" w:ascii="宋体" w:hAnsi="宋体" w:eastAsia="宋体" w:cs="宋体"/>
                <w:i w:val="0"/>
                <w:iCs w:val="0"/>
                <w:color w:val="000000"/>
                <w:kern w:val="0"/>
                <w:sz w:val="18"/>
                <w:szCs w:val="18"/>
                <w:u w:val="none"/>
                <w:vertAlign w:val="superscript"/>
                <w:lang w:val="en-US" w:eastAsia="zh-CN" w:bidi="ar"/>
              </w:rPr>
              <w:t>2</w:t>
            </w:r>
            <w:r>
              <w:rPr>
                <w:rFonts w:hint="eastAsia" w:ascii="宋体" w:hAnsi="宋体" w:eastAsia="宋体" w:cs="宋体"/>
                <w:i w:val="0"/>
                <w:iCs w:val="0"/>
                <w:color w:val="000000"/>
                <w:kern w:val="0"/>
                <w:sz w:val="18"/>
                <w:szCs w:val="18"/>
                <w:u w:val="none"/>
                <w:lang w:val="en-US" w:eastAsia="zh-CN" w:bidi="ar"/>
              </w:rPr>
              <w:t>s</w:t>
            </w:r>
            <w:r>
              <w:rPr>
                <w:rFonts w:hint="eastAsia" w:ascii="宋体" w:hAnsi="宋体" w:eastAsia="宋体" w:cs="宋体"/>
                <w:i w:val="0"/>
                <w:iCs w:val="0"/>
                <w:color w:val="000000"/>
                <w:kern w:val="0"/>
                <w:sz w:val="18"/>
                <w:szCs w:val="18"/>
                <w:u w:val="none"/>
                <w:vertAlign w:val="superscript"/>
                <w:lang w:val="en-US" w:eastAsia="zh-CN" w:bidi="ar"/>
              </w:rPr>
              <w:t>-4</w:t>
            </w:r>
            <w:r>
              <w:rPr>
                <w:rFonts w:hint="eastAsia" w:ascii="宋体" w:hAnsi="宋体" w:eastAsia="宋体" w:cs="宋体"/>
                <w:i w:val="0"/>
                <w:iCs w:val="0"/>
                <w:color w:val="000000"/>
                <w:kern w:val="0"/>
                <w:sz w:val="18"/>
                <w:szCs w:val="18"/>
                <w:u w:val="none"/>
                <w:lang w:val="en-US" w:eastAsia="zh-CN" w:bidi="ar"/>
              </w:rPr>
              <w:t>Hz</w:t>
            </w:r>
            <w:r>
              <w:rPr>
                <w:rFonts w:hint="eastAsia" w:ascii="宋体" w:hAnsi="宋体" w:eastAsia="宋体" w:cs="宋体"/>
                <w:i w:val="0"/>
                <w:iCs w:val="0"/>
                <w:color w:val="000000"/>
                <w:kern w:val="0"/>
                <w:sz w:val="18"/>
                <w:szCs w:val="18"/>
                <w:u w:val="none"/>
                <w:vertAlign w:val="superscript"/>
                <w:lang w:val="en-US" w:eastAsia="zh-CN" w:bidi="ar"/>
              </w:rPr>
              <w:t>-1</w:t>
            </w:r>
            <w:r>
              <w:rPr>
                <w:rFonts w:hint="eastAsia" w:ascii="宋体" w:hAnsi="宋体" w:eastAsia="宋体" w:cs="宋体"/>
                <w:i w:val="0"/>
                <w:iCs w:val="0"/>
                <w:color w:val="000000"/>
                <w:kern w:val="0"/>
                <w:sz w:val="18"/>
                <w:szCs w:val="18"/>
                <w:u w:val="none"/>
                <w:lang w:val="en-US" w:eastAsia="zh-CN" w:bidi="ar"/>
              </w:rPr>
              <w:t>)</w:t>
            </w:r>
          </w:p>
        </w:tc>
        <w:tc>
          <w:tcPr>
            <w:tcW w:w="4089" w:type="dxa"/>
            <w:gridSpan w:val="3"/>
            <w:tcBorders>
              <w:top w:val="single" w:color="000000" w:sz="8" w:space="0"/>
              <w:left w:val="nil"/>
              <w:bottom w:val="single" w:color="000000" w:sz="8" w:space="0"/>
              <w:right w:val="single" w:color="000000" w:sz="8" w:space="0"/>
            </w:tcBorders>
            <w:shd w:val="clear" w:color="auto" w:fill="auto"/>
            <w:noWrap/>
            <w:vAlign w:val="center"/>
          </w:tcPr>
          <w:p w14:paraId="44DF41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短周期自噪声 /(m/s)</w:t>
            </w:r>
          </w:p>
        </w:tc>
      </w:tr>
      <w:tr w14:paraId="2370BC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00" w:type="dxa"/>
            <w:vMerge w:val="continue"/>
            <w:tcBorders>
              <w:top w:val="single" w:color="000000" w:sz="8" w:space="0"/>
              <w:left w:val="single" w:color="000000" w:sz="8" w:space="0"/>
              <w:bottom w:val="single" w:color="000000" w:sz="8" w:space="0"/>
              <w:right w:val="single" w:color="000000" w:sz="8" w:space="0"/>
            </w:tcBorders>
            <w:shd w:val="clear" w:color="auto" w:fill="auto"/>
            <w:noWrap/>
            <w:vAlign w:val="center"/>
          </w:tcPr>
          <w:p w14:paraId="6E491B59">
            <w:pPr>
              <w:jc w:val="center"/>
              <w:rPr>
                <w:rFonts w:hint="eastAsia" w:ascii="宋体" w:hAnsi="宋体" w:eastAsia="宋体" w:cs="宋体"/>
                <w:i w:val="0"/>
                <w:iCs w:val="0"/>
                <w:color w:val="000000"/>
                <w:sz w:val="22"/>
                <w:szCs w:val="22"/>
                <w:u w:val="none"/>
              </w:rPr>
            </w:pPr>
          </w:p>
        </w:tc>
        <w:tc>
          <w:tcPr>
            <w:tcW w:w="1355" w:type="dxa"/>
            <w:tcBorders>
              <w:top w:val="nil"/>
              <w:left w:val="nil"/>
              <w:bottom w:val="single" w:color="000000" w:sz="8" w:space="0"/>
              <w:right w:val="single" w:color="000000" w:sz="8" w:space="0"/>
            </w:tcBorders>
            <w:shd w:val="clear" w:color="auto" w:fill="auto"/>
            <w:noWrap/>
            <w:vAlign w:val="center"/>
          </w:tcPr>
          <w:p w14:paraId="314597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UD</w:t>
            </w:r>
          </w:p>
        </w:tc>
        <w:tc>
          <w:tcPr>
            <w:tcW w:w="1511" w:type="dxa"/>
            <w:tcBorders>
              <w:top w:val="nil"/>
              <w:left w:val="nil"/>
              <w:bottom w:val="single" w:color="000000" w:sz="8" w:space="0"/>
              <w:right w:val="single" w:color="000000" w:sz="8" w:space="0"/>
            </w:tcBorders>
            <w:shd w:val="clear" w:color="auto" w:fill="auto"/>
            <w:noWrap/>
            <w:vAlign w:val="center"/>
          </w:tcPr>
          <w:p w14:paraId="21B2C8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EW</w:t>
            </w:r>
          </w:p>
        </w:tc>
        <w:tc>
          <w:tcPr>
            <w:tcW w:w="1422" w:type="dxa"/>
            <w:tcBorders>
              <w:top w:val="nil"/>
              <w:left w:val="nil"/>
              <w:bottom w:val="single" w:color="000000" w:sz="8" w:space="0"/>
              <w:right w:val="single" w:color="000000" w:sz="8" w:space="0"/>
            </w:tcBorders>
            <w:shd w:val="clear" w:color="auto" w:fill="auto"/>
            <w:noWrap/>
            <w:vAlign w:val="center"/>
          </w:tcPr>
          <w:p w14:paraId="37ED44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NS</w:t>
            </w:r>
          </w:p>
        </w:tc>
        <w:tc>
          <w:tcPr>
            <w:tcW w:w="1256" w:type="dxa"/>
            <w:tcBorders>
              <w:top w:val="single" w:color="000000" w:sz="8" w:space="0"/>
              <w:left w:val="nil"/>
              <w:bottom w:val="single" w:color="000000" w:sz="8" w:space="0"/>
              <w:right w:val="single" w:color="000000" w:sz="8" w:space="0"/>
            </w:tcBorders>
            <w:shd w:val="clear" w:color="auto" w:fill="auto"/>
            <w:noWrap/>
            <w:vAlign w:val="center"/>
          </w:tcPr>
          <w:p w14:paraId="243E25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UD</w:t>
            </w:r>
          </w:p>
        </w:tc>
        <w:tc>
          <w:tcPr>
            <w:tcW w:w="1400" w:type="dxa"/>
            <w:tcBorders>
              <w:top w:val="single" w:color="000000" w:sz="8" w:space="0"/>
              <w:left w:val="nil"/>
              <w:bottom w:val="single" w:color="000000" w:sz="8" w:space="0"/>
              <w:right w:val="single" w:color="000000" w:sz="8" w:space="0"/>
            </w:tcBorders>
            <w:shd w:val="clear" w:color="auto" w:fill="auto"/>
            <w:noWrap/>
            <w:vAlign w:val="center"/>
          </w:tcPr>
          <w:p w14:paraId="2471F0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EW</w:t>
            </w:r>
          </w:p>
        </w:tc>
        <w:tc>
          <w:tcPr>
            <w:tcW w:w="1433" w:type="dxa"/>
            <w:tcBorders>
              <w:top w:val="single" w:color="000000" w:sz="8" w:space="0"/>
              <w:left w:val="nil"/>
              <w:bottom w:val="single" w:color="000000" w:sz="8" w:space="0"/>
              <w:right w:val="single" w:color="000000" w:sz="8" w:space="0"/>
            </w:tcBorders>
            <w:shd w:val="clear" w:color="auto" w:fill="auto"/>
            <w:noWrap/>
            <w:vAlign w:val="center"/>
          </w:tcPr>
          <w:p w14:paraId="2A344F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NS</w:t>
            </w:r>
          </w:p>
        </w:tc>
      </w:tr>
      <w:tr w14:paraId="11132E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00" w:type="dxa"/>
            <w:tcBorders>
              <w:top w:val="nil"/>
              <w:left w:val="single" w:color="000000" w:sz="8" w:space="0"/>
              <w:bottom w:val="single" w:color="000000" w:sz="8" w:space="0"/>
              <w:right w:val="single" w:color="000000" w:sz="8" w:space="0"/>
            </w:tcBorders>
            <w:shd w:val="clear" w:color="auto" w:fill="auto"/>
            <w:noWrap/>
            <w:vAlign w:val="center"/>
          </w:tcPr>
          <w:p w14:paraId="1F6629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355" w:type="dxa"/>
            <w:tcBorders>
              <w:top w:val="nil"/>
              <w:left w:val="nil"/>
              <w:bottom w:val="single" w:color="000000" w:sz="8" w:space="0"/>
              <w:right w:val="single" w:color="000000" w:sz="8" w:space="0"/>
            </w:tcBorders>
            <w:shd w:val="clear" w:color="auto" w:fill="auto"/>
            <w:noWrap/>
            <w:vAlign w:val="center"/>
          </w:tcPr>
          <w:p w14:paraId="3178F5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1.71E-19</w:t>
            </w:r>
          </w:p>
        </w:tc>
        <w:tc>
          <w:tcPr>
            <w:tcW w:w="1511" w:type="dxa"/>
            <w:tcBorders>
              <w:top w:val="nil"/>
              <w:left w:val="nil"/>
              <w:bottom w:val="single" w:color="000000" w:sz="8" w:space="0"/>
              <w:right w:val="single" w:color="000000" w:sz="8" w:space="0"/>
            </w:tcBorders>
            <w:shd w:val="clear" w:color="auto" w:fill="auto"/>
            <w:noWrap/>
            <w:vAlign w:val="center"/>
          </w:tcPr>
          <w:p w14:paraId="5BCE23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7.89E-19</w:t>
            </w:r>
          </w:p>
        </w:tc>
        <w:tc>
          <w:tcPr>
            <w:tcW w:w="1422" w:type="dxa"/>
            <w:tcBorders>
              <w:top w:val="nil"/>
              <w:left w:val="nil"/>
              <w:bottom w:val="single" w:color="000000" w:sz="8" w:space="0"/>
              <w:right w:val="single" w:color="000000" w:sz="8" w:space="0"/>
            </w:tcBorders>
            <w:shd w:val="clear" w:color="auto" w:fill="auto"/>
            <w:noWrap/>
            <w:vAlign w:val="center"/>
          </w:tcPr>
          <w:p w14:paraId="79EE15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7.93E-19</w:t>
            </w:r>
          </w:p>
        </w:tc>
        <w:tc>
          <w:tcPr>
            <w:tcW w:w="1256" w:type="dxa"/>
            <w:tcBorders>
              <w:top w:val="nil"/>
              <w:left w:val="nil"/>
              <w:bottom w:val="single" w:color="000000" w:sz="8" w:space="0"/>
              <w:right w:val="single" w:color="000000" w:sz="8" w:space="0"/>
            </w:tcBorders>
            <w:shd w:val="clear" w:color="auto" w:fill="auto"/>
            <w:noWrap/>
            <w:vAlign w:val="center"/>
          </w:tcPr>
          <w:p w14:paraId="572B5B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5.82E-10</w:t>
            </w:r>
          </w:p>
        </w:tc>
        <w:tc>
          <w:tcPr>
            <w:tcW w:w="1400" w:type="dxa"/>
            <w:tcBorders>
              <w:top w:val="nil"/>
              <w:left w:val="nil"/>
              <w:bottom w:val="single" w:color="000000" w:sz="8" w:space="0"/>
              <w:right w:val="single" w:color="000000" w:sz="8" w:space="0"/>
            </w:tcBorders>
            <w:shd w:val="clear" w:color="auto" w:fill="auto"/>
            <w:noWrap/>
            <w:vAlign w:val="center"/>
          </w:tcPr>
          <w:p w14:paraId="76ACF1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5.52E-10</w:t>
            </w:r>
          </w:p>
        </w:tc>
        <w:tc>
          <w:tcPr>
            <w:tcW w:w="1433" w:type="dxa"/>
            <w:tcBorders>
              <w:top w:val="nil"/>
              <w:left w:val="nil"/>
              <w:bottom w:val="single" w:color="000000" w:sz="8" w:space="0"/>
              <w:right w:val="single" w:color="000000" w:sz="8" w:space="0"/>
            </w:tcBorders>
            <w:shd w:val="clear" w:color="auto" w:fill="auto"/>
            <w:noWrap/>
            <w:vAlign w:val="center"/>
          </w:tcPr>
          <w:p w14:paraId="7CC808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4.98E-10</w:t>
            </w:r>
          </w:p>
        </w:tc>
      </w:tr>
      <w:tr w14:paraId="65B33E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00" w:type="dxa"/>
            <w:tcBorders>
              <w:top w:val="nil"/>
              <w:left w:val="single" w:color="000000" w:sz="8" w:space="0"/>
              <w:bottom w:val="single" w:color="000000" w:sz="8" w:space="0"/>
              <w:right w:val="single" w:color="000000" w:sz="8" w:space="0"/>
            </w:tcBorders>
            <w:shd w:val="clear" w:color="auto" w:fill="auto"/>
            <w:noWrap/>
            <w:vAlign w:val="center"/>
          </w:tcPr>
          <w:p w14:paraId="482555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355" w:type="dxa"/>
            <w:tcBorders>
              <w:top w:val="nil"/>
              <w:left w:val="nil"/>
              <w:bottom w:val="single" w:color="000000" w:sz="8" w:space="0"/>
              <w:right w:val="single" w:color="000000" w:sz="8" w:space="0"/>
            </w:tcBorders>
            <w:shd w:val="clear" w:color="auto" w:fill="auto"/>
            <w:noWrap/>
            <w:vAlign w:val="center"/>
          </w:tcPr>
          <w:p w14:paraId="0EF0D0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2.40E-19</w:t>
            </w:r>
          </w:p>
        </w:tc>
        <w:tc>
          <w:tcPr>
            <w:tcW w:w="1511" w:type="dxa"/>
            <w:tcBorders>
              <w:top w:val="nil"/>
              <w:left w:val="nil"/>
              <w:bottom w:val="single" w:color="000000" w:sz="8" w:space="0"/>
              <w:right w:val="single" w:color="000000" w:sz="8" w:space="0"/>
            </w:tcBorders>
            <w:shd w:val="clear" w:color="auto" w:fill="auto"/>
            <w:noWrap/>
            <w:vAlign w:val="center"/>
          </w:tcPr>
          <w:p w14:paraId="431061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1.21E-18</w:t>
            </w:r>
          </w:p>
        </w:tc>
        <w:tc>
          <w:tcPr>
            <w:tcW w:w="1422" w:type="dxa"/>
            <w:tcBorders>
              <w:top w:val="nil"/>
              <w:left w:val="nil"/>
              <w:bottom w:val="single" w:color="000000" w:sz="8" w:space="0"/>
              <w:right w:val="single" w:color="000000" w:sz="8" w:space="0"/>
            </w:tcBorders>
            <w:shd w:val="clear" w:color="auto" w:fill="auto"/>
            <w:noWrap/>
            <w:vAlign w:val="center"/>
          </w:tcPr>
          <w:p w14:paraId="1E7DD7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9.82E-19</w:t>
            </w:r>
          </w:p>
        </w:tc>
        <w:tc>
          <w:tcPr>
            <w:tcW w:w="1256" w:type="dxa"/>
            <w:tcBorders>
              <w:top w:val="nil"/>
              <w:left w:val="nil"/>
              <w:bottom w:val="single" w:color="000000" w:sz="8" w:space="0"/>
              <w:right w:val="single" w:color="000000" w:sz="8" w:space="0"/>
            </w:tcBorders>
            <w:shd w:val="clear" w:color="auto" w:fill="auto"/>
            <w:noWrap/>
            <w:vAlign w:val="center"/>
          </w:tcPr>
          <w:p w14:paraId="52952B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5.26E-10</w:t>
            </w:r>
          </w:p>
        </w:tc>
        <w:tc>
          <w:tcPr>
            <w:tcW w:w="1400" w:type="dxa"/>
            <w:tcBorders>
              <w:top w:val="nil"/>
              <w:left w:val="nil"/>
              <w:bottom w:val="single" w:color="000000" w:sz="8" w:space="0"/>
              <w:right w:val="single" w:color="000000" w:sz="8" w:space="0"/>
            </w:tcBorders>
            <w:shd w:val="clear" w:color="auto" w:fill="auto"/>
            <w:noWrap/>
            <w:vAlign w:val="center"/>
          </w:tcPr>
          <w:p w14:paraId="540AF7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5.48E-10</w:t>
            </w:r>
          </w:p>
        </w:tc>
        <w:tc>
          <w:tcPr>
            <w:tcW w:w="1433" w:type="dxa"/>
            <w:tcBorders>
              <w:top w:val="nil"/>
              <w:left w:val="nil"/>
              <w:bottom w:val="single" w:color="000000" w:sz="8" w:space="0"/>
              <w:right w:val="single" w:color="000000" w:sz="8" w:space="0"/>
            </w:tcBorders>
            <w:shd w:val="clear" w:color="auto" w:fill="auto"/>
            <w:noWrap/>
            <w:vAlign w:val="center"/>
          </w:tcPr>
          <w:p w14:paraId="30DB56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5.11E-10</w:t>
            </w:r>
          </w:p>
        </w:tc>
      </w:tr>
      <w:tr w14:paraId="50457D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00" w:type="dxa"/>
            <w:tcBorders>
              <w:top w:val="nil"/>
              <w:left w:val="single" w:color="000000" w:sz="8" w:space="0"/>
              <w:bottom w:val="single" w:color="000000" w:sz="8" w:space="0"/>
              <w:right w:val="single" w:color="000000" w:sz="8" w:space="0"/>
            </w:tcBorders>
            <w:shd w:val="clear" w:color="auto" w:fill="auto"/>
            <w:noWrap/>
            <w:vAlign w:val="center"/>
          </w:tcPr>
          <w:p w14:paraId="7797D6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1355" w:type="dxa"/>
            <w:tcBorders>
              <w:top w:val="nil"/>
              <w:left w:val="nil"/>
              <w:bottom w:val="single" w:color="000000" w:sz="8" w:space="0"/>
              <w:right w:val="single" w:color="000000" w:sz="8" w:space="0"/>
            </w:tcBorders>
            <w:shd w:val="clear" w:color="auto" w:fill="auto"/>
            <w:noWrap/>
            <w:vAlign w:val="center"/>
          </w:tcPr>
          <w:p w14:paraId="007738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2.82E-19</w:t>
            </w:r>
          </w:p>
        </w:tc>
        <w:tc>
          <w:tcPr>
            <w:tcW w:w="1511" w:type="dxa"/>
            <w:tcBorders>
              <w:top w:val="nil"/>
              <w:left w:val="nil"/>
              <w:bottom w:val="single" w:color="000000" w:sz="8" w:space="0"/>
              <w:right w:val="single" w:color="000000" w:sz="8" w:space="0"/>
            </w:tcBorders>
            <w:shd w:val="clear" w:color="auto" w:fill="auto"/>
            <w:noWrap/>
            <w:vAlign w:val="center"/>
          </w:tcPr>
          <w:p w14:paraId="44D59B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5.81E-19</w:t>
            </w:r>
          </w:p>
        </w:tc>
        <w:tc>
          <w:tcPr>
            <w:tcW w:w="1422" w:type="dxa"/>
            <w:tcBorders>
              <w:top w:val="nil"/>
              <w:left w:val="nil"/>
              <w:bottom w:val="single" w:color="000000" w:sz="8" w:space="0"/>
              <w:right w:val="single" w:color="000000" w:sz="8" w:space="0"/>
            </w:tcBorders>
            <w:shd w:val="clear" w:color="auto" w:fill="auto"/>
            <w:noWrap/>
            <w:vAlign w:val="center"/>
          </w:tcPr>
          <w:p w14:paraId="1B1CEC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6.66E-19</w:t>
            </w:r>
          </w:p>
        </w:tc>
        <w:tc>
          <w:tcPr>
            <w:tcW w:w="1256" w:type="dxa"/>
            <w:tcBorders>
              <w:top w:val="nil"/>
              <w:left w:val="nil"/>
              <w:bottom w:val="single" w:color="000000" w:sz="8" w:space="0"/>
              <w:right w:val="single" w:color="000000" w:sz="8" w:space="0"/>
            </w:tcBorders>
            <w:shd w:val="clear" w:color="auto" w:fill="auto"/>
            <w:noWrap/>
            <w:vAlign w:val="center"/>
          </w:tcPr>
          <w:p w14:paraId="79B78E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5.77E-10</w:t>
            </w:r>
          </w:p>
        </w:tc>
        <w:tc>
          <w:tcPr>
            <w:tcW w:w="1400" w:type="dxa"/>
            <w:tcBorders>
              <w:top w:val="nil"/>
              <w:left w:val="nil"/>
              <w:bottom w:val="single" w:color="000000" w:sz="8" w:space="0"/>
              <w:right w:val="single" w:color="000000" w:sz="8" w:space="0"/>
            </w:tcBorders>
            <w:shd w:val="clear" w:color="auto" w:fill="auto"/>
            <w:noWrap/>
            <w:vAlign w:val="center"/>
          </w:tcPr>
          <w:p w14:paraId="6F360F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5.87E-10</w:t>
            </w:r>
          </w:p>
        </w:tc>
        <w:tc>
          <w:tcPr>
            <w:tcW w:w="1433" w:type="dxa"/>
            <w:tcBorders>
              <w:top w:val="nil"/>
              <w:left w:val="nil"/>
              <w:bottom w:val="single" w:color="000000" w:sz="8" w:space="0"/>
              <w:right w:val="single" w:color="000000" w:sz="8" w:space="0"/>
            </w:tcBorders>
            <w:shd w:val="clear" w:color="auto" w:fill="auto"/>
            <w:noWrap/>
            <w:vAlign w:val="center"/>
          </w:tcPr>
          <w:p w14:paraId="0DE722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5.23E-10</w:t>
            </w:r>
          </w:p>
        </w:tc>
      </w:tr>
      <w:tr w14:paraId="6A0422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00" w:type="dxa"/>
            <w:tcBorders>
              <w:top w:val="nil"/>
              <w:left w:val="single" w:color="000000" w:sz="8" w:space="0"/>
              <w:bottom w:val="single" w:color="000000" w:sz="8" w:space="0"/>
              <w:right w:val="single" w:color="000000" w:sz="8" w:space="0"/>
            </w:tcBorders>
            <w:shd w:val="clear" w:color="auto" w:fill="auto"/>
            <w:noWrap/>
            <w:vAlign w:val="center"/>
          </w:tcPr>
          <w:p w14:paraId="2F728D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355" w:type="dxa"/>
            <w:tcBorders>
              <w:top w:val="nil"/>
              <w:left w:val="nil"/>
              <w:bottom w:val="single" w:color="000000" w:sz="8" w:space="0"/>
              <w:right w:val="single" w:color="000000" w:sz="8" w:space="0"/>
            </w:tcBorders>
            <w:shd w:val="clear" w:color="auto" w:fill="auto"/>
            <w:noWrap/>
            <w:vAlign w:val="center"/>
          </w:tcPr>
          <w:p w14:paraId="259AC9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2.40E-19</w:t>
            </w:r>
          </w:p>
        </w:tc>
        <w:tc>
          <w:tcPr>
            <w:tcW w:w="1511" w:type="dxa"/>
            <w:tcBorders>
              <w:top w:val="nil"/>
              <w:left w:val="nil"/>
              <w:bottom w:val="single" w:color="000000" w:sz="8" w:space="0"/>
              <w:right w:val="single" w:color="000000" w:sz="8" w:space="0"/>
            </w:tcBorders>
            <w:shd w:val="clear" w:color="auto" w:fill="auto"/>
            <w:noWrap/>
            <w:vAlign w:val="center"/>
          </w:tcPr>
          <w:p w14:paraId="3F2C44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9.89E-19</w:t>
            </w:r>
          </w:p>
        </w:tc>
        <w:tc>
          <w:tcPr>
            <w:tcW w:w="1422" w:type="dxa"/>
            <w:tcBorders>
              <w:top w:val="nil"/>
              <w:left w:val="nil"/>
              <w:bottom w:val="single" w:color="000000" w:sz="8" w:space="0"/>
              <w:right w:val="single" w:color="000000" w:sz="8" w:space="0"/>
            </w:tcBorders>
            <w:shd w:val="clear" w:color="auto" w:fill="auto"/>
            <w:noWrap/>
            <w:vAlign w:val="center"/>
          </w:tcPr>
          <w:p w14:paraId="6115ED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7.55E-19</w:t>
            </w:r>
          </w:p>
        </w:tc>
        <w:tc>
          <w:tcPr>
            <w:tcW w:w="1256" w:type="dxa"/>
            <w:tcBorders>
              <w:top w:val="nil"/>
              <w:left w:val="nil"/>
              <w:bottom w:val="single" w:color="000000" w:sz="8" w:space="0"/>
              <w:right w:val="single" w:color="000000" w:sz="8" w:space="0"/>
            </w:tcBorders>
            <w:shd w:val="clear" w:color="auto" w:fill="auto"/>
            <w:noWrap/>
            <w:vAlign w:val="center"/>
          </w:tcPr>
          <w:p w14:paraId="53D1C4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6.63E-10</w:t>
            </w:r>
          </w:p>
        </w:tc>
        <w:tc>
          <w:tcPr>
            <w:tcW w:w="1400" w:type="dxa"/>
            <w:tcBorders>
              <w:top w:val="nil"/>
              <w:left w:val="nil"/>
              <w:bottom w:val="single" w:color="000000" w:sz="8" w:space="0"/>
              <w:right w:val="single" w:color="000000" w:sz="8" w:space="0"/>
            </w:tcBorders>
            <w:shd w:val="clear" w:color="auto" w:fill="auto"/>
            <w:noWrap/>
            <w:vAlign w:val="center"/>
          </w:tcPr>
          <w:p w14:paraId="785232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5.25E-10</w:t>
            </w:r>
          </w:p>
        </w:tc>
        <w:tc>
          <w:tcPr>
            <w:tcW w:w="1433" w:type="dxa"/>
            <w:tcBorders>
              <w:top w:val="nil"/>
              <w:left w:val="nil"/>
              <w:bottom w:val="single" w:color="000000" w:sz="8" w:space="0"/>
              <w:right w:val="single" w:color="000000" w:sz="8" w:space="0"/>
            </w:tcBorders>
            <w:shd w:val="clear" w:color="auto" w:fill="auto"/>
            <w:noWrap/>
            <w:vAlign w:val="center"/>
          </w:tcPr>
          <w:p w14:paraId="7AF982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5.19E-10</w:t>
            </w:r>
          </w:p>
        </w:tc>
      </w:tr>
      <w:tr w14:paraId="750844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00" w:type="dxa"/>
            <w:tcBorders>
              <w:top w:val="nil"/>
              <w:left w:val="single" w:color="000000" w:sz="8" w:space="0"/>
              <w:bottom w:val="single" w:color="000000" w:sz="8" w:space="0"/>
              <w:right w:val="single" w:color="000000" w:sz="8" w:space="0"/>
            </w:tcBorders>
            <w:shd w:val="clear" w:color="auto" w:fill="auto"/>
            <w:noWrap/>
            <w:vAlign w:val="center"/>
          </w:tcPr>
          <w:p w14:paraId="17821B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355" w:type="dxa"/>
            <w:tcBorders>
              <w:top w:val="nil"/>
              <w:left w:val="nil"/>
              <w:bottom w:val="single" w:color="000000" w:sz="8" w:space="0"/>
              <w:right w:val="single" w:color="000000" w:sz="8" w:space="0"/>
            </w:tcBorders>
            <w:shd w:val="clear" w:color="auto" w:fill="auto"/>
            <w:noWrap/>
            <w:vAlign w:val="center"/>
          </w:tcPr>
          <w:p w14:paraId="3E9864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2.75E-19</w:t>
            </w:r>
          </w:p>
        </w:tc>
        <w:tc>
          <w:tcPr>
            <w:tcW w:w="1511" w:type="dxa"/>
            <w:tcBorders>
              <w:top w:val="nil"/>
              <w:left w:val="nil"/>
              <w:bottom w:val="single" w:color="000000" w:sz="8" w:space="0"/>
              <w:right w:val="single" w:color="000000" w:sz="8" w:space="0"/>
            </w:tcBorders>
            <w:shd w:val="clear" w:color="auto" w:fill="auto"/>
            <w:noWrap/>
            <w:vAlign w:val="center"/>
          </w:tcPr>
          <w:p w14:paraId="104025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1.18E-18</w:t>
            </w:r>
          </w:p>
        </w:tc>
        <w:tc>
          <w:tcPr>
            <w:tcW w:w="1422" w:type="dxa"/>
            <w:tcBorders>
              <w:top w:val="nil"/>
              <w:left w:val="nil"/>
              <w:bottom w:val="single" w:color="000000" w:sz="8" w:space="0"/>
              <w:right w:val="single" w:color="000000" w:sz="8" w:space="0"/>
            </w:tcBorders>
            <w:shd w:val="clear" w:color="auto" w:fill="auto"/>
            <w:noWrap/>
            <w:vAlign w:val="center"/>
          </w:tcPr>
          <w:p w14:paraId="18623B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7.84E-19</w:t>
            </w:r>
          </w:p>
        </w:tc>
        <w:tc>
          <w:tcPr>
            <w:tcW w:w="1256" w:type="dxa"/>
            <w:tcBorders>
              <w:top w:val="nil"/>
              <w:left w:val="nil"/>
              <w:bottom w:val="single" w:color="000000" w:sz="8" w:space="0"/>
              <w:right w:val="single" w:color="000000" w:sz="8" w:space="0"/>
            </w:tcBorders>
            <w:shd w:val="clear" w:color="auto" w:fill="auto"/>
            <w:noWrap/>
            <w:vAlign w:val="center"/>
          </w:tcPr>
          <w:p w14:paraId="360A42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5.66E-10</w:t>
            </w:r>
          </w:p>
        </w:tc>
        <w:tc>
          <w:tcPr>
            <w:tcW w:w="1400" w:type="dxa"/>
            <w:tcBorders>
              <w:top w:val="nil"/>
              <w:left w:val="nil"/>
              <w:bottom w:val="single" w:color="000000" w:sz="8" w:space="0"/>
              <w:right w:val="single" w:color="000000" w:sz="8" w:space="0"/>
            </w:tcBorders>
            <w:shd w:val="clear" w:color="auto" w:fill="auto"/>
            <w:noWrap/>
            <w:vAlign w:val="center"/>
          </w:tcPr>
          <w:p w14:paraId="4F6772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5.67E-10</w:t>
            </w:r>
          </w:p>
        </w:tc>
        <w:tc>
          <w:tcPr>
            <w:tcW w:w="1433" w:type="dxa"/>
            <w:tcBorders>
              <w:top w:val="nil"/>
              <w:left w:val="nil"/>
              <w:bottom w:val="single" w:color="000000" w:sz="8" w:space="0"/>
              <w:right w:val="single" w:color="000000" w:sz="8" w:space="0"/>
            </w:tcBorders>
            <w:shd w:val="clear" w:color="auto" w:fill="auto"/>
            <w:noWrap/>
            <w:vAlign w:val="center"/>
          </w:tcPr>
          <w:p w14:paraId="5D2535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5.02E-10</w:t>
            </w:r>
          </w:p>
        </w:tc>
      </w:tr>
      <w:tr w14:paraId="76A139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00" w:type="dxa"/>
            <w:tcBorders>
              <w:top w:val="nil"/>
              <w:left w:val="single" w:color="000000" w:sz="8" w:space="0"/>
              <w:bottom w:val="single" w:color="000000" w:sz="8" w:space="0"/>
              <w:right w:val="single" w:color="000000" w:sz="8" w:space="0"/>
            </w:tcBorders>
            <w:shd w:val="clear" w:color="auto" w:fill="auto"/>
            <w:noWrap/>
            <w:vAlign w:val="center"/>
          </w:tcPr>
          <w:p w14:paraId="5A03F2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1355" w:type="dxa"/>
            <w:tcBorders>
              <w:top w:val="nil"/>
              <w:left w:val="nil"/>
              <w:bottom w:val="single" w:color="000000" w:sz="8" w:space="0"/>
              <w:right w:val="single" w:color="000000" w:sz="8" w:space="0"/>
            </w:tcBorders>
            <w:shd w:val="clear" w:color="auto" w:fill="auto"/>
            <w:noWrap/>
            <w:vAlign w:val="center"/>
          </w:tcPr>
          <w:p w14:paraId="77C00D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1.66E-19</w:t>
            </w:r>
          </w:p>
        </w:tc>
        <w:tc>
          <w:tcPr>
            <w:tcW w:w="1511" w:type="dxa"/>
            <w:tcBorders>
              <w:top w:val="nil"/>
              <w:left w:val="nil"/>
              <w:bottom w:val="single" w:color="000000" w:sz="8" w:space="0"/>
              <w:right w:val="single" w:color="000000" w:sz="8" w:space="0"/>
            </w:tcBorders>
            <w:shd w:val="clear" w:color="auto" w:fill="auto"/>
            <w:noWrap/>
            <w:vAlign w:val="center"/>
          </w:tcPr>
          <w:p w14:paraId="3D1D73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9.27E-19</w:t>
            </w:r>
          </w:p>
        </w:tc>
        <w:tc>
          <w:tcPr>
            <w:tcW w:w="1422" w:type="dxa"/>
            <w:tcBorders>
              <w:top w:val="nil"/>
              <w:left w:val="nil"/>
              <w:bottom w:val="single" w:color="000000" w:sz="8" w:space="0"/>
              <w:right w:val="single" w:color="000000" w:sz="8" w:space="0"/>
            </w:tcBorders>
            <w:shd w:val="clear" w:color="auto" w:fill="auto"/>
            <w:noWrap/>
            <w:vAlign w:val="center"/>
          </w:tcPr>
          <w:p w14:paraId="395CAB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1.24E-18</w:t>
            </w:r>
          </w:p>
        </w:tc>
        <w:tc>
          <w:tcPr>
            <w:tcW w:w="1256" w:type="dxa"/>
            <w:tcBorders>
              <w:top w:val="nil"/>
              <w:left w:val="nil"/>
              <w:bottom w:val="single" w:color="000000" w:sz="8" w:space="0"/>
              <w:right w:val="single" w:color="000000" w:sz="8" w:space="0"/>
            </w:tcBorders>
            <w:shd w:val="clear" w:color="auto" w:fill="auto"/>
            <w:noWrap/>
            <w:vAlign w:val="center"/>
          </w:tcPr>
          <w:p w14:paraId="1022D4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5.13E-10</w:t>
            </w:r>
          </w:p>
        </w:tc>
        <w:tc>
          <w:tcPr>
            <w:tcW w:w="1400" w:type="dxa"/>
            <w:tcBorders>
              <w:top w:val="nil"/>
              <w:left w:val="nil"/>
              <w:bottom w:val="single" w:color="000000" w:sz="8" w:space="0"/>
              <w:right w:val="single" w:color="000000" w:sz="8" w:space="0"/>
            </w:tcBorders>
            <w:shd w:val="clear" w:color="auto" w:fill="auto"/>
            <w:noWrap/>
            <w:vAlign w:val="center"/>
          </w:tcPr>
          <w:p w14:paraId="0C9074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5.23E-10</w:t>
            </w:r>
          </w:p>
        </w:tc>
        <w:tc>
          <w:tcPr>
            <w:tcW w:w="1433" w:type="dxa"/>
            <w:tcBorders>
              <w:top w:val="nil"/>
              <w:left w:val="nil"/>
              <w:bottom w:val="single" w:color="000000" w:sz="8" w:space="0"/>
              <w:right w:val="single" w:color="000000" w:sz="8" w:space="0"/>
            </w:tcBorders>
            <w:shd w:val="clear" w:color="auto" w:fill="auto"/>
            <w:noWrap/>
            <w:vAlign w:val="center"/>
          </w:tcPr>
          <w:p w14:paraId="328EF8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5.29E-10</w:t>
            </w:r>
          </w:p>
        </w:tc>
      </w:tr>
      <w:tr w14:paraId="3BAFE8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00" w:type="dxa"/>
            <w:tcBorders>
              <w:top w:val="nil"/>
              <w:left w:val="single" w:color="000000" w:sz="8" w:space="0"/>
              <w:bottom w:val="single" w:color="000000" w:sz="8" w:space="0"/>
              <w:right w:val="single" w:color="000000" w:sz="8" w:space="0"/>
            </w:tcBorders>
            <w:shd w:val="clear" w:color="auto" w:fill="auto"/>
            <w:noWrap/>
            <w:vAlign w:val="center"/>
          </w:tcPr>
          <w:p w14:paraId="259F2C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1355" w:type="dxa"/>
            <w:tcBorders>
              <w:top w:val="nil"/>
              <w:left w:val="nil"/>
              <w:bottom w:val="single" w:color="000000" w:sz="8" w:space="0"/>
              <w:right w:val="single" w:color="000000" w:sz="8" w:space="0"/>
            </w:tcBorders>
            <w:shd w:val="clear" w:color="auto" w:fill="auto"/>
            <w:noWrap/>
            <w:vAlign w:val="center"/>
          </w:tcPr>
          <w:p w14:paraId="127B48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1.82E-19</w:t>
            </w:r>
          </w:p>
        </w:tc>
        <w:tc>
          <w:tcPr>
            <w:tcW w:w="1511" w:type="dxa"/>
            <w:tcBorders>
              <w:top w:val="nil"/>
              <w:left w:val="nil"/>
              <w:bottom w:val="single" w:color="000000" w:sz="8" w:space="0"/>
              <w:right w:val="single" w:color="000000" w:sz="8" w:space="0"/>
            </w:tcBorders>
            <w:shd w:val="clear" w:color="auto" w:fill="auto"/>
            <w:noWrap/>
            <w:vAlign w:val="center"/>
          </w:tcPr>
          <w:p w14:paraId="258752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7.42E-19</w:t>
            </w:r>
          </w:p>
        </w:tc>
        <w:tc>
          <w:tcPr>
            <w:tcW w:w="1422" w:type="dxa"/>
            <w:tcBorders>
              <w:top w:val="nil"/>
              <w:left w:val="nil"/>
              <w:bottom w:val="single" w:color="000000" w:sz="8" w:space="0"/>
              <w:right w:val="single" w:color="000000" w:sz="8" w:space="0"/>
            </w:tcBorders>
            <w:shd w:val="clear" w:color="auto" w:fill="auto"/>
            <w:noWrap/>
            <w:vAlign w:val="center"/>
          </w:tcPr>
          <w:p w14:paraId="631CDF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5.36E-19</w:t>
            </w:r>
          </w:p>
        </w:tc>
        <w:tc>
          <w:tcPr>
            <w:tcW w:w="1256" w:type="dxa"/>
            <w:tcBorders>
              <w:top w:val="nil"/>
              <w:left w:val="nil"/>
              <w:bottom w:val="single" w:color="000000" w:sz="8" w:space="0"/>
              <w:right w:val="single" w:color="000000" w:sz="8" w:space="0"/>
            </w:tcBorders>
            <w:shd w:val="clear" w:color="auto" w:fill="auto"/>
            <w:noWrap/>
            <w:vAlign w:val="center"/>
          </w:tcPr>
          <w:p w14:paraId="4A26D9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5.69E-10</w:t>
            </w:r>
          </w:p>
        </w:tc>
        <w:tc>
          <w:tcPr>
            <w:tcW w:w="1400" w:type="dxa"/>
            <w:tcBorders>
              <w:top w:val="nil"/>
              <w:left w:val="nil"/>
              <w:bottom w:val="single" w:color="000000" w:sz="8" w:space="0"/>
              <w:right w:val="single" w:color="000000" w:sz="8" w:space="0"/>
            </w:tcBorders>
            <w:shd w:val="clear" w:color="auto" w:fill="auto"/>
            <w:noWrap/>
            <w:vAlign w:val="center"/>
          </w:tcPr>
          <w:p w14:paraId="619C3C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5.66E-10</w:t>
            </w:r>
          </w:p>
        </w:tc>
        <w:tc>
          <w:tcPr>
            <w:tcW w:w="1433" w:type="dxa"/>
            <w:tcBorders>
              <w:top w:val="nil"/>
              <w:left w:val="nil"/>
              <w:bottom w:val="single" w:color="000000" w:sz="8" w:space="0"/>
              <w:right w:val="single" w:color="000000" w:sz="8" w:space="0"/>
            </w:tcBorders>
            <w:shd w:val="clear" w:color="auto" w:fill="auto"/>
            <w:noWrap/>
            <w:vAlign w:val="center"/>
          </w:tcPr>
          <w:p w14:paraId="076B4B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5.09E-10</w:t>
            </w:r>
          </w:p>
        </w:tc>
      </w:tr>
      <w:tr w14:paraId="7240C6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00" w:type="dxa"/>
            <w:tcBorders>
              <w:top w:val="nil"/>
              <w:left w:val="single" w:color="000000" w:sz="8" w:space="0"/>
              <w:bottom w:val="single" w:color="000000" w:sz="8" w:space="0"/>
              <w:right w:val="single" w:color="000000" w:sz="8" w:space="0"/>
            </w:tcBorders>
            <w:shd w:val="clear" w:color="auto" w:fill="auto"/>
            <w:noWrap/>
            <w:vAlign w:val="center"/>
          </w:tcPr>
          <w:p w14:paraId="242C33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355" w:type="dxa"/>
            <w:tcBorders>
              <w:top w:val="nil"/>
              <w:left w:val="nil"/>
              <w:bottom w:val="single" w:color="000000" w:sz="8" w:space="0"/>
              <w:right w:val="single" w:color="000000" w:sz="8" w:space="0"/>
            </w:tcBorders>
            <w:shd w:val="clear" w:color="auto" w:fill="auto"/>
            <w:noWrap/>
            <w:vAlign w:val="center"/>
          </w:tcPr>
          <w:p w14:paraId="6121EF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2.40E-19</w:t>
            </w:r>
          </w:p>
        </w:tc>
        <w:tc>
          <w:tcPr>
            <w:tcW w:w="1511" w:type="dxa"/>
            <w:tcBorders>
              <w:top w:val="nil"/>
              <w:left w:val="nil"/>
              <w:bottom w:val="single" w:color="000000" w:sz="8" w:space="0"/>
              <w:right w:val="single" w:color="000000" w:sz="8" w:space="0"/>
            </w:tcBorders>
            <w:shd w:val="clear" w:color="auto" w:fill="auto"/>
            <w:noWrap/>
            <w:vAlign w:val="center"/>
          </w:tcPr>
          <w:p w14:paraId="4CE33E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5.42E-19</w:t>
            </w:r>
          </w:p>
        </w:tc>
        <w:tc>
          <w:tcPr>
            <w:tcW w:w="1422" w:type="dxa"/>
            <w:tcBorders>
              <w:top w:val="nil"/>
              <w:left w:val="nil"/>
              <w:bottom w:val="single" w:color="000000" w:sz="8" w:space="0"/>
              <w:right w:val="single" w:color="000000" w:sz="8" w:space="0"/>
            </w:tcBorders>
            <w:shd w:val="clear" w:color="auto" w:fill="auto"/>
            <w:noWrap/>
            <w:vAlign w:val="center"/>
          </w:tcPr>
          <w:p w14:paraId="1A5ECE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6.77E-19</w:t>
            </w:r>
          </w:p>
        </w:tc>
        <w:tc>
          <w:tcPr>
            <w:tcW w:w="1256" w:type="dxa"/>
            <w:tcBorders>
              <w:top w:val="nil"/>
              <w:left w:val="nil"/>
              <w:bottom w:val="single" w:color="000000" w:sz="8" w:space="0"/>
              <w:right w:val="single" w:color="000000" w:sz="8" w:space="0"/>
            </w:tcBorders>
            <w:shd w:val="clear" w:color="auto" w:fill="auto"/>
            <w:noWrap/>
            <w:vAlign w:val="center"/>
          </w:tcPr>
          <w:p w14:paraId="080BBF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5.88E-10</w:t>
            </w:r>
          </w:p>
        </w:tc>
        <w:tc>
          <w:tcPr>
            <w:tcW w:w="1400" w:type="dxa"/>
            <w:tcBorders>
              <w:top w:val="nil"/>
              <w:left w:val="nil"/>
              <w:bottom w:val="single" w:color="000000" w:sz="8" w:space="0"/>
              <w:right w:val="single" w:color="000000" w:sz="8" w:space="0"/>
            </w:tcBorders>
            <w:shd w:val="clear" w:color="auto" w:fill="auto"/>
            <w:noWrap/>
            <w:vAlign w:val="center"/>
          </w:tcPr>
          <w:p w14:paraId="0D97A4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5.41E-10</w:t>
            </w:r>
          </w:p>
        </w:tc>
        <w:tc>
          <w:tcPr>
            <w:tcW w:w="1433" w:type="dxa"/>
            <w:tcBorders>
              <w:top w:val="nil"/>
              <w:left w:val="nil"/>
              <w:bottom w:val="single" w:color="000000" w:sz="8" w:space="0"/>
              <w:right w:val="single" w:color="000000" w:sz="8" w:space="0"/>
            </w:tcBorders>
            <w:shd w:val="clear" w:color="auto" w:fill="auto"/>
            <w:noWrap/>
            <w:vAlign w:val="center"/>
          </w:tcPr>
          <w:p w14:paraId="268B52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5.30E-10</w:t>
            </w:r>
          </w:p>
        </w:tc>
      </w:tr>
      <w:tr w14:paraId="71329D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00" w:type="dxa"/>
            <w:tcBorders>
              <w:top w:val="nil"/>
              <w:left w:val="single" w:color="000000" w:sz="8" w:space="0"/>
              <w:bottom w:val="single" w:color="000000" w:sz="8" w:space="0"/>
              <w:right w:val="single" w:color="000000" w:sz="8" w:space="0"/>
            </w:tcBorders>
            <w:shd w:val="clear" w:color="auto" w:fill="auto"/>
            <w:noWrap/>
            <w:vAlign w:val="center"/>
          </w:tcPr>
          <w:p w14:paraId="549747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1355" w:type="dxa"/>
            <w:tcBorders>
              <w:top w:val="nil"/>
              <w:left w:val="nil"/>
              <w:bottom w:val="single" w:color="000000" w:sz="8" w:space="0"/>
              <w:right w:val="single" w:color="000000" w:sz="8" w:space="0"/>
            </w:tcBorders>
            <w:shd w:val="clear" w:color="auto" w:fill="auto"/>
            <w:noWrap/>
            <w:vAlign w:val="center"/>
          </w:tcPr>
          <w:p w14:paraId="1C42DC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2.19E-19</w:t>
            </w:r>
          </w:p>
        </w:tc>
        <w:tc>
          <w:tcPr>
            <w:tcW w:w="1511" w:type="dxa"/>
            <w:tcBorders>
              <w:top w:val="nil"/>
              <w:left w:val="nil"/>
              <w:bottom w:val="single" w:color="000000" w:sz="8" w:space="0"/>
              <w:right w:val="single" w:color="000000" w:sz="8" w:space="0"/>
            </w:tcBorders>
            <w:shd w:val="clear" w:color="auto" w:fill="auto"/>
            <w:noWrap/>
            <w:vAlign w:val="center"/>
          </w:tcPr>
          <w:p w14:paraId="0CE88A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5.55E-19</w:t>
            </w:r>
          </w:p>
        </w:tc>
        <w:tc>
          <w:tcPr>
            <w:tcW w:w="1422" w:type="dxa"/>
            <w:tcBorders>
              <w:top w:val="nil"/>
              <w:left w:val="nil"/>
              <w:bottom w:val="single" w:color="000000" w:sz="8" w:space="0"/>
              <w:right w:val="single" w:color="000000" w:sz="8" w:space="0"/>
            </w:tcBorders>
            <w:shd w:val="clear" w:color="auto" w:fill="auto"/>
            <w:noWrap/>
            <w:vAlign w:val="center"/>
          </w:tcPr>
          <w:p w14:paraId="06C180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7.60E-19</w:t>
            </w:r>
          </w:p>
        </w:tc>
        <w:tc>
          <w:tcPr>
            <w:tcW w:w="1256" w:type="dxa"/>
            <w:tcBorders>
              <w:top w:val="nil"/>
              <w:left w:val="nil"/>
              <w:bottom w:val="single" w:color="000000" w:sz="8" w:space="0"/>
              <w:right w:val="single" w:color="000000" w:sz="8" w:space="0"/>
            </w:tcBorders>
            <w:shd w:val="clear" w:color="auto" w:fill="auto"/>
            <w:noWrap/>
            <w:vAlign w:val="center"/>
          </w:tcPr>
          <w:p w14:paraId="21F598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5.14E-10</w:t>
            </w:r>
          </w:p>
        </w:tc>
        <w:tc>
          <w:tcPr>
            <w:tcW w:w="1400" w:type="dxa"/>
            <w:tcBorders>
              <w:top w:val="nil"/>
              <w:left w:val="nil"/>
              <w:bottom w:val="single" w:color="000000" w:sz="8" w:space="0"/>
              <w:right w:val="single" w:color="000000" w:sz="8" w:space="0"/>
            </w:tcBorders>
            <w:shd w:val="clear" w:color="auto" w:fill="auto"/>
            <w:noWrap/>
            <w:vAlign w:val="center"/>
          </w:tcPr>
          <w:p w14:paraId="1E4921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5.58E-10</w:t>
            </w:r>
          </w:p>
        </w:tc>
        <w:tc>
          <w:tcPr>
            <w:tcW w:w="1433" w:type="dxa"/>
            <w:tcBorders>
              <w:top w:val="nil"/>
              <w:left w:val="nil"/>
              <w:bottom w:val="single" w:color="000000" w:sz="8" w:space="0"/>
              <w:right w:val="single" w:color="000000" w:sz="8" w:space="0"/>
            </w:tcBorders>
            <w:shd w:val="clear" w:color="auto" w:fill="auto"/>
            <w:noWrap/>
            <w:vAlign w:val="center"/>
          </w:tcPr>
          <w:p w14:paraId="1BF8E4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5.12E-10</w:t>
            </w:r>
          </w:p>
        </w:tc>
      </w:tr>
      <w:tr w14:paraId="2CAEE0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400" w:type="dxa"/>
            <w:tcBorders>
              <w:top w:val="nil"/>
              <w:left w:val="single" w:color="000000" w:sz="8" w:space="0"/>
              <w:bottom w:val="single" w:color="000000" w:sz="8" w:space="0"/>
              <w:right w:val="single" w:color="000000" w:sz="8" w:space="0"/>
            </w:tcBorders>
            <w:shd w:val="clear" w:color="auto" w:fill="auto"/>
            <w:noWrap/>
            <w:vAlign w:val="center"/>
          </w:tcPr>
          <w:p w14:paraId="53A31E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355" w:type="dxa"/>
            <w:tcBorders>
              <w:top w:val="nil"/>
              <w:left w:val="nil"/>
              <w:bottom w:val="single" w:color="000000" w:sz="8" w:space="0"/>
              <w:right w:val="single" w:color="000000" w:sz="8" w:space="0"/>
            </w:tcBorders>
            <w:shd w:val="clear" w:color="auto" w:fill="auto"/>
            <w:noWrap/>
            <w:vAlign w:val="center"/>
          </w:tcPr>
          <w:p w14:paraId="3134E2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2.75E-19</w:t>
            </w:r>
          </w:p>
        </w:tc>
        <w:tc>
          <w:tcPr>
            <w:tcW w:w="1511" w:type="dxa"/>
            <w:tcBorders>
              <w:top w:val="nil"/>
              <w:left w:val="nil"/>
              <w:bottom w:val="single" w:color="000000" w:sz="8" w:space="0"/>
              <w:right w:val="single" w:color="000000" w:sz="8" w:space="0"/>
            </w:tcBorders>
            <w:shd w:val="clear" w:color="auto" w:fill="auto"/>
            <w:noWrap/>
            <w:vAlign w:val="center"/>
          </w:tcPr>
          <w:p w14:paraId="55516E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6.01E-19</w:t>
            </w:r>
          </w:p>
        </w:tc>
        <w:tc>
          <w:tcPr>
            <w:tcW w:w="1422" w:type="dxa"/>
            <w:tcBorders>
              <w:top w:val="nil"/>
              <w:left w:val="nil"/>
              <w:bottom w:val="single" w:color="000000" w:sz="8" w:space="0"/>
              <w:right w:val="single" w:color="000000" w:sz="8" w:space="0"/>
            </w:tcBorders>
            <w:shd w:val="clear" w:color="auto" w:fill="auto"/>
            <w:noWrap/>
            <w:vAlign w:val="center"/>
          </w:tcPr>
          <w:p w14:paraId="621221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1.07E-18</w:t>
            </w:r>
          </w:p>
        </w:tc>
        <w:tc>
          <w:tcPr>
            <w:tcW w:w="1256" w:type="dxa"/>
            <w:tcBorders>
              <w:top w:val="nil"/>
              <w:left w:val="nil"/>
              <w:bottom w:val="single" w:color="000000" w:sz="8" w:space="0"/>
              <w:right w:val="single" w:color="000000" w:sz="8" w:space="0"/>
            </w:tcBorders>
            <w:shd w:val="clear" w:color="auto" w:fill="auto"/>
            <w:noWrap/>
            <w:vAlign w:val="center"/>
          </w:tcPr>
          <w:p w14:paraId="0A7B4A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5.78E-10</w:t>
            </w:r>
          </w:p>
        </w:tc>
        <w:tc>
          <w:tcPr>
            <w:tcW w:w="1400" w:type="dxa"/>
            <w:tcBorders>
              <w:top w:val="nil"/>
              <w:left w:val="nil"/>
              <w:bottom w:val="single" w:color="000000" w:sz="8" w:space="0"/>
              <w:right w:val="single" w:color="000000" w:sz="8" w:space="0"/>
            </w:tcBorders>
            <w:shd w:val="clear" w:color="auto" w:fill="auto"/>
            <w:noWrap/>
            <w:vAlign w:val="center"/>
          </w:tcPr>
          <w:p w14:paraId="4CE091F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5.36E-10</w:t>
            </w:r>
          </w:p>
        </w:tc>
        <w:tc>
          <w:tcPr>
            <w:tcW w:w="1433" w:type="dxa"/>
            <w:tcBorders>
              <w:top w:val="nil"/>
              <w:left w:val="nil"/>
              <w:bottom w:val="single" w:color="000000" w:sz="8" w:space="0"/>
              <w:right w:val="single" w:color="000000" w:sz="8" w:space="0"/>
            </w:tcBorders>
            <w:shd w:val="clear" w:color="auto" w:fill="auto"/>
            <w:noWrap/>
            <w:vAlign w:val="center"/>
          </w:tcPr>
          <w:p w14:paraId="414F74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5.08E-10</w:t>
            </w:r>
          </w:p>
        </w:tc>
      </w:tr>
      <w:tr w14:paraId="642788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00" w:type="dxa"/>
            <w:tcBorders>
              <w:top w:val="nil"/>
              <w:left w:val="single" w:color="000000" w:sz="8" w:space="0"/>
              <w:bottom w:val="single" w:color="000000" w:sz="8" w:space="0"/>
              <w:right w:val="single" w:color="000000" w:sz="8" w:space="0"/>
            </w:tcBorders>
            <w:shd w:val="clear" w:color="auto" w:fill="auto"/>
            <w:noWrap/>
            <w:vAlign w:val="center"/>
          </w:tcPr>
          <w:p w14:paraId="74A41B16">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bdr w:val="single" w:color="000000" w:sz="8" w:space="0"/>
                <w:lang w:val="en-US" w:eastAsia="zh-CN" w:bidi="ar"/>
              </w:rPr>
              <w:drawing>
                <wp:anchor distT="0" distB="0" distL="114300" distR="114300" simplePos="0" relativeHeight="251660288" behindDoc="0" locked="0" layoutInCell="1" allowOverlap="1">
                  <wp:simplePos x="0" y="0"/>
                  <wp:positionH relativeFrom="column">
                    <wp:posOffset>0</wp:posOffset>
                  </wp:positionH>
                  <wp:positionV relativeFrom="paragraph">
                    <wp:posOffset>0</wp:posOffset>
                  </wp:positionV>
                  <wp:extent cx="95250" cy="162560"/>
                  <wp:effectExtent l="0" t="0" r="0" b="7620"/>
                  <wp:wrapNone/>
                  <wp:docPr id="20" name="图片_2"/>
                  <wp:cNvGraphicFramePr/>
                  <a:graphic xmlns:a="http://schemas.openxmlformats.org/drawingml/2006/main">
                    <a:graphicData uri="http://schemas.openxmlformats.org/drawingml/2006/picture">
                      <pic:pic xmlns:pic="http://schemas.openxmlformats.org/drawingml/2006/picture">
                        <pic:nvPicPr>
                          <pic:cNvPr id="20" name="图片_2"/>
                          <pic:cNvPicPr/>
                        </pic:nvPicPr>
                        <pic:blipFill>
                          <a:blip r:embed="rId11"/>
                          <a:stretch>
                            <a:fillRect/>
                          </a:stretch>
                        </pic:blipFill>
                        <pic:spPr>
                          <a:xfrm>
                            <a:off x="0" y="0"/>
                            <a:ext cx="95250" cy="162560"/>
                          </a:xfrm>
                          <a:prstGeom prst="rect">
                            <a:avLst/>
                          </a:prstGeom>
                          <a:noFill/>
                          <a:ln>
                            <a:noFill/>
                          </a:ln>
                        </pic:spPr>
                      </pic:pic>
                    </a:graphicData>
                  </a:graphic>
                </wp:anchor>
              </w:drawing>
            </w:r>
          </w:p>
        </w:tc>
        <w:tc>
          <w:tcPr>
            <w:tcW w:w="1355" w:type="dxa"/>
            <w:tcBorders>
              <w:top w:val="nil"/>
              <w:left w:val="nil"/>
              <w:bottom w:val="single" w:color="000000" w:sz="8" w:space="0"/>
              <w:right w:val="single" w:color="000000" w:sz="8" w:space="0"/>
            </w:tcBorders>
            <w:shd w:val="clear" w:color="auto" w:fill="auto"/>
            <w:noWrap/>
            <w:vAlign w:val="center"/>
          </w:tcPr>
          <w:p w14:paraId="485D15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2.29E-19</w:t>
            </w:r>
          </w:p>
        </w:tc>
        <w:tc>
          <w:tcPr>
            <w:tcW w:w="1511" w:type="dxa"/>
            <w:tcBorders>
              <w:top w:val="nil"/>
              <w:left w:val="nil"/>
              <w:bottom w:val="single" w:color="000000" w:sz="8" w:space="0"/>
              <w:right w:val="single" w:color="000000" w:sz="8" w:space="0"/>
            </w:tcBorders>
            <w:shd w:val="clear" w:color="auto" w:fill="auto"/>
            <w:noWrap/>
            <w:vAlign w:val="center"/>
          </w:tcPr>
          <w:p w14:paraId="071BA5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8.12E-19</w:t>
            </w:r>
          </w:p>
        </w:tc>
        <w:tc>
          <w:tcPr>
            <w:tcW w:w="1422" w:type="dxa"/>
            <w:tcBorders>
              <w:top w:val="nil"/>
              <w:left w:val="nil"/>
              <w:bottom w:val="single" w:color="000000" w:sz="8" w:space="0"/>
              <w:right w:val="single" w:color="000000" w:sz="8" w:space="0"/>
            </w:tcBorders>
            <w:shd w:val="clear" w:color="auto" w:fill="auto"/>
            <w:noWrap/>
            <w:vAlign w:val="center"/>
          </w:tcPr>
          <w:p w14:paraId="5BCF70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8.26E-19</w:t>
            </w:r>
          </w:p>
        </w:tc>
        <w:tc>
          <w:tcPr>
            <w:tcW w:w="1256" w:type="dxa"/>
            <w:tcBorders>
              <w:top w:val="nil"/>
              <w:left w:val="nil"/>
              <w:bottom w:val="single" w:color="000000" w:sz="8" w:space="0"/>
              <w:right w:val="single" w:color="000000" w:sz="8" w:space="0"/>
            </w:tcBorders>
            <w:shd w:val="clear" w:color="auto" w:fill="auto"/>
            <w:noWrap/>
            <w:vAlign w:val="center"/>
          </w:tcPr>
          <w:p w14:paraId="0D5740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5.68E-10</w:t>
            </w:r>
          </w:p>
        </w:tc>
        <w:tc>
          <w:tcPr>
            <w:tcW w:w="1400" w:type="dxa"/>
            <w:tcBorders>
              <w:top w:val="nil"/>
              <w:left w:val="nil"/>
              <w:bottom w:val="single" w:color="000000" w:sz="8" w:space="0"/>
              <w:right w:val="single" w:color="000000" w:sz="8" w:space="0"/>
            </w:tcBorders>
            <w:shd w:val="clear" w:color="auto" w:fill="auto"/>
            <w:noWrap/>
            <w:vAlign w:val="center"/>
          </w:tcPr>
          <w:p w14:paraId="5AD512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5.50E-10</w:t>
            </w:r>
          </w:p>
        </w:tc>
        <w:tc>
          <w:tcPr>
            <w:tcW w:w="1433" w:type="dxa"/>
            <w:tcBorders>
              <w:top w:val="nil"/>
              <w:left w:val="nil"/>
              <w:bottom w:val="single" w:color="000000" w:sz="8" w:space="0"/>
              <w:right w:val="single" w:color="000000" w:sz="8" w:space="0"/>
            </w:tcBorders>
            <w:shd w:val="clear" w:color="auto" w:fill="auto"/>
            <w:noWrap/>
            <w:vAlign w:val="center"/>
          </w:tcPr>
          <w:p w14:paraId="2B0FF4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5.14E-10</w:t>
            </w:r>
          </w:p>
        </w:tc>
      </w:tr>
      <w:tr w14:paraId="2AEADB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400" w:type="dxa"/>
            <w:tcBorders>
              <w:top w:val="nil"/>
              <w:left w:val="single" w:color="000000" w:sz="8" w:space="0"/>
              <w:bottom w:val="single" w:color="000000" w:sz="8" w:space="0"/>
              <w:right w:val="single" w:color="000000" w:sz="8" w:space="0"/>
            </w:tcBorders>
            <w:shd w:val="clear" w:color="auto" w:fill="auto"/>
            <w:noWrap/>
            <w:vAlign w:val="center"/>
          </w:tcPr>
          <w:p w14:paraId="37DCB235">
            <w:pPr>
              <w:keepNext w:val="0"/>
              <w:keepLines w:val="0"/>
              <w:widowControl/>
              <w:suppressLineNumbers w:val="0"/>
              <w:jc w:val="center"/>
              <w:textAlignment w:val="center"/>
              <w:rPr>
                <w:rFonts w:hint="eastAsia" w:ascii="宋体" w:hAnsi="宋体" w:eastAsia="宋体" w:cs="宋体"/>
                <w:i/>
                <w:iCs/>
                <w:color w:val="000000"/>
                <w:sz w:val="18"/>
                <w:szCs w:val="18"/>
                <w:u w:val="none"/>
              </w:rPr>
            </w:pPr>
            <w:r>
              <w:rPr>
                <w:rFonts w:hint="eastAsia" w:ascii="宋体" w:hAnsi="宋体" w:eastAsia="宋体" w:cs="宋体"/>
                <w:i/>
                <w:iCs/>
                <w:color w:val="000000"/>
                <w:kern w:val="0"/>
                <w:sz w:val="18"/>
                <w:szCs w:val="18"/>
                <w:u w:val="none"/>
                <w:lang w:val="en-US" w:eastAsia="zh-CN" w:bidi="ar"/>
              </w:rPr>
              <w:t>δ</w:t>
            </w:r>
          </w:p>
        </w:tc>
        <w:tc>
          <w:tcPr>
            <w:tcW w:w="1355" w:type="dxa"/>
            <w:tcBorders>
              <w:top w:val="nil"/>
              <w:left w:val="nil"/>
              <w:bottom w:val="single" w:color="000000" w:sz="8" w:space="0"/>
              <w:right w:val="single" w:color="000000" w:sz="8" w:space="0"/>
            </w:tcBorders>
            <w:shd w:val="clear" w:color="auto" w:fill="auto"/>
            <w:noWrap/>
            <w:vAlign w:val="center"/>
          </w:tcPr>
          <w:p w14:paraId="3B7420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4.35E-20</w:t>
            </w:r>
          </w:p>
        </w:tc>
        <w:tc>
          <w:tcPr>
            <w:tcW w:w="1511" w:type="dxa"/>
            <w:tcBorders>
              <w:top w:val="nil"/>
              <w:left w:val="nil"/>
              <w:bottom w:val="single" w:color="000000" w:sz="8" w:space="0"/>
              <w:right w:val="single" w:color="000000" w:sz="8" w:space="0"/>
            </w:tcBorders>
            <w:shd w:val="clear" w:color="auto" w:fill="auto"/>
            <w:noWrap/>
            <w:vAlign w:val="center"/>
          </w:tcPr>
          <w:p w14:paraId="4A39B7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2.54E-19</w:t>
            </w:r>
          </w:p>
        </w:tc>
        <w:tc>
          <w:tcPr>
            <w:tcW w:w="1422" w:type="dxa"/>
            <w:tcBorders>
              <w:top w:val="nil"/>
              <w:left w:val="nil"/>
              <w:bottom w:val="single" w:color="000000" w:sz="8" w:space="0"/>
              <w:right w:val="single" w:color="000000" w:sz="8" w:space="0"/>
            </w:tcBorders>
            <w:shd w:val="clear" w:color="auto" w:fill="auto"/>
            <w:noWrap/>
            <w:vAlign w:val="center"/>
          </w:tcPr>
          <w:p w14:paraId="4D86AB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2.10E-19</w:t>
            </w:r>
          </w:p>
        </w:tc>
        <w:tc>
          <w:tcPr>
            <w:tcW w:w="1256" w:type="dxa"/>
            <w:tcBorders>
              <w:top w:val="nil"/>
              <w:left w:val="nil"/>
              <w:bottom w:val="single" w:color="000000" w:sz="8" w:space="0"/>
              <w:right w:val="single" w:color="000000" w:sz="8" w:space="0"/>
            </w:tcBorders>
            <w:shd w:val="clear" w:color="auto" w:fill="auto"/>
            <w:noWrap/>
            <w:vAlign w:val="center"/>
          </w:tcPr>
          <w:p w14:paraId="49758D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4.41E-11</w:t>
            </w:r>
          </w:p>
        </w:tc>
        <w:tc>
          <w:tcPr>
            <w:tcW w:w="1400" w:type="dxa"/>
            <w:tcBorders>
              <w:top w:val="nil"/>
              <w:left w:val="nil"/>
              <w:bottom w:val="single" w:color="000000" w:sz="8" w:space="0"/>
              <w:right w:val="single" w:color="000000" w:sz="8" w:space="0"/>
            </w:tcBorders>
            <w:shd w:val="clear" w:color="auto" w:fill="auto"/>
            <w:noWrap/>
            <w:vAlign w:val="center"/>
          </w:tcPr>
          <w:p w14:paraId="7C9D0B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2.00E-11</w:t>
            </w:r>
          </w:p>
        </w:tc>
        <w:tc>
          <w:tcPr>
            <w:tcW w:w="1433" w:type="dxa"/>
            <w:tcBorders>
              <w:top w:val="nil"/>
              <w:left w:val="nil"/>
              <w:bottom w:val="single" w:color="000000" w:sz="8" w:space="0"/>
              <w:right w:val="single" w:color="000000" w:sz="8" w:space="0"/>
            </w:tcBorders>
            <w:shd w:val="clear" w:color="auto" w:fill="auto"/>
            <w:noWrap/>
            <w:vAlign w:val="center"/>
          </w:tcPr>
          <w:p w14:paraId="06519C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1.09E-11</w:t>
            </w:r>
          </w:p>
        </w:tc>
      </w:tr>
    </w:tbl>
    <w:p w14:paraId="326E4DBC">
      <w:pPr>
        <w:pStyle w:val="2"/>
        <w:bidi w:val="0"/>
        <w:rPr>
          <w:rFonts w:hint="eastAsia"/>
          <w:b/>
          <w:sz w:val="28"/>
          <w:szCs w:val="28"/>
          <w:lang w:val="en-US" w:eastAsia="zh-CN"/>
        </w:rPr>
      </w:pPr>
      <w:bookmarkStart w:id="13" w:name="_Toc19175"/>
      <w:r>
        <w:rPr>
          <w:rFonts w:hint="eastAsia"/>
          <w:b/>
          <w:sz w:val="28"/>
          <w:szCs w:val="28"/>
          <w:lang w:val="en-US" w:eastAsia="zh-CN"/>
        </w:rPr>
        <w:t>四、检定报告样本</w:t>
      </w:r>
      <w:bookmarkEnd w:id="13"/>
    </w:p>
    <w:p w14:paraId="61CF4A7D">
      <w:pPr>
        <w:spacing w:line="400" w:lineRule="exact"/>
        <w:rPr>
          <w:sz w:val="24"/>
          <w:szCs w:val="24"/>
          <w:u w:val="single"/>
        </w:rPr>
      </w:pPr>
      <w:r>
        <w:rPr>
          <w:sz w:val="24"/>
          <w:szCs w:val="24"/>
        </w:rPr>
        <w:t>送检单位</w:t>
      </w:r>
      <w:r>
        <w:rPr>
          <w:sz w:val="24"/>
          <w:szCs w:val="24"/>
          <w:u w:val="single"/>
        </w:rPr>
        <w:t xml:space="preserve">   </w:t>
      </w:r>
      <w:r>
        <w:rPr>
          <w:rFonts w:hint="eastAsia"/>
          <w:sz w:val="24"/>
          <w:szCs w:val="24"/>
          <w:u w:val="single"/>
          <w:lang w:val="en-US" w:eastAsia="zh-CN"/>
        </w:rPr>
        <w:t>XXXXXXXXXXXXXXX</w:t>
      </w:r>
      <w:r>
        <w:rPr>
          <w:sz w:val="24"/>
          <w:szCs w:val="24"/>
          <w:u w:val="single"/>
        </w:rPr>
        <w:t xml:space="preserve">     </w:t>
      </w:r>
      <w:r>
        <w:rPr>
          <w:sz w:val="24"/>
          <w:szCs w:val="24"/>
        </w:rPr>
        <w:t xml:space="preserve">   </w:t>
      </w:r>
      <w:r>
        <w:rPr>
          <w:rFonts w:hint="eastAsia"/>
          <w:sz w:val="24"/>
          <w:szCs w:val="24"/>
          <w:lang w:eastAsia="zh-CN"/>
        </w:rPr>
        <w:t>检定</w:t>
      </w:r>
      <w:r>
        <w:rPr>
          <w:sz w:val="24"/>
          <w:szCs w:val="24"/>
        </w:rPr>
        <w:t>地点</w:t>
      </w:r>
      <w:r>
        <w:rPr>
          <w:sz w:val="24"/>
          <w:szCs w:val="24"/>
          <w:u w:val="single"/>
        </w:rPr>
        <w:t xml:space="preserve">    </w:t>
      </w:r>
      <w:r>
        <w:rPr>
          <w:rFonts w:hint="eastAsia"/>
          <w:sz w:val="24"/>
          <w:szCs w:val="24"/>
          <w:u w:val="single"/>
          <w:lang w:val="en-US" w:eastAsia="zh-CN"/>
        </w:rPr>
        <w:t>XXXXXX</w:t>
      </w:r>
      <w:r>
        <w:rPr>
          <w:sz w:val="24"/>
          <w:szCs w:val="24"/>
          <w:u w:val="single"/>
        </w:rPr>
        <w:t xml:space="preserve">   </w:t>
      </w:r>
    </w:p>
    <w:p w14:paraId="354C7CEB">
      <w:pPr>
        <w:spacing w:line="400" w:lineRule="exact"/>
        <w:rPr>
          <w:sz w:val="24"/>
          <w:szCs w:val="24"/>
          <w:u w:val="single"/>
        </w:rPr>
      </w:pPr>
      <w:r>
        <w:rPr>
          <w:sz w:val="24"/>
          <w:szCs w:val="24"/>
        </w:rPr>
        <w:t>制造厂</w:t>
      </w:r>
      <w:r>
        <w:rPr>
          <w:sz w:val="24"/>
          <w:szCs w:val="24"/>
          <w:u w:val="single"/>
        </w:rPr>
        <w:t xml:space="preserve">  </w:t>
      </w:r>
      <w:r>
        <w:rPr>
          <w:rFonts w:hint="eastAsia"/>
          <w:sz w:val="24"/>
          <w:szCs w:val="24"/>
          <w:u w:val="single"/>
          <w:lang w:val="en-US" w:eastAsia="zh-CN"/>
        </w:rPr>
        <w:t>XXXXXXXXX</w:t>
      </w:r>
      <w:r>
        <w:rPr>
          <w:sz w:val="24"/>
          <w:szCs w:val="24"/>
          <w:u w:val="single"/>
        </w:rPr>
        <w:t xml:space="preserve"> </w:t>
      </w:r>
      <w:r>
        <w:rPr>
          <w:sz w:val="24"/>
          <w:szCs w:val="24"/>
        </w:rPr>
        <w:t xml:space="preserve">  型号规格</w:t>
      </w:r>
      <w:r>
        <w:rPr>
          <w:sz w:val="24"/>
          <w:szCs w:val="24"/>
          <w:u w:val="single"/>
        </w:rPr>
        <w:t xml:space="preserve">   </w:t>
      </w:r>
      <w:r>
        <w:rPr>
          <w:rFonts w:hint="eastAsia"/>
          <w:sz w:val="24"/>
          <w:szCs w:val="24"/>
          <w:u w:val="single"/>
          <w:lang w:val="en-US" w:eastAsia="zh-CN"/>
        </w:rPr>
        <w:t>XXXXXXXXX</w:t>
      </w:r>
      <w:r>
        <w:rPr>
          <w:sz w:val="24"/>
          <w:szCs w:val="24"/>
          <w:u w:val="single"/>
        </w:rPr>
        <w:t xml:space="preserve">     </w:t>
      </w:r>
      <w:r>
        <w:rPr>
          <w:sz w:val="24"/>
          <w:szCs w:val="24"/>
        </w:rPr>
        <w:t xml:space="preserve">   出厂编号</w:t>
      </w:r>
      <w:r>
        <w:rPr>
          <w:sz w:val="24"/>
          <w:szCs w:val="24"/>
          <w:u w:val="single"/>
        </w:rPr>
        <w:t xml:space="preserve">  </w:t>
      </w:r>
      <w:r>
        <w:rPr>
          <w:rFonts w:hint="eastAsia"/>
          <w:sz w:val="24"/>
          <w:szCs w:val="24"/>
          <w:u w:val="single"/>
          <w:lang w:val="en-US" w:eastAsia="zh-CN"/>
        </w:rPr>
        <w:t>XXXXXXX</w:t>
      </w:r>
      <w:r>
        <w:rPr>
          <w:sz w:val="24"/>
          <w:szCs w:val="24"/>
          <w:u w:val="single"/>
        </w:rPr>
        <w:t xml:space="preserve">    </w:t>
      </w:r>
    </w:p>
    <w:p w14:paraId="234C1EE3">
      <w:pPr>
        <w:spacing w:line="400" w:lineRule="exact"/>
        <w:jc w:val="center"/>
        <w:rPr>
          <w:sz w:val="24"/>
          <w:szCs w:val="24"/>
        </w:rPr>
      </w:pPr>
    </w:p>
    <w:p w14:paraId="68475BBA">
      <w:pPr>
        <w:spacing w:line="400" w:lineRule="exact"/>
        <w:ind w:left="0" w:leftChars="0" w:firstLine="0" w:firstLineChars="0"/>
        <w:rPr>
          <w:sz w:val="24"/>
          <w:szCs w:val="24"/>
        </w:rPr>
      </w:pPr>
      <w:r>
        <w:rPr>
          <w:rFonts w:hint="eastAsia"/>
          <w:sz w:val="24"/>
          <w:szCs w:val="24"/>
          <w:lang w:eastAsia="zh-CN"/>
        </w:rPr>
        <w:t>检定</w:t>
      </w:r>
      <w:r>
        <w:rPr>
          <w:sz w:val="24"/>
          <w:szCs w:val="24"/>
        </w:rPr>
        <w:t>环境条件：温度：</w:t>
      </w:r>
      <w:r>
        <w:rPr>
          <w:sz w:val="24"/>
          <w:szCs w:val="24"/>
          <w:u w:val="single"/>
        </w:rPr>
        <w:t xml:space="preserve">   </w:t>
      </w:r>
      <w:r>
        <w:rPr>
          <w:rFonts w:hint="eastAsia"/>
          <w:sz w:val="24"/>
          <w:szCs w:val="24"/>
          <w:u w:val="single"/>
          <w:lang w:val="en-US" w:eastAsia="zh-CN"/>
        </w:rPr>
        <w:t>24.0</w:t>
      </w:r>
      <w:r>
        <w:rPr>
          <w:rFonts w:hint="default" w:ascii="Times New Roman" w:hAnsi="Times New Roman" w:cs="Times New Roman"/>
          <w:sz w:val="24"/>
          <w:szCs w:val="24"/>
          <w:u w:val="single"/>
          <w:lang w:val="en-US" w:eastAsia="zh-CN"/>
        </w:rPr>
        <w:t>℃</w:t>
      </w:r>
      <w:r>
        <w:rPr>
          <w:sz w:val="24"/>
          <w:szCs w:val="24"/>
          <w:u w:val="single"/>
        </w:rPr>
        <w:t xml:space="preserve">    </w:t>
      </w:r>
      <w:r>
        <w:rPr>
          <w:sz w:val="24"/>
          <w:szCs w:val="24"/>
        </w:rPr>
        <w:t xml:space="preserve">  相对湿度：</w:t>
      </w:r>
      <w:r>
        <w:rPr>
          <w:sz w:val="24"/>
          <w:szCs w:val="24"/>
          <w:u w:val="single"/>
        </w:rPr>
        <w:t xml:space="preserve">   </w:t>
      </w:r>
      <w:r>
        <w:rPr>
          <w:rFonts w:hint="eastAsia"/>
          <w:sz w:val="24"/>
          <w:szCs w:val="24"/>
          <w:u w:val="single"/>
          <w:lang w:val="en-US" w:eastAsia="zh-CN"/>
        </w:rPr>
        <w:t>35%</w:t>
      </w:r>
      <w:r>
        <w:rPr>
          <w:sz w:val="24"/>
          <w:szCs w:val="24"/>
          <w:u w:val="single"/>
        </w:rPr>
        <w:t xml:space="preserve">   </w:t>
      </w:r>
      <w:r>
        <w:rPr>
          <w:sz w:val="24"/>
          <w:szCs w:val="24"/>
        </w:rPr>
        <w:t xml:space="preserve">  其他：</w:t>
      </w:r>
      <w:r>
        <w:rPr>
          <w:sz w:val="24"/>
          <w:szCs w:val="24"/>
          <w:u w:val="single"/>
        </w:rPr>
        <w:t xml:space="preserve">         </w:t>
      </w:r>
      <w:r>
        <w:rPr>
          <w:sz w:val="24"/>
          <w:szCs w:val="24"/>
        </w:rPr>
        <w:t xml:space="preserve">   </w:t>
      </w:r>
    </w:p>
    <w:p w14:paraId="1E687A40">
      <w:pPr>
        <w:spacing w:line="400" w:lineRule="exact"/>
        <w:jc w:val="center"/>
        <w:rPr>
          <w:sz w:val="32"/>
          <w:szCs w:val="32"/>
        </w:rPr>
      </w:pPr>
    </w:p>
    <w:p w14:paraId="139224D7">
      <w:pPr>
        <w:spacing w:line="400" w:lineRule="exact"/>
        <w:jc w:val="center"/>
        <w:rPr>
          <w:sz w:val="32"/>
          <w:szCs w:val="32"/>
        </w:rPr>
      </w:pPr>
    </w:p>
    <w:p w14:paraId="3BB95225">
      <w:pPr>
        <w:spacing w:line="240" w:lineRule="auto"/>
        <w:jc w:val="center"/>
        <w:rPr>
          <w:b/>
          <w:bCs/>
          <w:sz w:val="44"/>
          <w:szCs w:val="44"/>
        </w:rPr>
      </w:pPr>
      <w:r>
        <w:rPr>
          <w:rFonts w:hint="eastAsia"/>
          <w:b/>
          <w:bCs/>
          <w:sz w:val="44"/>
          <w:szCs w:val="44"/>
          <w:lang w:eastAsia="zh-CN"/>
        </w:rPr>
        <w:t>检定</w:t>
      </w:r>
      <w:r>
        <w:rPr>
          <w:b/>
          <w:bCs/>
          <w:sz w:val="44"/>
          <w:szCs w:val="44"/>
        </w:rPr>
        <w:t>项目</w:t>
      </w:r>
    </w:p>
    <w:p w14:paraId="3A3F64DA">
      <w:pPr>
        <w:spacing w:line="400" w:lineRule="exact"/>
        <w:jc w:val="center"/>
        <w:rPr>
          <w:sz w:val="32"/>
          <w:szCs w:val="32"/>
        </w:rPr>
      </w:pPr>
    </w:p>
    <w:p w14:paraId="3535ADC5">
      <w:pPr>
        <w:spacing w:line="400" w:lineRule="exact"/>
        <w:jc w:val="center"/>
        <w:rPr>
          <w:sz w:val="24"/>
          <w:szCs w:val="24"/>
        </w:rPr>
      </w:pPr>
    </w:p>
    <w:p w14:paraId="2C723579">
      <w:pPr>
        <w:numPr>
          <w:ilvl w:val="0"/>
          <w:numId w:val="2"/>
        </w:numPr>
        <w:spacing w:line="400" w:lineRule="exact"/>
        <w:rPr>
          <w:sz w:val="24"/>
          <w:szCs w:val="24"/>
          <w:u w:val="single"/>
        </w:rPr>
      </w:pPr>
      <w:r>
        <w:rPr>
          <w:rFonts w:hint="eastAsia" w:ascii="宋体" w:hAnsi="宋体" w:eastAsia="宋体" w:cs="宋体"/>
          <w:b w:val="0"/>
          <w:bCs/>
          <w:sz w:val="24"/>
          <w:szCs w:val="24"/>
        </w:rPr>
        <w:t>外观</w:t>
      </w:r>
      <w:r>
        <w:rPr>
          <w:rFonts w:hint="eastAsia" w:ascii="宋体" w:hAnsi="宋体" w:eastAsia="宋体" w:cs="宋体"/>
          <w:b w:val="0"/>
          <w:bCs/>
          <w:sz w:val="24"/>
          <w:szCs w:val="24"/>
          <w:lang w:eastAsia="zh-CN"/>
        </w:rPr>
        <w:t>、</w:t>
      </w:r>
      <w:r>
        <w:rPr>
          <w:rFonts w:hint="eastAsia" w:ascii="宋体" w:hAnsi="宋体" w:eastAsia="宋体" w:cs="宋体"/>
          <w:b w:val="0"/>
          <w:bCs/>
          <w:sz w:val="24"/>
          <w:szCs w:val="24"/>
        </w:rPr>
        <w:t>功能</w:t>
      </w:r>
      <w:r>
        <w:rPr>
          <w:rFonts w:hint="eastAsia" w:ascii="宋体" w:hAnsi="宋体" w:eastAsia="宋体" w:cs="宋体"/>
          <w:b w:val="0"/>
          <w:bCs/>
          <w:sz w:val="24"/>
          <w:szCs w:val="24"/>
          <w:lang w:val="en-US" w:eastAsia="zh-CN"/>
        </w:rPr>
        <w:t>及技术资料内容</w:t>
      </w:r>
      <w:r>
        <w:rPr>
          <w:rFonts w:hint="eastAsia" w:ascii="宋体" w:hAnsi="宋体" w:eastAsia="宋体" w:cs="宋体"/>
          <w:b w:val="0"/>
          <w:bCs/>
          <w:sz w:val="24"/>
          <w:szCs w:val="24"/>
        </w:rPr>
        <w:t>检查</w:t>
      </w:r>
      <w:r>
        <w:rPr>
          <w:sz w:val="24"/>
          <w:szCs w:val="24"/>
        </w:rPr>
        <w:t xml:space="preserve"> </w:t>
      </w:r>
      <w:r>
        <w:rPr>
          <w:sz w:val="24"/>
          <w:szCs w:val="24"/>
          <w:u w:val="single"/>
        </w:rPr>
        <w:t xml:space="preserve">       </w:t>
      </w:r>
      <w:r>
        <w:rPr>
          <w:rFonts w:hint="default" w:ascii="Arial" w:hAnsi="Arial" w:cs="Arial"/>
          <w:sz w:val="24"/>
          <w:szCs w:val="24"/>
          <w:u w:val="single"/>
        </w:rPr>
        <w:t>√</w:t>
      </w:r>
      <w:r>
        <w:rPr>
          <w:sz w:val="24"/>
          <w:szCs w:val="24"/>
          <w:u w:val="single"/>
        </w:rPr>
        <w:t xml:space="preserve">        </w:t>
      </w:r>
    </w:p>
    <w:p w14:paraId="62AE301F">
      <w:pPr>
        <w:numPr>
          <w:ilvl w:val="0"/>
          <w:numId w:val="2"/>
        </w:numPr>
        <w:spacing w:line="400" w:lineRule="exact"/>
        <w:ind w:left="0" w:leftChars="0" w:firstLine="0" w:firstLineChars="0"/>
        <w:rPr>
          <w:sz w:val="24"/>
          <w:szCs w:val="24"/>
        </w:rPr>
      </w:pPr>
      <w:r>
        <w:rPr>
          <w:sz w:val="24"/>
          <w:szCs w:val="24"/>
        </w:rPr>
        <w:t>灵敏度</w:t>
      </w:r>
    </w:p>
    <w:tbl>
      <w:tblPr>
        <w:tblStyle w:val="12"/>
        <w:tblW w:w="780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58"/>
        <w:gridCol w:w="900"/>
        <w:gridCol w:w="1305"/>
        <w:gridCol w:w="1757"/>
        <w:gridCol w:w="1845"/>
        <w:gridCol w:w="1044"/>
      </w:tblGrid>
      <w:tr w14:paraId="7077E4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2" w:hRule="atLeast"/>
          <w:jc w:val="center"/>
        </w:trPr>
        <w:tc>
          <w:tcPr>
            <w:tcW w:w="958" w:type="dxa"/>
            <w:tcBorders>
              <w:bottom w:val="nil"/>
            </w:tcBorders>
            <w:vAlign w:val="center"/>
          </w:tcPr>
          <w:p w14:paraId="51B67250">
            <w:pPr>
              <w:spacing w:line="400" w:lineRule="exact"/>
              <w:jc w:val="center"/>
              <w:rPr>
                <w:rFonts w:hint="eastAsia" w:eastAsia="宋体"/>
                <w:sz w:val="21"/>
                <w:szCs w:val="21"/>
                <w:lang w:val="en-US" w:eastAsia="zh-CN"/>
              </w:rPr>
            </w:pPr>
            <w:r>
              <w:rPr>
                <w:rFonts w:hint="eastAsia"/>
                <w:sz w:val="21"/>
                <w:szCs w:val="21"/>
                <w:lang w:val="en-US" w:eastAsia="zh-CN"/>
              </w:rPr>
              <w:t>分向</w:t>
            </w:r>
          </w:p>
        </w:tc>
        <w:tc>
          <w:tcPr>
            <w:tcW w:w="900" w:type="dxa"/>
            <w:tcBorders>
              <w:bottom w:val="nil"/>
            </w:tcBorders>
            <w:vAlign w:val="center"/>
          </w:tcPr>
          <w:p w14:paraId="57645329">
            <w:pPr>
              <w:spacing w:line="400" w:lineRule="exact"/>
              <w:jc w:val="center"/>
              <w:rPr>
                <w:sz w:val="21"/>
                <w:szCs w:val="21"/>
              </w:rPr>
            </w:pPr>
            <w:r>
              <w:rPr>
                <w:rFonts w:hint="eastAsia"/>
                <w:sz w:val="21"/>
                <w:szCs w:val="21"/>
                <w:lang w:val="en-US" w:eastAsia="zh-CN"/>
              </w:rPr>
              <w:t>参考</w:t>
            </w:r>
            <w:r>
              <w:rPr>
                <w:sz w:val="21"/>
                <w:szCs w:val="21"/>
              </w:rPr>
              <w:t>频率</w:t>
            </w:r>
            <w:r>
              <w:rPr>
                <w:rFonts w:hint="eastAsia"/>
                <w:sz w:val="21"/>
                <w:szCs w:val="21"/>
                <w:lang w:val="en-US" w:eastAsia="zh-CN"/>
              </w:rPr>
              <w:t xml:space="preserve"> </w:t>
            </w:r>
            <w:r>
              <w:rPr>
                <w:sz w:val="21"/>
                <w:szCs w:val="21"/>
              </w:rPr>
              <w:t>/Hz</w:t>
            </w:r>
          </w:p>
        </w:tc>
        <w:tc>
          <w:tcPr>
            <w:tcW w:w="1305" w:type="dxa"/>
            <w:vAlign w:val="center"/>
          </w:tcPr>
          <w:p w14:paraId="78ACA101">
            <w:pPr>
              <w:spacing w:line="400" w:lineRule="exact"/>
              <w:jc w:val="center"/>
              <w:rPr>
                <w:sz w:val="21"/>
                <w:szCs w:val="21"/>
              </w:rPr>
            </w:pPr>
            <w:r>
              <w:rPr>
                <w:sz w:val="21"/>
                <w:szCs w:val="21"/>
              </w:rPr>
              <w:t>速度/</w:t>
            </w:r>
            <w:r>
              <w:rPr>
                <w:rFonts w:hint="eastAsia"/>
                <w:sz w:val="21"/>
                <w:szCs w:val="21"/>
                <w:lang w:val="en-US" w:eastAsia="zh-CN"/>
              </w:rPr>
              <w:t xml:space="preserve"> </w:t>
            </w:r>
            <w:r>
              <w:rPr>
                <w:sz w:val="21"/>
                <w:szCs w:val="21"/>
              </w:rPr>
              <w:t>(m</w:t>
            </w:r>
            <w:r>
              <w:rPr>
                <w:rFonts w:hint="eastAsia"/>
                <w:sz w:val="21"/>
                <w:szCs w:val="21"/>
                <w:lang w:val="en-US" w:eastAsia="zh-CN"/>
              </w:rPr>
              <w:t>m</w:t>
            </w:r>
            <w:r>
              <w:rPr>
                <w:sz w:val="21"/>
                <w:szCs w:val="21"/>
              </w:rPr>
              <w:t>/s)</w:t>
            </w:r>
          </w:p>
        </w:tc>
        <w:tc>
          <w:tcPr>
            <w:tcW w:w="1757" w:type="dxa"/>
            <w:vAlign w:val="center"/>
          </w:tcPr>
          <w:p w14:paraId="2C9CA223">
            <w:pPr>
              <w:spacing w:line="400" w:lineRule="exact"/>
              <w:jc w:val="center"/>
              <w:rPr>
                <w:sz w:val="21"/>
                <w:szCs w:val="21"/>
              </w:rPr>
            </w:pPr>
            <w:r>
              <w:rPr>
                <w:sz w:val="21"/>
                <w:szCs w:val="21"/>
              </w:rPr>
              <w:t>灵敏度/(V/(m/s))</w:t>
            </w:r>
          </w:p>
        </w:tc>
        <w:tc>
          <w:tcPr>
            <w:tcW w:w="1845" w:type="dxa"/>
            <w:vAlign w:val="center"/>
          </w:tcPr>
          <w:p w14:paraId="73FD3BF0">
            <w:pPr>
              <w:spacing w:line="400" w:lineRule="exact"/>
              <w:jc w:val="center"/>
              <w:rPr>
                <w:sz w:val="21"/>
                <w:szCs w:val="21"/>
              </w:rPr>
            </w:pPr>
            <w:r>
              <w:rPr>
                <w:sz w:val="21"/>
                <w:szCs w:val="21"/>
              </w:rPr>
              <w:t>灵敏度幅频误差/%</w:t>
            </w:r>
          </w:p>
        </w:tc>
        <w:tc>
          <w:tcPr>
            <w:tcW w:w="1044" w:type="dxa"/>
            <w:vAlign w:val="center"/>
          </w:tcPr>
          <w:p w14:paraId="56F400D4">
            <w:pPr>
              <w:spacing w:line="400" w:lineRule="exact"/>
              <w:jc w:val="center"/>
              <w:rPr>
                <w:rFonts w:hint="eastAsia" w:eastAsia="宋体"/>
                <w:sz w:val="21"/>
                <w:szCs w:val="21"/>
                <w:lang w:val="en-US" w:eastAsia="zh-CN"/>
              </w:rPr>
            </w:pPr>
            <w:r>
              <w:rPr>
                <w:rFonts w:hint="eastAsia"/>
                <w:sz w:val="21"/>
                <w:szCs w:val="21"/>
                <w:lang w:val="en-US" w:eastAsia="zh-CN"/>
              </w:rPr>
              <w:t>判定</w:t>
            </w:r>
          </w:p>
        </w:tc>
      </w:tr>
      <w:tr w14:paraId="6A77EC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78" w:hRule="atLeast"/>
          <w:jc w:val="center"/>
        </w:trPr>
        <w:tc>
          <w:tcPr>
            <w:tcW w:w="958" w:type="dxa"/>
            <w:vAlign w:val="center"/>
          </w:tcPr>
          <w:p w14:paraId="5BB92B5A">
            <w:pPr>
              <w:spacing w:line="400" w:lineRule="exact"/>
              <w:jc w:val="center"/>
              <w:rPr>
                <w:rFonts w:hint="eastAsia" w:eastAsia="宋体"/>
                <w:b w:val="0"/>
                <w:bCs w:val="0"/>
                <w:sz w:val="21"/>
                <w:szCs w:val="21"/>
                <w:lang w:val="en-US" w:eastAsia="zh-CN"/>
              </w:rPr>
            </w:pPr>
            <w:r>
              <w:rPr>
                <w:rFonts w:hint="eastAsia"/>
                <w:b w:val="0"/>
                <w:bCs w:val="0"/>
                <w:sz w:val="21"/>
                <w:szCs w:val="21"/>
                <w:lang w:val="en-US" w:eastAsia="zh-CN"/>
              </w:rPr>
              <w:t>Z</w:t>
            </w:r>
          </w:p>
        </w:tc>
        <w:tc>
          <w:tcPr>
            <w:tcW w:w="900" w:type="dxa"/>
            <w:vMerge w:val="restart"/>
            <w:vAlign w:val="center"/>
          </w:tcPr>
          <w:p w14:paraId="2AC72DEB">
            <w:pPr>
              <w:spacing w:line="400" w:lineRule="exact"/>
              <w:jc w:val="center"/>
              <w:rPr>
                <w:rFonts w:hint="eastAsia" w:eastAsiaTheme="minorEastAsia"/>
                <w:b w:val="0"/>
                <w:bCs w:val="0"/>
                <w:sz w:val="21"/>
                <w:szCs w:val="21"/>
                <w:lang w:val="en-US" w:eastAsia="zh-CN"/>
              </w:rPr>
            </w:pPr>
            <w:r>
              <w:rPr>
                <w:rFonts w:hint="eastAsia"/>
                <w:b w:val="0"/>
                <w:bCs w:val="0"/>
                <w:sz w:val="21"/>
                <w:szCs w:val="21"/>
                <w:lang w:val="en-US" w:eastAsia="zh-CN"/>
              </w:rPr>
              <w:t>1</w:t>
            </w:r>
          </w:p>
        </w:tc>
        <w:tc>
          <w:tcPr>
            <w:tcW w:w="1305" w:type="dxa"/>
            <w:vAlign w:val="center"/>
          </w:tcPr>
          <w:p w14:paraId="3D1A6C2A">
            <w:pPr>
              <w:keepNext w:val="0"/>
              <w:keepLines w:val="0"/>
              <w:widowControl/>
              <w:suppressLineNumbers w:val="0"/>
              <w:jc w:val="center"/>
              <w:textAlignment w:val="center"/>
              <w:rPr>
                <w:rFonts w:hint="eastAsia" w:ascii="宋体" w:hAnsi="宋体" w:eastAsia="宋体" w:cs="宋体"/>
                <w:b w:val="0"/>
                <w:bCs w:val="0"/>
                <w:i w:val="0"/>
                <w:iCs w:val="0"/>
                <w:color w:val="000000"/>
                <w:kern w:val="2"/>
                <w:sz w:val="20"/>
                <w:szCs w:val="20"/>
                <w:u w:val="none"/>
                <w:lang w:val="en-US" w:eastAsia="zh-CN" w:bidi="ar-SA"/>
              </w:rPr>
            </w:pPr>
            <w:r>
              <w:rPr>
                <w:rFonts w:hint="eastAsia" w:ascii="宋体" w:hAnsi="宋体" w:eastAsia="宋体" w:cs="宋体"/>
                <w:b w:val="0"/>
                <w:bCs w:val="0"/>
                <w:i w:val="0"/>
                <w:iCs w:val="0"/>
                <w:color w:val="000000"/>
                <w:kern w:val="0"/>
                <w:sz w:val="20"/>
                <w:szCs w:val="20"/>
                <w:u w:val="none"/>
                <w:lang w:val="en-US" w:eastAsia="zh-CN" w:bidi="ar"/>
              </w:rPr>
              <w:t>5.0942</w:t>
            </w:r>
          </w:p>
        </w:tc>
        <w:tc>
          <w:tcPr>
            <w:tcW w:w="1757" w:type="dxa"/>
            <w:vAlign w:val="center"/>
          </w:tcPr>
          <w:p w14:paraId="21DB1059">
            <w:pPr>
              <w:spacing w:line="400" w:lineRule="exact"/>
              <w:jc w:val="center"/>
              <w:rPr>
                <w:b w:val="0"/>
                <w:bCs w:val="0"/>
                <w:sz w:val="21"/>
                <w:szCs w:val="21"/>
              </w:rPr>
            </w:pPr>
            <w:r>
              <w:rPr>
                <w:rFonts w:hint="eastAsia" w:ascii="宋体" w:hAnsi="宋体" w:eastAsia="宋体" w:cs="宋体"/>
                <w:b w:val="0"/>
                <w:bCs w:val="0"/>
                <w:i w:val="0"/>
                <w:iCs w:val="0"/>
                <w:color w:val="000000"/>
                <w:kern w:val="0"/>
                <w:sz w:val="20"/>
                <w:szCs w:val="20"/>
                <w:u w:val="none"/>
                <w:lang w:val="en-US" w:eastAsia="zh-CN" w:bidi="ar"/>
              </w:rPr>
              <w:t>998.44</w:t>
            </w:r>
          </w:p>
        </w:tc>
        <w:tc>
          <w:tcPr>
            <w:tcW w:w="1845" w:type="dxa"/>
            <w:vAlign w:val="center"/>
          </w:tcPr>
          <w:p w14:paraId="6F6162D4">
            <w:pPr>
              <w:keepNext w:val="0"/>
              <w:keepLines w:val="0"/>
              <w:widowControl/>
              <w:suppressLineNumbers w:val="0"/>
              <w:jc w:val="center"/>
              <w:textAlignment w:val="center"/>
              <w:rPr>
                <w:b w:val="0"/>
                <w:bCs w:val="0"/>
                <w:sz w:val="21"/>
                <w:szCs w:val="21"/>
              </w:rPr>
            </w:pPr>
            <w:r>
              <w:rPr>
                <w:rFonts w:hint="eastAsia" w:ascii="宋体" w:hAnsi="宋体" w:eastAsia="宋体" w:cs="宋体"/>
                <w:b w:val="0"/>
                <w:bCs w:val="0"/>
                <w:i w:val="0"/>
                <w:iCs w:val="0"/>
                <w:color w:val="000000"/>
                <w:kern w:val="0"/>
                <w:sz w:val="22"/>
                <w:szCs w:val="22"/>
                <w:u w:val="none"/>
                <w:lang w:val="en-US" w:eastAsia="zh-CN" w:bidi="ar"/>
              </w:rPr>
              <w:t>-0.1560</w:t>
            </w:r>
          </w:p>
        </w:tc>
        <w:tc>
          <w:tcPr>
            <w:tcW w:w="1044" w:type="dxa"/>
            <w:vAlign w:val="center"/>
          </w:tcPr>
          <w:p w14:paraId="4F5A657C">
            <w:pPr>
              <w:spacing w:line="400" w:lineRule="exact"/>
              <w:jc w:val="center"/>
              <w:rPr>
                <w:b w:val="0"/>
                <w:bCs w:val="0"/>
                <w:sz w:val="21"/>
                <w:szCs w:val="21"/>
              </w:rPr>
            </w:pPr>
            <w:r>
              <w:rPr>
                <w:rFonts w:hint="default" w:ascii="Arial" w:hAnsi="Arial" w:cs="Arial"/>
                <w:b w:val="0"/>
                <w:bCs w:val="0"/>
                <w:sz w:val="21"/>
                <w:szCs w:val="21"/>
              </w:rPr>
              <w:t>√</w:t>
            </w:r>
          </w:p>
        </w:tc>
      </w:tr>
      <w:tr w14:paraId="685209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jc w:val="center"/>
        </w:trPr>
        <w:tc>
          <w:tcPr>
            <w:tcW w:w="958" w:type="dxa"/>
            <w:vAlign w:val="center"/>
          </w:tcPr>
          <w:p w14:paraId="101B1380">
            <w:pPr>
              <w:spacing w:line="400" w:lineRule="exact"/>
              <w:jc w:val="center"/>
              <w:rPr>
                <w:rFonts w:hint="eastAsia" w:eastAsia="宋体"/>
                <w:b w:val="0"/>
                <w:bCs w:val="0"/>
                <w:sz w:val="21"/>
                <w:szCs w:val="21"/>
                <w:lang w:val="en-US" w:eastAsia="zh-CN"/>
              </w:rPr>
            </w:pPr>
            <w:r>
              <w:rPr>
                <w:rFonts w:hint="eastAsia"/>
                <w:b w:val="0"/>
                <w:bCs w:val="0"/>
                <w:sz w:val="21"/>
                <w:szCs w:val="21"/>
                <w:lang w:val="en-US" w:eastAsia="zh-CN"/>
              </w:rPr>
              <w:t>X</w:t>
            </w:r>
          </w:p>
        </w:tc>
        <w:tc>
          <w:tcPr>
            <w:tcW w:w="900" w:type="dxa"/>
            <w:vMerge w:val="continue"/>
            <w:vAlign w:val="center"/>
          </w:tcPr>
          <w:p w14:paraId="51B7A0D7">
            <w:pPr>
              <w:spacing w:line="400" w:lineRule="exact"/>
              <w:jc w:val="center"/>
              <w:rPr>
                <w:b w:val="0"/>
                <w:bCs w:val="0"/>
                <w:sz w:val="21"/>
                <w:szCs w:val="21"/>
              </w:rPr>
            </w:pPr>
          </w:p>
        </w:tc>
        <w:tc>
          <w:tcPr>
            <w:tcW w:w="1305" w:type="dxa"/>
            <w:vAlign w:val="center"/>
          </w:tcPr>
          <w:p w14:paraId="4B12B002">
            <w:pPr>
              <w:keepNext w:val="0"/>
              <w:keepLines w:val="0"/>
              <w:widowControl/>
              <w:suppressLineNumbers w:val="0"/>
              <w:jc w:val="center"/>
              <w:textAlignment w:val="center"/>
              <w:rPr>
                <w:rFonts w:hint="eastAsia" w:ascii="宋体" w:hAnsi="宋体" w:eastAsia="宋体" w:cs="宋体"/>
                <w:b w:val="0"/>
                <w:bCs w:val="0"/>
                <w:i w:val="0"/>
                <w:iCs w:val="0"/>
                <w:color w:val="000000"/>
                <w:kern w:val="2"/>
                <w:sz w:val="20"/>
                <w:szCs w:val="20"/>
                <w:u w:val="none"/>
                <w:lang w:val="en-US" w:eastAsia="zh-CN" w:bidi="ar-SA"/>
              </w:rPr>
            </w:pPr>
            <w:r>
              <w:rPr>
                <w:rFonts w:hint="eastAsia" w:ascii="宋体" w:hAnsi="宋体" w:eastAsia="宋体" w:cs="宋体"/>
                <w:b w:val="0"/>
                <w:bCs w:val="0"/>
                <w:i w:val="0"/>
                <w:iCs w:val="0"/>
                <w:color w:val="000000"/>
                <w:kern w:val="0"/>
                <w:sz w:val="20"/>
                <w:szCs w:val="20"/>
                <w:u w:val="none"/>
                <w:lang w:val="en-US" w:eastAsia="zh-CN" w:bidi="ar"/>
              </w:rPr>
              <w:t>4.9944</w:t>
            </w:r>
          </w:p>
        </w:tc>
        <w:tc>
          <w:tcPr>
            <w:tcW w:w="1757" w:type="dxa"/>
            <w:vAlign w:val="center"/>
          </w:tcPr>
          <w:p w14:paraId="234C3A82">
            <w:pPr>
              <w:spacing w:line="400" w:lineRule="exact"/>
              <w:jc w:val="center"/>
              <w:rPr>
                <w:b w:val="0"/>
                <w:bCs w:val="0"/>
                <w:sz w:val="21"/>
                <w:szCs w:val="21"/>
              </w:rPr>
            </w:pPr>
            <w:r>
              <w:rPr>
                <w:rFonts w:hint="eastAsia" w:ascii="宋体" w:hAnsi="宋体" w:eastAsia="宋体" w:cs="宋体"/>
                <w:b w:val="0"/>
                <w:bCs w:val="0"/>
                <w:i w:val="0"/>
                <w:iCs w:val="0"/>
                <w:color w:val="000000"/>
                <w:kern w:val="0"/>
                <w:sz w:val="20"/>
                <w:szCs w:val="20"/>
                <w:u w:val="none"/>
                <w:lang w:val="en-US" w:eastAsia="zh-CN" w:bidi="ar"/>
              </w:rPr>
              <w:t>1008.06</w:t>
            </w:r>
          </w:p>
        </w:tc>
        <w:tc>
          <w:tcPr>
            <w:tcW w:w="1845" w:type="dxa"/>
            <w:vAlign w:val="center"/>
          </w:tcPr>
          <w:p w14:paraId="7C481649">
            <w:pPr>
              <w:keepNext w:val="0"/>
              <w:keepLines w:val="0"/>
              <w:widowControl/>
              <w:suppressLineNumbers w:val="0"/>
              <w:jc w:val="center"/>
              <w:textAlignment w:val="center"/>
              <w:rPr>
                <w:b w:val="0"/>
                <w:bCs w:val="0"/>
                <w:sz w:val="21"/>
                <w:szCs w:val="21"/>
              </w:rPr>
            </w:pPr>
            <w:r>
              <w:rPr>
                <w:rFonts w:hint="eastAsia" w:ascii="宋体" w:hAnsi="宋体" w:eastAsia="宋体" w:cs="宋体"/>
                <w:b w:val="0"/>
                <w:bCs w:val="0"/>
                <w:i w:val="0"/>
                <w:iCs w:val="0"/>
                <w:color w:val="000000"/>
                <w:kern w:val="0"/>
                <w:sz w:val="22"/>
                <w:szCs w:val="22"/>
                <w:u w:val="none"/>
                <w:lang w:val="en-US" w:eastAsia="zh-CN" w:bidi="ar"/>
              </w:rPr>
              <w:t>0.8060</w:t>
            </w:r>
          </w:p>
        </w:tc>
        <w:tc>
          <w:tcPr>
            <w:tcW w:w="1044" w:type="dxa"/>
            <w:vAlign w:val="center"/>
          </w:tcPr>
          <w:p w14:paraId="6856641B">
            <w:pPr>
              <w:spacing w:line="400" w:lineRule="exact"/>
              <w:jc w:val="center"/>
              <w:rPr>
                <w:b w:val="0"/>
                <w:bCs w:val="0"/>
                <w:sz w:val="21"/>
                <w:szCs w:val="21"/>
              </w:rPr>
            </w:pPr>
            <w:r>
              <w:rPr>
                <w:rFonts w:hint="default" w:ascii="Arial" w:hAnsi="Arial" w:cs="Arial"/>
                <w:b w:val="0"/>
                <w:bCs w:val="0"/>
                <w:sz w:val="21"/>
                <w:szCs w:val="21"/>
              </w:rPr>
              <w:t>√</w:t>
            </w:r>
          </w:p>
        </w:tc>
      </w:tr>
      <w:tr w14:paraId="699A92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jc w:val="center"/>
        </w:trPr>
        <w:tc>
          <w:tcPr>
            <w:tcW w:w="958" w:type="dxa"/>
            <w:vAlign w:val="center"/>
          </w:tcPr>
          <w:p w14:paraId="01A1B1C6">
            <w:pPr>
              <w:spacing w:line="400" w:lineRule="exact"/>
              <w:jc w:val="center"/>
              <w:rPr>
                <w:rFonts w:hint="eastAsia" w:eastAsia="宋体"/>
                <w:b w:val="0"/>
                <w:bCs w:val="0"/>
                <w:sz w:val="21"/>
                <w:szCs w:val="21"/>
                <w:lang w:val="en-US" w:eastAsia="zh-CN"/>
              </w:rPr>
            </w:pPr>
            <w:r>
              <w:rPr>
                <w:rFonts w:hint="eastAsia"/>
                <w:b w:val="0"/>
                <w:bCs w:val="0"/>
                <w:sz w:val="21"/>
                <w:szCs w:val="21"/>
                <w:lang w:val="en-US" w:eastAsia="zh-CN"/>
              </w:rPr>
              <w:t>Y</w:t>
            </w:r>
          </w:p>
        </w:tc>
        <w:tc>
          <w:tcPr>
            <w:tcW w:w="900" w:type="dxa"/>
            <w:vMerge w:val="continue"/>
            <w:vAlign w:val="center"/>
          </w:tcPr>
          <w:p w14:paraId="7B205259">
            <w:pPr>
              <w:spacing w:line="400" w:lineRule="exact"/>
              <w:jc w:val="center"/>
              <w:rPr>
                <w:b w:val="0"/>
                <w:bCs w:val="0"/>
                <w:sz w:val="21"/>
                <w:szCs w:val="21"/>
              </w:rPr>
            </w:pPr>
          </w:p>
        </w:tc>
        <w:tc>
          <w:tcPr>
            <w:tcW w:w="1305" w:type="dxa"/>
            <w:vAlign w:val="center"/>
          </w:tcPr>
          <w:p w14:paraId="20D9E7B3">
            <w:pPr>
              <w:keepNext w:val="0"/>
              <w:keepLines w:val="0"/>
              <w:widowControl/>
              <w:suppressLineNumbers w:val="0"/>
              <w:jc w:val="center"/>
              <w:textAlignment w:val="center"/>
              <w:rPr>
                <w:rFonts w:hint="eastAsia" w:ascii="宋体" w:hAnsi="宋体" w:eastAsia="宋体" w:cs="宋体"/>
                <w:b w:val="0"/>
                <w:bCs w:val="0"/>
                <w:i w:val="0"/>
                <w:iCs w:val="0"/>
                <w:color w:val="000000"/>
                <w:kern w:val="2"/>
                <w:sz w:val="20"/>
                <w:szCs w:val="20"/>
                <w:u w:val="none"/>
                <w:lang w:val="en-US" w:eastAsia="zh-CN" w:bidi="ar-SA"/>
              </w:rPr>
            </w:pPr>
            <w:r>
              <w:rPr>
                <w:rFonts w:hint="eastAsia" w:ascii="宋体" w:hAnsi="宋体" w:eastAsia="宋体" w:cs="宋体"/>
                <w:b w:val="0"/>
                <w:bCs w:val="0"/>
                <w:i w:val="0"/>
                <w:iCs w:val="0"/>
                <w:color w:val="000000"/>
                <w:kern w:val="0"/>
                <w:sz w:val="20"/>
                <w:szCs w:val="20"/>
                <w:u w:val="none"/>
                <w:lang w:val="en-US" w:eastAsia="zh-CN" w:bidi="ar"/>
              </w:rPr>
              <w:t>5.0551</w:t>
            </w:r>
          </w:p>
        </w:tc>
        <w:tc>
          <w:tcPr>
            <w:tcW w:w="1757" w:type="dxa"/>
            <w:vAlign w:val="center"/>
          </w:tcPr>
          <w:p w14:paraId="249DA35A">
            <w:pPr>
              <w:keepNext w:val="0"/>
              <w:keepLines w:val="0"/>
              <w:widowControl/>
              <w:suppressLineNumbers w:val="0"/>
              <w:jc w:val="center"/>
              <w:textAlignment w:val="center"/>
              <w:rPr>
                <w:rFonts w:hint="eastAsia" w:ascii="宋体" w:hAnsi="宋体" w:eastAsia="宋体" w:cs="宋体"/>
                <w:b w:val="0"/>
                <w:bCs w:val="0"/>
                <w:i w:val="0"/>
                <w:iCs w:val="0"/>
                <w:color w:val="000000"/>
                <w:kern w:val="2"/>
                <w:sz w:val="20"/>
                <w:szCs w:val="20"/>
                <w:u w:val="none"/>
                <w:lang w:val="en-US" w:eastAsia="zh-CN" w:bidi="ar-SA"/>
              </w:rPr>
            </w:pPr>
            <w:r>
              <w:rPr>
                <w:rFonts w:hint="eastAsia" w:ascii="宋体" w:hAnsi="宋体" w:eastAsia="宋体" w:cs="宋体"/>
                <w:b w:val="0"/>
                <w:bCs w:val="0"/>
                <w:i w:val="0"/>
                <w:iCs w:val="0"/>
                <w:color w:val="000000"/>
                <w:kern w:val="0"/>
                <w:sz w:val="20"/>
                <w:szCs w:val="20"/>
                <w:u w:val="none"/>
                <w:lang w:val="en-US" w:eastAsia="zh-CN" w:bidi="ar"/>
              </w:rPr>
              <w:t>1007.88</w:t>
            </w:r>
          </w:p>
        </w:tc>
        <w:tc>
          <w:tcPr>
            <w:tcW w:w="1845" w:type="dxa"/>
            <w:vAlign w:val="center"/>
          </w:tcPr>
          <w:p w14:paraId="0654837C">
            <w:pPr>
              <w:keepNext w:val="0"/>
              <w:keepLines w:val="0"/>
              <w:widowControl/>
              <w:suppressLineNumbers w:val="0"/>
              <w:jc w:val="center"/>
              <w:textAlignment w:val="center"/>
              <w:rPr>
                <w:b w:val="0"/>
                <w:bCs w:val="0"/>
                <w:sz w:val="21"/>
                <w:szCs w:val="21"/>
              </w:rPr>
            </w:pPr>
            <w:r>
              <w:rPr>
                <w:rFonts w:hint="eastAsia" w:ascii="宋体" w:hAnsi="宋体" w:eastAsia="宋体" w:cs="宋体"/>
                <w:b w:val="0"/>
                <w:bCs w:val="0"/>
                <w:i w:val="0"/>
                <w:iCs w:val="0"/>
                <w:color w:val="000000"/>
                <w:kern w:val="0"/>
                <w:sz w:val="22"/>
                <w:szCs w:val="22"/>
                <w:u w:val="none"/>
                <w:lang w:val="en-US" w:eastAsia="zh-CN" w:bidi="ar"/>
              </w:rPr>
              <w:t>0.7880</w:t>
            </w:r>
          </w:p>
        </w:tc>
        <w:tc>
          <w:tcPr>
            <w:tcW w:w="1044" w:type="dxa"/>
            <w:vAlign w:val="center"/>
          </w:tcPr>
          <w:p w14:paraId="02034DCF">
            <w:pPr>
              <w:spacing w:line="400" w:lineRule="exact"/>
              <w:jc w:val="center"/>
              <w:rPr>
                <w:b w:val="0"/>
                <w:bCs w:val="0"/>
                <w:sz w:val="21"/>
                <w:szCs w:val="21"/>
              </w:rPr>
            </w:pPr>
            <w:r>
              <w:rPr>
                <w:rFonts w:hint="default" w:ascii="Arial" w:hAnsi="Arial" w:cs="Arial"/>
                <w:b w:val="0"/>
                <w:bCs w:val="0"/>
                <w:sz w:val="21"/>
                <w:szCs w:val="21"/>
              </w:rPr>
              <w:t>√</w:t>
            </w:r>
          </w:p>
        </w:tc>
      </w:tr>
    </w:tbl>
    <w:p w14:paraId="2585972B">
      <w:pPr>
        <w:numPr>
          <w:ilvl w:val="0"/>
          <w:numId w:val="0"/>
        </w:numPr>
        <w:spacing w:line="400" w:lineRule="exact"/>
        <w:ind w:leftChars="0"/>
        <w:rPr>
          <w:sz w:val="24"/>
          <w:szCs w:val="24"/>
        </w:rPr>
      </w:pPr>
    </w:p>
    <w:p w14:paraId="7BFE69CE">
      <w:pPr>
        <w:numPr>
          <w:ilvl w:val="0"/>
          <w:numId w:val="2"/>
        </w:numPr>
        <w:spacing w:line="400" w:lineRule="exact"/>
        <w:ind w:left="0" w:leftChars="0" w:firstLine="0" w:firstLineChars="0"/>
        <w:rPr>
          <w:sz w:val="24"/>
          <w:szCs w:val="24"/>
        </w:rPr>
      </w:pPr>
      <w:r>
        <w:rPr>
          <w:rFonts w:hint="eastAsia"/>
          <w:sz w:val="24"/>
          <w:szCs w:val="24"/>
          <w:lang w:val="en-US" w:eastAsia="zh-CN"/>
        </w:rPr>
        <w:t>最大</w:t>
      </w:r>
      <w:r>
        <w:rPr>
          <w:sz w:val="24"/>
          <w:szCs w:val="24"/>
        </w:rPr>
        <w:t>横向灵敏度比</w:t>
      </w:r>
    </w:p>
    <w:tbl>
      <w:tblPr>
        <w:tblStyle w:val="12"/>
        <w:tblW w:w="8011"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59"/>
        <w:gridCol w:w="885"/>
        <w:gridCol w:w="1680"/>
        <w:gridCol w:w="2040"/>
        <w:gridCol w:w="2025"/>
        <w:gridCol w:w="922"/>
      </w:tblGrid>
      <w:tr w14:paraId="771E44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15" w:hRule="atLeast"/>
          <w:jc w:val="center"/>
        </w:trPr>
        <w:tc>
          <w:tcPr>
            <w:tcW w:w="459" w:type="dxa"/>
            <w:tcBorders>
              <w:bottom w:val="nil"/>
            </w:tcBorders>
            <w:vAlign w:val="center"/>
          </w:tcPr>
          <w:p w14:paraId="75A5A204">
            <w:pPr>
              <w:spacing w:line="400" w:lineRule="exact"/>
              <w:jc w:val="center"/>
              <w:rPr>
                <w:sz w:val="21"/>
                <w:szCs w:val="21"/>
              </w:rPr>
            </w:pPr>
            <w:r>
              <w:rPr>
                <w:rFonts w:hint="eastAsia"/>
                <w:sz w:val="21"/>
                <w:szCs w:val="21"/>
                <w:lang w:val="en-US" w:eastAsia="zh-CN"/>
              </w:rPr>
              <w:t>分向</w:t>
            </w:r>
          </w:p>
        </w:tc>
        <w:tc>
          <w:tcPr>
            <w:tcW w:w="885" w:type="dxa"/>
            <w:tcBorders>
              <w:bottom w:val="nil"/>
            </w:tcBorders>
            <w:vAlign w:val="center"/>
          </w:tcPr>
          <w:p w14:paraId="4E134BBF">
            <w:pPr>
              <w:spacing w:line="400" w:lineRule="exact"/>
              <w:jc w:val="center"/>
              <w:rPr>
                <w:sz w:val="21"/>
                <w:szCs w:val="21"/>
              </w:rPr>
            </w:pPr>
            <w:r>
              <w:rPr>
                <w:rFonts w:hint="eastAsia"/>
                <w:sz w:val="21"/>
                <w:szCs w:val="21"/>
                <w:lang w:val="en-US" w:eastAsia="zh-CN"/>
              </w:rPr>
              <w:t>参考</w:t>
            </w:r>
            <w:r>
              <w:rPr>
                <w:sz w:val="21"/>
                <w:szCs w:val="21"/>
              </w:rPr>
              <w:t>频率/Hz</w:t>
            </w:r>
          </w:p>
        </w:tc>
        <w:tc>
          <w:tcPr>
            <w:tcW w:w="1680" w:type="dxa"/>
            <w:vAlign w:val="center"/>
          </w:tcPr>
          <w:p w14:paraId="46062B7E">
            <w:pPr>
              <w:spacing w:line="400" w:lineRule="exact"/>
              <w:jc w:val="center"/>
              <w:rPr>
                <w:rFonts w:hint="eastAsia"/>
                <w:sz w:val="21"/>
                <w:szCs w:val="21"/>
                <w:lang w:val="en-US" w:eastAsia="zh-CN"/>
              </w:rPr>
            </w:pPr>
            <w:r>
              <w:rPr>
                <w:rFonts w:hint="eastAsia"/>
                <w:sz w:val="21"/>
                <w:szCs w:val="21"/>
                <w:lang w:val="en-US" w:eastAsia="zh-CN"/>
              </w:rPr>
              <w:t>最大正交方向</w:t>
            </w:r>
          </w:p>
          <w:p w14:paraId="65D37D00">
            <w:pPr>
              <w:spacing w:line="400" w:lineRule="exact"/>
              <w:jc w:val="center"/>
              <w:rPr>
                <w:sz w:val="21"/>
                <w:szCs w:val="21"/>
              </w:rPr>
            </w:pPr>
            <w:r>
              <w:rPr>
                <w:sz w:val="21"/>
                <w:szCs w:val="21"/>
              </w:rPr>
              <w:t>灵敏度</w:t>
            </w:r>
            <w:r>
              <w:rPr>
                <w:rFonts w:hint="eastAsia"/>
                <w:sz w:val="21"/>
                <w:szCs w:val="21"/>
                <w:lang w:val="en-US" w:eastAsia="zh-CN"/>
              </w:rPr>
              <w:t xml:space="preserve"> </w:t>
            </w:r>
            <w:r>
              <w:rPr>
                <w:sz w:val="21"/>
                <w:szCs w:val="21"/>
              </w:rPr>
              <w:t>/(V/(m/s))</w:t>
            </w:r>
          </w:p>
        </w:tc>
        <w:tc>
          <w:tcPr>
            <w:tcW w:w="2040" w:type="dxa"/>
            <w:vAlign w:val="center"/>
          </w:tcPr>
          <w:p w14:paraId="67C4910D">
            <w:pPr>
              <w:spacing w:line="400" w:lineRule="exact"/>
              <w:jc w:val="center"/>
              <w:rPr>
                <w:sz w:val="21"/>
                <w:szCs w:val="21"/>
              </w:rPr>
            </w:pPr>
            <w:r>
              <w:rPr>
                <w:rFonts w:hint="eastAsia"/>
                <w:sz w:val="21"/>
                <w:szCs w:val="21"/>
                <w:lang w:val="en-US" w:eastAsia="zh-CN"/>
              </w:rPr>
              <w:t>最大</w:t>
            </w:r>
            <w:r>
              <w:rPr>
                <w:sz w:val="21"/>
                <w:szCs w:val="21"/>
              </w:rPr>
              <w:t>正交方向</w:t>
            </w:r>
          </w:p>
          <w:p w14:paraId="031906E0">
            <w:pPr>
              <w:spacing w:line="400" w:lineRule="exact"/>
              <w:jc w:val="center"/>
              <w:rPr>
                <w:sz w:val="21"/>
                <w:szCs w:val="21"/>
              </w:rPr>
            </w:pPr>
            <w:r>
              <w:rPr>
                <w:rFonts w:hint="eastAsia"/>
                <w:sz w:val="21"/>
                <w:szCs w:val="21"/>
                <w:lang w:val="en-US" w:eastAsia="zh-CN"/>
              </w:rPr>
              <w:t>横向</w:t>
            </w:r>
            <w:r>
              <w:rPr>
                <w:sz w:val="21"/>
                <w:szCs w:val="21"/>
              </w:rPr>
              <w:t>灵敏度</w:t>
            </w:r>
            <w:r>
              <w:rPr>
                <w:rFonts w:hint="eastAsia"/>
                <w:sz w:val="21"/>
                <w:szCs w:val="21"/>
                <w:lang w:val="en-US" w:eastAsia="zh-CN"/>
              </w:rPr>
              <w:t xml:space="preserve"> </w:t>
            </w:r>
            <w:r>
              <w:rPr>
                <w:sz w:val="21"/>
                <w:szCs w:val="21"/>
              </w:rPr>
              <w:t>/(V/(m/s))</w:t>
            </w:r>
          </w:p>
        </w:tc>
        <w:tc>
          <w:tcPr>
            <w:tcW w:w="2025" w:type="dxa"/>
            <w:vAlign w:val="center"/>
          </w:tcPr>
          <w:p w14:paraId="4D284DBA">
            <w:pPr>
              <w:spacing w:line="400" w:lineRule="exact"/>
              <w:jc w:val="center"/>
              <w:rPr>
                <w:rFonts w:hint="eastAsia"/>
                <w:sz w:val="21"/>
                <w:szCs w:val="21"/>
                <w:lang w:val="en-US" w:eastAsia="zh-CN"/>
              </w:rPr>
            </w:pPr>
            <w:r>
              <w:rPr>
                <w:rFonts w:hint="eastAsia"/>
                <w:sz w:val="21"/>
                <w:szCs w:val="21"/>
                <w:lang w:val="en-US" w:eastAsia="zh-CN"/>
              </w:rPr>
              <w:t>最大</w:t>
            </w:r>
          </w:p>
          <w:p w14:paraId="3ECD3232">
            <w:pPr>
              <w:spacing w:line="400" w:lineRule="exact"/>
              <w:jc w:val="center"/>
              <w:rPr>
                <w:sz w:val="21"/>
                <w:szCs w:val="21"/>
              </w:rPr>
            </w:pPr>
            <w:r>
              <w:rPr>
                <w:sz w:val="21"/>
                <w:szCs w:val="21"/>
              </w:rPr>
              <w:t>横向灵敏度比</w:t>
            </w:r>
            <w:r>
              <w:rPr>
                <w:rFonts w:hint="eastAsia"/>
                <w:sz w:val="21"/>
                <w:szCs w:val="21"/>
                <w:lang w:val="en-US" w:eastAsia="zh-CN"/>
              </w:rPr>
              <w:t xml:space="preserve"> </w:t>
            </w:r>
            <w:r>
              <w:rPr>
                <w:sz w:val="21"/>
                <w:szCs w:val="21"/>
              </w:rPr>
              <w:t>/%</w:t>
            </w:r>
          </w:p>
        </w:tc>
        <w:tc>
          <w:tcPr>
            <w:tcW w:w="922" w:type="dxa"/>
            <w:vAlign w:val="center"/>
          </w:tcPr>
          <w:p w14:paraId="39126E94">
            <w:pPr>
              <w:spacing w:line="400" w:lineRule="exact"/>
              <w:jc w:val="center"/>
              <w:rPr>
                <w:rFonts w:hint="eastAsia" w:eastAsia="宋体"/>
                <w:sz w:val="21"/>
                <w:szCs w:val="21"/>
                <w:lang w:val="en-US" w:eastAsia="zh-CN"/>
              </w:rPr>
            </w:pPr>
            <w:r>
              <w:rPr>
                <w:rFonts w:hint="eastAsia"/>
                <w:sz w:val="21"/>
                <w:szCs w:val="21"/>
                <w:lang w:val="en-US" w:eastAsia="zh-CN"/>
              </w:rPr>
              <w:t>判定</w:t>
            </w:r>
          </w:p>
        </w:tc>
      </w:tr>
      <w:tr w14:paraId="1DA6BF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8" w:hRule="atLeast"/>
          <w:jc w:val="center"/>
        </w:trPr>
        <w:tc>
          <w:tcPr>
            <w:tcW w:w="459" w:type="dxa"/>
            <w:vAlign w:val="center"/>
          </w:tcPr>
          <w:p w14:paraId="071A1823">
            <w:pPr>
              <w:spacing w:line="400" w:lineRule="exact"/>
              <w:jc w:val="center"/>
              <w:rPr>
                <w:rFonts w:hint="default" w:eastAsiaTheme="minorEastAsia"/>
                <w:sz w:val="21"/>
                <w:szCs w:val="21"/>
                <w:lang w:val="en-US" w:eastAsia="zh-CN"/>
              </w:rPr>
            </w:pPr>
            <w:r>
              <w:rPr>
                <w:rFonts w:hint="eastAsia"/>
                <w:sz w:val="21"/>
                <w:szCs w:val="21"/>
                <w:lang w:val="en-US" w:eastAsia="zh-CN"/>
              </w:rPr>
              <w:t>Y</w:t>
            </w:r>
            <w:r>
              <w:rPr>
                <w:rFonts w:hint="eastAsia" w:ascii="Times New Roman" w:hAnsi="Times New Roman" w:eastAsia="宋体" w:cs="Times New Roman"/>
                <w:sz w:val="21"/>
                <w:szCs w:val="21"/>
                <w:lang w:val="en-US" w:eastAsia="zh-CN"/>
              </w:rPr>
              <w:t>@</w:t>
            </w:r>
            <w:r>
              <w:rPr>
                <w:rFonts w:hint="eastAsia"/>
                <w:sz w:val="21"/>
                <w:szCs w:val="21"/>
                <w:lang w:val="en-US" w:eastAsia="zh-CN"/>
              </w:rPr>
              <w:t>X</w:t>
            </w:r>
          </w:p>
        </w:tc>
        <w:tc>
          <w:tcPr>
            <w:tcW w:w="885" w:type="dxa"/>
            <w:vAlign w:val="center"/>
          </w:tcPr>
          <w:p w14:paraId="18A92EE0">
            <w:pPr>
              <w:spacing w:line="400" w:lineRule="exact"/>
              <w:jc w:val="center"/>
              <w:rPr>
                <w:rFonts w:hint="eastAsia" w:eastAsiaTheme="minorEastAsia"/>
                <w:sz w:val="21"/>
                <w:szCs w:val="21"/>
                <w:lang w:val="en-US" w:eastAsia="zh-CN"/>
              </w:rPr>
            </w:pPr>
            <w:r>
              <w:rPr>
                <w:rFonts w:hint="eastAsia"/>
                <w:sz w:val="21"/>
                <w:szCs w:val="21"/>
                <w:lang w:val="en-US" w:eastAsia="zh-CN"/>
              </w:rPr>
              <w:t>1</w:t>
            </w:r>
          </w:p>
        </w:tc>
        <w:tc>
          <w:tcPr>
            <w:tcW w:w="1680" w:type="dxa"/>
            <w:vAlign w:val="center"/>
          </w:tcPr>
          <w:p w14:paraId="076B1626">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1008.06</w:t>
            </w:r>
          </w:p>
        </w:tc>
        <w:tc>
          <w:tcPr>
            <w:tcW w:w="2040" w:type="dxa"/>
            <w:vAlign w:val="center"/>
          </w:tcPr>
          <w:p w14:paraId="316A7BA8">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5.29</w:t>
            </w:r>
          </w:p>
        </w:tc>
        <w:tc>
          <w:tcPr>
            <w:tcW w:w="2025" w:type="dxa"/>
            <w:vAlign w:val="center"/>
          </w:tcPr>
          <w:p w14:paraId="07A1273A">
            <w:pPr>
              <w:spacing w:line="400" w:lineRule="exact"/>
              <w:jc w:val="center"/>
              <w:rPr>
                <w:rFonts w:hint="default" w:eastAsiaTheme="minorEastAsia"/>
                <w:sz w:val="21"/>
                <w:szCs w:val="21"/>
                <w:lang w:val="en-US" w:eastAsia="zh-CN"/>
              </w:rPr>
            </w:pPr>
            <w:r>
              <w:rPr>
                <w:rFonts w:hint="eastAsia"/>
                <w:sz w:val="21"/>
                <w:szCs w:val="21"/>
                <w:lang w:val="en-US" w:eastAsia="zh-CN"/>
              </w:rPr>
              <w:t>0.5249</w:t>
            </w:r>
          </w:p>
        </w:tc>
        <w:tc>
          <w:tcPr>
            <w:tcW w:w="922" w:type="dxa"/>
            <w:vAlign w:val="center"/>
          </w:tcPr>
          <w:p w14:paraId="659AAB60">
            <w:pPr>
              <w:spacing w:line="400" w:lineRule="exact"/>
              <w:jc w:val="center"/>
              <w:rPr>
                <w:sz w:val="21"/>
                <w:szCs w:val="21"/>
              </w:rPr>
            </w:pPr>
            <w:r>
              <w:rPr>
                <w:rFonts w:hint="default" w:ascii="Arial" w:hAnsi="Arial" w:cs="Arial"/>
                <w:sz w:val="21"/>
                <w:szCs w:val="21"/>
              </w:rPr>
              <w:t>√</w:t>
            </w:r>
          </w:p>
        </w:tc>
      </w:tr>
    </w:tbl>
    <w:p w14:paraId="4FC34378">
      <w:pPr>
        <w:numPr>
          <w:ilvl w:val="0"/>
          <w:numId w:val="0"/>
        </w:numPr>
        <w:spacing w:line="400" w:lineRule="exact"/>
        <w:ind w:leftChars="0"/>
        <w:rPr>
          <w:sz w:val="24"/>
          <w:szCs w:val="24"/>
        </w:rPr>
      </w:pPr>
    </w:p>
    <w:p w14:paraId="51C8B8CC">
      <w:pPr>
        <w:numPr>
          <w:ilvl w:val="0"/>
          <w:numId w:val="3"/>
        </w:numPr>
        <w:spacing w:line="400" w:lineRule="exact"/>
        <w:ind w:left="0" w:leftChars="0" w:firstLine="0" w:firstLineChars="0"/>
        <w:rPr>
          <w:sz w:val="24"/>
          <w:szCs w:val="24"/>
        </w:rPr>
      </w:pPr>
      <w:r>
        <w:rPr>
          <w:rFonts w:hint="eastAsia"/>
          <w:sz w:val="24"/>
          <w:szCs w:val="24"/>
          <w:lang w:val="en-US" w:eastAsia="zh-CN"/>
        </w:rPr>
        <w:t>最大观测速度</w:t>
      </w:r>
    </w:p>
    <w:tbl>
      <w:tblPr>
        <w:tblStyle w:val="12"/>
        <w:tblW w:w="7823" w:type="dxa"/>
        <w:tblInd w:w="44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65"/>
        <w:gridCol w:w="1620"/>
        <w:gridCol w:w="2370"/>
        <w:gridCol w:w="2040"/>
        <w:gridCol w:w="1028"/>
      </w:tblGrid>
      <w:tr w14:paraId="4F31B9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2" w:hRule="atLeast"/>
        </w:trPr>
        <w:tc>
          <w:tcPr>
            <w:tcW w:w="765" w:type="dxa"/>
            <w:tcBorders>
              <w:bottom w:val="nil"/>
            </w:tcBorders>
            <w:vAlign w:val="center"/>
          </w:tcPr>
          <w:p w14:paraId="54AE6D51">
            <w:pPr>
              <w:spacing w:line="400" w:lineRule="exact"/>
              <w:jc w:val="center"/>
              <w:rPr>
                <w:rFonts w:hint="eastAsia" w:eastAsia="宋体"/>
                <w:sz w:val="21"/>
                <w:szCs w:val="21"/>
                <w:lang w:val="en-US" w:eastAsia="zh-CN"/>
              </w:rPr>
            </w:pPr>
            <w:r>
              <w:rPr>
                <w:rFonts w:hint="eastAsia"/>
                <w:sz w:val="21"/>
                <w:szCs w:val="21"/>
                <w:lang w:val="en-US" w:eastAsia="zh-CN"/>
              </w:rPr>
              <w:t>分向</w:t>
            </w:r>
          </w:p>
        </w:tc>
        <w:tc>
          <w:tcPr>
            <w:tcW w:w="1620" w:type="dxa"/>
            <w:tcBorders>
              <w:bottom w:val="nil"/>
            </w:tcBorders>
            <w:vAlign w:val="center"/>
          </w:tcPr>
          <w:p w14:paraId="585293B0">
            <w:pPr>
              <w:spacing w:line="400" w:lineRule="exact"/>
              <w:jc w:val="center"/>
              <w:rPr>
                <w:sz w:val="21"/>
                <w:szCs w:val="21"/>
              </w:rPr>
            </w:pPr>
            <w:r>
              <w:rPr>
                <w:rFonts w:hint="eastAsia"/>
                <w:sz w:val="21"/>
                <w:szCs w:val="21"/>
                <w:lang w:val="en-US" w:eastAsia="zh-CN"/>
              </w:rPr>
              <w:t>测试</w:t>
            </w:r>
            <w:r>
              <w:rPr>
                <w:sz w:val="21"/>
                <w:szCs w:val="21"/>
              </w:rPr>
              <w:t>频率</w:t>
            </w:r>
            <w:r>
              <w:rPr>
                <w:rFonts w:hint="eastAsia"/>
                <w:sz w:val="21"/>
                <w:szCs w:val="21"/>
                <w:lang w:val="en-US" w:eastAsia="zh-CN"/>
              </w:rPr>
              <w:t xml:space="preserve"> </w:t>
            </w:r>
            <w:r>
              <w:rPr>
                <w:sz w:val="21"/>
                <w:szCs w:val="21"/>
              </w:rPr>
              <w:t>/Hz</w:t>
            </w:r>
          </w:p>
        </w:tc>
        <w:tc>
          <w:tcPr>
            <w:tcW w:w="2370" w:type="dxa"/>
            <w:vAlign w:val="center"/>
          </w:tcPr>
          <w:p w14:paraId="1E96A2AE">
            <w:pPr>
              <w:spacing w:line="400" w:lineRule="exact"/>
              <w:jc w:val="center"/>
              <w:rPr>
                <w:sz w:val="21"/>
                <w:szCs w:val="21"/>
              </w:rPr>
            </w:pPr>
            <w:r>
              <w:rPr>
                <w:rFonts w:hint="eastAsia"/>
                <w:sz w:val="21"/>
                <w:szCs w:val="21"/>
                <w:lang w:val="en-US" w:eastAsia="zh-CN"/>
              </w:rPr>
              <w:t>实际振动</w:t>
            </w:r>
            <w:r>
              <w:rPr>
                <w:sz w:val="21"/>
                <w:szCs w:val="21"/>
              </w:rPr>
              <w:t>速度</w:t>
            </w:r>
            <w:r>
              <w:rPr>
                <w:rFonts w:hint="eastAsia"/>
                <w:sz w:val="21"/>
                <w:szCs w:val="21"/>
                <w:lang w:val="en-US" w:eastAsia="zh-CN"/>
              </w:rPr>
              <w:t xml:space="preserve"> </w:t>
            </w:r>
            <w:r>
              <w:rPr>
                <w:sz w:val="21"/>
                <w:szCs w:val="21"/>
              </w:rPr>
              <w:t>/</w:t>
            </w:r>
            <w:r>
              <w:rPr>
                <w:rFonts w:hint="eastAsia"/>
                <w:sz w:val="21"/>
                <w:szCs w:val="21"/>
                <w:lang w:val="en-US" w:eastAsia="zh-CN"/>
              </w:rPr>
              <w:t xml:space="preserve"> </w:t>
            </w:r>
            <w:r>
              <w:rPr>
                <w:sz w:val="21"/>
                <w:szCs w:val="21"/>
              </w:rPr>
              <w:t>(m/s)</w:t>
            </w:r>
          </w:p>
        </w:tc>
        <w:tc>
          <w:tcPr>
            <w:tcW w:w="2040" w:type="dxa"/>
            <w:vAlign w:val="center"/>
          </w:tcPr>
          <w:p w14:paraId="1B050EDD">
            <w:pPr>
              <w:spacing w:line="400" w:lineRule="exact"/>
              <w:jc w:val="center"/>
              <w:rPr>
                <w:rFonts w:hint="default" w:eastAsia="宋体"/>
                <w:sz w:val="21"/>
                <w:szCs w:val="21"/>
                <w:lang w:val="en-US" w:eastAsia="zh-CN"/>
              </w:rPr>
            </w:pPr>
            <w:r>
              <w:rPr>
                <w:rFonts w:hint="eastAsia"/>
                <w:sz w:val="21"/>
                <w:szCs w:val="21"/>
                <w:lang w:val="en-US" w:eastAsia="zh-CN"/>
              </w:rPr>
              <w:t>波形失真度 /%</w:t>
            </w:r>
          </w:p>
        </w:tc>
        <w:tc>
          <w:tcPr>
            <w:tcW w:w="1028" w:type="dxa"/>
            <w:vAlign w:val="center"/>
          </w:tcPr>
          <w:p w14:paraId="1272E970">
            <w:pPr>
              <w:spacing w:line="400" w:lineRule="exact"/>
              <w:jc w:val="center"/>
              <w:rPr>
                <w:rFonts w:hint="eastAsia" w:eastAsia="宋体"/>
                <w:sz w:val="21"/>
                <w:szCs w:val="21"/>
                <w:lang w:val="en-US" w:eastAsia="zh-CN"/>
              </w:rPr>
            </w:pPr>
            <w:r>
              <w:rPr>
                <w:rFonts w:hint="eastAsia"/>
                <w:sz w:val="21"/>
                <w:szCs w:val="21"/>
                <w:lang w:val="en-US" w:eastAsia="zh-CN"/>
              </w:rPr>
              <w:t>判定</w:t>
            </w:r>
          </w:p>
        </w:tc>
      </w:tr>
      <w:tr w14:paraId="1944E7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5" w:hRule="atLeast"/>
        </w:trPr>
        <w:tc>
          <w:tcPr>
            <w:tcW w:w="765" w:type="dxa"/>
            <w:vMerge w:val="restart"/>
            <w:vAlign w:val="center"/>
          </w:tcPr>
          <w:p w14:paraId="115EC247">
            <w:pPr>
              <w:spacing w:line="400" w:lineRule="exact"/>
              <w:jc w:val="center"/>
              <w:rPr>
                <w:rFonts w:hint="eastAsia" w:eastAsia="宋体"/>
                <w:sz w:val="21"/>
                <w:szCs w:val="21"/>
                <w:lang w:val="en-US" w:eastAsia="zh-CN"/>
              </w:rPr>
            </w:pPr>
            <w:r>
              <w:rPr>
                <w:rFonts w:hint="eastAsia"/>
                <w:sz w:val="21"/>
                <w:szCs w:val="21"/>
                <w:lang w:val="en-US" w:eastAsia="zh-CN"/>
              </w:rPr>
              <w:t>Z</w:t>
            </w:r>
          </w:p>
        </w:tc>
        <w:tc>
          <w:tcPr>
            <w:tcW w:w="1620" w:type="dxa"/>
            <w:vAlign w:val="center"/>
          </w:tcPr>
          <w:p w14:paraId="1F327FE2">
            <w:pPr>
              <w:spacing w:line="400" w:lineRule="exact"/>
              <w:jc w:val="center"/>
              <w:rPr>
                <w:rFonts w:hint="default" w:eastAsia="宋体"/>
                <w:sz w:val="21"/>
                <w:szCs w:val="21"/>
                <w:lang w:val="en-US" w:eastAsia="zh-CN"/>
              </w:rPr>
            </w:pPr>
            <w:r>
              <w:rPr>
                <w:rFonts w:hint="eastAsia"/>
                <w:sz w:val="21"/>
                <w:szCs w:val="21"/>
                <w:lang w:val="en-US" w:eastAsia="zh-CN"/>
              </w:rPr>
              <w:t>10</w:t>
            </w:r>
          </w:p>
        </w:tc>
        <w:tc>
          <w:tcPr>
            <w:tcW w:w="2370" w:type="dxa"/>
            <w:vAlign w:val="center"/>
          </w:tcPr>
          <w:p w14:paraId="5E1BEC57">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9.9827</w:t>
            </w:r>
          </w:p>
        </w:tc>
        <w:tc>
          <w:tcPr>
            <w:tcW w:w="2040" w:type="dxa"/>
            <w:vAlign w:val="center"/>
          </w:tcPr>
          <w:p w14:paraId="3CC8542A">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0.48</w:t>
            </w:r>
          </w:p>
        </w:tc>
        <w:tc>
          <w:tcPr>
            <w:tcW w:w="1028" w:type="dxa"/>
            <w:vAlign w:val="center"/>
          </w:tcPr>
          <w:p w14:paraId="003A56BC">
            <w:pPr>
              <w:spacing w:line="400" w:lineRule="exact"/>
              <w:jc w:val="center"/>
              <w:rPr>
                <w:sz w:val="21"/>
                <w:szCs w:val="21"/>
              </w:rPr>
            </w:pPr>
            <w:r>
              <w:rPr>
                <w:rFonts w:hint="default" w:ascii="Arial" w:hAnsi="Arial" w:cs="Arial"/>
                <w:sz w:val="21"/>
                <w:szCs w:val="21"/>
              </w:rPr>
              <w:t>√</w:t>
            </w:r>
          </w:p>
        </w:tc>
      </w:tr>
      <w:tr w14:paraId="445E10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5" w:hRule="atLeast"/>
        </w:trPr>
        <w:tc>
          <w:tcPr>
            <w:tcW w:w="765" w:type="dxa"/>
            <w:vMerge w:val="continue"/>
            <w:vAlign w:val="center"/>
          </w:tcPr>
          <w:p w14:paraId="65B54ED0">
            <w:pPr>
              <w:spacing w:line="400" w:lineRule="exact"/>
              <w:jc w:val="center"/>
            </w:pPr>
          </w:p>
        </w:tc>
        <w:tc>
          <w:tcPr>
            <w:tcW w:w="1620" w:type="dxa"/>
            <w:vAlign w:val="center"/>
          </w:tcPr>
          <w:p w14:paraId="22C3F78C">
            <w:pPr>
              <w:spacing w:line="400" w:lineRule="exact"/>
              <w:jc w:val="center"/>
              <w:rPr>
                <w:rFonts w:hint="default" w:eastAsia="宋体"/>
                <w:sz w:val="21"/>
                <w:szCs w:val="21"/>
                <w:lang w:val="en-US" w:eastAsia="zh-CN"/>
              </w:rPr>
            </w:pPr>
            <w:r>
              <w:rPr>
                <w:rFonts w:hint="eastAsia"/>
                <w:sz w:val="21"/>
                <w:szCs w:val="21"/>
                <w:lang w:val="en-US" w:eastAsia="zh-CN"/>
              </w:rPr>
              <w:t>30</w:t>
            </w:r>
          </w:p>
        </w:tc>
        <w:tc>
          <w:tcPr>
            <w:tcW w:w="2370" w:type="dxa"/>
            <w:vAlign w:val="center"/>
          </w:tcPr>
          <w:p w14:paraId="0BE16210">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5.0512</w:t>
            </w:r>
          </w:p>
        </w:tc>
        <w:tc>
          <w:tcPr>
            <w:tcW w:w="2040" w:type="dxa"/>
            <w:vAlign w:val="center"/>
          </w:tcPr>
          <w:p w14:paraId="3F6F6385">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0.34</w:t>
            </w:r>
          </w:p>
        </w:tc>
        <w:tc>
          <w:tcPr>
            <w:tcW w:w="1028" w:type="dxa"/>
            <w:vAlign w:val="center"/>
          </w:tcPr>
          <w:p w14:paraId="1BDF4945">
            <w:pPr>
              <w:spacing w:line="400" w:lineRule="exact"/>
              <w:jc w:val="center"/>
              <w:rPr>
                <w:sz w:val="21"/>
                <w:szCs w:val="21"/>
              </w:rPr>
            </w:pPr>
            <w:r>
              <w:rPr>
                <w:rFonts w:hint="default" w:ascii="Arial" w:hAnsi="Arial" w:cs="Arial"/>
                <w:sz w:val="21"/>
                <w:szCs w:val="21"/>
              </w:rPr>
              <w:t>√</w:t>
            </w:r>
          </w:p>
        </w:tc>
      </w:tr>
      <w:tr w14:paraId="2A7A1C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5" w:hRule="atLeast"/>
        </w:trPr>
        <w:tc>
          <w:tcPr>
            <w:tcW w:w="765" w:type="dxa"/>
            <w:vMerge w:val="restart"/>
            <w:vAlign w:val="center"/>
          </w:tcPr>
          <w:p w14:paraId="5F20D138">
            <w:pPr>
              <w:spacing w:line="400" w:lineRule="exact"/>
              <w:jc w:val="center"/>
              <w:rPr>
                <w:rFonts w:hint="eastAsia" w:eastAsia="宋体"/>
                <w:sz w:val="21"/>
                <w:szCs w:val="21"/>
                <w:lang w:val="en-US" w:eastAsia="zh-CN"/>
              </w:rPr>
            </w:pPr>
            <w:r>
              <w:rPr>
                <w:rFonts w:hint="eastAsia"/>
                <w:sz w:val="21"/>
                <w:szCs w:val="21"/>
                <w:lang w:val="en-US" w:eastAsia="zh-CN"/>
              </w:rPr>
              <w:t>X</w:t>
            </w:r>
          </w:p>
        </w:tc>
        <w:tc>
          <w:tcPr>
            <w:tcW w:w="1620" w:type="dxa"/>
            <w:vAlign w:val="center"/>
          </w:tcPr>
          <w:p w14:paraId="48A8E470">
            <w:pPr>
              <w:spacing w:line="400" w:lineRule="exact"/>
              <w:jc w:val="center"/>
              <w:rPr>
                <w:rFonts w:hint="default" w:ascii="Times New Roman" w:hAnsi="Times New Roman" w:eastAsia="宋体" w:cs="Times New Roman"/>
                <w:kern w:val="2"/>
                <w:sz w:val="21"/>
                <w:szCs w:val="21"/>
                <w:lang w:val="en-US" w:eastAsia="zh-CN" w:bidi="ar-SA"/>
              </w:rPr>
            </w:pPr>
            <w:r>
              <w:rPr>
                <w:rFonts w:hint="eastAsia"/>
                <w:sz w:val="21"/>
                <w:szCs w:val="21"/>
                <w:lang w:val="en-US" w:eastAsia="zh-CN"/>
              </w:rPr>
              <w:t>10</w:t>
            </w:r>
          </w:p>
        </w:tc>
        <w:tc>
          <w:tcPr>
            <w:tcW w:w="2370" w:type="dxa"/>
            <w:vAlign w:val="center"/>
          </w:tcPr>
          <w:p w14:paraId="18EB6E3A">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9.5979</w:t>
            </w:r>
          </w:p>
        </w:tc>
        <w:tc>
          <w:tcPr>
            <w:tcW w:w="2040" w:type="dxa"/>
            <w:vAlign w:val="center"/>
          </w:tcPr>
          <w:p w14:paraId="76828AAD">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0.11</w:t>
            </w:r>
          </w:p>
        </w:tc>
        <w:tc>
          <w:tcPr>
            <w:tcW w:w="1028" w:type="dxa"/>
            <w:vAlign w:val="center"/>
          </w:tcPr>
          <w:p w14:paraId="16B76B51">
            <w:pPr>
              <w:spacing w:line="400" w:lineRule="exact"/>
              <w:jc w:val="center"/>
              <w:rPr>
                <w:sz w:val="21"/>
                <w:szCs w:val="21"/>
              </w:rPr>
            </w:pPr>
            <w:r>
              <w:rPr>
                <w:rFonts w:hint="default" w:ascii="Arial" w:hAnsi="Arial" w:cs="Arial"/>
                <w:sz w:val="21"/>
                <w:szCs w:val="21"/>
              </w:rPr>
              <w:t>√</w:t>
            </w:r>
          </w:p>
        </w:tc>
      </w:tr>
      <w:tr w14:paraId="7772CE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5" w:hRule="atLeast"/>
        </w:trPr>
        <w:tc>
          <w:tcPr>
            <w:tcW w:w="765" w:type="dxa"/>
            <w:vMerge w:val="continue"/>
            <w:vAlign w:val="center"/>
          </w:tcPr>
          <w:p w14:paraId="76F17951">
            <w:pPr>
              <w:spacing w:line="400" w:lineRule="exact"/>
              <w:jc w:val="center"/>
            </w:pPr>
          </w:p>
        </w:tc>
        <w:tc>
          <w:tcPr>
            <w:tcW w:w="1620" w:type="dxa"/>
            <w:vAlign w:val="center"/>
          </w:tcPr>
          <w:p w14:paraId="7F14F988">
            <w:pPr>
              <w:spacing w:line="400" w:lineRule="exact"/>
              <w:jc w:val="center"/>
              <w:rPr>
                <w:rFonts w:hint="default" w:ascii="Times New Roman" w:hAnsi="Times New Roman" w:eastAsia="宋体" w:cs="Times New Roman"/>
                <w:kern w:val="2"/>
                <w:sz w:val="21"/>
                <w:szCs w:val="21"/>
                <w:lang w:val="en-US" w:eastAsia="zh-CN" w:bidi="ar-SA"/>
              </w:rPr>
            </w:pPr>
            <w:r>
              <w:rPr>
                <w:rFonts w:hint="eastAsia"/>
                <w:sz w:val="21"/>
                <w:szCs w:val="21"/>
                <w:lang w:val="en-US" w:eastAsia="zh-CN"/>
              </w:rPr>
              <w:t>30</w:t>
            </w:r>
          </w:p>
        </w:tc>
        <w:tc>
          <w:tcPr>
            <w:tcW w:w="2370" w:type="dxa"/>
            <w:vAlign w:val="center"/>
          </w:tcPr>
          <w:p w14:paraId="2FD15E98">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4.9973</w:t>
            </w:r>
          </w:p>
        </w:tc>
        <w:tc>
          <w:tcPr>
            <w:tcW w:w="2040" w:type="dxa"/>
            <w:vAlign w:val="center"/>
          </w:tcPr>
          <w:p w14:paraId="255722A6">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0.21</w:t>
            </w:r>
          </w:p>
        </w:tc>
        <w:tc>
          <w:tcPr>
            <w:tcW w:w="1028" w:type="dxa"/>
            <w:vAlign w:val="center"/>
          </w:tcPr>
          <w:p w14:paraId="62384269">
            <w:pPr>
              <w:spacing w:line="400" w:lineRule="exact"/>
              <w:jc w:val="center"/>
              <w:rPr>
                <w:sz w:val="21"/>
                <w:szCs w:val="21"/>
              </w:rPr>
            </w:pPr>
            <w:r>
              <w:rPr>
                <w:rFonts w:hint="default" w:ascii="Arial" w:hAnsi="Arial" w:cs="Arial"/>
                <w:sz w:val="21"/>
                <w:szCs w:val="21"/>
              </w:rPr>
              <w:t>√</w:t>
            </w:r>
          </w:p>
        </w:tc>
      </w:tr>
      <w:tr w14:paraId="4E815A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0" w:hRule="atLeast"/>
        </w:trPr>
        <w:tc>
          <w:tcPr>
            <w:tcW w:w="765" w:type="dxa"/>
            <w:vMerge w:val="restart"/>
            <w:vAlign w:val="center"/>
          </w:tcPr>
          <w:p w14:paraId="70AAD26A">
            <w:pPr>
              <w:spacing w:line="400" w:lineRule="exact"/>
              <w:jc w:val="center"/>
              <w:rPr>
                <w:rFonts w:hint="eastAsia" w:eastAsia="宋体"/>
                <w:sz w:val="21"/>
                <w:szCs w:val="21"/>
                <w:lang w:val="en-US" w:eastAsia="zh-CN"/>
              </w:rPr>
            </w:pPr>
            <w:r>
              <w:rPr>
                <w:rFonts w:hint="eastAsia"/>
                <w:sz w:val="21"/>
                <w:szCs w:val="21"/>
                <w:lang w:val="en-US" w:eastAsia="zh-CN"/>
              </w:rPr>
              <w:t>Y</w:t>
            </w:r>
          </w:p>
        </w:tc>
        <w:tc>
          <w:tcPr>
            <w:tcW w:w="1620" w:type="dxa"/>
            <w:vAlign w:val="center"/>
          </w:tcPr>
          <w:p w14:paraId="2C563CFE">
            <w:pPr>
              <w:spacing w:line="400" w:lineRule="exact"/>
              <w:jc w:val="center"/>
              <w:rPr>
                <w:rFonts w:hint="default" w:ascii="Times New Roman" w:hAnsi="Times New Roman" w:eastAsia="宋体" w:cs="Times New Roman"/>
                <w:kern w:val="2"/>
                <w:sz w:val="21"/>
                <w:szCs w:val="21"/>
                <w:lang w:val="en-US" w:eastAsia="zh-CN" w:bidi="ar-SA"/>
              </w:rPr>
            </w:pPr>
            <w:r>
              <w:rPr>
                <w:rFonts w:hint="eastAsia"/>
                <w:sz w:val="21"/>
                <w:szCs w:val="21"/>
                <w:lang w:val="en-US" w:eastAsia="zh-CN"/>
              </w:rPr>
              <w:t>10</w:t>
            </w:r>
          </w:p>
        </w:tc>
        <w:tc>
          <w:tcPr>
            <w:tcW w:w="2370" w:type="dxa"/>
            <w:vAlign w:val="center"/>
          </w:tcPr>
          <w:p w14:paraId="449AF188">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9.6126</w:t>
            </w:r>
          </w:p>
        </w:tc>
        <w:tc>
          <w:tcPr>
            <w:tcW w:w="2040" w:type="dxa"/>
            <w:vAlign w:val="center"/>
          </w:tcPr>
          <w:p w14:paraId="5B403983">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9748.6</w:t>
            </w:r>
          </w:p>
        </w:tc>
        <w:tc>
          <w:tcPr>
            <w:tcW w:w="1028" w:type="dxa"/>
            <w:vAlign w:val="center"/>
          </w:tcPr>
          <w:p w14:paraId="2B269E76">
            <w:pPr>
              <w:spacing w:line="400" w:lineRule="exact"/>
              <w:jc w:val="center"/>
              <w:rPr>
                <w:sz w:val="21"/>
                <w:szCs w:val="21"/>
              </w:rPr>
            </w:pPr>
            <w:r>
              <w:rPr>
                <w:rFonts w:hint="default" w:ascii="Arial" w:hAnsi="Arial" w:cs="Arial"/>
                <w:sz w:val="21"/>
                <w:szCs w:val="21"/>
              </w:rPr>
              <w:t>√</w:t>
            </w:r>
          </w:p>
        </w:tc>
      </w:tr>
      <w:tr w14:paraId="344EA7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0" w:hRule="atLeast"/>
        </w:trPr>
        <w:tc>
          <w:tcPr>
            <w:tcW w:w="765" w:type="dxa"/>
            <w:vMerge w:val="continue"/>
            <w:vAlign w:val="center"/>
          </w:tcPr>
          <w:p w14:paraId="79C20ABB">
            <w:pPr>
              <w:spacing w:line="400" w:lineRule="exact"/>
              <w:jc w:val="center"/>
            </w:pPr>
          </w:p>
        </w:tc>
        <w:tc>
          <w:tcPr>
            <w:tcW w:w="1620" w:type="dxa"/>
            <w:vAlign w:val="center"/>
          </w:tcPr>
          <w:p w14:paraId="69DDB76D">
            <w:pPr>
              <w:spacing w:line="400" w:lineRule="exact"/>
              <w:jc w:val="center"/>
              <w:rPr>
                <w:rFonts w:hint="default" w:ascii="Times New Roman" w:hAnsi="Times New Roman" w:eastAsia="宋体" w:cs="Times New Roman"/>
                <w:kern w:val="2"/>
                <w:sz w:val="21"/>
                <w:szCs w:val="21"/>
                <w:lang w:val="en-US" w:eastAsia="zh-CN" w:bidi="ar-SA"/>
              </w:rPr>
            </w:pPr>
            <w:r>
              <w:rPr>
                <w:rFonts w:hint="eastAsia"/>
                <w:sz w:val="21"/>
                <w:szCs w:val="21"/>
                <w:lang w:val="en-US" w:eastAsia="zh-CN"/>
              </w:rPr>
              <w:t>30</w:t>
            </w:r>
          </w:p>
        </w:tc>
        <w:tc>
          <w:tcPr>
            <w:tcW w:w="2370" w:type="dxa"/>
            <w:vAlign w:val="center"/>
          </w:tcPr>
          <w:p w14:paraId="79265839">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4.9590</w:t>
            </w:r>
          </w:p>
        </w:tc>
        <w:tc>
          <w:tcPr>
            <w:tcW w:w="2040" w:type="dxa"/>
            <w:vAlign w:val="center"/>
          </w:tcPr>
          <w:p w14:paraId="65B7B160">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宋体" w:hAnsi="宋体" w:eastAsia="宋体" w:cs="宋体"/>
                <w:i w:val="0"/>
                <w:iCs w:val="0"/>
                <w:color w:val="000000"/>
                <w:kern w:val="0"/>
                <w:sz w:val="22"/>
                <w:szCs w:val="22"/>
                <w:u w:val="none"/>
                <w:lang w:val="en-US" w:eastAsia="zh-CN" w:bidi="ar"/>
              </w:rPr>
              <w:t>4940.3</w:t>
            </w:r>
          </w:p>
        </w:tc>
        <w:tc>
          <w:tcPr>
            <w:tcW w:w="1028" w:type="dxa"/>
            <w:vAlign w:val="center"/>
          </w:tcPr>
          <w:p w14:paraId="1D89B658">
            <w:pPr>
              <w:spacing w:line="400" w:lineRule="exact"/>
              <w:jc w:val="center"/>
              <w:rPr>
                <w:sz w:val="21"/>
                <w:szCs w:val="21"/>
              </w:rPr>
            </w:pPr>
            <w:r>
              <w:rPr>
                <w:rFonts w:hint="default" w:ascii="Arial" w:hAnsi="Arial" w:cs="Arial"/>
                <w:sz w:val="21"/>
                <w:szCs w:val="21"/>
              </w:rPr>
              <w:t>√</w:t>
            </w:r>
          </w:p>
        </w:tc>
      </w:tr>
    </w:tbl>
    <w:p w14:paraId="25E572BC">
      <w:pPr>
        <w:numPr>
          <w:ilvl w:val="0"/>
          <w:numId w:val="0"/>
        </w:numPr>
        <w:spacing w:line="400" w:lineRule="exact"/>
        <w:rPr>
          <w:sz w:val="24"/>
          <w:szCs w:val="24"/>
        </w:rPr>
      </w:pPr>
    </w:p>
    <w:p w14:paraId="2C40E642">
      <w:pPr>
        <w:numPr>
          <w:ilvl w:val="0"/>
          <w:numId w:val="3"/>
        </w:numPr>
        <w:spacing w:line="400" w:lineRule="exact"/>
        <w:rPr>
          <w:sz w:val="24"/>
          <w:szCs w:val="24"/>
        </w:rPr>
      </w:pPr>
      <w:r>
        <w:rPr>
          <w:rFonts w:hint="eastAsia"/>
          <w:sz w:val="24"/>
          <w:szCs w:val="24"/>
          <w:lang w:val="en-US" w:eastAsia="zh-CN"/>
        </w:rPr>
        <w:t>灵敏度频率响应波动</w:t>
      </w:r>
    </w:p>
    <w:tbl>
      <w:tblPr>
        <w:tblStyle w:val="12"/>
        <w:tblW w:w="7823" w:type="dxa"/>
        <w:tblInd w:w="43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80"/>
        <w:gridCol w:w="2190"/>
        <w:gridCol w:w="2460"/>
        <w:gridCol w:w="1395"/>
        <w:gridCol w:w="998"/>
      </w:tblGrid>
      <w:tr w14:paraId="16768FC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2" w:hRule="atLeast"/>
        </w:trPr>
        <w:tc>
          <w:tcPr>
            <w:tcW w:w="780" w:type="dxa"/>
            <w:tcBorders>
              <w:bottom w:val="nil"/>
            </w:tcBorders>
            <w:vAlign w:val="center"/>
          </w:tcPr>
          <w:p w14:paraId="60240B14">
            <w:pPr>
              <w:spacing w:line="400" w:lineRule="exact"/>
              <w:jc w:val="center"/>
              <w:rPr>
                <w:rFonts w:hint="eastAsia" w:eastAsia="宋体"/>
                <w:sz w:val="21"/>
                <w:szCs w:val="21"/>
                <w:lang w:val="en-US" w:eastAsia="zh-CN"/>
              </w:rPr>
            </w:pPr>
            <w:r>
              <w:rPr>
                <w:rFonts w:hint="eastAsia"/>
                <w:sz w:val="21"/>
                <w:szCs w:val="21"/>
                <w:lang w:val="en-US" w:eastAsia="zh-CN"/>
              </w:rPr>
              <w:t>分向</w:t>
            </w:r>
          </w:p>
        </w:tc>
        <w:tc>
          <w:tcPr>
            <w:tcW w:w="2190" w:type="dxa"/>
            <w:tcBorders>
              <w:bottom w:val="nil"/>
            </w:tcBorders>
            <w:vAlign w:val="center"/>
          </w:tcPr>
          <w:p w14:paraId="26977E25">
            <w:pPr>
              <w:spacing w:line="400" w:lineRule="exact"/>
              <w:jc w:val="center"/>
              <w:rPr>
                <w:rFonts w:hint="default"/>
                <w:sz w:val="21"/>
                <w:szCs w:val="21"/>
                <w:lang w:val="en-US"/>
              </w:rPr>
            </w:pPr>
            <w:r>
              <w:rPr>
                <w:rFonts w:hint="eastAsia"/>
                <w:sz w:val="21"/>
                <w:szCs w:val="21"/>
                <w:lang w:val="en-US" w:eastAsia="zh-CN"/>
              </w:rPr>
              <w:t>频带范围</w:t>
            </w:r>
          </w:p>
        </w:tc>
        <w:tc>
          <w:tcPr>
            <w:tcW w:w="2460" w:type="dxa"/>
            <w:vAlign w:val="center"/>
          </w:tcPr>
          <w:p w14:paraId="172A0FD1">
            <w:pPr>
              <w:spacing w:line="400" w:lineRule="exact"/>
              <w:jc w:val="center"/>
              <w:rPr>
                <w:rFonts w:hint="default"/>
                <w:sz w:val="21"/>
                <w:szCs w:val="21"/>
                <w:lang w:val="en-US"/>
              </w:rPr>
            </w:pPr>
            <w:r>
              <w:rPr>
                <w:rFonts w:hint="eastAsia"/>
                <w:sz w:val="21"/>
                <w:szCs w:val="21"/>
                <w:lang w:val="en-US" w:eastAsia="zh-CN"/>
              </w:rPr>
              <w:t>灵敏度频率响应波动 /%</w:t>
            </w:r>
          </w:p>
        </w:tc>
        <w:tc>
          <w:tcPr>
            <w:tcW w:w="1395" w:type="dxa"/>
            <w:vAlign w:val="center"/>
          </w:tcPr>
          <w:p w14:paraId="487AB62F">
            <w:pPr>
              <w:spacing w:line="400" w:lineRule="exact"/>
              <w:jc w:val="center"/>
              <w:rPr>
                <w:rFonts w:hint="eastAsia" w:eastAsia="宋体"/>
                <w:sz w:val="21"/>
                <w:szCs w:val="21"/>
                <w:lang w:val="en-US" w:eastAsia="zh-CN"/>
              </w:rPr>
            </w:pPr>
            <w:r>
              <w:rPr>
                <w:rFonts w:hint="eastAsia"/>
                <w:sz w:val="21"/>
                <w:szCs w:val="21"/>
                <w:lang w:val="en-US" w:eastAsia="zh-CN"/>
              </w:rPr>
              <w:t>判定</w:t>
            </w:r>
          </w:p>
        </w:tc>
        <w:tc>
          <w:tcPr>
            <w:tcW w:w="998" w:type="dxa"/>
            <w:vAlign w:val="center"/>
          </w:tcPr>
          <w:p w14:paraId="7CA12691">
            <w:pPr>
              <w:spacing w:line="400" w:lineRule="exact"/>
              <w:jc w:val="center"/>
              <w:rPr>
                <w:rFonts w:hint="default"/>
                <w:sz w:val="21"/>
                <w:szCs w:val="21"/>
                <w:lang w:val="en-US" w:eastAsia="zh-CN"/>
              </w:rPr>
            </w:pPr>
            <w:r>
              <w:rPr>
                <w:rFonts w:hint="eastAsia"/>
                <w:sz w:val="21"/>
                <w:szCs w:val="21"/>
                <w:lang w:val="en-US" w:eastAsia="zh-CN"/>
              </w:rPr>
              <w:t>测试方法</w:t>
            </w:r>
          </w:p>
        </w:tc>
      </w:tr>
      <w:tr w14:paraId="57D00F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3" w:hRule="atLeast"/>
        </w:trPr>
        <w:tc>
          <w:tcPr>
            <w:tcW w:w="780" w:type="dxa"/>
            <w:vMerge w:val="restart"/>
            <w:vAlign w:val="center"/>
          </w:tcPr>
          <w:p w14:paraId="35C4B524">
            <w:pPr>
              <w:spacing w:line="400" w:lineRule="exact"/>
              <w:jc w:val="center"/>
              <w:rPr>
                <w:rFonts w:hint="eastAsia" w:eastAsia="宋体"/>
                <w:sz w:val="21"/>
                <w:szCs w:val="21"/>
                <w:lang w:val="en-US" w:eastAsia="zh-CN"/>
              </w:rPr>
            </w:pPr>
            <w:r>
              <w:rPr>
                <w:rFonts w:hint="eastAsia"/>
                <w:sz w:val="21"/>
                <w:szCs w:val="21"/>
                <w:lang w:val="en-US" w:eastAsia="zh-CN"/>
              </w:rPr>
              <w:t>Z</w:t>
            </w:r>
          </w:p>
        </w:tc>
        <w:tc>
          <w:tcPr>
            <w:tcW w:w="2190" w:type="dxa"/>
            <w:vAlign w:val="center"/>
          </w:tcPr>
          <w:p w14:paraId="355C2CFD">
            <w:pPr>
              <w:spacing w:line="400" w:lineRule="exact"/>
              <w:jc w:val="center"/>
              <w:rPr>
                <w:rFonts w:hint="default" w:eastAsia="宋体"/>
                <w:sz w:val="21"/>
                <w:szCs w:val="21"/>
                <w:lang w:val="en-US" w:eastAsia="zh-CN"/>
              </w:rPr>
            </w:pPr>
            <w:r>
              <w:rPr>
                <w:rFonts w:hint="eastAsia" w:ascii="Times New Roman"/>
                <w:sz w:val="21"/>
                <w:szCs w:val="21"/>
                <w:lang w:val="en-US" w:eastAsia="zh-CN"/>
              </w:rPr>
              <w:t xml:space="preserve">0.1 Hz </w:t>
            </w:r>
            <w:r>
              <w:rPr>
                <w:rFonts w:ascii="Times New Roman"/>
                <w:sz w:val="21"/>
                <w:szCs w:val="21"/>
              </w:rPr>
              <w:t>≤f≤</w:t>
            </w:r>
            <w:r>
              <w:rPr>
                <w:rFonts w:hint="eastAsia" w:ascii="Times New Roman"/>
                <w:sz w:val="21"/>
                <w:szCs w:val="21"/>
                <w:lang w:val="en-US" w:eastAsia="zh-CN"/>
              </w:rPr>
              <w:t>2</w:t>
            </w:r>
            <w:r>
              <w:rPr>
                <w:rFonts w:ascii="Times New Roman"/>
                <w:sz w:val="21"/>
                <w:szCs w:val="21"/>
              </w:rPr>
              <w:t>0</w:t>
            </w:r>
            <w:r>
              <w:rPr>
                <w:rFonts w:hint="eastAsia" w:ascii="Times New Roman"/>
                <w:sz w:val="21"/>
                <w:szCs w:val="21"/>
                <w:lang w:val="en-US" w:eastAsia="zh-CN"/>
              </w:rPr>
              <w:t xml:space="preserve"> Hz</w:t>
            </w:r>
          </w:p>
        </w:tc>
        <w:tc>
          <w:tcPr>
            <w:tcW w:w="2460" w:type="dxa"/>
            <w:vAlign w:val="center"/>
          </w:tcPr>
          <w:p w14:paraId="4852E418">
            <w:pPr>
              <w:spacing w:line="400" w:lineRule="exact"/>
              <w:jc w:val="center"/>
              <w:rPr>
                <w:rFonts w:hint="eastAsia" w:ascii="Times New Roman"/>
                <w:sz w:val="21"/>
                <w:szCs w:val="21"/>
                <w:lang w:val="en-US" w:eastAsia="zh-CN"/>
              </w:rPr>
            </w:pPr>
            <w:r>
              <w:rPr>
                <w:rFonts w:hint="eastAsia" w:ascii="Times New Roman"/>
                <w:sz w:val="21"/>
                <w:szCs w:val="21"/>
                <w:lang w:val="en-US" w:eastAsia="zh-CN"/>
              </w:rPr>
              <w:t>-0.71</w:t>
            </w:r>
          </w:p>
        </w:tc>
        <w:tc>
          <w:tcPr>
            <w:tcW w:w="1395" w:type="dxa"/>
            <w:vAlign w:val="center"/>
          </w:tcPr>
          <w:p w14:paraId="25877C97">
            <w:pPr>
              <w:spacing w:line="400" w:lineRule="exact"/>
              <w:jc w:val="center"/>
              <w:rPr>
                <w:sz w:val="21"/>
                <w:szCs w:val="21"/>
              </w:rPr>
            </w:pPr>
            <w:r>
              <w:rPr>
                <w:rFonts w:hint="default" w:ascii="Arial" w:hAnsi="Arial" w:cs="Arial"/>
                <w:sz w:val="21"/>
                <w:szCs w:val="21"/>
              </w:rPr>
              <w:t>√</w:t>
            </w:r>
          </w:p>
        </w:tc>
        <w:tc>
          <w:tcPr>
            <w:tcW w:w="998" w:type="dxa"/>
            <w:vMerge w:val="restart"/>
            <w:vAlign w:val="center"/>
          </w:tcPr>
          <w:p w14:paraId="750CCC62">
            <w:pPr>
              <w:spacing w:line="400" w:lineRule="exact"/>
              <w:jc w:val="center"/>
              <w:rPr>
                <w:rFonts w:hint="default" w:eastAsiaTheme="minorEastAsia"/>
                <w:sz w:val="21"/>
                <w:szCs w:val="21"/>
                <w:lang w:val="en-US" w:eastAsia="zh-CN"/>
              </w:rPr>
            </w:pPr>
            <w:r>
              <w:rPr>
                <w:rFonts w:hint="eastAsia"/>
                <w:sz w:val="21"/>
                <w:szCs w:val="21"/>
                <w:lang w:val="en-US" w:eastAsia="zh-CN"/>
              </w:rPr>
              <w:t>振动台</w:t>
            </w:r>
          </w:p>
        </w:tc>
      </w:tr>
      <w:tr w14:paraId="024775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5" w:hRule="atLeast"/>
        </w:trPr>
        <w:tc>
          <w:tcPr>
            <w:tcW w:w="780" w:type="dxa"/>
            <w:vMerge w:val="continue"/>
            <w:vAlign w:val="center"/>
          </w:tcPr>
          <w:p w14:paraId="3516E496">
            <w:pPr>
              <w:spacing w:line="400" w:lineRule="exact"/>
              <w:jc w:val="center"/>
            </w:pPr>
          </w:p>
        </w:tc>
        <w:tc>
          <w:tcPr>
            <w:tcW w:w="2190" w:type="dxa"/>
            <w:vAlign w:val="center"/>
          </w:tcPr>
          <w:p w14:paraId="3F7C3502">
            <w:pPr>
              <w:spacing w:line="400" w:lineRule="exact"/>
              <w:jc w:val="center"/>
              <w:rPr>
                <w:rFonts w:hint="default"/>
                <w:sz w:val="21"/>
                <w:szCs w:val="21"/>
                <w:lang w:val="en-US" w:eastAsia="zh-CN"/>
              </w:rPr>
            </w:pPr>
            <w:r>
              <w:rPr>
                <w:rFonts w:hint="eastAsia" w:ascii="Times New Roman"/>
                <w:sz w:val="21"/>
                <w:szCs w:val="21"/>
                <w:lang w:val="en-US" w:eastAsia="zh-CN"/>
              </w:rPr>
              <w:t>20</w:t>
            </w:r>
            <w:r>
              <w:rPr>
                <w:rFonts w:ascii="Times New Roman"/>
                <w:sz w:val="21"/>
                <w:szCs w:val="21"/>
              </w:rPr>
              <w:t xml:space="preserve"> Hz</w:t>
            </w:r>
            <w:r>
              <w:rPr>
                <w:rFonts w:hint="eastAsia" w:ascii="Times New Roman"/>
                <w:sz w:val="21"/>
                <w:szCs w:val="21"/>
                <w:lang w:val="en-US" w:eastAsia="zh-CN"/>
              </w:rPr>
              <w:t>&lt;</w:t>
            </w:r>
            <w:r>
              <w:rPr>
                <w:rFonts w:ascii="Times New Roman"/>
                <w:sz w:val="21"/>
                <w:szCs w:val="21"/>
              </w:rPr>
              <w:t>f≤30 Hz</w:t>
            </w:r>
          </w:p>
        </w:tc>
        <w:tc>
          <w:tcPr>
            <w:tcW w:w="2460" w:type="dxa"/>
            <w:vAlign w:val="center"/>
          </w:tcPr>
          <w:p w14:paraId="09462AA9">
            <w:pPr>
              <w:spacing w:line="400" w:lineRule="exact"/>
              <w:jc w:val="center"/>
              <w:rPr>
                <w:rFonts w:hint="eastAsia" w:ascii="Times New Roman"/>
                <w:sz w:val="21"/>
                <w:szCs w:val="21"/>
                <w:lang w:val="en-US" w:eastAsia="zh-CN"/>
              </w:rPr>
            </w:pPr>
            <w:r>
              <w:rPr>
                <w:rFonts w:hint="eastAsia" w:ascii="Times New Roman"/>
                <w:sz w:val="21"/>
                <w:szCs w:val="21"/>
                <w:lang w:val="en-US" w:eastAsia="zh-CN"/>
              </w:rPr>
              <w:t>-1.79</w:t>
            </w:r>
          </w:p>
        </w:tc>
        <w:tc>
          <w:tcPr>
            <w:tcW w:w="1395" w:type="dxa"/>
            <w:vAlign w:val="center"/>
          </w:tcPr>
          <w:p w14:paraId="3095F24B">
            <w:pPr>
              <w:spacing w:line="400" w:lineRule="exact"/>
              <w:jc w:val="center"/>
              <w:rPr>
                <w:rFonts w:hint="eastAsia"/>
                <w:sz w:val="21"/>
                <w:szCs w:val="21"/>
                <w:lang w:val="en-US" w:eastAsia="zh-CN"/>
              </w:rPr>
            </w:pPr>
            <w:r>
              <w:rPr>
                <w:rFonts w:hint="default" w:ascii="Arial" w:hAnsi="Arial" w:cs="Arial"/>
                <w:sz w:val="21"/>
                <w:szCs w:val="21"/>
              </w:rPr>
              <w:t>√</w:t>
            </w:r>
          </w:p>
        </w:tc>
        <w:tc>
          <w:tcPr>
            <w:tcW w:w="998" w:type="dxa"/>
            <w:vMerge w:val="continue"/>
            <w:vAlign w:val="center"/>
          </w:tcPr>
          <w:p w14:paraId="2C24AB4C">
            <w:pPr>
              <w:spacing w:line="400" w:lineRule="exact"/>
              <w:jc w:val="center"/>
              <w:rPr>
                <w:rFonts w:hint="eastAsia"/>
                <w:sz w:val="21"/>
                <w:szCs w:val="21"/>
                <w:lang w:val="en-US" w:eastAsia="zh-CN"/>
              </w:rPr>
            </w:pPr>
          </w:p>
        </w:tc>
      </w:tr>
      <w:tr w14:paraId="0A31C4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5" w:hRule="atLeast"/>
        </w:trPr>
        <w:tc>
          <w:tcPr>
            <w:tcW w:w="780" w:type="dxa"/>
            <w:vMerge w:val="continue"/>
            <w:vAlign w:val="center"/>
          </w:tcPr>
          <w:p w14:paraId="136B9291">
            <w:pPr>
              <w:spacing w:line="400" w:lineRule="exact"/>
              <w:jc w:val="center"/>
            </w:pPr>
          </w:p>
        </w:tc>
        <w:tc>
          <w:tcPr>
            <w:tcW w:w="2190" w:type="dxa"/>
            <w:vAlign w:val="center"/>
          </w:tcPr>
          <w:p w14:paraId="28D92D03">
            <w:pPr>
              <w:spacing w:line="400" w:lineRule="exact"/>
              <w:jc w:val="center"/>
              <w:rPr>
                <w:rFonts w:hint="default" w:eastAsia="宋体"/>
                <w:sz w:val="21"/>
                <w:szCs w:val="21"/>
                <w:lang w:val="en-US" w:eastAsia="zh-CN"/>
              </w:rPr>
            </w:pPr>
            <w:r>
              <w:rPr>
                <w:rFonts w:ascii="Times New Roman"/>
                <w:sz w:val="21"/>
                <w:szCs w:val="21"/>
              </w:rPr>
              <w:t>30</w:t>
            </w:r>
            <w:r>
              <w:rPr>
                <w:rFonts w:hint="eastAsia" w:ascii="Times New Roman"/>
                <w:sz w:val="21"/>
                <w:szCs w:val="21"/>
                <w:lang w:val="en-US" w:eastAsia="zh-CN"/>
              </w:rPr>
              <w:t xml:space="preserve"> </w:t>
            </w:r>
            <w:r>
              <w:rPr>
                <w:rFonts w:ascii="Times New Roman"/>
                <w:sz w:val="21"/>
                <w:szCs w:val="21"/>
              </w:rPr>
              <w:t>Hz＜f≤40 H</w:t>
            </w:r>
            <w:r>
              <w:rPr>
                <w:rFonts w:hint="eastAsia" w:ascii="Times New Roman"/>
                <w:sz w:val="21"/>
                <w:szCs w:val="21"/>
                <w:lang w:val="en-US" w:eastAsia="zh-CN"/>
              </w:rPr>
              <w:t>z</w:t>
            </w:r>
          </w:p>
        </w:tc>
        <w:tc>
          <w:tcPr>
            <w:tcW w:w="2460" w:type="dxa"/>
            <w:vAlign w:val="center"/>
          </w:tcPr>
          <w:p w14:paraId="60D690E2">
            <w:pPr>
              <w:spacing w:line="400" w:lineRule="exact"/>
              <w:jc w:val="center"/>
              <w:rPr>
                <w:rFonts w:hint="default" w:ascii="Times New Roman"/>
                <w:sz w:val="21"/>
                <w:szCs w:val="21"/>
                <w:lang w:val="en-US" w:eastAsia="zh-CN"/>
              </w:rPr>
            </w:pPr>
            <w:r>
              <w:rPr>
                <w:rFonts w:hint="eastAsia" w:ascii="Times New Roman"/>
                <w:sz w:val="21"/>
                <w:szCs w:val="21"/>
                <w:lang w:val="en-US" w:eastAsia="zh-CN"/>
              </w:rPr>
              <w:t>-7.00</w:t>
            </w:r>
          </w:p>
        </w:tc>
        <w:tc>
          <w:tcPr>
            <w:tcW w:w="1395" w:type="dxa"/>
            <w:vAlign w:val="center"/>
          </w:tcPr>
          <w:p w14:paraId="4FA46C8D">
            <w:pPr>
              <w:spacing w:line="400" w:lineRule="exact"/>
              <w:jc w:val="center"/>
              <w:rPr>
                <w:sz w:val="21"/>
                <w:szCs w:val="21"/>
              </w:rPr>
            </w:pPr>
            <w:r>
              <w:rPr>
                <w:rFonts w:hint="default" w:ascii="Arial" w:hAnsi="Arial" w:cs="Arial"/>
                <w:sz w:val="21"/>
                <w:szCs w:val="21"/>
              </w:rPr>
              <w:t>√</w:t>
            </w:r>
          </w:p>
        </w:tc>
        <w:tc>
          <w:tcPr>
            <w:tcW w:w="998" w:type="dxa"/>
            <w:vMerge w:val="continue"/>
            <w:vAlign w:val="center"/>
          </w:tcPr>
          <w:p w14:paraId="01294113">
            <w:pPr>
              <w:spacing w:line="400" w:lineRule="exact"/>
              <w:jc w:val="center"/>
              <w:rPr>
                <w:sz w:val="21"/>
                <w:szCs w:val="21"/>
              </w:rPr>
            </w:pPr>
          </w:p>
        </w:tc>
      </w:tr>
      <w:tr w14:paraId="2D1F55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5" w:hRule="atLeast"/>
        </w:trPr>
        <w:tc>
          <w:tcPr>
            <w:tcW w:w="780" w:type="dxa"/>
            <w:vMerge w:val="restart"/>
            <w:vAlign w:val="center"/>
          </w:tcPr>
          <w:p w14:paraId="59B78421">
            <w:pPr>
              <w:spacing w:line="400" w:lineRule="exact"/>
              <w:jc w:val="center"/>
              <w:rPr>
                <w:rFonts w:hint="eastAsia" w:eastAsia="宋体"/>
                <w:sz w:val="21"/>
                <w:szCs w:val="21"/>
                <w:lang w:val="en-US" w:eastAsia="zh-CN"/>
              </w:rPr>
            </w:pPr>
            <w:r>
              <w:rPr>
                <w:rFonts w:hint="eastAsia"/>
                <w:sz w:val="21"/>
                <w:szCs w:val="21"/>
                <w:lang w:val="en-US" w:eastAsia="zh-CN"/>
              </w:rPr>
              <w:t>X</w:t>
            </w:r>
          </w:p>
        </w:tc>
        <w:tc>
          <w:tcPr>
            <w:tcW w:w="2190" w:type="dxa"/>
            <w:vAlign w:val="center"/>
          </w:tcPr>
          <w:p w14:paraId="29073A8E">
            <w:pPr>
              <w:spacing w:line="400" w:lineRule="exact"/>
              <w:jc w:val="center"/>
              <w:rPr>
                <w:rFonts w:hint="default" w:ascii="Times New Roman" w:hAnsi="Times New Roman" w:eastAsia="宋体" w:cs="Times New Roman"/>
                <w:kern w:val="2"/>
                <w:sz w:val="21"/>
                <w:szCs w:val="21"/>
                <w:lang w:val="en-US" w:eastAsia="zh-CN" w:bidi="ar-SA"/>
              </w:rPr>
            </w:pPr>
            <w:r>
              <w:rPr>
                <w:rFonts w:hint="eastAsia" w:ascii="Times New Roman"/>
                <w:sz w:val="21"/>
                <w:szCs w:val="21"/>
                <w:lang w:val="en-US" w:eastAsia="zh-CN"/>
              </w:rPr>
              <w:t xml:space="preserve">0.1 Hz </w:t>
            </w:r>
            <w:r>
              <w:rPr>
                <w:rFonts w:ascii="Times New Roman"/>
                <w:sz w:val="21"/>
                <w:szCs w:val="21"/>
              </w:rPr>
              <w:t>≤f≤</w:t>
            </w:r>
            <w:r>
              <w:rPr>
                <w:rFonts w:hint="eastAsia" w:ascii="Times New Roman"/>
                <w:sz w:val="21"/>
                <w:szCs w:val="21"/>
                <w:lang w:val="en-US" w:eastAsia="zh-CN"/>
              </w:rPr>
              <w:t>2</w:t>
            </w:r>
            <w:r>
              <w:rPr>
                <w:rFonts w:ascii="Times New Roman"/>
                <w:sz w:val="21"/>
                <w:szCs w:val="21"/>
              </w:rPr>
              <w:t>0</w:t>
            </w:r>
            <w:r>
              <w:rPr>
                <w:rFonts w:hint="eastAsia" w:ascii="Times New Roman"/>
                <w:sz w:val="21"/>
                <w:szCs w:val="21"/>
                <w:lang w:val="en-US" w:eastAsia="zh-CN"/>
              </w:rPr>
              <w:t xml:space="preserve"> Hz</w:t>
            </w:r>
          </w:p>
        </w:tc>
        <w:tc>
          <w:tcPr>
            <w:tcW w:w="2460" w:type="dxa"/>
            <w:vAlign w:val="center"/>
          </w:tcPr>
          <w:p w14:paraId="62D6E149">
            <w:pPr>
              <w:spacing w:line="400" w:lineRule="exact"/>
              <w:jc w:val="center"/>
              <w:rPr>
                <w:rFonts w:hint="eastAsia" w:ascii="Times New Roman"/>
                <w:sz w:val="21"/>
                <w:szCs w:val="21"/>
                <w:lang w:val="en-US" w:eastAsia="zh-CN"/>
              </w:rPr>
            </w:pPr>
            <w:r>
              <w:rPr>
                <w:rFonts w:hint="eastAsia" w:ascii="Times New Roman"/>
                <w:sz w:val="21"/>
                <w:szCs w:val="21"/>
                <w:lang w:val="en-US" w:eastAsia="zh-CN"/>
              </w:rPr>
              <w:t>0.21</w:t>
            </w:r>
          </w:p>
        </w:tc>
        <w:tc>
          <w:tcPr>
            <w:tcW w:w="1395" w:type="dxa"/>
            <w:vAlign w:val="center"/>
          </w:tcPr>
          <w:p w14:paraId="6BAFADF4">
            <w:pPr>
              <w:spacing w:line="400" w:lineRule="exact"/>
              <w:jc w:val="center"/>
              <w:rPr>
                <w:sz w:val="21"/>
                <w:szCs w:val="21"/>
              </w:rPr>
            </w:pPr>
            <w:r>
              <w:rPr>
                <w:rFonts w:hint="default" w:ascii="Arial" w:hAnsi="Arial" w:cs="Arial"/>
                <w:sz w:val="21"/>
                <w:szCs w:val="21"/>
              </w:rPr>
              <w:t>√</w:t>
            </w:r>
          </w:p>
        </w:tc>
        <w:tc>
          <w:tcPr>
            <w:tcW w:w="998" w:type="dxa"/>
            <w:vMerge w:val="continue"/>
            <w:vAlign w:val="center"/>
          </w:tcPr>
          <w:p w14:paraId="2683FA39">
            <w:pPr>
              <w:spacing w:line="400" w:lineRule="exact"/>
              <w:jc w:val="center"/>
              <w:rPr>
                <w:sz w:val="21"/>
                <w:szCs w:val="21"/>
              </w:rPr>
            </w:pPr>
          </w:p>
        </w:tc>
      </w:tr>
      <w:tr w14:paraId="44A452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5" w:hRule="atLeast"/>
        </w:trPr>
        <w:tc>
          <w:tcPr>
            <w:tcW w:w="780" w:type="dxa"/>
            <w:vMerge w:val="continue"/>
            <w:vAlign w:val="center"/>
          </w:tcPr>
          <w:p w14:paraId="0C6E080E">
            <w:pPr>
              <w:spacing w:line="400" w:lineRule="exact"/>
              <w:jc w:val="center"/>
            </w:pPr>
          </w:p>
        </w:tc>
        <w:tc>
          <w:tcPr>
            <w:tcW w:w="2190" w:type="dxa"/>
            <w:vAlign w:val="center"/>
          </w:tcPr>
          <w:p w14:paraId="2B1B7F6E">
            <w:pPr>
              <w:spacing w:line="400" w:lineRule="exact"/>
              <w:jc w:val="center"/>
              <w:rPr>
                <w:rFonts w:hint="eastAsia"/>
                <w:sz w:val="21"/>
                <w:szCs w:val="21"/>
                <w:lang w:val="en-US" w:eastAsia="zh-CN"/>
              </w:rPr>
            </w:pPr>
            <w:r>
              <w:rPr>
                <w:rFonts w:hint="eastAsia" w:ascii="Times New Roman"/>
                <w:sz w:val="21"/>
                <w:szCs w:val="21"/>
                <w:lang w:val="en-US" w:eastAsia="zh-CN"/>
              </w:rPr>
              <w:t>20</w:t>
            </w:r>
            <w:r>
              <w:rPr>
                <w:rFonts w:ascii="Times New Roman"/>
                <w:sz w:val="21"/>
                <w:szCs w:val="21"/>
              </w:rPr>
              <w:t xml:space="preserve"> Hz</w:t>
            </w:r>
            <w:r>
              <w:rPr>
                <w:rFonts w:hint="eastAsia" w:ascii="Times New Roman"/>
                <w:sz w:val="21"/>
                <w:szCs w:val="21"/>
                <w:lang w:val="en-US" w:eastAsia="zh-CN"/>
              </w:rPr>
              <w:t>&lt;</w:t>
            </w:r>
            <w:r>
              <w:rPr>
                <w:rFonts w:ascii="Times New Roman"/>
                <w:sz w:val="21"/>
                <w:szCs w:val="21"/>
              </w:rPr>
              <w:t>f≤30 Hz</w:t>
            </w:r>
          </w:p>
        </w:tc>
        <w:tc>
          <w:tcPr>
            <w:tcW w:w="2460" w:type="dxa"/>
            <w:vAlign w:val="center"/>
          </w:tcPr>
          <w:p w14:paraId="5C170DB2">
            <w:pPr>
              <w:spacing w:line="400" w:lineRule="exact"/>
              <w:jc w:val="center"/>
              <w:rPr>
                <w:rFonts w:hint="eastAsia" w:ascii="Times New Roman"/>
                <w:sz w:val="21"/>
                <w:szCs w:val="21"/>
                <w:lang w:val="en-US" w:eastAsia="zh-CN"/>
              </w:rPr>
            </w:pPr>
            <w:r>
              <w:rPr>
                <w:rFonts w:hint="eastAsia" w:ascii="Times New Roman"/>
                <w:sz w:val="21"/>
                <w:szCs w:val="21"/>
                <w:lang w:val="en-US" w:eastAsia="zh-CN"/>
              </w:rPr>
              <w:t>-1.18</w:t>
            </w:r>
          </w:p>
        </w:tc>
        <w:tc>
          <w:tcPr>
            <w:tcW w:w="1395" w:type="dxa"/>
            <w:vAlign w:val="center"/>
          </w:tcPr>
          <w:p w14:paraId="6C7CFAAA">
            <w:pPr>
              <w:spacing w:line="400" w:lineRule="exact"/>
              <w:jc w:val="center"/>
              <w:rPr>
                <w:rFonts w:hint="eastAsia"/>
                <w:sz w:val="21"/>
                <w:szCs w:val="21"/>
                <w:lang w:val="en-US" w:eastAsia="zh-CN"/>
              </w:rPr>
            </w:pPr>
            <w:r>
              <w:rPr>
                <w:rFonts w:hint="default" w:ascii="Arial" w:hAnsi="Arial" w:cs="Arial"/>
                <w:sz w:val="21"/>
                <w:szCs w:val="21"/>
              </w:rPr>
              <w:t>√</w:t>
            </w:r>
          </w:p>
        </w:tc>
        <w:tc>
          <w:tcPr>
            <w:tcW w:w="998" w:type="dxa"/>
            <w:vMerge w:val="continue"/>
            <w:vAlign w:val="center"/>
          </w:tcPr>
          <w:p w14:paraId="0BB8B816">
            <w:pPr>
              <w:spacing w:line="400" w:lineRule="exact"/>
              <w:jc w:val="center"/>
              <w:rPr>
                <w:rFonts w:hint="eastAsia"/>
                <w:sz w:val="21"/>
                <w:szCs w:val="21"/>
                <w:lang w:val="en-US" w:eastAsia="zh-CN"/>
              </w:rPr>
            </w:pPr>
          </w:p>
        </w:tc>
      </w:tr>
      <w:tr w14:paraId="56DB34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5" w:hRule="atLeast"/>
        </w:trPr>
        <w:tc>
          <w:tcPr>
            <w:tcW w:w="780" w:type="dxa"/>
            <w:vMerge w:val="continue"/>
            <w:vAlign w:val="center"/>
          </w:tcPr>
          <w:p w14:paraId="3AA5DFBC">
            <w:pPr>
              <w:spacing w:line="400" w:lineRule="exact"/>
              <w:jc w:val="center"/>
            </w:pPr>
          </w:p>
        </w:tc>
        <w:tc>
          <w:tcPr>
            <w:tcW w:w="2190" w:type="dxa"/>
            <w:vAlign w:val="center"/>
          </w:tcPr>
          <w:p w14:paraId="029344DE">
            <w:pPr>
              <w:spacing w:line="400" w:lineRule="exact"/>
              <w:jc w:val="center"/>
              <w:rPr>
                <w:rFonts w:hint="default" w:ascii="Times New Roman" w:hAnsi="Times New Roman" w:eastAsia="宋体" w:cs="Times New Roman"/>
                <w:kern w:val="2"/>
                <w:sz w:val="21"/>
                <w:szCs w:val="21"/>
                <w:lang w:val="en-US" w:eastAsia="zh-CN" w:bidi="ar-SA"/>
              </w:rPr>
            </w:pPr>
            <w:r>
              <w:rPr>
                <w:rFonts w:ascii="Times New Roman"/>
                <w:sz w:val="21"/>
                <w:szCs w:val="21"/>
              </w:rPr>
              <w:t>30</w:t>
            </w:r>
            <w:r>
              <w:rPr>
                <w:rFonts w:hint="eastAsia" w:ascii="Times New Roman"/>
                <w:sz w:val="21"/>
                <w:szCs w:val="21"/>
                <w:lang w:val="en-US" w:eastAsia="zh-CN"/>
              </w:rPr>
              <w:t xml:space="preserve"> </w:t>
            </w:r>
            <w:r>
              <w:rPr>
                <w:rFonts w:ascii="Times New Roman"/>
                <w:sz w:val="21"/>
                <w:szCs w:val="21"/>
              </w:rPr>
              <w:t>Hz＜f≤40 H</w:t>
            </w:r>
            <w:r>
              <w:rPr>
                <w:rFonts w:hint="eastAsia" w:ascii="Times New Roman"/>
                <w:sz w:val="21"/>
                <w:szCs w:val="21"/>
                <w:lang w:val="en-US" w:eastAsia="zh-CN"/>
              </w:rPr>
              <w:t>z</w:t>
            </w:r>
          </w:p>
        </w:tc>
        <w:tc>
          <w:tcPr>
            <w:tcW w:w="2460" w:type="dxa"/>
            <w:vAlign w:val="center"/>
          </w:tcPr>
          <w:p w14:paraId="7337F887">
            <w:pPr>
              <w:spacing w:line="400" w:lineRule="exact"/>
              <w:jc w:val="center"/>
              <w:rPr>
                <w:rFonts w:hint="eastAsia" w:ascii="Times New Roman"/>
                <w:sz w:val="21"/>
                <w:szCs w:val="21"/>
                <w:lang w:val="en-US" w:eastAsia="zh-CN"/>
              </w:rPr>
            </w:pPr>
            <w:r>
              <w:rPr>
                <w:rFonts w:hint="eastAsia" w:ascii="Times New Roman"/>
                <w:sz w:val="21"/>
                <w:szCs w:val="21"/>
                <w:lang w:val="en-US" w:eastAsia="zh-CN"/>
              </w:rPr>
              <w:t>-2.8</w:t>
            </w:r>
          </w:p>
        </w:tc>
        <w:tc>
          <w:tcPr>
            <w:tcW w:w="1395" w:type="dxa"/>
            <w:vAlign w:val="center"/>
          </w:tcPr>
          <w:p w14:paraId="30EDA392">
            <w:pPr>
              <w:spacing w:line="400" w:lineRule="exact"/>
              <w:jc w:val="center"/>
              <w:rPr>
                <w:sz w:val="21"/>
                <w:szCs w:val="21"/>
              </w:rPr>
            </w:pPr>
            <w:r>
              <w:rPr>
                <w:rFonts w:hint="default" w:ascii="Arial" w:hAnsi="Arial" w:cs="Arial"/>
                <w:sz w:val="21"/>
                <w:szCs w:val="21"/>
              </w:rPr>
              <w:t>√</w:t>
            </w:r>
          </w:p>
        </w:tc>
        <w:tc>
          <w:tcPr>
            <w:tcW w:w="998" w:type="dxa"/>
            <w:vMerge w:val="continue"/>
            <w:vAlign w:val="center"/>
          </w:tcPr>
          <w:p w14:paraId="10C8F98C">
            <w:pPr>
              <w:spacing w:line="400" w:lineRule="exact"/>
              <w:jc w:val="center"/>
              <w:rPr>
                <w:sz w:val="21"/>
                <w:szCs w:val="21"/>
              </w:rPr>
            </w:pPr>
          </w:p>
        </w:tc>
      </w:tr>
      <w:tr w14:paraId="5B14EF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5" w:hRule="atLeast"/>
        </w:trPr>
        <w:tc>
          <w:tcPr>
            <w:tcW w:w="780" w:type="dxa"/>
            <w:vMerge w:val="restart"/>
            <w:vAlign w:val="center"/>
          </w:tcPr>
          <w:p w14:paraId="67B1E9CE">
            <w:pPr>
              <w:spacing w:line="400" w:lineRule="exact"/>
              <w:jc w:val="center"/>
              <w:rPr>
                <w:rFonts w:hint="eastAsia" w:eastAsia="宋体"/>
                <w:sz w:val="21"/>
                <w:szCs w:val="21"/>
                <w:lang w:val="en-US" w:eastAsia="zh-CN"/>
              </w:rPr>
            </w:pPr>
            <w:r>
              <w:rPr>
                <w:rFonts w:hint="eastAsia"/>
                <w:sz w:val="21"/>
                <w:szCs w:val="21"/>
                <w:lang w:val="en-US" w:eastAsia="zh-CN"/>
              </w:rPr>
              <w:t>Y</w:t>
            </w:r>
          </w:p>
        </w:tc>
        <w:tc>
          <w:tcPr>
            <w:tcW w:w="2190" w:type="dxa"/>
            <w:vAlign w:val="center"/>
          </w:tcPr>
          <w:p w14:paraId="312FCB85">
            <w:pPr>
              <w:spacing w:line="400" w:lineRule="exact"/>
              <w:jc w:val="center"/>
              <w:rPr>
                <w:rFonts w:hint="default" w:ascii="Times New Roman" w:hAnsi="Times New Roman" w:eastAsia="宋体" w:cs="Times New Roman"/>
                <w:kern w:val="2"/>
                <w:sz w:val="21"/>
                <w:szCs w:val="21"/>
                <w:lang w:val="en-US" w:eastAsia="zh-CN" w:bidi="ar-SA"/>
              </w:rPr>
            </w:pPr>
            <w:r>
              <w:rPr>
                <w:rFonts w:hint="eastAsia" w:ascii="Times New Roman"/>
                <w:sz w:val="21"/>
                <w:szCs w:val="21"/>
                <w:lang w:val="en-US" w:eastAsia="zh-CN"/>
              </w:rPr>
              <w:t xml:space="preserve">0.1 Hz </w:t>
            </w:r>
            <w:r>
              <w:rPr>
                <w:rFonts w:ascii="Times New Roman"/>
                <w:sz w:val="21"/>
                <w:szCs w:val="21"/>
              </w:rPr>
              <w:t>≤f≤</w:t>
            </w:r>
            <w:r>
              <w:rPr>
                <w:rFonts w:hint="eastAsia" w:ascii="Times New Roman"/>
                <w:sz w:val="21"/>
                <w:szCs w:val="21"/>
                <w:lang w:val="en-US" w:eastAsia="zh-CN"/>
              </w:rPr>
              <w:t>2</w:t>
            </w:r>
            <w:r>
              <w:rPr>
                <w:rFonts w:ascii="Times New Roman"/>
                <w:sz w:val="21"/>
                <w:szCs w:val="21"/>
              </w:rPr>
              <w:t>0</w:t>
            </w:r>
            <w:r>
              <w:rPr>
                <w:rFonts w:hint="eastAsia" w:ascii="Times New Roman"/>
                <w:sz w:val="21"/>
                <w:szCs w:val="21"/>
                <w:lang w:val="en-US" w:eastAsia="zh-CN"/>
              </w:rPr>
              <w:t xml:space="preserve"> Hz</w:t>
            </w:r>
          </w:p>
        </w:tc>
        <w:tc>
          <w:tcPr>
            <w:tcW w:w="2460" w:type="dxa"/>
            <w:vAlign w:val="center"/>
          </w:tcPr>
          <w:p w14:paraId="1CE7DFEF">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2"/>
                <w:szCs w:val="22"/>
                <w:u w:val="none"/>
                <w:lang w:val="en-US" w:eastAsia="zh-CN" w:bidi="ar"/>
              </w:rPr>
              <w:t>0.33</w:t>
            </w:r>
          </w:p>
        </w:tc>
        <w:tc>
          <w:tcPr>
            <w:tcW w:w="1395" w:type="dxa"/>
            <w:vAlign w:val="center"/>
          </w:tcPr>
          <w:p w14:paraId="3323A410">
            <w:pPr>
              <w:spacing w:line="400" w:lineRule="exact"/>
              <w:jc w:val="center"/>
              <w:rPr>
                <w:sz w:val="21"/>
                <w:szCs w:val="21"/>
              </w:rPr>
            </w:pPr>
            <w:r>
              <w:rPr>
                <w:rFonts w:hint="default" w:ascii="Arial" w:hAnsi="Arial" w:cs="Arial"/>
                <w:sz w:val="21"/>
                <w:szCs w:val="21"/>
              </w:rPr>
              <w:t>√</w:t>
            </w:r>
          </w:p>
        </w:tc>
        <w:tc>
          <w:tcPr>
            <w:tcW w:w="998" w:type="dxa"/>
            <w:vMerge w:val="continue"/>
            <w:vAlign w:val="center"/>
          </w:tcPr>
          <w:p w14:paraId="65ABAE6F">
            <w:pPr>
              <w:spacing w:line="400" w:lineRule="exact"/>
              <w:jc w:val="center"/>
              <w:rPr>
                <w:sz w:val="21"/>
                <w:szCs w:val="21"/>
              </w:rPr>
            </w:pPr>
          </w:p>
        </w:tc>
      </w:tr>
      <w:tr w14:paraId="6CDCA4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5" w:hRule="atLeast"/>
        </w:trPr>
        <w:tc>
          <w:tcPr>
            <w:tcW w:w="780" w:type="dxa"/>
            <w:vMerge w:val="continue"/>
            <w:vAlign w:val="center"/>
          </w:tcPr>
          <w:p w14:paraId="7B929CBB">
            <w:pPr>
              <w:spacing w:line="400" w:lineRule="exact"/>
              <w:jc w:val="center"/>
            </w:pPr>
          </w:p>
        </w:tc>
        <w:tc>
          <w:tcPr>
            <w:tcW w:w="2190" w:type="dxa"/>
            <w:vAlign w:val="center"/>
          </w:tcPr>
          <w:p w14:paraId="785E4B2A">
            <w:pPr>
              <w:spacing w:line="400" w:lineRule="exact"/>
              <w:jc w:val="center"/>
              <w:rPr>
                <w:rFonts w:hint="eastAsia"/>
                <w:sz w:val="21"/>
                <w:szCs w:val="21"/>
                <w:lang w:val="en-US" w:eastAsia="zh-CN"/>
              </w:rPr>
            </w:pPr>
            <w:r>
              <w:rPr>
                <w:rFonts w:hint="eastAsia" w:ascii="Times New Roman"/>
                <w:sz w:val="21"/>
                <w:szCs w:val="21"/>
                <w:lang w:val="en-US" w:eastAsia="zh-CN"/>
              </w:rPr>
              <w:t>20</w:t>
            </w:r>
            <w:r>
              <w:rPr>
                <w:rFonts w:ascii="Times New Roman"/>
                <w:sz w:val="21"/>
                <w:szCs w:val="21"/>
              </w:rPr>
              <w:t xml:space="preserve"> Hz</w:t>
            </w:r>
            <w:r>
              <w:rPr>
                <w:rFonts w:hint="eastAsia" w:ascii="Times New Roman"/>
                <w:sz w:val="21"/>
                <w:szCs w:val="21"/>
                <w:lang w:val="en-US" w:eastAsia="zh-CN"/>
              </w:rPr>
              <w:t>&lt;</w:t>
            </w:r>
            <w:r>
              <w:rPr>
                <w:rFonts w:ascii="Times New Roman"/>
                <w:sz w:val="21"/>
                <w:szCs w:val="21"/>
              </w:rPr>
              <w:t>f≤30 Hz</w:t>
            </w:r>
          </w:p>
        </w:tc>
        <w:tc>
          <w:tcPr>
            <w:tcW w:w="2460" w:type="dxa"/>
            <w:vAlign w:val="center"/>
          </w:tcPr>
          <w:p w14:paraId="0AB75518">
            <w:pPr>
              <w:keepNext w:val="0"/>
              <w:keepLines w:val="0"/>
              <w:widowControl/>
              <w:suppressLineNumbers w:val="0"/>
              <w:jc w:val="center"/>
              <w:textAlignment w:val="center"/>
              <w:rPr>
                <w:rFonts w:hint="eastAsia"/>
                <w:sz w:val="21"/>
                <w:szCs w:val="21"/>
                <w:lang w:val="en-US" w:eastAsia="zh-CN"/>
              </w:rPr>
            </w:pPr>
            <w:r>
              <w:rPr>
                <w:rFonts w:hint="eastAsia" w:ascii="宋体" w:hAnsi="宋体" w:eastAsia="宋体" w:cs="宋体"/>
                <w:i w:val="0"/>
                <w:iCs w:val="0"/>
                <w:color w:val="000000"/>
                <w:kern w:val="0"/>
                <w:sz w:val="22"/>
                <w:szCs w:val="22"/>
                <w:u w:val="none"/>
                <w:lang w:val="en-US" w:eastAsia="zh-CN" w:bidi="ar"/>
              </w:rPr>
              <w:t>-1.15</w:t>
            </w:r>
          </w:p>
        </w:tc>
        <w:tc>
          <w:tcPr>
            <w:tcW w:w="1395" w:type="dxa"/>
            <w:vAlign w:val="center"/>
          </w:tcPr>
          <w:p w14:paraId="09E81C19">
            <w:pPr>
              <w:spacing w:line="400" w:lineRule="exact"/>
              <w:jc w:val="center"/>
              <w:rPr>
                <w:rFonts w:hint="eastAsia"/>
                <w:sz w:val="21"/>
                <w:szCs w:val="21"/>
                <w:lang w:val="en-US" w:eastAsia="zh-CN"/>
              </w:rPr>
            </w:pPr>
            <w:r>
              <w:rPr>
                <w:rFonts w:hint="default" w:ascii="Arial" w:hAnsi="Arial" w:cs="Arial"/>
                <w:sz w:val="21"/>
                <w:szCs w:val="21"/>
              </w:rPr>
              <w:t>√</w:t>
            </w:r>
          </w:p>
        </w:tc>
        <w:tc>
          <w:tcPr>
            <w:tcW w:w="998" w:type="dxa"/>
            <w:vMerge w:val="continue"/>
            <w:vAlign w:val="center"/>
          </w:tcPr>
          <w:p w14:paraId="3A64C7B2">
            <w:pPr>
              <w:spacing w:line="400" w:lineRule="exact"/>
              <w:jc w:val="center"/>
              <w:rPr>
                <w:rFonts w:hint="eastAsia"/>
                <w:sz w:val="21"/>
                <w:szCs w:val="21"/>
                <w:lang w:val="en-US" w:eastAsia="zh-CN"/>
              </w:rPr>
            </w:pPr>
          </w:p>
        </w:tc>
      </w:tr>
      <w:tr w14:paraId="5A38A7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0" w:hRule="atLeast"/>
        </w:trPr>
        <w:tc>
          <w:tcPr>
            <w:tcW w:w="780" w:type="dxa"/>
            <w:vMerge w:val="continue"/>
            <w:vAlign w:val="center"/>
          </w:tcPr>
          <w:p w14:paraId="640CE890">
            <w:pPr>
              <w:spacing w:line="400" w:lineRule="exact"/>
              <w:jc w:val="center"/>
            </w:pPr>
          </w:p>
        </w:tc>
        <w:tc>
          <w:tcPr>
            <w:tcW w:w="2190" w:type="dxa"/>
            <w:vAlign w:val="center"/>
          </w:tcPr>
          <w:p w14:paraId="6FDEFCD9">
            <w:pPr>
              <w:spacing w:line="400" w:lineRule="exact"/>
              <w:jc w:val="center"/>
              <w:rPr>
                <w:rFonts w:hint="default" w:ascii="Times New Roman" w:hAnsi="Times New Roman" w:eastAsia="宋体" w:cs="Times New Roman"/>
                <w:kern w:val="2"/>
                <w:sz w:val="21"/>
                <w:szCs w:val="21"/>
                <w:lang w:val="en-US" w:eastAsia="zh-CN" w:bidi="ar-SA"/>
              </w:rPr>
            </w:pPr>
            <w:r>
              <w:rPr>
                <w:rFonts w:ascii="Times New Roman"/>
                <w:sz w:val="21"/>
                <w:szCs w:val="21"/>
              </w:rPr>
              <w:t>30</w:t>
            </w:r>
            <w:r>
              <w:rPr>
                <w:rFonts w:hint="eastAsia" w:ascii="Times New Roman"/>
                <w:sz w:val="21"/>
                <w:szCs w:val="21"/>
                <w:lang w:val="en-US" w:eastAsia="zh-CN"/>
              </w:rPr>
              <w:t xml:space="preserve"> </w:t>
            </w:r>
            <w:r>
              <w:rPr>
                <w:rFonts w:ascii="Times New Roman"/>
                <w:sz w:val="21"/>
                <w:szCs w:val="21"/>
              </w:rPr>
              <w:t>Hz＜f≤40 H</w:t>
            </w:r>
            <w:r>
              <w:rPr>
                <w:rFonts w:hint="eastAsia" w:ascii="Times New Roman"/>
                <w:sz w:val="21"/>
                <w:szCs w:val="21"/>
                <w:lang w:val="en-US" w:eastAsia="zh-CN"/>
              </w:rPr>
              <w:t>z</w:t>
            </w:r>
          </w:p>
        </w:tc>
        <w:tc>
          <w:tcPr>
            <w:tcW w:w="2460" w:type="dxa"/>
            <w:vAlign w:val="center"/>
          </w:tcPr>
          <w:p w14:paraId="2EE7EDF2">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2"/>
                <w:szCs w:val="22"/>
                <w:u w:val="none"/>
                <w:lang w:val="en-US" w:eastAsia="zh-CN" w:bidi="ar"/>
              </w:rPr>
              <w:t>-2.9</w:t>
            </w:r>
          </w:p>
        </w:tc>
        <w:tc>
          <w:tcPr>
            <w:tcW w:w="1395" w:type="dxa"/>
            <w:vAlign w:val="center"/>
          </w:tcPr>
          <w:p w14:paraId="437AD771">
            <w:pPr>
              <w:spacing w:line="400" w:lineRule="exact"/>
              <w:jc w:val="center"/>
              <w:rPr>
                <w:sz w:val="21"/>
                <w:szCs w:val="21"/>
              </w:rPr>
            </w:pPr>
            <w:r>
              <w:rPr>
                <w:rFonts w:hint="default" w:ascii="Arial" w:hAnsi="Arial" w:cs="Arial"/>
                <w:sz w:val="21"/>
                <w:szCs w:val="21"/>
              </w:rPr>
              <w:t>√</w:t>
            </w:r>
          </w:p>
        </w:tc>
        <w:tc>
          <w:tcPr>
            <w:tcW w:w="998" w:type="dxa"/>
            <w:vMerge w:val="continue"/>
            <w:vAlign w:val="center"/>
          </w:tcPr>
          <w:p w14:paraId="118075EA">
            <w:pPr>
              <w:spacing w:line="400" w:lineRule="exact"/>
              <w:jc w:val="center"/>
              <w:rPr>
                <w:sz w:val="21"/>
                <w:szCs w:val="21"/>
              </w:rPr>
            </w:pPr>
          </w:p>
        </w:tc>
      </w:tr>
    </w:tbl>
    <w:p w14:paraId="04828EF9">
      <w:pPr>
        <w:numPr>
          <w:ilvl w:val="0"/>
          <w:numId w:val="0"/>
        </w:numPr>
        <w:spacing w:line="400" w:lineRule="exact"/>
        <w:rPr>
          <w:rFonts w:hint="eastAsia" w:ascii="仿宋" w:hAnsi="仿宋" w:eastAsia="仿宋" w:cs="仿宋"/>
          <w:sz w:val="21"/>
          <w:szCs w:val="21"/>
        </w:rPr>
      </w:pPr>
      <w:r>
        <w:rPr>
          <w:rFonts w:hint="eastAsia" w:ascii="仿宋" w:hAnsi="仿宋" w:eastAsia="仿宋" w:cs="仿宋"/>
          <w:sz w:val="21"/>
          <w:szCs w:val="21"/>
          <w:lang w:val="en-US" w:eastAsia="zh-CN"/>
        </w:rPr>
        <w:t xml:space="preserve">   注：频带可根据检定不同类型地震计删减和修改。</w:t>
      </w:r>
    </w:p>
    <w:p w14:paraId="33A1AAB3">
      <w:pPr>
        <w:numPr>
          <w:ilvl w:val="0"/>
          <w:numId w:val="3"/>
        </w:numPr>
        <w:spacing w:line="400" w:lineRule="exact"/>
        <w:rPr>
          <w:sz w:val="24"/>
          <w:szCs w:val="24"/>
        </w:rPr>
      </w:pPr>
      <w:r>
        <w:rPr>
          <w:rFonts w:hint="eastAsia"/>
          <w:sz w:val="24"/>
          <w:szCs w:val="24"/>
          <w:lang w:val="en-US" w:eastAsia="zh-CN"/>
        </w:rPr>
        <w:t>幅值</w:t>
      </w:r>
      <w:r>
        <w:rPr>
          <w:sz w:val="24"/>
          <w:szCs w:val="24"/>
        </w:rPr>
        <w:t>线性度</w:t>
      </w:r>
    </w:p>
    <w:tbl>
      <w:tblPr>
        <w:tblStyle w:val="12"/>
        <w:tblW w:w="7823" w:type="dxa"/>
        <w:tblInd w:w="43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80"/>
        <w:gridCol w:w="1605"/>
        <w:gridCol w:w="2370"/>
        <w:gridCol w:w="1883"/>
        <w:gridCol w:w="1185"/>
      </w:tblGrid>
      <w:tr w14:paraId="195476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2" w:hRule="atLeast"/>
        </w:trPr>
        <w:tc>
          <w:tcPr>
            <w:tcW w:w="780" w:type="dxa"/>
            <w:tcBorders>
              <w:bottom w:val="nil"/>
            </w:tcBorders>
            <w:vAlign w:val="center"/>
          </w:tcPr>
          <w:p w14:paraId="5DA83832">
            <w:pPr>
              <w:spacing w:line="400" w:lineRule="exact"/>
              <w:jc w:val="center"/>
              <w:rPr>
                <w:rFonts w:hint="eastAsia" w:eastAsia="宋体"/>
                <w:sz w:val="21"/>
                <w:szCs w:val="21"/>
                <w:lang w:val="en-US" w:eastAsia="zh-CN"/>
              </w:rPr>
            </w:pPr>
            <w:r>
              <w:rPr>
                <w:rFonts w:hint="eastAsia"/>
                <w:sz w:val="21"/>
                <w:szCs w:val="21"/>
                <w:lang w:val="en-US" w:eastAsia="zh-CN"/>
              </w:rPr>
              <w:t>分向</w:t>
            </w:r>
          </w:p>
        </w:tc>
        <w:tc>
          <w:tcPr>
            <w:tcW w:w="1605" w:type="dxa"/>
            <w:tcBorders>
              <w:bottom w:val="nil"/>
            </w:tcBorders>
            <w:vAlign w:val="center"/>
          </w:tcPr>
          <w:p w14:paraId="08183D67">
            <w:pPr>
              <w:spacing w:line="400" w:lineRule="exact"/>
              <w:jc w:val="center"/>
              <w:rPr>
                <w:sz w:val="21"/>
                <w:szCs w:val="21"/>
              </w:rPr>
            </w:pPr>
            <w:r>
              <w:rPr>
                <w:rFonts w:hint="eastAsia"/>
                <w:sz w:val="21"/>
                <w:szCs w:val="21"/>
                <w:lang w:val="en-US" w:eastAsia="zh-CN"/>
              </w:rPr>
              <w:t>参考</w:t>
            </w:r>
            <w:r>
              <w:rPr>
                <w:sz w:val="21"/>
                <w:szCs w:val="21"/>
              </w:rPr>
              <w:t>频率</w:t>
            </w:r>
            <w:r>
              <w:rPr>
                <w:rFonts w:hint="eastAsia"/>
                <w:sz w:val="21"/>
                <w:szCs w:val="21"/>
                <w:lang w:val="en-US" w:eastAsia="zh-CN"/>
              </w:rPr>
              <w:t xml:space="preserve"> </w:t>
            </w:r>
            <w:r>
              <w:rPr>
                <w:sz w:val="21"/>
                <w:szCs w:val="21"/>
              </w:rPr>
              <w:t>/Hz</w:t>
            </w:r>
          </w:p>
        </w:tc>
        <w:tc>
          <w:tcPr>
            <w:tcW w:w="2370" w:type="dxa"/>
            <w:vAlign w:val="center"/>
          </w:tcPr>
          <w:p w14:paraId="10607323">
            <w:pPr>
              <w:spacing w:line="400" w:lineRule="exact"/>
              <w:jc w:val="center"/>
              <w:rPr>
                <w:sz w:val="21"/>
                <w:szCs w:val="21"/>
              </w:rPr>
            </w:pPr>
            <w:r>
              <w:rPr>
                <w:sz w:val="21"/>
                <w:szCs w:val="21"/>
              </w:rPr>
              <w:t>灵敏度</w:t>
            </w:r>
            <w:r>
              <w:rPr>
                <w:rFonts w:hint="eastAsia"/>
                <w:sz w:val="21"/>
                <w:szCs w:val="21"/>
                <w:lang w:val="en-US" w:eastAsia="zh-CN"/>
              </w:rPr>
              <w:t xml:space="preserve"> </w:t>
            </w:r>
            <w:r>
              <w:rPr>
                <w:sz w:val="21"/>
                <w:szCs w:val="21"/>
              </w:rPr>
              <w:t>/(V/(m/s))</w:t>
            </w:r>
          </w:p>
        </w:tc>
        <w:tc>
          <w:tcPr>
            <w:tcW w:w="1883" w:type="dxa"/>
            <w:vAlign w:val="center"/>
          </w:tcPr>
          <w:p w14:paraId="5585A373">
            <w:pPr>
              <w:spacing w:line="400" w:lineRule="exact"/>
              <w:jc w:val="center"/>
              <w:rPr>
                <w:sz w:val="21"/>
                <w:szCs w:val="21"/>
              </w:rPr>
            </w:pPr>
            <w:r>
              <w:rPr>
                <w:rFonts w:hint="eastAsia"/>
                <w:sz w:val="21"/>
                <w:szCs w:val="21"/>
                <w:lang w:val="en-US" w:eastAsia="zh-CN"/>
              </w:rPr>
              <w:t xml:space="preserve">线性度 </w:t>
            </w:r>
            <w:r>
              <w:rPr>
                <w:sz w:val="21"/>
                <w:szCs w:val="21"/>
              </w:rPr>
              <w:t>/%</w:t>
            </w:r>
          </w:p>
        </w:tc>
        <w:tc>
          <w:tcPr>
            <w:tcW w:w="1185" w:type="dxa"/>
            <w:vAlign w:val="center"/>
          </w:tcPr>
          <w:p w14:paraId="7A3169D6">
            <w:pPr>
              <w:spacing w:line="400" w:lineRule="exact"/>
              <w:jc w:val="center"/>
              <w:rPr>
                <w:rFonts w:hint="default"/>
                <w:sz w:val="21"/>
                <w:szCs w:val="21"/>
                <w:lang w:val="en-US" w:eastAsia="zh-CN"/>
              </w:rPr>
            </w:pPr>
            <w:r>
              <w:rPr>
                <w:rFonts w:hint="eastAsia"/>
                <w:sz w:val="21"/>
                <w:szCs w:val="21"/>
                <w:lang w:val="en-US" w:eastAsia="zh-CN"/>
              </w:rPr>
              <w:t>判定</w:t>
            </w:r>
          </w:p>
        </w:tc>
      </w:tr>
      <w:tr w14:paraId="48CDE7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8" w:hRule="atLeast"/>
        </w:trPr>
        <w:tc>
          <w:tcPr>
            <w:tcW w:w="780" w:type="dxa"/>
            <w:vAlign w:val="center"/>
          </w:tcPr>
          <w:p w14:paraId="4F28E130">
            <w:pPr>
              <w:spacing w:line="400" w:lineRule="exact"/>
              <w:jc w:val="center"/>
              <w:rPr>
                <w:rFonts w:hint="eastAsia" w:eastAsia="宋体"/>
                <w:sz w:val="21"/>
                <w:szCs w:val="21"/>
                <w:lang w:val="en-US" w:eastAsia="zh-CN"/>
              </w:rPr>
            </w:pPr>
            <w:r>
              <w:rPr>
                <w:rFonts w:hint="eastAsia"/>
                <w:sz w:val="21"/>
                <w:szCs w:val="21"/>
                <w:lang w:val="en-US" w:eastAsia="zh-CN"/>
              </w:rPr>
              <w:t>Z</w:t>
            </w:r>
          </w:p>
        </w:tc>
        <w:tc>
          <w:tcPr>
            <w:tcW w:w="1605" w:type="dxa"/>
            <w:vMerge w:val="restart"/>
            <w:vAlign w:val="center"/>
          </w:tcPr>
          <w:p w14:paraId="40BC821E">
            <w:pPr>
              <w:spacing w:line="400" w:lineRule="exact"/>
              <w:jc w:val="center"/>
              <w:rPr>
                <w:rFonts w:hint="eastAsia" w:eastAsiaTheme="minorEastAsia"/>
                <w:sz w:val="21"/>
                <w:szCs w:val="21"/>
                <w:lang w:val="en-US" w:eastAsia="zh-CN"/>
              </w:rPr>
            </w:pPr>
            <w:r>
              <w:rPr>
                <w:rFonts w:hint="eastAsia"/>
                <w:sz w:val="21"/>
                <w:szCs w:val="21"/>
                <w:lang w:val="en-US" w:eastAsia="zh-CN"/>
              </w:rPr>
              <w:t>1</w:t>
            </w:r>
          </w:p>
        </w:tc>
        <w:tc>
          <w:tcPr>
            <w:tcW w:w="2370" w:type="dxa"/>
            <w:vAlign w:val="center"/>
          </w:tcPr>
          <w:p w14:paraId="232A0D05">
            <w:pPr>
              <w:spacing w:line="400" w:lineRule="exact"/>
              <w:jc w:val="center"/>
              <w:rPr>
                <w:sz w:val="21"/>
                <w:szCs w:val="21"/>
              </w:rPr>
            </w:pPr>
            <w:r>
              <w:rPr>
                <w:rFonts w:hint="eastAsia" w:ascii="宋体" w:hAnsi="宋体" w:eastAsia="宋体" w:cs="宋体"/>
                <w:i w:val="0"/>
                <w:iCs w:val="0"/>
                <w:color w:val="000000"/>
                <w:kern w:val="0"/>
                <w:sz w:val="22"/>
                <w:szCs w:val="22"/>
                <w:u w:val="none"/>
                <w:lang w:val="en-US" w:eastAsia="zh-CN" w:bidi="ar"/>
              </w:rPr>
              <w:t xml:space="preserve">997.8 </w:t>
            </w:r>
          </w:p>
        </w:tc>
        <w:tc>
          <w:tcPr>
            <w:tcW w:w="1883" w:type="dxa"/>
            <w:vAlign w:val="center"/>
          </w:tcPr>
          <w:p w14:paraId="49CFB6E5">
            <w:pPr>
              <w:spacing w:line="400" w:lineRule="exact"/>
              <w:jc w:val="center"/>
              <w:rPr>
                <w:rFonts w:hint="default" w:eastAsiaTheme="minorEastAsia"/>
                <w:sz w:val="21"/>
                <w:szCs w:val="21"/>
                <w:lang w:val="en-US" w:eastAsia="zh-CN"/>
              </w:rPr>
            </w:pPr>
            <w:r>
              <w:rPr>
                <w:rFonts w:hint="eastAsia"/>
                <w:sz w:val="21"/>
                <w:szCs w:val="21"/>
                <w:lang w:val="en-US" w:eastAsia="zh-CN"/>
              </w:rPr>
              <w:t>99.97</w:t>
            </w:r>
          </w:p>
        </w:tc>
        <w:tc>
          <w:tcPr>
            <w:tcW w:w="1185" w:type="dxa"/>
            <w:vAlign w:val="center"/>
          </w:tcPr>
          <w:p w14:paraId="21114007">
            <w:pPr>
              <w:spacing w:line="400" w:lineRule="exact"/>
              <w:jc w:val="center"/>
              <w:rPr>
                <w:sz w:val="21"/>
                <w:szCs w:val="21"/>
              </w:rPr>
            </w:pPr>
            <w:r>
              <w:rPr>
                <w:rFonts w:hint="default" w:ascii="Arial" w:hAnsi="Arial" w:cs="Arial"/>
                <w:sz w:val="21"/>
                <w:szCs w:val="21"/>
              </w:rPr>
              <w:t>√</w:t>
            </w:r>
          </w:p>
        </w:tc>
      </w:tr>
      <w:tr w14:paraId="76322A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780" w:type="dxa"/>
            <w:vAlign w:val="center"/>
          </w:tcPr>
          <w:p w14:paraId="1B5EA71A">
            <w:pPr>
              <w:spacing w:line="400" w:lineRule="exact"/>
              <w:jc w:val="center"/>
              <w:rPr>
                <w:rFonts w:hint="eastAsia" w:eastAsia="宋体"/>
                <w:sz w:val="21"/>
                <w:szCs w:val="21"/>
                <w:lang w:val="en-US" w:eastAsia="zh-CN"/>
              </w:rPr>
            </w:pPr>
            <w:r>
              <w:rPr>
                <w:rFonts w:hint="eastAsia"/>
                <w:sz w:val="21"/>
                <w:szCs w:val="21"/>
                <w:lang w:val="en-US" w:eastAsia="zh-CN"/>
              </w:rPr>
              <w:t>X</w:t>
            </w:r>
          </w:p>
        </w:tc>
        <w:tc>
          <w:tcPr>
            <w:tcW w:w="1605" w:type="dxa"/>
            <w:vMerge w:val="continue"/>
            <w:vAlign w:val="center"/>
          </w:tcPr>
          <w:p w14:paraId="31B1C7FD">
            <w:pPr>
              <w:spacing w:line="400" w:lineRule="exact"/>
              <w:jc w:val="center"/>
              <w:rPr>
                <w:sz w:val="21"/>
                <w:szCs w:val="21"/>
              </w:rPr>
            </w:pPr>
          </w:p>
        </w:tc>
        <w:tc>
          <w:tcPr>
            <w:tcW w:w="2370" w:type="dxa"/>
            <w:vAlign w:val="center"/>
          </w:tcPr>
          <w:p w14:paraId="086781F4">
            <w:pPr>
              <w:spacing w:line="400" w:lineRule="exact"/>
              <w:jc w:val="center"/>
              <w:rPr>
                <w:sz w:val="21"/>
                <w:szCs w:val="21"/>
              </w:rPr>
            </w:pPr>
            <w:r>
              <w:rPr>
                <w:rFonts w:hint="eastAsia" w:ascii="宋体" w:hAnsi="宋体" w:eastAsia="宋体" w:cs="宋体"/>
                <w:i w:val="0"/>
                <w:iCs w:val="0"/>
                <w:color w:val="000000"/>
                <w:kern w:val="0"/>
                <w:sz w:val="22"/>
                <w:szCs w:val="22"/>
                <w:u w:val="none"/>
                <w:lang w:val="en-US" w:eastAsia="zh-CN" w:bidi="ar"/>
              </w:rPr>
              <w:t>1006.8</w:t>
            </w:r>
          </w:p>
        </w:tc>
        <w:tc>
          <w:tcPr>
            <w:tcW w:w="1883" w:type="dxa"/>
            <w:vAlign w:val="center"/>
          </w:tcPr>
          <w:p w14:paraId="0E38C1C4">
            <w:pPr>
              <w:spacing w:line="400" w:lineRule="exact"/>
              <w:jc w:val="center"/>
              <w:rPr>
                <w:rFonts w:hint="default" w:eastAsiaTheme="minorEastAsia"/>
                <w:sz w:val="21"/>
                <w:szCs w:val="21"/>
                <w:lang w:val="en-US" w:eastAsia="zh-CN"/>
              </w:rPr>
            </w:pPr>
            <w:r>
              <w:rPr>
                <w:rFonts w:hint="eastAsia"/>
                <w:sz w:val="21"/>
                <w:szCs w:val="21"/>
                <w:lang w:val="en-US" w:eastAsia="zh-CN"/>
              </w:rPr>
              <w:t>99.96</w:t>
            </w:r>
          </w:p>
        </w:tc>
        <w:tc>
          <w:tcPr>
            <w:tcW w:w="1185" w:type="dxa"/>
            <w:vAlign w:val="center"/>
          </w:tcPr>
          <w:p w14:paraId="42137308">
            <w:pPr>
              <w:spacing w:line="400" w:lineRule="exact"/>
              <w:jc w:val="center"/>
              <w:rPr>
                <w:sz w:val="21"/>
                <w:szCs w:val="21"/>
              </w:rPr>
            </w:pPr>
            <w:r>
              <w:rPr>
                <w:rFonts w:hint="default" w:ascii="Arial" w:hAnsi="Arial" w:cs="Arial"/>
                <w:sz w:val="21"/>
                <w:szCs w:val="21"/>
              </w:rPr>
              <w:t>√</w:t>
            </w:r>
          </w:p>
        </w:tc>
      </w:tr>
      <w:tr w14:paraId="57614D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780" w:type="dxa"/>
            <w:vAlign w:val="center"/>
          </w:tcPr>
          <w:p w14:paraId="0F15AEAA">
            <w:pPr>
              <w:spacing w:line="400" w:lineRule="exact"/>
              <w:jc w:val="center"/>
              <w:rPr>
                <w:rFonts w:hint="eastAsia" w:eastAsia="宋体"/>
                <w:sz w:val="21"/>
                <w:szCs w:val="21"/>
                <w:lang w:val="en-US" w:eastAsia="zh-CN"/>
              </w:rPr>
            </w:pPr>
            <w:r>
              <w:rPr>
                <w:rFonts w:hint="eastAsia"/>
                <w:sz w:val="21"/>
                <w:szCs w:val="21"/>
                <w:lang w:val="en-US" w:eastAsia="zh-CN"/>
              </w:rPr>
              <w:t>Y</w:t>
            </w:r>
          </w:p>
        </w:tc>
        <w:tc>
          <w:tcPr>
            <w:tcW w:w="1605" w:type="dxa"/>
            <w:vMerge w:val="continue"/>
            <w:vAlign w:val="center"/>
          </w:tcPr>
          <w:p w14:paraId="07622422">
            <w:pPr>
              <w:spacing w:line="400" w:lineRule="exact"/>
              <w:jc w:val="center"/>
              <w:rPr>
                <w:sz w:val="21"/>
                <w:szCs w:val="21"/>
              </w:rPr>
            </w:pPr>
          </w:p>
        </w:tc>
        <w:tc>
          <w:tcPr>
            <w:tcW w:w="2370" w:type="dxa"/>
            <w:vAlign w:val="center"/>
          </w:tcPr>
          <w:p w14:paraId="1E355BDD">
            <w:pPr>
              <w:spacing w:line="400" w:lineRule="exact"/>
              <w:jc w:val="center"/>
              <w:rPr>
                <w:sz w:val="21"/>
                <w:szCs w:val="21"/>
              </w:rPr>
            </w:pPr>
            <w:r>
              <w:rPr>
                <w:rFonts w:hint="eastAsia" w:ascii="宋体" w:hAnsi="宋体" w:eastAsia="宋体" w:cs="宋体"/>
                <w:i w:val="0"/>
                <w:iCs w:val="0"/>
                <w:color w:val="000000"/>
                <w:kern w:val="0"/>
                <w:sz w:val="22"/>
                <w:szCs w:val="22"/>
                <w:u w:val="none"/>
                <w:lang w:val="en-US" w:eastAsia="zh-CN" w:bidi="ar"/>
              </w:rPr>
              <w:t>1006.5</w:t>
            </w:r>
          </w:p>
        </w:tc>
        <w:tc>
          <w:tcPr>
            <w:tcW w:w="1883" w:type="dxa"/>
            <w:vAlign w:val="center"/>
          </w:tcPr>
          <w:p w14:paraId="5A281F8B">
            <w:pPr>
              <w:spacing w:line="400" w:lineRule="exact"/>
              <w:jc w:val="center"/>
              <w:rPr>
                <w:rFonts w:hint="default" w:eastAsiaTheme="minorEastAsia"/>
                <w:sz w:val="21"/>
                <w:szCs w:val="21"/>
                <w:lang w:val="en-US" w:eastAsia="zh-CN"/>
              </w:rPr>
            </w:pPr>
            <w:r>
              <w:rPr>
                <w:rFonts w:hint="eastAsia"/>
                <w:sz w:val="21"/>
                <w:szCs w:val="21"/>
                <w:lang w:val="en-US" w:eastAsia="zh-CN"/>
              </w:rPr>
              <w:t>99.97</w:t>
            </w:r>
          </w:p>
        </w:tc>
        <w:tc>
          <w:tcPr>
            <w:tcW w:w="1185" w:type="dxa"/>
            <w:vAlign w:val="center"/>
          </w:tcPr>
          <w:p w14:paraId="477F8982">
            <w:pPr>
              <w:spacing w:line="400" w:lineRule="exact"/>
              <w:jc w:val="center"/>
              <w:rPr>
                <w:sz w:val="21"/>
                <w:szCs w:val="21"/>
              </w:rPr>
            </w:pPr>
            <w:r>
              <w:rPr>
                <w:rFonts w:hint="default" w:ascii="Arial" w:hAnsi="Arial" w:cs="Arial"/>
                <w:sz w:val="21"/>
                <w:szCs w:val="21"/>
              </w:rPr>
              <w:t>√</w:t>
            </w:r>
          </w:p>
        </w:tc>
      </w:tr>
    </w:tbl>
    <w:p w14:paraId="2D67BB13">
      <w:pPr>
        <w:numPr>
          <w:ilvl w:val="0"/>
          <w:numId w:val="3"/>
        </w:numPr>
        <w:spacing w:line="400" w:lineRule="exact"/>
        <w:ind w:left="0" w:leftChars="0" w:firstLine="0" w:firstLineChars="0"/>
        <w:rPr>
          <w:sz w:val="24"/>
          <w:szCs w:val="24"/>
        </w:rPr>
      </w:pPr>
      <w:r>
        <w:rPr>
          <w:rFonts w:hint="eastAsia"/>
          <w:sz w:val="24"/>
          <w:szCs w:val="24"/>
          <w:lang w:val="en-US" w:eastAsia="zh-CN"/>
        </w:rPr>
        <w:t>固有周期</w:t>
      </w:r>
    </w:p>
    <w:tbl>
      <w:tblPr>
        <w:tblStyle w:val="12"/>
        <w:tblW w:w="6042" w:type="dxa"/>
        <w:tblInd w:w="41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60"/>
        <w:gridCol w:w="2205"/>
        <w:gridCol w:w="1758"/>
        <w:gridCol w:w="1419"/>
      </w:tblGrid>
      <w:tr w14:paraId="718473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2" w:hRule="atLeast"/>
        </w:trPr>
        <w:tc>
          <w:tcPr>
            <w:tcW w:w="660" w:type="dxa"/>
            <w:tcBorders>
              <w:bottom w:val="nil"/>
            </w:tcBorders>
            <w:vAlign w:val="center"/>
          </w:tcPr>
          <w:p w14:paraId="03D20C96">
            <w:pPr>
              <w:spacing w:line="400" w:lineRule="exact"/>
              <w:jc w:val="center"/>
              <w:rPr>
                <w:rFonts w:hint="eastAsia" w:eastAsia="宋体"/>
                <w:sz w:val="21"/>
                <w:szCs w:val="21"/>
                <w:lang w:val="en-US" w:eastAsia="zh-CN"/>
              </w:rPr>
            </w:pPr>
            <w:r>
              <w:rPr>
                <w:rFonts w:hint="eastAsia"/>
                <w:sz w:val="21"/>
                <w:szCs w:val="21"/>
                <w:lang w:val="en-US" w:eastAsia="zh-CN"/>
              </w:rPr>
              <w:t>分向</w:t>
            </w:r>
          </w:p>
        </w:tc>
        <w:tc>
          <w:tcPr>
            <w:tcW w:w="2205" w:type="dxa"/>
            <w:vAlign w:val="center"/>
          </w:tcPr>
          <w:p w14:paraId="19F7DDCD">
            <w:pPr>
              <w:spacing w:line="400" w:lineRule="exact"/>
              <w:jc w:val="center"/>
              <w:rPr>
                <w:rFonts w:hint="default" w:eastAsia="宋体"/>
                <w:sz w:val="21"/>
                <w:szCs w:val="21"/>
                <w:lang w:val="en-US" w:eastAsia="zh-CN"/>
              </w:rPr>
            </w:pPr>
            <w:r>
              <w:rPr>
                <w:rFonts w:hint="eastAsia"/>
                <w:sz w:val="21"/>
                <w:szCs w:val="21"/>
                <w:lang w:val="en-US" w:eastAsia="zh-CN"/>
              </w:rPr>
              <w:t>固有周期 /s</w:t>
            </w:r>
          </w:p>
        </w:tc>
        <w:tc>
          <w:tcPr>
            <w:tcW w:w="1758" w:type="dxa"/>
            <w:vAlign w:val="center"/>
          </w:tcPr>
          <w:p w14:paraId="567D4402">
            <w:pPr>
              <w:spacing w:line="400" w:lineRule="exact"/>
              <w:jc w:val="center"/>
              <w:rPr>
                <w:sz w:val="21"/>
                <w:szCs w:val="21"/>
              </w:rPr>
            </w:pPr>
            <w:r>
              <w:rPr>
                <w:rFonts w:hint="eastAsia"/>
                <w:sz w:val="21"/>
                <w:szCs w:val="21"/>
                <w:lang w:val="en-US" w:eastAsia="zh-CN"/>
              </w:rPr>
              <w:t xml:space="preserve">偏差 </w:t>
            </w:r>
            <w:r>
              <w:rPr>
                <w:sz w:val="21"/>
                <w:szCs w:val="21"/>
              </w:rPr>
              <w:t>/%</w:t>
            </w:r>
          </w:p>
        </w:tc>
        <w:tc>
          <w:tcPr>
            <w:tcW w:w="1419" w:type="dxa"/>
            <w:vAlign w:val="center"/>
          </w:tcPr>
          <w:p w14:paraId="55FC152E">
            <w:pPr>
              <w:spacing w:line="400" w:lineRule="exact"/>
              <w:jc w:val="center"/>
              <w:rPr>
                <w:rFonts w:hint="default"/>
                <w:sz w:val="21"/>
                <w:szCs w:val="21"/>
                <w:lang w:val="en-US" w:eastAsia="zh-CN"/>
              </w:rPr>
            </w:pPr>
            <w:r>
              <w:rPr>
                <w:rFonts w:hint="eastAsia"/>
                <w:sz w:val="21"/>
                <w:szCs w:val="21"/>
                <w:lang w:val="en-US" w:eastAsia="zh-CN"/>
              </w:rPr>
              <w:t>判定</w:t>
            </w:r>
          </w:p>
        </w:tc>
      </w:tr>
      <w:tr w14:paraId="46E37A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0" w:hRule="atLeast"/>
        </w:trPr>
        <w:tc>
          <w:tcPr>
            <w:tcW w:w="660" w:type="dxa"/>
            <w:vAlign w:val="center"/>
          </w:tcPr>
          <w:p w14:paraId="6BC48564">
            <w:pPr>
              <w:spacing w:line="400" w:lineRule="exact"/>
              <w:jc w:val="center"/>
              <w:rPr>
                <w:rFonts w:hint="eastAsia" w:eastAsia="宋体"/>
                <w:sz w:val="21"/>
                <w:szCs w:val="21"/>
                <w:lang w:val="en-US" w:eastAsia="zh-CN"/>
              </w:rPr>
            </w:pPr>
            <w:r>
              <w:rPr>
                <w:rFonts w:hint="eastAsia"/>
                <w:sz w:val="21"/>
                <w:szCs w:val="21"/>
                <w:lang w:val="en-US" w:eastAsia="zh-CN"/>
              </w:rPr>
              <w:t>Z</w:t>
            </w:r>
          </w:p>
        </w:tc>
        <w:tc>
          <w:tcPr>
            <w:tcW w:w="2205" w:type="dxa"/>
            <w:vAlign w:val="center"/>
          </w:tcPr>
          <w:p w14:paraId="4FC66D85">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2"/>
                <w:szCs w:val="22"/>
                <w:u w:val="none"/>
                <w:lang w:val="en-US" w:eastAsia="zh-CN" w:bidi="ar"/>
              </w:rPr>
              <w:t>59.83</w:t>
            </w:r>
          </w:p>
        </w:tc>
        <w:tc>
          <w:tcPr>
            <w:tcW w:w="1758" w:type="dxa"/>
            <w:vAlign w:val="center"/>
          </w:tcPr>
          <w:p w14:paraId="431AF2A4">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2"/>
                <w:szCs w:val="22"/>
                <w:u w:val="none"/>
                <w:lang w:val="en-US" w:eastAsia="zh-CN" w:bidi="ar"/>
              </w:rPr>
              <w:t>-0.2833</w:t>
            </w:r>
          </w:p>
        </w:tc>
        <w:tc>
          <w:tcPr>
            <w:tcW w:w="1419" w:type="dxa"/>
            <w:vAlign w:val="center"/>
          </w:tcPr>
          <w:p w14:paraId="6A4B71AB">
            <w:pPr>
              <w:spacing w:line="400" w:lineRule="exact"/>
              <w:jc w:val="center"/>
              <w:rPr>
                <w:sz w:val="21"/>
                <w:szCs w:val="21"/>
              </w:rPr>
            </w:pPr>
            <w:r>
              <w:rPr>
                <w:rFonts w:hint="default" w:ascii="Arial" w:hAnsi="Arial" w:cs="Arial"/>
                <w:sz w:val="21"/>
                <w:szCs w:val="21"/>
              </w:rPr>
              <w:t>√</w:t>
            </w:r>
          </w:p>
        </w:tc>
      </w:tr>
      <w:tr w14:paraId="34DDF9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660" w:type="dxa"/>
            <w:vAlign w:val="center"/>
          </w:tcPr>
          <w:p w14:paraId="100B0511">
            <w:pPr>
              <w:spacing w:line="400" w:lineRule="exact"/>
              <w:jc w:val="center"/>
              <w:rPr>
                <w:rFonts w:hint="eastAsia" w:eastAsia="宋体"/>
                <w:sz w:val="21"/>
                <w:szCs w:val="21"/>
                <w:lang w:val="en-US" w:eastAsia="zh-CN"/>
              </w:rPr>
            </w:pPr>
            <w:r>
              <w:rPr>
                <w:rFonts w:hint="eastAsia"/>
                <w:sz w:val="21"/>
                <w:szCs w:val="21"/>
                <w:lang w:val="en-US" w:eastAsia="zh-CN"/>
              </w:rPr>
              <w:t>X</w:t>
            </w:r>
          </w:p>
        </w:tc>
        <w:tc>
          <w:tcPr>
            <w:tcW w:w="2205" w:type="dxa"/>
            <w:vAlign w:val="center"/>
          </w:tcPr>
          <w:p w14:paraId="4E1EADD8">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2"/>
                <w:szCs w:val="22"/>
                <w:u w:val="none"/>
                <w:lang w:val="en-US" w:eastAsia="zh-CN" w:bidi="ar"/>
              </w:rPr>
              <w:t>59.76</w:t>
            </w:r>
          </w:p>
        </w:tc>
        <w:tc>
          <w:tcPr>
            <w:tcW w:w="1758" w:type="dxa"/>
            <w:vAlign w:val="center"/>
          </w:tcPr>
          <w:p w14:paraId="099B9C48">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2"/>
                <w:szCs w:val="22"/>
                <w:u w:val="none"/>
                <w:lang w:val="en-US" w:eastAsia="zh-CN" w:bidi="ar"/>
              </w:rPr>
              <w:t>-0.4000</w:t>
            </w:r>
          </w:p>
        </w:tc>
        <w:tc>
          <w:tcPr>
            <w:tcW w:w="1419" w:type="dxa"/>
            <w:vAlign w:val="center"/>
          </w:tcPr>
          <w:p w14:paraId="1CDEC9E0">
            <w:pPr>
              <w:spacing w:line="400" w:lineRule="exact"/>
              <w:jc w:val="center"/>
              <w:rPr>
                <w:sz w:val="21"/>
                <w:szCs w:val="21"/>
              </w:rPr>
            </w:pPr>
            <w:r>
              <w:rPr>
                <w:rFonts w:hint="default" w:ascii="Arial" w:hAnsi="Arial" w:cs="Arial"/>
                <w:sz w:val="21"/>
                <w:szCs w:val="21"/>
              </w:rPr>
              <w:t>√</w:t>
            </w:r>
          </w:p>
        </w:tc>
      </w:tr>
      <w:tr w14:paraId="686C03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660" w:type="dxa"/>
            <w:vAlign w:val="center"/>
          </w:tcPr>
          <w:p w14:paraId="707F05E6">
            <w:pPr>
              <w:spacing w:line="400" w:lineRule="exact"/>
              <w:jc w:val="center"/>
              <w:rPr>
                <w:rFonts w:hint="eastAsia" w:eastAsia="宋体"/>
                <w:sz w:val="21"/>
                <w:szCs w:val="21"/>
                <w:lang w:val="en-US" w:eastAsia="zh-CN"/>
              </w:rPr>
            </w:pPr>
            <w:r>
              <w:rPr>
                <w:rFonts w:hint="eastAsia"/>
                <w:sz w:val="21"/>
                <w:szCs w:val="21"/>
                <w:lang w:val="en-US" w:eastAsia="zh-CN"/>
              </w:rPr>
              <w:t>Y</w:t>
            </w:r>
          </w:p>
        </w:tc>
        <w:tc>
          <w:tcPr>
            <w:tcW w:w="2205" w:type="dxa"/>
            <w:vAlign w:val="center"/>
          </w:tcPr>
          <w:p w14:paraId="20CD3530">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2"/>
                <w:szCs w:val="22"/>
                <w:u w:val="none"/>
                <w:lang w:val="en-US" w:eastAsia="zh-CN" w:bidi="ar"/>
              </w:rPr>
              <w:t>59.94</w:t>
            </w:r>
          </w:p>
        </w:tc>
        <w:tc>
          <w:tcPr>
            <w:tcW w:w="1758" w:type="dxa"/>
            <w:vAlign w:val="center"/>
          </w:tcPr>
          <w:p w14:paraId="566C55C6">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2"/>
                <w:szCs w:val="22"/>
                <w:u w:val="none"/>
                <w:lang w:val="en-US" w:eastAsia="zh-CN" w:bidi="ar"/>
              </w:rPr>
              <w:t>-0.1000</w:t>
            </w:r>
          </w:p>
        </w:tc>
        <w:tc>
          <w:tcPr>
            <w:tcW w:w="1419" w:type="dxa"/>
            <w:vAlign w:val="center"/>
          </w:tcPr>
          <w:p w14:paraId="4500FA4F">
            <w:pPr>
              <w:spacing w:line="400" w:lineRule="exact"/>
              <w:jc w:val="center"/>
              <w:rPr>
                <w:sz w:val="21"/>
                <w:szCs w:val="21"/>
              </w:rPr>
            </w:pPr>
            <w:r>
              <w:rPr>
                <w:rFonts w:hint="default" w:ascii="Arial" w:hAnsi="Arial" w:cs="Arial"/>
                <w:sz w:val="21"/>
                <w:szCs w:val="21"/>
              </w:rPr>
              <w:t>√</w:t>
            </w:r>
          </w:p>
        </w:tc>
      </w:tr>
    </w:tbl>
    <w:p w14:paraId="03071AAA">
      <w:pPr>
        <w:numPr>
          <w:ilvl w:val="0"/>
          <w:numId w:val="3"/>
        </w:numPr>
        <w:spacing w:line="400" w:lineRule="exact"/>
        <w:ind w:left="0" w:leftChars="0" w:firstLine="0" w:firstLineChars="0"/>
        <w:rPr>
          <w:sz w:val="24"/>
          <w:szCs w:val="24"/>
        </w:rPr>
      </w:pPr>
      <w:r>
        <w:rPr>
          <w:sz w:val="24"/>
          <w:szCs w:val="24"/>
        </w:rPr>
        <w:t>阻尼</w:t>
      </w:r>
      <w:r>
        <w:rPr>
          <w:rFonts w:hint="eastAsia"/>
          <w:sz w:val="24"/>
          <w:szCs w:val="24"/>
          <w:lang w:val="en-US" w:eastAsia="zh-CN"/>
        </w:rPr>
        <w:t>系数</w:t>
      </w:r>
    </w:p>
    <w:tbl>
      <w:tblPr>
        <w:tblStyle w:val="12"/>
        <w:tblW w:w="6000" w:type="dxa"/>
        <w:tblInd w:w="47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00"/>
        <w:gridCol w:w="2205"/>
        <w:gridCol w:w="1770"/>
        <w:gridCol w:w="1425"/>
      </w:tblGrid>
      <w:tr w14:paraId="76E8A5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2" w:hRule="atLeast"/>
        </w:trPr>
        <w:tc>
          <w:tcPr>
            <w:tcW w:w="600" w:type="dxa"/>
            <w:tcBorders>
              <w:bottom w:val="nil"/>
            </w:tcBorders>
            <w:vAlign w:val="center"/>
          </w:tcPr>
          <w:p w14:paraId="5A28E2C6">
            <w:pPr>
              <w:spacing w:line="400" w:lineRule="exact"/>
              <w:jc w:val="center"/>
              <w:rPr>
                <w:rFonts w:hint="eastAsia" w:eastAsia="宋体"/>
                <w:sz w:val="21"/>
                <w:szCs w:val="21"/>
                <w:lang w:val="en-US" w:eastAsia="zh-CN"/>
              </w:rPr>
            </w:pPr>
            <w:r>
              <w:rPr>
                <w:rFonts w:hint="eastAsia"/>
                <w:sz w:val="21"/>
                <w:szCs w:val="21"/>
                <w:lang w:val="en-US" w:eastAsia="zh-CN"/>
              </w:rPr>
              <w:t>分向</w:t>
            </w:r>
          </w:p>
        </w:tc>
        <w:tc>
          <w:tcPr>
            <w:tcW w:w="2205" w:type="dxa"/>
            <w:vAlign w:val="center"/>
          </w:tcPr>
          <w:p w14:paraId="1F0B19CA">
            <w:pPr>
              <w:spacing w:line="400" w:lineRule="exact"/>
              <w:jc w:val="center"/>
              <w:rPr>
                <w:rFonts w:hint="default" w:eastAsia="宋体"/>
                <w:sz w:val="21"/>
                <w:szCs w:val="21"/>
                <w:lang w:val="en-US" w:eastAsia="zh-CN"/>
              </w:rPr>
            </w:pPr>
            <w:r>
              <w:rPr>
                <w:rFonts w:hint="eastAsia"/>
                <w:sz w:val="21"/>
                <w:szCs w:val="21"/>
                <w:lang w:val="en-US" w:eastAsia="zh-CN"/>
              </w:rPr>
              <w:t>阻尼系数</w:t>
            </w:r>
          </w:p>
        </w:tc>
        <w:tc>
          <w:tcPr>
            <w:tcW w:w="1770" w:type="dxa"/>
            <w:vAlign w:val="center"/>
          </w:tcPr>
          <w:p w14:paraId="7F1E43AA">
            <w:pPr>
              <w:spacing w:line="400" w:lineRule="exact"/>
              <w:jc w:val="center"/>
              <w:rPr>
                <w:sz w:val="21"/>
                <w:szCs w:val="21"/>
              </w:rPr>
            </w:pPr>
            <w:r>
              <w:rPr>
                <w:rFonts w:hint="eastAsia"/>
                <w:sz w:val="21"/>
                <w:szCs w:val="21"/>
                <w:lang w:val="en-US" w:eastAsia="zh-CN"/>
              </w:rPr>
              <w:t xml:space="preserve">偏差 </w:t>
            </w:r>
            <w:r>
              <w:rPr>
                <w:sz w:val="21"/>
                <w:szCs w:val="21"/>
              </w:rPr>
              <w:t>/%</w:t>
            </w:r>
          </w:p>
        </w:tc>
        <w:tc>
          <w:tcPr>
            <w:tcW w:w="1425" w:type="dxa"/>
            <w:vAlign w:val="center"/>
          </w:tcPr>
          <w:p w14:paraId="7F8051FE">
            <w:pPr>
              <w:spacing w:line="400" w:lineRule="exact"/>
              <w:jc w:val="center"/>
              <w:rPr>
                <w:rFonts w:hint="default"/>
                <w:sz w:val="21"/>
                <w:szCs w:val="21"/>
                <w:lang w:val="en-US" w:eastAsia="zh-CN"/>
              </w:rPr>
            </w:pPr>
            <w:r>
              <w:rPr>
                <w:rFonts w:hint="eastAsia"/>
                <w:sz w:val="21"/>
                <w:szCs w:val="21"/>
                <w:lang w:val="en-US" w:eastAsia="zh-CN"/>
              </w:rPr>
              <w:t>判定</w:t>
            </w:r>
          </w:p>
        </w:tc>
      </w:tr>
      <w:tr w14:paraId="462549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8" w:hRule="atLeast"/>
        </w:trPr>
        <w:tc>
          <w:tcPr>
            <w:tcW w:w="600" w:type="dxa"/>
            <w:vAlign w:val="center"/>
          </w:tcPr>
          <w:p w14:paraId="4FA2AE3C">
            <w:pPr>
              <w:spacing w:line="400" w:lineRule="exact"/>
              <w:jc w:val="center"/>
              <w:rPr>
                <w:rFonts w:hint="eastAsia" w:eastAsia="宋体"/>
                <w:sz w:val="21"/>
                <w:szCs w:val="21"/>
                <w:lang w:val="en-US" w:eastAsia="zh-CN"/>
              </w:rPr>
            </w:pPr>
            <w:r>
              <w:rPr>
                <w:rFonts w:hint="eastAsia"/>
                <w:sz w:val="21"/>
                <w:szCs w:val="21"/>
                <w:lang w:val="en-US" w:eastAsia="zh-CN"/>
              </w:rPr>
              <w:t>Z</w:t>
            </w:r>
          </w:p>
        </w:tc>
        <w:tc>
          <w:tcPr>
            <w:tcW w:w="2205" w:type="dxa"/>
            <w:vAlign w:val="center"/>
          </w:tcPr>
          <w:p w14:paraId="7E3452B3">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2"/>
                <w:szCs w:val="22"/>
                <w:u w:val="none"/>
                <w:lang w:val="en-US" w:eastAsia="zh-CN" w:bidi="ar"/>
              </w:rPr>
              <w:t>0.7084</w:t>
            </w:r>
          </w:p>
        </w:tc>
        <w:tc>
          <w:tcPr>
            <w:tcW w:w="1770" w:type="dxa"/>
            <w:vAlign w:val="center"/>
          </w:tcPr>
          <w:p w14:paraId="718D52BE">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2"/>
                <w:szCs w:val="22"/>
                <w:u w:val="none"/>
                <w:lang w:val="en-US" w:eastAsia="zh-CN" w:bidi="ar"/>
              </w:rPr>
              <w:t>0.1829</w:t>
            </w:r>
          </w:p>
        </w:tc>
        <w:tc>
          <w:tcPr>
            <w:tcW w:w="1425" w:type="dxa"/>
            <w:vAlign w:val="center"/>
          </w:tcPr>
          <w:p w14:paraId="45841384">
            <w:pPr>
              <w:spacing w:line="400" w:lineRule="exact"/>
              <w:jc w:val="center"/>
              <w:rPr>
                <w:sz w:val="21"/>
                <w:szCs w:val="21"/>
              </w:rPr>
            </w:pPr>
            <w:r>
              <w:rPr>
                <w:rFonts w:hint="default" w:ascii="Arial" w:hAnsi="Arial" w:cs="Arial"/>
                <w:sz w:val="21"/>
                <w:szCs w:val="21"/>
              </w:rPr>
              <w:t>√</w:t>
            </w:r>
          </w:p>
        </w:tc>
      </w:tr>
      <w:tr w14:paraId="21EDBD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600" w:type="dxa"/>
            <w:vAlign w:val="center"/>
          </w:tcPr>
          <w:p w14:paraId="4A86BC35">
            <w:pPr>
              <w:spacing w:line="400" w:lineRule="exact"/>
              <w:jc w:val="center"/>
              <w:rPr>
                <w:rFonts w:hint="eastAsia" w:eastAsia="宋体"/>
                <w:sz w:val="21"/>
                <w:szCs w:val="21"/>
                <w:lang w:val="en-US" w:eastAsia="zh-CN"/>
              </w:rPr>
            </w:pPr>
            <w:r>
              <w:rPr>
                <w:rFonts w:hint="eastAsia"/>
                <w:sz w:val="21"/>
                <w:szCs w:val="21"/>
                <w:lang w:val="en-US" w:eastAsia="zh-CN"/>
              </w:rPr>
              <w:t>X</w:t>
            </w:r>
          </w:p>
        </w:tc>
        <w:tc>
          <w:tcPr>
            <w:tcW w:w="2205" w:type="dxa"/>
            <w:vAlign w:val="center"/>
          </w:tcPr>
          <w:p w14:paraId="7F84E6CE">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2"/>
                <w:szCs w:val="22"/>
                <w:u w:val="none"/>
                <w:lang w:val="en-US" w:eastAsia="zh-CN" w:bidi="ar"/>
              </w:rPr>
              <w:t>0.7162</w:t>
            </w:r>
          </w:p>
        </w:tc>
        <w:tc>
          <w:tcPr>
            <w:tcW w:w="1770" w:type="dxa"/>
            <w:vAlign w:val="center"/>
          </w:tcPr>
          <w:p w14:paraId="4FC0ABCE">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2"/>
                <w:szCs w:val="22"/>
                <w:u w:val="none"/>
                <w:lang w:val="en-US" w:eastAsia="zh-CN" w:bidi="ar"/>
              </w:rPr>
              <w:t>1.2860</w:t>
            </w:r>
          </w:p>
        </w:tc>
        <w:tc>
          <w:tcPr>
            <w:tcW w:w="1425" w:type="dxa"/>
            <w:vAlign w:val="center"/>
          </w:tcPr>
          <w:p w14:paraId="552DC4B9">
            <w:pPr>
              <w:spacing w:line="400" w:lineRule="exact"/>
              <w:jc w:val="center"/>
              <w:rPr>
                <w:sz w:val="21"/>
                <w:szCs w:val="21"/>
              </w:rPr>
            </w:pPr>
            <w:r>
              <w:rPr>
                <w:rFonts w:hint="default" w:ascii="Arial" w:hAnsi="Arial" w:cs="Arial"/>
                <w:sz w:val="21"/>
                <w:szCs w:val="21"/>
              </w:rPr>
              <w:t>√</w:t>
            </w:r>
          </w:p>
        </w:tc>
      </w:tr>
      <w:tr w14:paraId="7FA924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600" w:type="dxa"/>
            <w:vAlign w:val="center"/>
          </w:tcPr>
          <w:p w14:paraId="47199E82">
            <w:pPr>
              <w:spacing w:line="400" w:lineRule="exact"/>
              <w:jc w:val="center"/>
              <w:rPr>
                <w:rFonts w:hint="eastAsia" w:eastAsia="宋体"/>
                <w:sz w:val="21"/>
                <w:szCs w:val="21"/>
                <w:lang w:val="en-US" w:eastAsia="zh-CN"/>
              </w:rPr>
            </w:pPr>
            <w:r>
              <w:rPr>
                <w:rFonts w:hint="eastAsia"/>
                <w:sz w:val="21"/>
                <w:szCs w:val="21"/>
                <w:lang w:val="en-US" w:eastAsia="zh-CN"/>
              </w:rPr>
              <w:t>Y</w:t>
            </w:r>
          </w:p>
        </w:tc>
        <w:tc>
          <w:tcPr>
            <w:tcW w:w="2205" w:type="dxa"/>
            <w:vAlign w:val="center"/>
          </w:tcPr>
          <w:p w14:paraId="7B2383B0">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2"/>
                <w:szCs w:val="22"/>
                <w:u w:val="none"/>
                <w:lang w:val="en-US" w:eastAsia="zh-CN" w:bidi="ar"/>
              </w:rPr>
              <w:t>0.7136</w:t>
            </w:r>
          </w:p>
        </w:tc>
        <w:tc>
          <w:tcPr>
            <w:tcW w:w="1770" w:type="dxa"/>
            <w:vAlign w:val="center"/>
          </w:tcPr>
          <w:p w14:paraId="313F0691">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2"/>
                <w:szCs w:val="22"/>
                <w:u w:val="none"/>
                <w:lang w:val="en-US" w:eastAsia="zh-CN" w:bidi="ar"/>
              </w:rPr>
              <w:t>0.9183</w:t>
            </w:r>
          </w:p>
        </w:tc>
        <w:tc>
          <w:tcPr>
            <w:tcW w:w="1425" w:type="dxa"/>
            <w:vAlign w:val="center"/>
          </w:tcPr>
          <w:p w14:paraId="331FA352">
            <w:pPr>
              <w:spacing w:line="400" w:lineRule="exact"/>
              <w:jc w:val="center"/>
              <w:rPr>
                <w:sz w:val="21"/>
                <w:szCs w:val="21"/>
              </w:rPr>
            </w:pPr>
            <w:r>
              <w:rPr>
                <w:rFonts w:hint="default" w:ascii="Arial" w:hAnsi="Arial" w:cs="Arial"/>
                <w:sz w:val="21"/>
                <w:szCs w:val="21"/>
              </w:rPr>
              <w:t>√</w:t>
            </w:r>
          </w:p>
        </w:tc>
      </w:tr>
    </w:tbl>
    <w:p w14:paraId="7B2482DD">
      <w:pPr>
        <w:numPr>
          <w:ilvl w:val="0"/>
          <w:numId w:val="3"/>
        </w:numPr>
        <w:spacing w:line="400" w:lineRule="exact"/>
        <w:ind w:left="0" w:leftChars="0" w:firstLine="0" w:firstLineChars="0"/>
        <w:rPr>
          <w:sz w:val="24"/>
          <w:szCs w:val="24"/>
        </w:rPr>
      </w:pPr>
      <w:r>
        <w:rPr>
          <w:rFonts w:hint="eastAsia"/>
          <w:sz w:val="24"/>
          <w:szCs w:val="24"/>
          <w:lang w:val="en-US" w:eastAsia="zh-CN"/>
        </w:rPr>
        <w:t>短周期自噪声</w:t>
      </w:r>
    </w:p>
    <w:tbl>
      <w:tblPr>
        <w:tblStyle w:val="12"/>
        <w:tblW w:w="6000" w:type="dxa"/>
        <w:tblInd w:w="47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00"/>
        <w:gridCol w:w="2205"/>
        <w:gridCol w:w="1770"/>
        <w:gridCol w:w="1425"/>
      </w:tblGrid>
      <w:tr w14:paraId="7154F5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2" w:hRule="atLeast"/>
        </w:trPr>
        <w:tc>
          <w:tcPr>
            <w:tcW w:w="600" w:type="dxa"/>
            <w:tcBorders>
              <w:bottom w:val="nil"/>
            </w:tcBorders>
            <w:vAlign w:val="center"/>
          </w:tcPr>
          <w:p w14:paraId="5718F937">
            <w:pPr>
              <w:spacing w:line="400" w:lineRule="exact"/>
              <w:jc w:val="center"/>
              <w:rPr>
                <w:rFonts w:hint="eastAsia" w:eastAsia="宋体"/>
                <w:sz w:val="21"/>
                <w:szCs w:val="21"/>
                <w:lang w:val="en-US" w:eastAsia="zh-CN"/>
              </w:rPr>
            </w:pPr>
            <w:r>
              <w:rPr>
                <w:rFonts w:hint="eastAsia"/>
                <w:sz w:val="21"/>
                <w:szCs w:val="21"/>
                <w:lang w:val="en-US" w:eastAsia="zh-CN"/>
              </w:rPr>
              <w:t>分向</w:t>
            </w:r>
          </w:p>
        </w:tc>
        <w:tc>
          <w:tcPr>
            <w:tcW w:w="2205" w:type="dxa"/>
            <w:vAlign w:val="center"/>
          </w:tcPr>
          <w:p w14:paraId="62FDC6DC">
            <w:pPr>
              <w:spacing w:line="400" w:lineRule="exact"/>
              <w:jc w:val="center"/>
              <w:rPr>
                <w:rFonts w:hint="default" w:eastAsia="宋体"/>
                <w:sz w:val="21"/>
                <w:szCs w:val="21"/>
                <w:lang w:val="en-US" w:eastAsia="zh-CN"/>
              </w:rPr>
            </w:pPr>
            <w:r>
              <w:rPr>
                <w:rFonts w:hint="eastAsia"/>
                <w:sz w:val="21"/>
                <w:szCs w:val="21"/>
                <w:lang w:val="en-US" w:eastAsia="zh-CN"/>
              </w:rPr>
              <w:t>短周期自噪声 /(m/s)</w:t>
            </w:r>
          </w:p>
        </w:tc>
        <w:tc>
          <w:tcPr>
            <w:tcW w:w="1770" w:type="dxa"/>
            <w:vAlign w:val="center"/>
          </w:tcPr>
          <w:p w14:paraId="32963511">
            <w:pPr>
              <w:spacing w:line="400" w:lineRule="exact"/>
              <w:jc w:val="center"/>
              <w:rPr>
                <w:rFonts w:hint="eastAsia" w:eastAsia="宋体"/>
                <w:sz w:val="21"/>
                <w:szCs w:val="21"/>
                <w:lang w:val="en-US" w:eastAsia="zh-CN"/>
              </w:rPr>
            </w:pPr>
            <w:r>
              <w:rPr>
                <w:rFonts w:hint="eastAsia"/>
                <w:sz w:val="21"/>
                <w:szCs w:val="21"/>
                <w:lang w:val="en-US" w:eastAsia="zh-CN"/>
              </w:rPr>
              <w:t>要求/(m/s)</w:t>
            </w:r>
          </w:p>
        </w:tc>
        <w:tc>
          <w:tcPr>
            <w:tcW w:w="1425" w:type="dxa"/>
            <w:vAlign w:val="center"/>
          </w:tcPr>
          <w:p w14:paraId="41DA97EC">
            <w:pPr>
              <w:spacing w:line="400" w:lineRule="exact"/>
              <w:jc w:val="center"/>
              <w:rPr>
                <w:rFonts w:hint="default"/>
                <w:sz w:val="21"/>
                <w:szCs w:val="21"/>
                <w:lang w:val="en-US" w:eastAsia="zh-CN"/>
              </w:rPr>
            </w:pPr>
            <w:r>
              <w:rPr>
                <w:rFonts w:hint="eastAsia"/>
                <w:sz w:val="21"/>
                <w:szCs w:val="21"/>
                <w:lang w:val="en-US" w:eastAsia="zh-CN"/>
              </w:rPr>
              <w:t>判定</w:t>
            </w:r>
          </w:p>
        </w:tc>
      </w:tr>
      <w:tr w14:paraId="36967A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8" w:hRule="atLeast"/>
        </w:trPr>
        <w:tc>
          <w:tcPr>
            <w:tcW w:w="600" w:type="dxa"/>
            <w:vAlign w:val="center"/>
          </w:tcPr>
          <w:p w14:paraId="01A6B2C2">
            <w:pPr>
              <w:spacing w:line="400" w:lineRule="exact"/>
              <w:jc w:val="center"/>
              <w:rPr>
                <w:rFonts w:hint="eastAsia" w:eastAsia="宋体"/>
                <w:sz w:val="21"/>
                <w:szCs w:val="21"/>
                <w:lang w:val="en-US" w:eastAsia="zh-CN"/>
              </w:rPr>
            </w:pPr>
            <w:r>
              <w:rPr>
                <w:rFonts w:hint="eastAsia"/>
                <w:sz w:val="21"/>
                <w:szCs w:val="21"/>
                <w:lang w:val="en-US" w:eastAsia="zh-CN"/>
              </w:rPr>
              <w:t>Z</w:t>
            </w:r>
          </w:p>
        </w:tc>
        <w:tc>
          <w:tcPr>
            <w:tcW w:w="2205" w:type="dxa"/>
            <w:vAlign w:val="center"/>
          </w:tcPr>
          <w:p w14:paraId="1E8E3249">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2"/>
                <w:szCs w:val="22"/>
                <w:u w:val="none"/>
                <w:lang w:val="en-US" w:eastAsia="zh-CN" w:bidi="ar"/>
              </w:rPr>
              <w:t>5.27E-10</w:t>
            </w:r>
          </w:p>
        </w:tc>
        <w:tc>
          <w:tcPr>
            <w:tcW w:w="1770" w:type="dxa"/>
            <w:vMerge w:val="restart"/>
            <w:vAlign w:val="center"/>
          </w:tcPr>
          <w:p w14:paraId="7164B363">
            <w:pPr>
              <w:spacing w:line="400" w:lineRule="exact"/>
              <w:jc w:val="center"/>
              <w:rPr>
                <w:sz w:val="21"/>
                <w:szCs w:val="21"/>
              </w:rPr>
            </w:pPr>
            <w:r>
              <w:rPr>
                <w:rFonts w:hint="eastAsia" w:hAnsi="宋体" w:cs="宋体"/>
                <w:sz w:val="24"/>
                <w:szCs w:val="24"/>
              </w:rPr>
              <w:t>≦2</w:t>
            </w:r>
            <w:r>
              <w:rPr>
                <w:rFonts w:hint="default" w:ascii="Arial" w:hAnsi="Arial" w:cs="Arial"/>
                <w:sz w:val="24"/>
                <w:szCs w:val="24"/>
              </w:rPr>
              <w:t>×</w:t>
            </w:r>
            <w:r>
              <w:rPr>
                <w:rFonts w:hint="eastAsia" w:hAnsi="宋体" w:cs="宋体"/>
                <w:sz w:val="24"/>
                <w:szCs w:val="24"/>
              </w:rPr>
              <w:t>10</w:t>
            </w:r>
            <w:r>
              <w:rPr>
                <w:rFonts w:ascii="宋体" w:hAnsi="宋体" w:eastAsia="宋体" w:cs="宋体"/>
                <w:b w:val="0"/>
                <w:color w:val="auto"/>
                <w:sz w:val="24"/>
                <w:szCs w:val="24"/>
                <w:u w:val="none"/>
                <w:vertAlign w:val="superscript"/>
              </w:rPr>
              <w:t>-9</w:t>
            </w:r>
          </w:p>
        </w:tc>
        <w:tc>
          <w:tcPr>
            <w:tcW w:w="1425" w:type="dxa"/>
            <w:vAlign w:val="center"/>
          </w:tcPr>
          <w:p w14:paraId="295812BB">
            <w:pPr>
              <w:spacing w:line="400" w:lineRule="exact"/>
              <w:jc w:val="center"/>
              <w:rPr>
                <w:sz w:val="21"/>
                <w:szCs w:val="21"/>
              </w:rPr>
            </w:pPr>
            <w:r>
              <w:rPr>
                <w:rFonts w:hint="default" w:ascii="Arial" w:hAnsi="Arial" w:cs="Arial"/>
                <w:sz w:val="21"/>
                <w:szCs w:val="21"/>
              </w:rPr>
              <w:t>√</w:t>
            </w:r>
          </w:p>
        </w:tc>
      </w:tr>
      <w:tr w14:paraId="7D19F1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600" w:type="dxa"/>
            <w:vAlign w:val="center"/>
          </w:tcPr>
          <w:p w14:paraId="726134E1">
            <w:pPr>
              <w:spacing w:line="400" w:lineRule="exact"/>
              <w:jc w:val="center"/>
              <w:rPr>
                <w:rFonts w:hint="eastAsia" w:eastAsia="宋体"/>
                <w:sz w:val="21"/>
                <w:szCs w:val="21"/>
                <w:lang w:val="en-US" w:eastAsia="zh-CN"/>
              </w:rPr>
            </w:pPr>
            <w:r>
              <w:rPr>
                <w:rFonts w:hint="eastAsia"/>
                <w:sz w:val="21"/>
                <w:szCs w:val="21"/>
                <w:lang w:val="en-US" w:eastAsia="zh-CN"/>
              </w:rPr>
              <w:t>X</w:t>
            </w:r>
          </w:p>
        </w:tc>
        <w:tc>
          <w:tcPr>
            <w:tcW w:w="2205" w:type="dxa"/>
            <w:vAlign w:val="center"/>
          </w:tcPr>
          <w:p w14:paraId="2E7507F0">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2"/>
                <w:szCs w:val="22"/>
                <w:u w:val="none"/>
                <w:lang w:val="en-US" w:eastAsia="zh-CN" w:bidi="ar"/>
              </w:rPr>
              <w:t>5.74E-10</w:t>
            </w:r>
          </w:p>
        </w:tc>
        <w:tc>
          <w:tcPr>
            <w:tcW w:w="1770" w:type="dxa"/>
            <w:vMerge w:val="continue"/>
            <w:vAlign w:val="center"/>
          </w:tcPr>
          <w:p w14:paraId="3914412D">
            <w:pPr>
              <w:spacing w:line="400" w:lineRule="exact"/>
              <w:jc w:val="center"/>
              <w:rPr>
                <w:sz w:val="21"/>
                <w:szCs w:val="21"/>
              </w:rPr>
            </w:pPr>
          </w:p>
        </w:tc>
        <w:tc>
          <w:tcPr>
            <w:tcW w:w="1425" w:type="dxa"/>
            <w:vAlign w:val="center"/>
          </w:tcPr>
          <w:p w14:paraId="04085BFF">
            <w:pPr>
              <w:spacing w:line="400" w:lineRule="exact"/>
              <w:jc w:val="center"/>
              <w:rPr>
                <w:sz w:val="21"/>
                <w:szCs w:val="21"/>
              </w:rPr>
            </w:pPr>
            <w:r>
              <w:rPr>
                <w:rFonts w:hint="default" w:ascii="Arial" w:hAnsi="Arial" w:cs="Arial"/>
                <w:sz w:val="21"/>
                <w:szCs w:val="21"/>
              </w:rPr>
              <w:t>√</w:t>
            </w:r>
          </w:p>
        </w:tc>
      </w:tr>
      <w:tr w14:paraId="6F4DE4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600" w:type="dxa"/>
            <w:vAlign w:val="center"/>
          </w:tcPr>
          <w:p w14:paraId="7120B338">
            <w:pPr>
              <w:spacing w:line="400" w:lineRule="exact"/>
              <w:jc w:val="center"/>
              <w:rPr>
                <w:rFonts w:hint="eastAsia" w:eastAsia="宋体"/>
                <w:sz w:val="21"/>
                <w:szCs w:val="21"/>
                <w:lang w:val="en-US" w:eastAsia="zh-CN"/>
              </w:rPr>
            </w:pPr>
            <w:r>
              <w:rPr>
                <w:rFonts w:hint="eastAsia"/>
                <w:sz w:val="21"/>
                <w:szCs w:val="21"/>
                <w:lang w:val="en-US" w:eastAsia="zh-CN"/>
              </w:rPr>
              <w:t>Y</w:t>
            </w:r>
          </w:p>
        </w:tc>
        <w:tc>
          <w:tcPr>
            <w:tcW w:w="2205" w:type="dxa"/>
            <w:vAlign w:val="center"/>
          </w:tcPr>
          <w:p w14:paraId="43E7CD27">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2"/>
                <w:szCs w:val="22"/>
                <w:u w:val="none"/>
                <w:lang w:val="en-US" w:eastAsia="zh-CN" w:bidi="ar"/>
              </w:rPr>
              <w:t>4.96E-10</w:t>
            </w:r>
          </w:p>
        </w:tc>
        <w:tc>
          <w:tcPr>
            <w:tcW w:w="1770" w:type="dxa"/>
            <w:vMerge w:val="continue"/>
            <w:vAlign w:val="center"/>
          </w:tcPr>
          <w:p w14:paraId="2D19A63F">
            <w:pPr>
              <w:spacing w:line="400" w:lineRule="exact"/>
              <w:jc w:val="center"/>
              <w:rPr>
                <w:sz w:val="21"/>
                <w:szCs w:val="21"/>
              </w:rPr>
            </w:pPr>
          </w:p>
        </w:tc>
        <w:tc>
          <w:tcPr>
            <w:tcW w:w="1425" w:type="dxa"/>
            <w:vAlign w:val="center"/>
          </w:tcPr>
          <w:p w14:paraId="5B081FD3">
            <w:pPr>
              <w:spacing w:line="400" w:lineRule="exact"/>
              <w:jc w:val="center"/>
              <w:rPr>
                <w:sz w:val="21"/>
                <w:szCs w:val="21"/>
              </w:rPr>
            </w:pPr>
            <w:r>
              <w:rPr>
                <w:rFonts w:hint="default" w:ascii="Arial" w:hAnsi="Arial" w:cs="Arial"/>
                <w:sz w:val="21"/>
                <w:szCs w:val="21"/>
              </w:rPr>
              <w:t>√</w:t>
            </w:r>
          </w:p>
        </w:tc>
      </w:tr>
    </w:tbl>
    <w:p w14:paraId="1CB97171">
      <w:pPr>
        <w:numPr>
          <w:ilvl w:val="0"/>
          <w:numId w:val="0"/>
        </w:numPr>
        <w:spacing w:line="400" w:lineRule="exact"/>
        <w:ind w:leftChars="0"/>
        <w:rPr>
          <w:rFonts w:hint="default" w:eastAsia="宋体"/>
          <w:sz w:val="24"/>
          <w:szCs w:val="24"/>
          <w:lang w:val="en-US" w:eastAsia="zh-CN"/>
        </w:rPr>
      </w:pPr>
    </w:p>
    <w:p w14:paraId="57E3150E">
      <w:pPr>
        <w:numPr>
          <w:ilvl w:val="0"/>
          <w:numId w:val="3"/>
        </w:numPr>
        <w:spacing w:line="400" w:lineRule="exact"/>
        <w:ind w:left="0" w:leftChars="0" w:firstLine="0" w:firstLineChars="0"/>
        <w:rPr>
          <w:rFonts w:hint="default" w:eastAsia="宋体"/>
          <w:sz w:val="24"/>
          <w:szCs w:val="24"/>
          <w:lang w:val="en-US" w:eastAsia="zh-CN"/>
        </w:rPr>
      </w:pPr>
      <w:r>
        <w:rPr>
          <w:rFonts w:hint="eastAsia" w:eastAsia="宋体"/>
          <w:sz w:val="24"/>
          <w:szCs w:val="24"/>
          <w:lang w:val="en-US" w:eastAsia="zh-CN"/>
        </w:rPr>
        <w:t xml:space="preserve"> </w:t>
      </w:r>
      <w:r>
        <w:rPr>
          <w:rFonts w:hint="eastAsia"/>
          <w:sz w:val="24"/>
          <w:szCs w:val="24"/>
          <w:lang w:val="en-US" w:eastAsia="zh-CN"/>
        </w:rPr>
        <w:t>长周期自噪声</w:t>
      </w:r>
    </w:p>
    <w:tbl>
      <w:tblPr>
        <w:tblStyle w:val="12"/>
        <w:tblW w:w="6705" w:type="dxa"/>
        <w:tblInd w:w="47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00"/>
        <w:gridCol w:w="2978"/>
        <w:gridCol w:w="1687"/>
        <w:gridCol w:w="1440"/>
      </w:tblGrid>
      <w:tr w14:paraId="742F0D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2" w:hRule="atLeast"/>
        </w:trPr>
        <w:tc>
          <w:tcPr>
            <w:tcW w:w="600" w:type="dxa"/>
            <w:tcBorders>
              <w:bottom w:val="nil"/>
            </w:tcBorders>
            <w:vAlign w:val="center"/>
          </w:tcPr>
          <w:p w14:paraId="4A0DA5BB">
            <w:pPr>
              <w:spacing w:line="400" w:lineRule="exact"/>
              <w:jc w:val="center"/>
              <w:rPr>
                <w:rFonts w:hint="eastAsia" w:eastAsia="宋体"/>
                <w:sz w:val="21"/>
                <w:szCs w:val="21"/>
                <w:lang w:val="en-US" w:eastAsia="zh-CN"/>
              </w:rPr>
            </w:pPr>
            <w:r>
              <w:rPr>
                <w:rFonts w:hint="eastAsia"/>
                <w:sz w:val="21"/>
                <w:szCs w:val="21"/>
                <w:lang w:val="en-US" w:eastAsia="zh-CN"/>
              </w:rPr>
              <w:t>分向</w:t>
            </w:r>
          </w:p>
        </w:tc>
        <w:tc>
          <w:tcPr>
            <w:tcW w:w="2978" w:type="dxa"/>
            <w:vAlign w:val="center"/>
          </w:tcPr>
          <w:p w14:paraId="663752F9">
            <w:pPr>
              <w:spacing w:line="400" w:lineRule="exact"/>
              <w:jc w:val="center"/>
              <w:rPr>
                <w:rFonts w:hint="default" w:eastAsia="宋体"/>
                <w:sz w:val="21"/>
                <w:szCs w:val="21"/>
                <w:lang w:val="en-US" w:eastAsia="zh-CN"/>
              </w:rPr>
            </w:pPr>
            <w:r>
              <w:rPr>
                <w:rFonts w:hint="eastAsia"/>
                <w:sz w:val="21"/>
                <w:szCs w:val="21"/>
                <w:lang w:val="en-US" w:eastAsia="zh-CN"/>
              </w:rPr>
              <w:t>长周期自噪声/（</w:t>
            </w:r>
            <w:r>
              <w:rPr>
                <w:rFonts w:hint="eastAsia" w:ascii="Times New Roman"/>
                <w:sz w:val="24"/>
                <w:szCs w:val="24"/>
              </w:rPr>
              <w:t>(m/s</w:t>
            </w:r>
            <w:r>
              <w:rPr>
                <w:rFonts w:hint="eastAsia" w:ascii="Times New Roman"/>
                <w:sz w:val="24"/>
                <w:szCs w:val="24"/>
                <w:vertAlign w:val="superscript"/>
              </w:rPr>
              <w:t>2</w:t>
            </w:r>
            <w:r>
              <w:rPr>
                <w:rFonts w:hint="eastAsia" w:ascii="Times New Roman"/>
                <w:sz w:val="24"/>
                <w:szCs w:val="24"/>
              </w:rPr>
              <w:t>)</w:t>
            </w:r>
            <w:r>
              <w:rPr>
                <w:rFonts w:hint="eastAsia" w:ascii="Times New Roman"/>
                <w:sz w:val="24"/>
                <w:szCs w:val="24"/>
                <w:vertAlign w:val="superscript"/>
              </w:rPr>
              <w:t>2</w:t>
            </w:r>
            <w:r>
              <w:rPr>
                <w:rFonts w:hint="eastAsia" w:ascii="Times New Roman"/>
                <w:sz w:val="24"/>
                <w:szCs w:val="24"/>
              </w:rPr>
              <w:t>/Hz</w:t>
            </w:r>
            <w:r>
              <w:rPr>
                <w:rFonts w:hint="eastAsia"/>
                <w:sz w:val="21"/>
                <w:szCs w:val="21"/>
                <w:lang w:val="en-US" w:eastAsia="zh-CN"/>
              </w:rPr>
              <w:t>）</w:t>
            </w:r>
          </w:p>
        </w:tc>
        <w:tc>
          <w:tcPr>
            <w:tcW w:w="1687" w:type="dxa"/>
            <w:vAlign w:val="center"/>
          </w:tcPr>
          <w:p w14:paraId="6FD7F44D">
            <w:pPr>
              <w:spacing w:line="400" w:lineRule="exact"/>
              <w:jc w:val="center"/>
              <w:rPr>
                <w:rFonts w:hint="default" w:eastAsia="宋体"/>
                <w:sz w:val="21"/>
                <w:szCs w:val="21"/>
                <w:lang w:val="en-US" w:eastAsia="zh-CN"/>
              </w:rPr>
            </w:pPr>
            <w:r>
              <w:rPr>
                <w:rFonts w:hint="eastAsia"/>
                <w:sz w:val="21"/>
                <w:szCs w:val="21"/>
                <w:lang w:val="en-US" w:eastAsia="zh-CN"/>
              </w:rPr>
              <w:t>要求 /(</w:t>
            </w:r>
            <w:r>
              <w:rPr>
                <w:rFonts w:hint="eastAsia" w:hAnsi="宋体" w:cs="宋体"/>
                <w:color w:val="auto"/>
                <w:sz w:val="24"/>
                <w:szCs w:val="24"/>
              </w:rPr>
              <w:t>m</w:t>
            </w:r>
            <w:r>
              <w:rPr>
                <w:rFonts w:ascii="宋体" w:hAnsi="宋体" w:eastAsia="宋体" w:cs="宋体"/>
                <w:b w:val="0"/>
                <w:color w:val="auto"/>
                <w:sz w:val="24"/>
                <w:szCs w:val="24"/>
                <w:u w:val="none"/>
                <w:vertAlign w:val="superscript"/>
              </w:rPr>
              <w:t>2</w:t>
            </w:r>
            <w:r>
              <w:rPr>
                <w:rFonts w:hint="eastAsia" w:hAnsi="宋体" w:cs="宋体"/>
                <w:color w:val="auto"/>
                <w:sz w:val="24"/>
                <w:szCs w:val="24"/>
              </w:rPr>
              <w:t>s</w:t>
            </w:r>
            <w:r>
              <w:rPr>
                <w:rFonts w:ascii="宋体" w:hAnsi="宋体" w:eastAsia="宋体" w:cs="宋体"/>
                <w:b w:val="0"/>
                <w:color w:val="auto"/>
                <w:sz w:val="24"/>
                <w:szCs w:val="24"/>
                <w:u w:val="none"/>
                <w:vertAlign w:val="superscript"/>
              </w:rPr>
              <w:t>-4</w:t>
            </w:r>
            <w:r>
              <w:rPr>
                <w:rFonts w:hint="eastAsia" w:hAnsi="宋体" w:cs="宋体"/>
                <w:color w:val="auto"/>
                <w:sz w:val="24"/>
                <w:szCs w:val="24"/>
              </w:rPr>
              <w:t>Hz</w:t>
            </w:r>
            <w:r>
              <w:rPr>
                <w:rFonts w:ascii="宋体" w:hAnsi="宋体" w:eastAsia="宋体" w:cs="宋体"/>
                <w:b w:val="0"/>
                <w:color w:val="auto"/>
                <w:sz w:val="24"/>
                <w:szCs w:val="24"/>
                <w:u w:val="none"/>
                <w:vertAlign w:val="superscript"/>
              </w:rPr>
              <w:t>-</w:t>
            </w:r>
            <w:r>
              <w:rPr>
                <w:rFonts w:hint="eastAsia" w:hAnsi="宋体" w:cs="宋体"/>
                <w:b w:val="0"/>
                <w:color w:val="auto"/>
                <w:sz w:val="24"/>
                <w:szCs w:val="24"/>
                <w:u w:val="none"/>
                <w:vertAlign w:val="superscript"/>
                <w:lang w:val="en-US" w:eastAsia="zh-CN"/>
              </w:rPr>
              <w:t>1</w:t>
            </w:r>
            <w:r>
              <w:rPr>
                <w:rFonts w:hint="eastAsia" w:hAnsi="宋体" w:cs="宋体"/>
                <w:b w:val="0"/>
                <w:color w:val="auto"/>
                <w:sz w:val="24"/>
                <w:szCs w:val="24"/>
                <w:u w:val="none"/>
                <w:vertAlign w:val="baseline"/>
                <w:lang w:val="en-US" w:eastAsia="zh-CN"/>
              </w:rPr>
              <w:t>)</w:t>
            </w:r>
          </w:p>
        </w:tc>
        <w:tc>
          <w:tcPr>
            <w:tcW w:w="1440" w:type="dxa"/>
            <w:vAlign w:val="center"/>
          </w:tcPr>
          <w:p w14:paraId="6D8FCED8">
            <w:pPr>
              <w:spacing w:line="400" w:lineRule="exact"/>
              <w:jc w:val="center"/>
              <w:rPr>
                <w:rFonts w:hint="default"/>
                <w:sz w:val="21"/>
                <w:szCs w:val="21"/>
                <w:lang w:val="en-US" w:eastAsia="zh-CN"/>
              </w:rPr>
            </w:pPr>
            <w:r>
              <w:rPr>
                <w:rFonts w:hint="eastAsia"/>
                <w:sz w:val="21"/>
                <w:szCs w:val="21"/>
                <w:lang w:val="en-US" w:eastAsia="zh-CN"/>
              </w:rPr>
              <w:t>判定</w:t>
            </w:r>
          </w:p>
        </w:tc>
      </w:tr>
      <w:tr w14:paraId="15E8A7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8" w:hRule="atLeast"/>
        </w:trPr>
        <w:tc>
          <w:tcPr>
            <w:tcW w:w="600" w:type="dxa"/>
            <w:vAlign w:val="center"/>
          </w:tcPr>
          <w:p w14:paraId="3677CEF2">
            <w:pPr>
              <w:spacing w:line="400" w:lineRule="exact"/>
              <w:jc w:val="center"/>
              <w:rPr>
                <w:rFonts w:hint="eastAsia" w:eastAsia="宋体"/>
                <w:sz w:val="21"/>
                <w:szCs w:val="21"/>
                <w:lang w:val="en-US" w:eastAsia="zh-CN"/>
              </w:rPr>
            </w:pPr>
            <w:r>
              <w:rPr>
                <w:rFonts w:hint="eastAsia"/>
                <w:sz w:val="21"/>
                <w:szCs w:val="21"/>
                <w:lang w:val="en-US" w:eastAsia="zh-CN"/>
              </w:rPr>
              <w:t>Z</w:t>
            </w:r>
          </w:p>
        </w:tc>
        <w:tc>
          <w:tcPr>
            <w:tcW w:w="2978" w:type="dxa"/>
            <w:vAlign w:val="center"/>
          </w:tcPr>
          <w:p w14:paraId="313B553D">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2"/>
                <w:szCs w:val="22"/>
                <w:u w:val="none"/>
                <w:lang w:val="en-US" w:eastAsia="zh-CN" w:bidi="ar"/>
              </w:rPr>
              <w:t>1.8260E-19</w:t>
            </w:r>
          </w:p>
        </w:tc>
        <w:tc>
          <w:tcPr>
            <w:tcW w:w="1687" w:type="dxa"/>
            <w:vAlign w:val="center"/>
          </w:tcPr>
          <w:p w14:paraId="1694476C">
            <w:pPr>
              <w:spacing w:line="400" w:lineRule="exact"/>
              <w:jc w:val="center"/>
              <w:rPr>
                <w:sz w:val="21"/>
                <w:szCs w:val="21"/>
              </w:rPr>
            </w:pPr>
            <w:r>
              <w:rPr>
                <w:rFonts w:hint="eastAsia" w:hAnsi="宋体" w:cs="宋体"/>
                <w:color w:val="auto"/>
                <w:sz w:val="24"/>
                <w:szCs w:val="24"/>
              </w:rPr>
              <w:t>4</w:t>
            </w:r>
            <w:r>
              <w:rPr>
                <w:rFonts w:hint="default" w:ascii="Arial" w:hAnsi="Arial" w:cs="Arial"/>
                <w:color w:val="auto"/>
                <w:sz w:val="24"/>
                <w:szCs w:val="24"/>
              </w:rPr>
              <w:t>×</w:t>
            </w:r>
            <w:r>
              <w:rPr>
                <w:rFonts w:hint="eastAsia" w:hAnsi="宋体" w:cs="宋体"/>
                <w:color w:val="auto"/>
                <w:sz w:val="24"/>
                <w:szCs w:val="24"/>
              </w:rPr>
              <w:t>10</w:t>
            </w:r>
            <w:r>
              <w:rPr>
                <w:rFonts w:ascii="宋体" w:hAnsi="宋体" w:eastAsia="宋体" w:cs="宋体"/>
                <w:b w:val="0"/>
                <w:color w:val="auto"/>
                <w:sz w:val="24"/>
                <w:szCs w:val="24"/>
                <w:u w:val="none"/>
                <w:vertAlign w:val="superscript"/>
              </w:rPr>
              <w:t>-18</w:t>
            </w:r>
          </w:p>
        </w:tc>
        <w:tc>
          <w:tcPr>
            <w:tcW w:w="1440" w:type="dxa"/>
            <w:vAlign w:val="center"/>
          </w:tcPr>
          <w:p w14:paraId="7B12E457">
            <w:pPr>
              <w:spacing w:line="400" w:lineRule="exact"/>
              <w:jc w:val="center"/>
              <w:rPr>
                <w:sz w:val="21"/>
                <w:szCs w:val="21"/>
              </w:rPr>
            </w:pPr>
            <w:r>
              <w:rPr>
                <w:rFonts w:hint="default" w:ascii="Arial" w:hAnsi="Arial" w:cs="Arial"/>
                <w:sz w:val="21"/>
                <w:szCs w:val="21"/>
              </w:rPr>
              <w:t>√</w:t>
            </w:r>
          </w:p>
        </w:tc>
      </w:tr>
      <w:tr w14:paraId="631807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600" w:type="dxa"/>
            <w:vAlign w:val="center"/>
          </w:tcPr>
          <w:p w14:paraId="281D4AAB">
            <w:pPr>
              <w:spacing w:line="400" w:lineRule="exact"/>
              <w:jc w:val="center"/>
              <w:rPr>
                <w:rFonts w:hint="eastAsia" w:eastAsia="宋体"/>
                <w:sz w:val="21"/>
                <w:szCs w:val="21"/>
                <w:lang w:val="en-US" w:eastAsia="zh-CN"/>
              </w:rPr>
            </w:pPr>
            <w:r>
              <w:rPr>
                <w:rFonts w:hint="eastAsia"/>
                <w:sz w:val="21"/>
                <w:szCs w:val="21"/>
                <w:lang w:val="en-US" w:eastAsia="zh-CN"/>
              </w:rPr>
              <w:t>X</w:t>
            </w:r>
          </w:p>
        </w:tc>
        <w:tc>
          <w:tcPr>
            <w:tcW w:w="2978" w:type="dxa"/>
            <w:vAlign w:val="center"/>
          </w:tcPr>
          <w:p w14:paraId="69218917">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2"/>
                <w:szCs w:val="22"/>
                <w:u w:val="none"/>
                <w:lang w:val="en-US" w:eastAsia="zh-CN" w:bidi="ar"/>
              </w:rPr>
              <w:t>1.5220E-19</w:t>
            </w:r>
          </w:p>
        </w:tc>
        <w:tc>
          <w:tcPr>
            <w:tcW w:w="1687" w:type="dxa"/>
            <w:vMerge w:val="restart"/>
            <w:vAlign w:val="center"/>
          </w:tcPr>
          <w:p w14:paraId="374C77E5">
            <w:pPr>
              <w:spacing w:line="400" w:lineRule="exact"/>
              <w:jc w:val="center"/>
              <w:rPr>
                <w:sz w:val="21"/>
                <w:szCs w:val="21"/>
              </w:rPr>
            </w:pPr>
            <w:r>
              <w:rPr>
                <w:rFonts w:hint="eastAsia" w:hAnsi="宋体" w:cs="宋体"/>
                <w:color w:val="auto"/>
                <w:sz w:val="24"/>
                <w:szCs w:val="24"/>
              </w:rPr>
              <w:t>2.5</w:t>
            </w:r>
            <w:r>
              <w:rPr>
                <w:rFonts w:hint="default" w:ascii="Arial" w:hAnsi="Arial" w:cs="Arial"/>
                <w:color w:val="auto"/>
                <w:sz w:val="24"/>
                <w:szCs w:val="24"/>
              </w:rPr>
              <w:t>×</w:t>
            </w:r>
            <w:r>
              <w:rPr>
                <w:rFonts w:hint="eastAsia" w:hAnsi="宋体" w:cs="宋体"/>
                <w:color w:val="auto"/>
                <w:sz w:val="24"/>
                <w:szCs w:val="24"/>
              </w:rPr>
              <w:t>10</w:t>
            </w:r>
            <w:r>
              <w:rPr>
                <w:rFonts w:ascii="宋体" w:hAnsi="宋体" w:eastAsia="宋体" w:cs="宋体"/>
                <w:b w:val="0"/>
                <w:color w:val="auto"/>
                <w:sz w:val="24"/>
                <w:szCs w:val="24"/>
                <w:u w:val="none"/>
                <w:vertAlign w:val="superscript"/>
              </w:rPr>
              <w:t>-17</w:t>
            </w:r>
          </w:p>
        </w:tc>
        <w:tc>
          <w:tcPr>
            <w:tcW w:w="1440" w:type="dxa"/>
            <w:vAlign w:val="center"/>
          </w:tcPr>
          <w:p w14:paraId="5F828C26">
            <w:pPr>
              <w:spacing w:line="400" w:lineRule="exact"/>
              <w:jc w:val="center"/>
              <w:rPr>
                <w:sz w:val="21"/>
                <w:szCs w:val="21"/>
              </w:rPr>
            </w:pPr>
            <w:r>
              <w:rPr>
                <w:rFonts w:hint="default" w:ascii="Arial" w:hAnsi="Arial" w:cs="Arial"/>
                <w:sz w:val="21"/>
                <w:szCs w:val="21"/>
              </w:rPr>
              <w:t>√</w:t>
            </w:r>
          </w:p>
        </w:tc>
      </w:tr>
      <w:tr w14:paraId="0B0576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600" w:type="dxa"/>
            <w:vAlign w:val="center"/>
          </w:tcPr>
          <w:p w14:paraId="232FAD5D">
            <w:pPr>
              <w:spacing w:line="400" w:lineRule="exact"/>
              <w:jc w:val="center"/>
              <w:rPr>
                <w:rFonts w:hint="eastAsia" w:eastAsia="宋体"/>
                <w:sz w:val="21"/>
                <w:szCs w:val="21"/>
                <w:lang w:val="en-US" w:eastAsia="zh-CN"/>
              </w:rPr>
            </w:pPr>
            <w:r>
              <w:rPr>
                <w:rFonts w:hint="eastAsia"/>
                <w:sz w:val="21"/>
                <w:szCs w:val="21"/>
                <w:lang w:val="en-US" w:eastAsia="zh-CN"/>
              </w:rPr>
              <w:t>Y</w:t>
            </w:r>
          </w:p>
        </w:tc>
        <w:tc>
          <w:tcPr>
            <w:tcW w:w="2978" w:type="dxa"/>
            <w:vAlign w:val="center"/>
          </w:tcPr>
          <w:p w14:paraId="14AF7AC3">
            <w:pPr>
              <w:keepNext w:val="0"/>
              <w:keepLines w:val="0"/>
              <w:widowControl/>
              <w:suppressLineNumbers w:val="0"/>
              <w:jc w:val="center"/>
              <w:textAlignment w:val="center"/>
              <w:rPr>
                <w:sz w:val="21"/>
                <w:szCs w:val="21"/>
              </w:rPr>
            </w:pPr>
            <w:r>
              <w:rPr>
                <w:rFonts w:hint="eastAsia" w:ascii="宋体" w:hAnsi="宋体" w:eastAsia="宋体" w:cs="宋体"/>
                <w:i w:val="0"/>
                <w:iCs w:val="0"/>
                <w:color w:val="000000"/>
                <w:kern w:val="0"/>
                <w:sz w:val="22"/>
                <w:szCs w:val="22"/>
                <w:u w:val="none"/>
                <w:lang w:val="en-US" w:eastAsia="zh-CN" w:bidi="ar"/>
              </w:rPr>
              <w:t>3.4273E-19</w:t>
            </w:r>
          </w:p>
        </w:tc>
        <w:tc>
          <w:tcPr>
            <w:tcW w:w="1687" w:type="dxa"/>
            <w:vMerge w:val="continue"/>
            <w:vAlign w:val="center"/>
          </w:tcPr>
          <w:p w14:paraId="57D97B83">
            <w:pPr>
              <w:spacing w:line="400" w:lineRule="exact"/>
              <w:jc w:val="center"/>
              <w:rPr>
                <w:sz w:val="21"/>
                <w:szCs w:val="21"/>
              </w:rPr>
            </w:pPr>
          </w:p>
        </w:tc>
        <w:tc>
          <w:tcPr>
            <w:tcW w:w="1440" w:type="dxa"/>
            <w:vAlign w:val="center"/>
          </w:tcPr>
          <w:p w14:paraId="5437C90E">
            <w:pPr>
              <w:spacing w:line="400" w:lineRule="exact"/>
              <w:jc w:val="center"/>
              <w:rPr>
                <w:sz w:val="21"/>
                <w:szCs w:val="21"/>
              </w:rPr>
            </w:pPr>
            <w:r>
              <w:rPr>
                <w:rFonts w:hint="default" w:ascii="Arial" w:hAnsi="Arial" w:cs="Arial"/>
                <w:sz w:val="21"/>
                <w:szCs w:val="21"/>
              </w:rPr>
              <w:t>√</w:t>
            </w:r>
          </w:p>
        </w:tc>
      </w:tr>
    </w:tbl>
    <w:p w14:paraId="6B537BAF">
      <w:pPr>
        <w:numPr>
          <w:ilvl w:val="0"/>
          <w:numId w:val="0"/>
        </w:numPr>
        <w:spacing w:line="400" w:lineRule="exact"/>
        <w:ind w:leftChars="0"/>
        <w:rPr>
          <w:sz w:val="24"/>
          <w:szCs w:val="24"/>
        </w:rPr>
      </w:pPr>
    </w:p>
    <w:p w14:paraId="6A46BC92">
      <w:pPr>
        <w:spacing w:line="400" w:lineRule="exact"/>
        <w:rPr>
          <w:sz w:val="24"/>
          <w:szCs w:val="24"/>
        </w:rPr>
      </w:pPr>
      <w:r>
        <w:rPr>
          <w:sz w:val="24"/>
          <w:szCs w:val="24"/>
        </w:rPr>
        <w:t>附：噪声功率谱密度</w:t>
      </w:r>
      <w:r>
        <w:rPr>
          <w:rFonts w:hint="eastAsia"/>
          <w:sz w:val="24"/>
          <w:szCs w:val="24"/>
          <w:lang w:val="en-US" w:eastAsia="zh-CN"/>
        </w:rPr>
        <w:t>分布</w:t>
      </w:r>
      <w:r>
        <w:rPr>
          <w:sz w:val="24"/>
          <w:szCs w:val="24"/>
        </w:rPr>
        <w:t>图。</w:t>
      </w:r>
    </w:p>
    <w:p w14:paraId="08110F36">
      <w:pPr>
        <w:spacing w:line="400" w:lineRule="exact"/>
        <w:rPr>
          <w:sz w:val="24"/>
          <w:szCs w:val="24"/>
        </w:rPr>
      </w:pPr>
      <w:r>
        <w:drawing>
          <wp:anchor distT="0" distB="0" distL="114300" distR="114300" simplePos="0" relativeHeight="251661312" behindDoc="0" locked="0" layoutInCell="1" allowOverlap="1">
            <wp:simplePos x="0" y="0"/>
            <wp:positionH relativeFrom="column">
              <wp:posOffset>38100</wp:posOffset>
            </wp:positionH>
            <wp:positionV relativeFrom="paragraph">
              <wp:posOffset>167640</wp:posOffset>
            </wp:positionV>
            <wp:extent cx="5269230" cy="1412875"/>
            <wp:effectExtent l="0" t="0" r="7620" b="15875"/>
            <wp:wrapSquare wrapText="bothSides"/>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0"/>
                    <a:stretch>
                      <a:fillRect/>
                    </a:stretch>
                  </pic:blipFill>
                  <pic:spPr>
                    <a:xfrm>
                      <a:off x="0" y="0"/>
                      <a:ext cx="5269230" cy="1412875"/>
                    </a:xfrm>
                    <a:prstGeom prst="rect">
                      <a:avLst/>
                    </a:prstGeom>
                    <a:noFill/>
                    <a:ln>
                      <a:noFill/>
                    </a:ln>
                  </pic:spPr>
                </pic:pic>
              </a:graphicData>
            </a:graphic>
          </wp:anchor>
        </w:drawing>
      </w:r>
    </w:p>
    <w:p w14:paraId="060EF125">
      <w:pPr>
        <w:spacing w:line="400" w:lineRule="exact"/>
        <w:rPr>
          <w:sz w:val="24"/>
          <w:szCs w:val="24"/>
        </w:rPr>
      </w:pPr>
    </w:p>
    <w:p w14:paraId="6A90DF39">
      <w:pPr>
        <w:spacing w:line="400" w:lineRule="exact"/>
        <w:rPr>
          <w:sz w:val="24"/>
          <w:szCs w:val="24"/>
        </w:rPr>
      </w:pPr>
    </w:p>
    <w:p w14:paraId="5C517C77">
      <w:pPr>
        <w:spacing w:line="400" w:lineRule="exact"/>
        <w:ind w:firstLine="480" w:firstLineChars="200"/>
        <w:rPr>
          <w:sz w:val="24"/>
          <w:szCs w:val="24"/>
        </w:rPr>
      </w:pPr>
    </w:p>
    <w:p w14:paraId="7825A27E">
      <w:pPr>
        <w:spacing w:line="400" w:lineRule="exact"/>
        <w:ind w:firstLine="480" w:firstLineChars="200"/>
        <w:rPr>
          <w:sz w:val="24"/>
          <w:szCs w:val="24"/>
        </w:rPr>
      </w:pPr>
    </w:p>
    <w:p w14:paraId="6280CB46">
      <w:pPr>
        <w:spacing w:line="400" w:lineRule="exact"/>
        <w:ind w:firstLine="480" w:firstLineChars="200"/>
        <w:rPr>
          <w:sz w:val="24"/>
          <w:szCs w:val="24"/>
        </w:rPr>
      </w:pPr>
    </w:p>
    <w:p w14:paraId="2C1ACD90">
      <w:pPr>
        <w:spacing w:line="400" w:lineRule="exact"/>
        <w:ind w:firstLine="480" w:firstLineChars="200"/>
        <w:rPr>
          <w:sz w:val="24"/>
          <w:szCs w:val="24"/>
        </w:rPr>
      </w:pPr>
    </w:p>
    <w:p w14:paraId="4785CE2D">
      <w:pPr>
        <w:spacing w:line="400" w:lineRule="exact"/>
        <w:ind w:firstLine="480" w:firstLineChars="200"/>
        <w:rPr>
          <w:sz w:val="24"/>
          <w:szCs w:val="24"/>
        </w:rPr>
      </w:pPr>
    </w:p>
    <w:p w14:paraId="7D39F22E">
      <w:pPr>
        <w:spacing w:line="400" w:lineRule="exact"/>
        <w:rPr>
          <w:rFonts w:hint="default" w:eastAsiaTheme="minorEastAsia"/>
          <w:sz w:val="24"/>
          <w:szCs w:val="24"/>
          <w:lang w:val="en-US" w:eastAsia="zh-CN"/>
        </w:rPr>
      </w:pPr>
      <w:r>
        <w:rPr>
          <w:rFonts w:hint="eastAsia"/>
          <w:sz w:val="24"/>
          <w:szCs w:val="24"/>
          <w:lang w:val="en-US" w:eastAsia="zh-CN"/>
        </w:rPr>
        <w:t>检定结论：合格</w:t>
      </w:r>
    </w:p>
    <w:p w14:paraId="2C264CA5">
      <w:pPr>
        <w:spacing w:line="400" w:lineRule="exact"/>
        <w:ind w:firstLine="480" w:firstLineChars="200"/>
        <w:rPr>
          <w:sz w:val="24"/>
          <w:szCs w:val="24"/>
        </w:rPr>
      </w:pPr>
    </w:p>
    <w:p w14:paraId="52E00CA8">
      <w:pPr>
        <w:pStyle w:val="13"/>
        <w:numPr>
          <w:ilvl w:val="0"/>
          <w:numId w:val="0"/>
        </w:numPr>
        <w:ind w:firstLine="420" w:firstLineChars="200"/>
        <w:jc w:val="both"/>
        <w:rPr>
          <w:rFonts w:ascii="Times New Roman" w:eastAsia="仿宋_GB2312"/>
          <w:szCs w:val="21"/>
        </w:rPr>
      </w:pPr>
    </w:p>
    <w:p w14:paraId="5F1B53D7"/>
    <w:p w14:paraId="12635065">
      <w:pPr>
        <w:widowControl w:val="0"/>
        <w:numPr>
          <w:ilvl w:val="0"/>
          <w:numId w:val="0"/>
        </w:numPr>
        <w:ind w:left="0" w:leftChars="0" w:firstLine="420" w:firstLineChars="175"/>
        <w:jc w:val="left"/>
        <w:rPr>
          <w:rFonts w:hint="default"/>
          <w:sz w:val="24"/>
          <w:szCs w:val="24"/>
          <w:lang w:val="en-US" w:eastAsia="zh-CN"/>
        </w:rPr>
      </w:pPr>
    </w:p>
    <w:sectPr>
      <w:footerReference r:id="rId5" w:type="default"/>
      <w:pgSz w:w="11906" w:h="16838"/>
      <w:pgMar w:top="1440" w:right="1486" w:bottom="1440" w:left="138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E118F4">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95013E">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F6CC79B">
                          <w:pPr>
                            <w:pStyle w:val="4"/>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2F6CC79B">
                    <w:pPr>
                      <w:pStyle w:val="4"/>
                    </w:pPr>
                    <w:r>
                      <w:fldChar w:fldCharType="begin"/>
                    </w:r>
                    <w:r>
                      <w:instrText xml:space="preserve"> PAGE  \* MERGEFORMAT </w:instrText>
                    </w:r>
                    <w:r>
                      <w:fldChar w:fldCharType="separate"/>
                    </w:r>
                    <w:r>
                      <w:t>3</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C12FAB">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EA2C35"/>
    <w:multiLevelType w:val="singleLevel"/>
    <w:tmpl w:val="DEEA2C35"/>
    <w:lvl w:ilvl="0" w:tentative="0">
      <w:start w:val="4"/>
      <w:numFmt w:val="decimal"/>
      <w:lvlText w:val="%1."/>
      <w:lvlJc w:val="left"/>
      <w:pPr>
        <w:tabs>
          <w:tab w:val="left" w:pos="312"/>
        </w:tabs>
      </w:pPr>
    </w:lvl>
  </w:abstractNum>
  <w:abstractNum w:abstractNumId="1">
    <w:nsid w:val="27587CCE"/>
    <w:multiLevelType w:val="singleLevel"/>
    <w:tmpl w:val="27587CCE"/>
    <w:lvl w:ilvl="0" w:tentative="0">
      <w:start w:val="1"/>
      <w:numFmt w:val="decimal"/>
      <w:suff w:val="space"/>
      <w:lvlText w:val="%1."/>
      <w:lvlJc w:val="left"/>
    </w:lvl>
  </w:abstractNum>
  <w:abstractNum w:abstractNumId="2">
    <w:nsid w:val="646260FA"/>
    <w:multiLevelType w:val="multilevel"/>
    <w:tmpl w:val="646260FA"/>
    <w:lvl w:ilvl="0" w:tentative="0">
      <w:start w:val="1"/>
      <w:numFmt w:val="decimal"/>
      <w:pStyle w:val="13"/>
      <w:suff w:val="nothing"/>
      <w:lvlText w:val="表%1　"/>
      <w:lvlJc w:val="left"/>
      <w:pPr>
        <w:ind w:left="0" w:firstLine="0"/>
      </w:pPr>
      <w:rPr>
        <w:rFonts w:hint="eastAsia" w:ascii="黑体" w:hAnsi="Times New Roman" w:eastAsia="黑体"/>
        <w:b w:val="0"/>
        <w:i w:val="0"/>
        <w:sz w:val="21"/>
        <w:lang w:val="en-US"/>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JiYzljYmNjZTUwMzg1YmVjZjg0MzgwOWM2NDdjOTgifQ=="/>
  </w:docVars>
  <w:rsids>
    <w:rsidRoot w:val="47B549F8"/>
    <w:rsid w:val="076A279B"/>
    <w:rsid w:val="07AA4928"/>
    <w:rsid w:val="08182441"/>
    <w:rsid w:val="0A5112A7"/>
    <w:rsid w:val="0A670364"/>
    <w:rsid w:val="0B803F5E"/>
    <w:rsid w:val="0B8B06AD"/>
    <w:rsid w:val="0E1344C9"/>
    <w:rsid w:val="15AD2FAB"/>
    <w:rsid w:val="19137206"/>
    <w:rsid w:val="1A3D4FCA"/>
    <w:rsid w:val="1B0720C2"/>
    <w:rsid w:val="1CFB7EC2"/>
    <w:rsid w:val="2258462B"/>
    <w:rsid w:val="23726AA6"/>
    <w:rsid w:val="26233059"/>
    <w:rsid w:val="29A94E03"/>
    <w:rsid w:val="2A845EE6"/>
    <w:rsid w:val="2B444708"/>
    <w:rsid w:val="30C319F2"/>
    <w:rsid w:val="31E70849"/>
    <w:rsid w:val="35820D2C"/>
    <w:rsid w:val="358C4B99"/>
    <w:rsid w:val="393345FE"/>
    <w:rsid w:val="3E4C3776"/>
    <w:rsid w:val="3F7619C7"/>
    <w:rsid w:val="416D02DF"/>
    <w:rsid w:val="43CB0AFB"/>
    <w:rsid w:val="47B549F8"/>
    <w:rsid w:val="4B0C13DD"/>
    <w:rsid w:val="4DB81110"/>
    <w:rsid w:val="549D5383"/>
    <w:rsid w:val="54E01DD7"/>
    <w:rsid w:val="552D41E3"/>
    <w:rsid w:val="568A46C5"/>
    <w:rsid w:val="5F4D4C18"/>
    <w:rsid w:val="5FBB763B"/>
    <w:rsid w:val="661C009D"/>
    <w:rsid w:val="6E057CA0"/>
    <w:rsid w:val="723E0B96"/>
    <w:rsid w:val="73756085"/>
    <w:rsid w:val="74AA0BC9"/>
    <w:rsid w:val="76AB79E8"/>
    <w:rsid w:val="77F5196B"/>
    <w:rsid w:val="78487A16"/>
    <w:rsid w:val="7CF44F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7">
    <w:name w:val="Default Paragraph Font"/>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8">
    <w:name w:val="font31"/>
    <w:basedOn w:val="7"/>
    <w:autoRedefine/>
    <w:qFormat/>
    <w:uiPriority w:val="0"/>
    <w:rPr>
      <w:rFonts w:hint="eastAsia" w:ascii="宋体" w:hAnsi="宋体" w:eastAsia="宋体" w:cs="宋体"/>
      <w:color w:val="000000"/>
      <w:sz w:val="22"/>
      <w:szCs w:val="22"/>
      <w:u w:val="none"/>
      <w:vertAlign w:val="superscript"/>
    </w:rPr>
  </w:style>
  <w:style w:type="character" w:customStyle="1" w:styleId="9">
    <w:name w:val="font01"/>
    <w:basedOn w:val="7"/>
    <w:qFormat/>
    <w:uiPriority w:val="0"/>
    <w:rPr>
      <w:rFonts w:hint="eastAsia" w:ascii="宋体" w:hAnsi="宋体" w:eastAsia="宋体" w:cs="宋体"/>
      <w:color w:val="000000"/>
      <w:sz w:val="22"/>
      <w:szCs w:val="22"/>
      <w:u w:val="none"/>
    </w:rPr>
  </w:style>
  <w:style w:type="character" w:customStyle="1" w:styleId="10">
    <w:name w:val="font11"/>
    <w:basedOn w:val="7"/>
    <w:autoRedefine/>
    <w:qFormat/>
    <w:uiPriority w:val="0"/>
    <w:rPr>
      <w:rFonts w:hint="eastAsia" w:ascii="宋体" w:hAnsi="宋体" w:eastAsia="宋体" w:cs="宋体"/>
      <w:color w:val="000000"/>
      <w:sz w:val="22"/>
      <w:szCs w:val="22"/>
      <w:u w:val="none"/>
      <w:vertAlign w:val="superscript"/>
    </w:rPr>
  </w:style>
  <w:style w:type="character" w:customStyle="1" w:styleId="11">
    <w:name w:val="font21"/>
    <w:basedOn w:val="7"/>
    <w:autoRedefine/>
    <w:qFormat/>
    <w:uiPriority w:val="0"/>
    <w:rPr>
      <w:rFonts w:hint="eastAsia" w:ascii="宋体" w:hAnsi="宋体" w:eastAsia="宋体" w:cs="宋体"/>
      <w:color w:val="000000"/>
      <w:sz w:val="22"/>
      <w:szCs w:val="22"/>
      <w:u w:val="none"/>
      <w:vertAlign w:val="superscript"/>
    </w:rPr>
  </w:style>
  <w:style w:type="table" w:customStyle="1" w:styleId="12">
    <w:name w:val="Table Normal"/>
    <w:autoRedefine/>
    <w:semiHidden/>
    <w:unhideWhenUsed/>
    <w:qFormat/>
    <w:uiPriority w:val="0"/>
    <w:tblPr>
      <w:tblCellMar>
        <w:top w:w="0" w:type="dxa"/>
        <w:left w:w="0" w:type="dxa"/>
        <w:bottom w:w="0" w:type="dxa"/>
        <w:right w:w="0" w:type="dxa"/>
      </w:tblCellMar>
    </w:tblPr>
  </w:style>
  <w:style w:type="paragraph" w:customStyle="1" w:styleId="13">
    <w:name w:val="正文表标题"/>
    <w:next w:val="14"/>
    <w:autoRedefine/>
    <w:qFormat/>
    <w:uiPriority w:val="0"/>
    <w:pPr>
      <w:numPr>
        <w:ilvl w:val="0"/>
        <w:numId w:val="1"/>
      </w:numPr>
      <w:jc w:val="center"/>
    </w:pPr>
    <w:rPr>
      <w:rFonts w:ascii="黑体" w:hAnsi="Times New Roman" w:eastAsia="黑体" w:cs="Times New Roman"/>
      <w:sz w:val="21"/>
      <w:lang w:val="en-US" w:eastAsia="zh-CN" w:bidi="ar-SA"/>
    </w:rPr>
  </w:style>
  <w:style w:type="paragraph" w:customStyle="1" w:styleId="14">
    <w:name w:val="段"/>
    <w:autoRedefine/>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15">
    <w:name w:val="WPSOffice手动目录 1"/>
    <w:qFormat/>
    <w:uiPriority w:val="0"/>
    <w:pPr>
      <w:ind w:leftChars="0"/>
    </w:pPr>
    <w:rPr>
      <w:rFonts w:ascii="Times New Roman" w:hAnsi="Times New Roman" w:eastAsia="宋体" w:cs="Times New Roman"/>
      <w:sz w:val="20"/>
      <w:szCs w:val="20"/>
    </w:rPr>
  </w:style>
  <w:style w:type="paragraph" w:customStyle="1" w:styleId="16">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9.png"/><Relationship Id="rId14" Type="http://schemas.openxmlformats.org/officeDocument/2006/relationships/image" Target="media/image8.jpeg"/><Relationship Id="rId13" Type="http://schemas.openxmlformats.org/officeDocument/2006/relationships/image" Target="media/image7.jpeg"/><Relationship Id="rId12" Type="http://schemas.openxmlformats.org/officeDocument/2006/relationships/image" Target="media/image6.jpeg"/><Relationship Id="rId11" Type="http://schemas.openxmlformats.org/officeDocument/2006/relationships/image" Target="media/image5.png"/><Relationship Id="rId10" Type="http://schemas.openxmlformats.org/officeDocument/2006/relationships/image" Target="media/image4.png"/><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7952</Words>
  <Characters>16955</Characters>
  <Lines>0</Lines>
  <Paragraphs>0</Paragraphs>
  <TotalTime>25</TotalTime>
  <ScaleCrop>false</ScaleCrop>
  <LinksUpToDate>false</LinksUpToDate>
  <CharactersWithSpaces>17648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2023-10-09T02:08:00Z</dcterms:created>
  <dc:creator>wanghongti</dc:creator>
  <cp:lastModifiedBy>JINYUNlx</cp:lastModifiedBy>
  <dcterms:modified xsi:type="dcterms:W3CDTF">2024-09-30T02:17:41Z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FD2DF6D740D140A8A8011FC2EAC11DDF_13</vt:lpwstr>
  </property>
</Properties>
</file>