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0D65C">
      <w:pPr>
        <w:ind w:right="839"/>
        <w:jc w:val="left"/>
      </w:pPr>
      <w:r>
        <w:drawing>
          <wp:anchor distT="0" distB="0" distL="114300" distR="114300" simplePos="0" relativeHeight="251668480" behindDoc="0" locked="0" layoutInCell="1" allowOverlap="1">
            <wp:simplePos x="0" y="0"/>
            <wp:positionH relativeFrom="column">
              <wp:posOffset>3778250</wp:posOffset>
            </wp:positionH>
            <wp:positionV relativeFrom="paragraph">
              <wp:posOffset>-79375</wp:posOffset>
            </wp:positionV>
            <wp:extent cx="1980565" cy="850265"/>
            <wp:effectExtent l="0" t="0" r="635" b="635"/>
            <wp:wrapNone/>
            <wp:docPr id="8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980565" cy="850265"/>
                    </a:xfrm>
                    <a:prstGeom prst="rect">
                      <a:avLst/>
                    </a:prstGeom>
                    <a:noFill/>
                    <a:ln>
                      <a:noFill/>
                    </a:ln>
                    <a:effectLst/>
                  </pic:spPr>
                </pic:pic>
              </a:graphicData>
            </a:graphic>
          </wp:anchor>
        </w:drawing>
      </w:r>
    </w:p>
    <w:p w14:paraId="4A4ECCA5">
      <w:pPr>
        <w:ind w:right="839"/>
        <w:jc w:val="left"/>
      </w:pPr>
    </w:p>
    <w:p w14:paraId="3AD4D2DE">
      <w:pPr>
        <w:spacing w:before="713" w:beforeLines="219"/>
        <w:jc w:val="left"/>
        <w:rPr>
          <w:rFonts w:eastAsia="小标宋"/>
          <w:b/>
          <w:spacing w:val="-20"/>
          <w:w w:val="120"/>
          <w:sz w:val="52"/>
          <w:szCs w:val="52"/>
        </w:rPr>
      </w:pPr>
      <w:r>
        <w:rPr>
          <w:rFonts w:hint="eastAsia" w:eastAsia="小标宋"/>
          <w:b/>
          <w:spacing w:val="-20"/>
          <w:w w:val="120"/>
          <w:sz w:val="52"/>
          <w:szCs w:val="52"/>
          <w:lang w:val="en-US" w:eastAsia="zh-CN"/>
        </w:rPr>
        <w:t>甘</w:t>
      </w:r>
      <w:r>
        <w:rPr>
          <w:rFonts w:hint="eastAsia" w:eastAsia="小标宋"/>
          <w:b/>
          <w:spacing w:val="-20"/>
          <w:w w:val="120"/>
          <w:sz w:val="52"/>
          <w:szCs w:val="52"/>
        </w:rPr>
        <w:t xml:space="preserve"> </w:t>
      </w:r>
      <w:r>
        <w:rPr>
          <w:rFonts w:hint="eastAsia" w:eastAsia="小标宋"/>
          <w:b/>
          <w:spacing w:val="-20"/>
          <w:w w:val="120"/>
          <w:sz w:val="52"/>
          <w:szCs w:val="52"/>
          <w:lang w:val="en-US" w:eastAsia="zh-CN"/>
        </w:rPr>
        <w:t>肃</w:t>
      </w:r>
      <w:r>
        <w:rPr>
          <w:rFonts w:hint="eastAsia" w:eastAsia="小标宋"/>
          <w:b/>
          <w:spacing w:val="-20"/>
          <w:w w:val="120"/>
          <w:sz w:val="52"/>
          <w:szCs w:val="52"/>
        </w:rPr>
        <w:t xml:space="preserve"> 省 地 方 计 量 技 术 规 范</w:t>
      </w:r>
    </w:p>
    <w:p w14:paraId="5229C8CC">
      <w:pPr>
        <w:spacing w:line="480" w:lineRule="auto"/>
        <w:jc w:val="center"/>
        <w:rPr>
          <w:rFonts w:hint="default" w:eastAsia="黑体"/>
          <w:b w:val="0"/>
          <w:bCs/>
          <w:sz w:val="28"/>
          <w:szCs w:val="28"/>
          <w:lang w:val="en-US" w:eastAsia="zh-CN"/>
        </w:rPr>
      </w:pPr>
      <w:r>
        <w:rPr>
          <w:rFonts w:eastAsia="黑体"/>
          <w:b/>
          <w:sz w:val="28"/>
          <w:szCs w:val="28"/>
        </w:rPr>
        <w:t xml:space="preserve">                 </w:t>
      </w:r>
      <w:r>
        <w:rPr>
          <w:rFonts w:hint="eastAsia" w:eastAsia="黑体"/>
          <w:b/>
          <w:sz w:val="28"/>
          <w:szCs w:val="28"/>
        </w:rPr>
        <w:t xml:space="preserve">                   </w:t>
      </w:r>
      <w:r>
        <w:rPr>
          <w:rFonts w:hint="eastAsia" w:eastAsia="黑体"/>
          <w:b/>
          <w:sz w:val="28"/>
          <w:szCs w:val="28"/>
          <w:lang w:val="en-US" w:eastAsia="zh-CN"/>
        </w:rPr>
        <w:t xml:space="preserve">  </w:t>
      </w:r>
      <w:r>
        <w:rPr>
          <w:rFonts w:hint="eastAsia" w:ascii="黑体" w:hAnsi="黑体" w:eastAsia="黑体" w:cs="黑体"/>
          <w:b w:val="0"/>
          <w:bCs/>
          <w:sz w:val="28"/>
          <w:szCs w:val="28"/>
        </w:rPr>
        <w:t>JJF（</w:t>
      </w:r>
      <w:r>
        <w:rPr>
          <w:rFonts w:hint="eastAsia" w:ascii="黑体" w:hAnsi="黑体" w:eastAsia="黑体" w:cs="黑体"/>
          <w:b w:val="0"/>
          <w:bCs/>
          <w:sz w:val="28"/>
          <w:szCs w:val="28"/>
          <w:lang w:val="en-US" w:eastAsia="zh-CN"/>
        </w:rPr>
        <w:t>甘</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XXXX</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2024</w:t>
      </w:r>
    </w:p>
    <w:p w14:paraId="63AA5E5B">
      <w:pPr>
        <w:spacing w:line="300" w:lineRule="auto"/>
        <w:jc w:val="left"/>
        <w:rPr>
          <w:b/>
          <w:szCs w:val="24"/>
        </w:rPr>
      </w:pPr>
      <w:r>
        <w:rPr>
          <w:b/>
          <w:szCs w:val="24"/>
        </w:rPr>
        <mc:AlternateContent>
          <mc:Choice Requires="wps">
            <w:drawing>
              <wp:anchor distT="0" distB="0" distL="114300" distR="114300" simplePos="0" relativeHeight="251670528" behindDoc="0" locked="0" layoutInCell="1" allowOverlap="1">
                <wp:simplePos x="0" y="0"/>
                <wp:positionH relativeFrom="page">
                  <wp:posOffset>899795</wp:posOffset>
                </wp:positionH>
                <wp:positionV relativeFrom="page">
                  <wp:posOffset>2589530</wp:posOffset>
                </wp:positionV>
                <wp:extent cx="5816600" cy="6985"/>
                <wp:effectExtent l="0" t="9525" r="0" b="21590"/>
                <wp:wrapNone/>
                <wp:docPr id="518" name="Line 161"/>
                <wp:cNvGraphicFramePr/>
                <a:graphic xmlns:a="http://schemas.openxmlformats.org/drawingml/2006/main">
                  <a:graphicData uri="http://schemas.microsoft.com/office/word/2010/wordprocessingShape">
                    <wps:wsp>
                      <wps:cNvCnPr>
                        <a:cxnSpLocks noChangeShapeType="1"/>
                      </wps:cNvCnPr>
                      <wps:spPr bwMode="auto">
                        <a:xfrm>
                          <a:off x="0" y="0"/>
                          <a:ext cx="5816600" cy="6985"/>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85pt;margin-top:203.9pt;height:0.55pt;width:458pt;mso-position-horizontal-relative:page;mso-position-vertical-relative:page;z-index:251670528;mso-width-relative:page;mso-height-relative:page;" filled="f" stroked="t" coordsize="21600,21600" o:gfxdata="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&#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7C7pC1wAAAAwBAAAPAAAAAAAAAAEAIAAAACIAAABk&#10;cnMvZG93bnJldi54bWxQSwECFAAUAAAACACHTuJAoynUy84BAACnAwAADgAAAAAAAAABACAAAAAm&#10;AQAAZHJzL2Uyb0RvYy54bWxQSwUGAAAAAAYABgBZAQAAZgUAAAAA&#10;">
                <v:fill on="f" focussize="0,0"/>
                <v:stroke weight="1.5pt" color="#000000" joinstyle="round"/>
                <v:imagedata o:title=""/>
                <o:lock v:ext="edit" aspectratio="f"/>
              </v:line>
            </w:pict>
          </mc:Fallback>
        </mc:AlternateContent>
      </w:r>
    </w:p>
    <w:p w14:paraId="539B23E3">
      <w:pPr>
        <w:spacing w:line="300" w:lineRule="auto"/>
        <w:jc w:val="left"/>
        <w:rPr>
          <w:b/>
          <w:szCs w:val="24"/>
        </w:rPr>
      </w:pPr>
    </w:p>
    <w:p w14:paraId="724F2758">
      <w:pPr>
        <w:keepNext w:val="0"/>
        <w:keepLines w:val="0"/>
        <w:pageBreakBefore w:val="0"/>
        <w:widowControl w:val="0"/>
        <w:kinsoku/>
        <w:wordWrap/>
        <w:overflowPunct/>
        <w:topLinePunct w:val="0"/>
        <w:autoSpaceDE/>
        <w:autoSpaceDN/>
        <w:bidi w:val="0"/>
        <w:adjustRightInd/>
        <w:snapToGrid/>
        <w:spacing w:before="1631" w:beforeLines="500" w:line="567" w:lineRule="exact"/>
        <w:jc w:val="center"/>
        <w:textAlignment w:val="auto"/>
        <w:rPr>
          <w:rFonts w:ascii="黑体" w:hAnsi="黑体" w:eastAsia="黑体" w:cs="黑体"/>
          <w:sz w:val="52"/>
          <w:szCs w:val="52"/>
        </w:rPr>
      </w:pPr>
      <w:r>
        <w:rPr>
          <w:rFonts w:hint="eastAsia" w:ascii="黑体" w:hAnsi="黑体" w:eastAsia="黑体" w:cs="黑体"/>
          <w:sz w:val="52"/>
          <w:szCs w:val="52"/>
          <w:lang w:val="en-US" w:eastAsia="zh-CN"/>
        </w:rPr>
        <w:t>食品工业用蠕动泵</w:t>
      </w:r>
      <w:r>
        <w:rPr>
          <w:rFonts w:hint="eastAsia" w:ascii="黑体" w:hAnsi="黑体" w:eastAsia="黑体" w:cs="黑体"/>
          <w:sz w:val="52"/>
          <w:szCs w:val="52"/>
        </w:rPr>
        <w:t>校准规范</w:t>
      </w:r>
    </w:p>
    <w:p w14:paraId="66B4EE3D">
      <w:pPr>
        <w:jc w:val="center"/>
        <w:rPr>
          <w:rFonts w:hint="default" w:ascii="Times New Roman" w:hAnsi="Times New Roman" w:eastAsia="黑体" w:cs="Times New Roman"/>
          <w:b/>
          <w:bCs/>
          <w:sz w:val="28"/>
          <w:szCs w:val="28"/>
        </w:rPr>
      </w:pPr>
    </w:p>
    <w:p w14:paraId="60A2AAD3">
      <w:pPr>
        <w:jc w:val="center"/>
        <w:rPr>
          <w:rFonts w:hint="default" w:ascii="Times New Roman" w:hAnsi="Times New Roman" w:eastAsia="黑体" w:cs="Times New Roman"/>
          <w:b/>
          <w:bCs/>
          <w:sz w:val="28"/>
          <w:szCs w:val="28"/>
        </w:rPr>
      </w:pPr>
      <w:r>
        <w:rPr>
          <w:rFonts w:hint="default" w:ascii="Times New Roman" w:hAnsi="Times New Roman" w:eastAsia="黑体" w:cs="Times New Roman"/>
          <w:b/>
          <w:bCs/>
          <w:sz w:val="28"/>
          <w:szCs w:val="28"/>
        </w:rPr>
        <w:t>Calibration Specification for Peristaltic Pumps</w:t>
      </w:r>
      <w:r>
        <w:rPr>
          <w:rFonts w:hint="eastAsia" w:eastAsia="黑体" w:cs="Times New Roman"/>
          <w:b/>
          <w:bCs/>
          <w:sz w:val="28"/>
          <w:szCs w:val="28"/>
          <w:lang w:val="en-US" w:eastAsia="zh-CN"/>
        </w:rPr>
        <w:t xml:space="preserve"> </w:t>
      </w:r>
      <w:r>
        <w:rPr>
          <w:rFonts w:hint="default" w:ascii="Times New Roman" w:hAnsi="Times New Roman" w:eastAsia="黑体" w:cs="Times New Roman"/>
          <w:b/>
          <w:bCs/>
          <w:sz w:val="28"/>
          <w:szCs w:val="28"/>
        </w:rPr>
        <w:t>in Food Industry</w:t>
      </w:r>
    </w:p>
    <w:p w14:paraId="366957F9">
      <w:pPr>
        <w:pStyle w:val="3"/>
        <w:keepNext w:val="0"/>
        <w:keepLines w:val="0"/>
        <w:pageBreakBefore w:val="0"/>
        <w:widowControl w:val="0"/>
        <w:kinsoku/>
        <w:wordWrap/>
        <w:overflowPunct/>
        <w:topLinePunct w:val="0"/>
        <w:autoSpaceDE/>
        <w:autoSpaceDN/>
        <w:bidi w:val="0"/>
        <w:adjustRightInd/>
        <w:snapToGrid/>
        <w:spacing w:before="164" w:beforeLines="50" w:line="360" w:lineRule="auto"/>
        <w:ind w:left="28"/>
        <w:jc w:val="center"/>
        <w:textAlignment w:val="auto"/>
        <w:rPr>
          <w:rFonts w:ascii="黑体" w:hAnsi="黑体" w:eastAsia="黑体" w:cs="黑体"/>
          <w:b w:val="0"/>
          <w:bCs/>
          <w:sz w:val="28"/>
          <w:szCs w:val="28"/>
        </w:rPr>
      </w:pPr>
      <w:r>
        <w:rPr>
          <w:spacing w:val="-20"/>
        </w:rPr>
        <mc:AlternateContent>
          <mc:Choice Requires="wps">
            <w:drawing>
              <wp:anchor distT="0" distB="0" distL="114300" distR="114300" simplePos="0" relativeHeight="251674624" behindDoc="0" locked="0" layoutInCell="1" allowOverlap="1">
                <wp:simplePos x="0" y="0"/>
                <wp:positionH relativeFrom="column">
                  <wp:posOffset>3622675</wp:posOffset>
                </wp:positionH>
                <wp:positionV relativeFrom="paragraph">
                  <wp:posOffset>19163030</wp:posOffset>
                </wp:positionV>
                <wp:extent cx="941070" cy="309880"/>
                <wp:effectExtent l="892175" t="249555" r="8255" b="12065"/>
                <wp:wrapNone/>
                <wp:docPr id="517" name="自选图形 9"/>
                <wp:cNvGraphicFramePr/>
                <a:graphic xmlns:a="http://schemas.openxmlformats.org/drawingml/2006/main">
                  <a:graphicData uri="http://schemas.microsoft.com/office/word/2010/wordprocessingShape">
                    <wps:wsp>
                      <wps:cNvSpPr/>
                      <wps:spPr bwMode="auto">
                        <a:xfrm>
                          <a:off x="0" y="0"/>
                          <a:ext cx="941070" cy="309880"/>
                        </a:xfrm>
                        <a:prstGeom prst="borderCallout1">
                          <a:avLst>
                            <a:gd name="adj1" fmla="val 54509"/>
                            <a:gd name="adj2" fmla="val -806"/>
                            <a:gd name="adj3" fmla="val -79093"/>
                            <a:gd name="adj4" fmla="val -94597"/>
                          </a:avLst>
                        </a:prstGeom>
                        <a:solidFill>
                          <a:srgbClr val="FFFFFF"/>
                        </a:solidFill>
                        <a:ln w="9525">
                          <a:solidFill>
                            <a:srgbClr val="FF0000"/>
                          </a:solidFill>
                          <a:miter lim="800000"/>
                        </a:ln>
                      </wps:spPr>
                      <wps:txbx>
                        <w:txbxContent>
                          <w:p w14:paraId="00453077">
                            <w:pPr>
                              <w:rPr>
                                <w:rFonts w:ascii="黑体" w:hAnsi="黑体" w:eastAsia="黑体" w:cs="黑体"/>
                                <w:color w:val="FF0000"/>
                                <w:sz w:val="21"/>
                              </w:rPr>
                            </w:pPr>
                            <w:r>
                              <w:rPr>
                                <w:rFonts w:hint="eastAsia" w:ascii="黑体" w:hAnsi="黑体" w:eastAsia="黑体" w:cs="黑体"/>
                                <w:color w:val="FF0000"/>
                                <w:sz w:val="21"/>
                              </w:rPr>
                              <w:t>小标宋 二号</w:t>
                            </w:r>
                          </w:p>
                        </w:txbxContent>
                      </wps:txbx>
                      <wps:bodyPr rot="0" vert="horz" wrap="square" lIns="91440" tIns="45720" rIns="91440" bIns="45720" anchor="t" anchorCtr="0" upright="1">
                        <a:noAutofit/>
                      </wps:bodyPr>
                    </wps:wsp>
                  </a:graphicData>
                </a:graphic>
              </wp:anchor>
            </w:drawing>
          </mc:Choice>
          <mc:Fallback>
            <w:pict>
              <v:shape id="自选图形 9" o:spid="_x0000_s1026" o:spt="47" type="#_x0000_t47" style="position:absolute;left:0pt;margin-left:285.25pt;margin-top:1508.9pt;height:24.4pt;width:74.1pt;z-index:251674624;mso-width-relative:page;mso-height-relative:page;" fillcolor="#FFFFFF" filled="t" stroked="t" coordsize="21600,21600" o:gfxdata="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AcymNgAAAANAQAADwAAAAAAAAABACAAAAAiAAAAZHJzL2Rvd25yZXYu&#10;eG1sUEsBAhQAFAAAAAgAh07iQAvrH49tAgAA9QQAAA4AAAAAAAAAAQAgAAAAJwEAAGRycy9lMm9E&#10;b2MueG1sUEsFBgAAAAAGAAYAWQEAAAYGAAAAAA==&#10;" adj="-20433,-17084,-174,11774">
                <v:fill on="t" focussize="0,0"/>
                <v:stroke color="#FF0000" miterlimit="8" joinstyle="miter"/>
                <v:imagedata o:title=""/>
                <o:lock v:ext="edit" aspectratio="f"/>
                <v:textbox>
                  <w:txbxContent>
                    <w:p w14:paraId="00453077">
                      <w:pPr>
                        <w:rPr>
                          <w:rFonts w:ascii="黑体" w:hAnsi="黑体" w:eastAsia="黑体" w:cs="黑体"/>
                          <w:color w:val="FF0000"/>
                          <w:sz w:val="21"/>
                        </w:rPr>
                      </w:pPr>
                      <w:r>
                        <w:rPr>
                          <w:rFonts w:hint="eastAsia" w:ascii="黑体" w:hAnsi="黑体" w:eastAsia="黑体" w:cs="黑体"/>
                          <w:color w:val="FF0000"/>
                          <w:sz w:val="21"/>
                        </w:rPr>
                        <w:t>小标宋 二号</w:t>
                      </w:r>
                    </w:p>
                  </w:txbxContent>
                </v:textbox>
              </v:shape>
            </w:pict>
          </mc:Fallback>
        </mc:AlternateContent>
      </w:r>
      <w:r>
        <w:rPr>
          <w:rFonts w:hint="eastAsia" w:ascii="黑体" w:hAnsi="黑体" w:eastAsia="黑体" w:cs="黑体"/>
          <w:b w:val="0"/>
          <w:bCs/>
          <w:sz w:val="28"/>
          <w:szCs w:val="28"/>
        </w:rPr>
        <w:t>（报</w:t>
      </w:r>
      <w:r>
        <w:rPr>
          <w:rFonts w:hint="eastAsia" w:ascii="黑体" w:hAnsi="黑体" w:eastAsia="黑体" w:cs="黑体"/>
          <w:b w:val="0"/>
          <w:bCs/>
          <w:sz w:val="28"/>
          <w:szCs w:val="28"/>
          <w:lang w:val="en-US" w:eastAsia="zh-CN"/>
        </w:rPr>
        <w:t>批</w:t>
      </w:r>
      <w:r>
        <w:rPr>
          <w:rFonts w:hint="eastAsia" w:ascii="黑体" w:hAnsi="黑体" w:eastAsia="黑体" w:cs="黑体"/>
          <w:b w:val="0"/>
          <w:bCs/>
          <w:sz w:val="28"/>
          <w:szCs w:val="28"/>
        </w:rPr>
        <w:t>稿）</w:t>
      </w:r>
    </w:p>
    <w:p w14:paraId="1CBBC6E9">
      <w:pPr>
        <w:spacing w:line="300" w:lineRule="auto"/>
        <w:jc w:val="center"/>
        <w:rPr>
          <w:sz w:val="10"/>
          <w:szCs w:val="10"/>
        </w:rPr>
      </w:pPr>
    </w:p>
    <w:p w14:paraId="5AEF8C89">
      <w:pPr>
        <w:spacing w:line="300" w:lineRule="auto"/>
        <w:jc w:val="center"/>
        <w:rPr>
          <w:sz w:val="10"/>
          <w:szCs w:val="10"/>
        </w:rPr>
      </w:pPr>
    </w:p>
    <w:p w14:paraId="1ECE8399">
      <w:pPr>
        <w:spacing w:line="300" w:lineRule="auto"/>
        <w:jc w:val="left"/>
        <w:rPr>
          <w:b/>
          <w:sz w:val="10"/>
          <w:szCs w:val="10"/>
        </w:rPr>
      </w:pPr>
    </w:p>
    <w:p w14:paraId="34E04F50">
      <w:pPr>
        <w:spacing w:line="300" w:lineRule="auto"/>
        <w:jc w:val="left"/>
        <w:rPr>
          <w:b/>
          <w:sz w:val="10"/>
          <w:szCs w:val="10"/>
        </w:rPr>
      </w:pPr>
    </w:p>
    <w:p w14:paraId="29BEB6AB">
      <w:pPr>
        <w:spacing w:line="300" w:lineRule="auto"/>
        <w:jc w:val="left"/>
        <w:rPr>
          <w:b/>
          <w:sz w:val="10"/>
          <w:szCs w:val="10"/>
        </w:rPr>
      </w:pPr>
    </w:p>
    <w:p w14:paraId="3EDD7048">
      <w:pPr>
        <w:spacing w:line="300" w:lineRule="auto"/>
        <w:jc w:val="left"/>
        <w:rPr>
          <w:b/>
          <w:sz w:val="10"/>
          <w:szCs w:val="10"/>
        </w:rPr>
      </w:pPr>
    </w:p>
    <w:p w14:paraId="4FE9D7CF">
      <w:pPr>
        <w:spacing w:line="300" w:lineRule="auto"/>
        <w:jc w:val="left"/>
        <w:rPr>
          <w:b/>
          <w:sz w:val="10"/>
          <w:szCs w:val="10"/>
        </w:rPr>
      </w:pPr>
    </w:p>
    <w:p w14:paraId="18E1059D">
      <w:pPr>
        <w:spacing w:line="300" w:lineRule="auto"/>
        <w:jc w:val="left"/>
        <w:rPr>
          <w:b/>
          <w:sz w:val="10"/>
          <w:szCs w:val="10"/>
        </w:rPr>
      </w:pPr>
    </w:p>
    <w:p w14:paraId="4C751BC2">
      <w:pPr>
        <w:spacing w:line="300" w:lineRule="auto"/>
        <w:jc w:val="left"/>
        <w:rPr>
          <w:b/>
          <w:sz w:val="10"/>
          <w:szCs w:val="10"/>
        </w:rPr>
      </w:pPr>
    </w:p>
    <w:p w14:paraId="3860D515">
      <w:pPr>
        <w:spacing w:line="300" w:lineRule="auto"/>
        <w:jc w:val="left"/>
        <w:rPr>
          <w:b/>
          <w:sz w:val="10"/>
          <w:szCs w:val="10"/>
        </w:rPr>
      </w:pPr>
    </w:p>
    <w:p w14:paraId="224DD209">
      <w:pPr>
        <w:spacing w:line="300" w:lineRule="auto"/>
        <w:jc w:val="left"/>
        <w:rPr>
          <w:b/>
          <w:sz w:val="28"/>
          <w:szCs w:val="28"/>
        </w:rPr>
      </w:pPr>
    </w:p>
    <w:p w14:paraId="566BE689">
      <w:pPr>
        <w:spacing w:after="130" w:afterLines="40" w:line="300" w:lineRule="auto"/>
        <w:jc w:val="left"/>
        <w:rPr>
          <w:b/>
          <w:sz w:val="28"/>
          <w:szCs w:val="28"/>
        </w:rPr>
      </w:pPr>
    </w:p>
    <w:p w14:paraId="08D7D080">
      <w:pPr>
        <w:spacing w:line="300" w:lineRule="auto"/>
        <w:jc w:val="left"/>
        <w:rPr>
          <w:b/>
          <w:sz w:val="28"/>
          <w:szCs w:val="28"/>
        </w:rPr>
      </w:pPr>
    </w:p>
    <w:p w14:paraId="6F8C6C90">
      <w:pPr>
        <w:spacing w:before="228" w:beforeLines="70"/>
        <w:ind w:firstLine="280" w:firstLineChars="100"/>
        <w:jc w:val="left"/>
        <w:rPr>
          <w:b/>
          <w:sz w:val="28"/>
          <w:szCs w:val="28"/>
        </w:rPr>
      </w:pPr>
      <w:r>
        <w:rPr>
          <w:rFonts w:hint="default" w:ascii="黑体" w:hAnsi="黑体" w:eastAsia="黑体" w:cs="黑体"/>
          <w:sz w:val="28"/>
          <w:szCs w:val="28"/>
          <w:lang w:val="en-US"/>
        </w:rPr>
        <mc:AlternateContent>
          <mc:Choice Requires="wpg">
            <w:drawing>
              <wp:anchor distT="0" distB="0" distL="114300" distR="114300" simplePos="0" relativeHeight="251669504" behindDoc="0" locked="0" layoutInCell="1" allowOverlap="1">
                <wp:simplePos x="0" y="0"/>
                <wp:positionH relativeFrom="column">
                  <wp:posOffset>8890</wp:posOffset>
                </wp:positionH>
                <wp:positionV relativeFrom="paragraph">
                  <wp:posOffset>532130</wp:posOffset>
                </wp:positionV>
                <wp:extent cx="5939790" cy="6613525"/>
                <wp:effectExtent l="0" t="9525" r="3810" b="19050"/>
                <wp:wrapNone/>
                <wp:docPr id="514" name="Group 158"/>
                <wp:cNvGraphicFramePr/>
                <a:graphic xmlns:a="http://schemas.openxmlformats.org/drawingml/2006/main">
                  <a:graphicData uri="http://schemas.microsoft.com/office/word/2010/wordprocessingGroup">
                    <wpg:wgp>
                      <wpg:cNvGrpSpPr/>
                      <wpg:grpSpPr>
                        <a:xfrm>
                          <a:off x="0" y="0"/>
                          <a:ext cx="5939790" cy="6613525"/>
                          <a:chOff x="1160" y="4164"/>
                          <a:chExt cx="9604" cy="10161"/>
                        </a:xfrm>
                      </wpg:grpSpPr>
                      <wps:wsp>
                        <wps:cNvPr id="515" name="Line 159"/>
                        <wps:cNvCnPr/>
                        <wps:spPr bwMode="auto">
                          <a:xfrm>
                            <a:off x="1160" y="4164"/>
                            <a:ext cx="9580" cy="0"/>
                          </a:xfrm>
                          <a:prstGeom prst="line">
                            <a:avLst/>
                          </a:prstGeom>
                          <a:noFill/>
                          <a:ln w="19050">
                            <a:solidFill>
                              <a:srgbClr val="000000"/>
                            </a:solidFill>
                            <a:round/>
                          </a:ln>
                          <a:effectLst/>
                        </wps:spPr>
                        <wps:bodyPr/>
                      </wps:wsp>
                      <wps:wsp>
                        <wps:cNvPr id="516" name="Line 160"/>
                        <wps:cNvCnPr/>
                        <wps:spPr bwMode="auto">
                          <a:xfrm>
                            <a:off x="1184" y="14325"/>
                            <a:ext cx="9580" cy="0"/>
                          </a:xfrm>
                          <a:prstGeom prst="line">
                            <a:avLst/>
                          </a:prstGeom>
                          <a:noFill/>
                          <a:ln w="19050">
                            <a:solidFill>
                              <a:srgbClr val="000000"/>
                            </a:solidFill>
                            <a:round/>
                          </a:ln>
                          <a:effectLst/>
                        </wps:spPr>
                        <wps:bodyPr/>
                      </wps:wsp>
                    </wpg:wgp>
                  </a:graphicData>
                </a:graphic>
              </wp:anchor>
            </w:drawing>
          </mc:Choice>
          <mc:Fallback>
            <w:pict>
              <v:group id="Group 158" o:spid="_x0000_s1026" o:spt="203" style="position:absolute;left:0pt;margin-left:0.7pt;margin-top:41.9pt;height:520.75pt;width:467.7pt;z-index:251669504;mso-width-relative:page;mso-height-relative:page;" coordorigin="1160,4164" coordsize="9604,10161" o:gfxdata="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5vZmzXAAAACQEAAA8AAAAAAAAAAQAgAAAA&#10;IgAAAGRycy9kb3ducmV2LnhtbFBLAQIUABQAAAAIAIdO4kBbz1cmRQIAAF4GAAAOAAAAAAAAAAEA&#10;IAAAACYBAABkcnMvZTJvRG9jLnhtbFBLBQYAAAAABgAGAFkBAADdBQAAAAA=&#10;">
                <o:lock v:ext="edit" aspectratio="f"/>
                <v:line id="Line 159" o:spid="_x0000_s1026" o:spt="20" style="position:absolute;left:1160;top:4164;height:0;width:9580;" filled="f" stroked="t" coordsize="21600,21600" o:gfxdata="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3sW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Line 160" o:spid="_x0000_s1026" o:spt="20" style="position:absolute;left:1184;top:14325;height:0;width:9580;" filled="f" stroked="t" coordsize="21600,21600" o:gfxdata="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Fvl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w:pict>
          </mc:Fallback>
        </mc:AlternateContent>
      </w:r>
      <w:r>
        <w:rPr>
          <w:rFonts w:hint="eastAsia" w:ascii="黑体" w:hAnsi="黑体" w:eastAsia="黑体" w:cs="黑体"/>
          <w:sz w:val="28"/>
          <w:szCs w:val="28"/>
          <w:lang w:val="en-US" w:eastAsia="zh-CN"/>
        </w:rPr>
        <w:t>2024</w:t>
      </w:r>
      <w:r>
        <w:rPr>
          <w:rFonts w:hint="eastAsia" w:ascii="黑体" w:hAnsi="黑体" w:eastAsia="黑体" w:cs="黑体"/>
          <w:sz w:val="28"/>
          <w:szCs w:val="28"/>
        </w:rPr>
        <w:t>－XX－XX发布                              XXXX－XX－XX实施</w:t>
      </w:r>
    </w:p>
    <w:p w14:paraId="32B515B1">
      <w:pPr>
        <w:spacing w:before="293" w:beforeLines="90" w:line="300" w:lineRule="auto"/>
        <w:jc w:val="center"/>
        <w:rPr>
          <w:rFonts w:eastAsia="黑体"/>
          <w:sz w:val="28"/>
          <w:szCs w:val="28"/>
        </w:rPr>
        <w:sectPr>
          <w:footerReference r:id="rId7" w:type="first"/>
          <w:headerReference r:id="rId3" w:type="default"/>
          <w:footerReference r:id="rId5" w:type="default"/>
          <w:headerReference r:id="rId4" w:type="even"/>
          <w:footerReference r:id="rId6" w:type="even"/>
          <w:pgSz w:w="11906" w:h="16838"/>
          <w:pgMar w:top="851" w:right="1134" w:bottom="1134" w:left="1417" w:header="1417" w:footer="851" w:gutter="0"/>
          <w:pgNumType w:fmt="upperRoman" w:chapStyle="2"/>
          <w:cols w:space="720" w:num="1"/>
          <w:titlePg/>
          <w:docGrid w:type="lines" w:linePitch="326" w:charSpace="0"/>
        </w:sectPr>
      </w:pPr>
      <w:r>
        <w:rPr>
          <w:rFonts w:hint="eastAsia" w:eastAsia="小标宋"/>
          <w:b/>
          <w:spacing w:val="-20"/>
          <w:w w:val="120"/>
          <w:sz w:val="44"/>
          <w:szCs w:val="44"/>
          <w:lang w:val="en-US" w:eastAsia="zh-CN"/>
        </w:rPr>
        <w:t>甘</w:t>
      </w:r>
      <w:r>
        <w:rPr>
          <w:rFonts w:eastAsia="小标宋"/>
          <w:b/>
          <w:spacing w:val="-20"/>
          <w:w w:val="120"/>
          <w:sz w:val="44"/>
          <w:szCs w:val="44"/>
        </w:rPr>
        <w:t xml:space="preserve"> </w:t>
      </w:r>
      <w:r>
        <w:rPr>
          <w:rFonts w:hint="eastAsia" w:eastAsia="小标宋"/>
          <w:b/>
          <w:spacing w:val="-20"/>
          <w:w w:val="120"/>
          <w:sz w:val="44"/>
          <w:szCs w:val="44"/>
          <w:lang w:val="en-US" w:eastAsia="zh-CN"/>
        </w:rPr>
        <w:t>肃</w:t>
      </w:r>
      <w:r>
        <w:rPr>
          <w:rFonts w:eastAsia="小标宋"/>
          <w:b/>
          <w:spacing w:val="-20"/>
          <w:w w:val="120"/>
          <w:sz w:val="44"/>
          <w:szCs w:val="44"/>
        </w:rPr>
        <w:t xml:space="preserve"> 省 市 场 监 督 管 理 </w:t>
      </w:r>
      <w:r>
        <w:rPr>
          <w:rFonts w:eastAsia="小标宋"/>
          <w:b/>
          <w:spacing w:val="142"/>
          <w:w w:val="120"/>
          <w:sz w:val="44"/>
          <w:szCs w:val="44"/>
        </w:rPr>
        <w:t>局</w:t>
      </w:r>
      <w:r>
        <w:rPr>
          <w:rFonts w:eastAsia="黑体"/>
          <w:sz w:val="28"/>
          <w:szCs w:val="28"/>
        </w:rPr>
        <w:t xml:space="preserve">发 </w:t>
      </w:r>
      <w:r>
        <w:rPr>
          <w:rFonts w:hint="eastAsia" w:eastAsia="黑体"/>
          <w:sz w:val="28"/>
          <w:szCs w:val="28"/>
        </w:rPr>
        <w:t>布</w:t>
      </w:r>
    </w:p>
    <w:p w14:paraId="5CF0AC4A">
      <w:pPr>
        <w:spacing w:line="300" w:lineRule="auto"/>
        <w:jc w:val="left"/>
        <w:rPr>
          <w:b/>
          <w:szCs w:val="24"/>
        </w:rPr>
      </w:pPr>
      <w:r>
        <w:rPr>
          <w:b/>
          <w:szCs w:val="24"/>
        </w:rPr>
        <mc:AlternateContent>
          <mc:Choice Requires="wps">
            <w:drawing>
              <wp:anchor distT="0" distB="0" distL="114300" distR="114300" simplePos="0" relativeHeight="251673600" behindDoc="0" locked="0" layoutInCell="1" allowOverlap="1">
                <wp:simplePos x="0" y="0"/>
                <wp:positionH relativeFrom="page">
                  <wp:posOffset>902335</wp:posOffset>
                </wp:positionH>
                <wp:positionV relativeFrom="page">
                  <wp:posOffset>920750</wp:posOffset>
                </wp:positionV>
                <wp:extent cx="5939790" cy="0"/>
                <wp:effectExtent l="0" t="9525" r="3810" b="15875"/>
                <wp:wrapNone/>
                <wp:docPr id="513"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05pt;margin-top:72.5pt;height:0pt;width:467.7pt;mso-position-horizontal-relative:page;mso-position-vertical-relative:page;z-index:251673600;mso-width-relative:page;mso-height-relative:page;" filled="f" stroked="t" coordsize="21600,21600" o:gfxdata="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nSee5tYAAAAMAQAADwAAAAAAAAABACAAAAAiAAAAZHJz&#10;L2Rvd25yZXYueG1sUEsBAhQAFAAAAAgAh07iQBFnrQPNAQAApAMAAA4AAAAAAAAAAQAgAAAAJQEA&#10;AGRycy9lMm9Eb2MueG1sUEsFBgAAAAAGAAYAWQEAAGQFAAAAAA==&#10;">
                <v:fill on="f" focussize="0,0"/>
                <v:stroke weight="1.5pt" color="#000000" joinstyle="round"/>
                <v:imagedata o:title=""/>
                <o:lock v:ext="edit" aspectratio="f"/>
              </v:line>
            </w:pict>
          </mc:Fallback>
        </mc:AlternateContent>
      </w:r>
      <w:r>
        <w:rPr>
          <w:b/>
          <w:szCs w:val="24"/>
        </w:rPr>
        <mc:AlternateContent>
          <mc:Choice Requires="wps">
            <w:drawing>
              <wp:anchor distT="0" distB="0" distL="114300" distR="114300" simplePos="0" relativeHeight="251671552" behindDoc="0" locked="0" layoutInCell="1" allowOverlap="1">
                <wp:simplePos x="0" y="0"/>
                <wp:positionH relativeFrom="column">
                  <wp:posOffset>62230</wp:posOffset>
                </wp:positionH>
                <wp:positionV relativeFrom="paragraph">
                  <wp:posOffset>90805</wp:posOffset>
                </wp:positionV>
                <wp:extent cx="3594735" cy="1517650"/>
                <wp:effectExtent l="0" t="0" r="0" b="0"/>
                <wp:wrapNone/>
                <wp:docPr id="31" name="Text Box 155"/>
                <wp:cNvGraphicFramePr/>
                <a:graphic xmlns:a="http://schemas.openxmlformats.org/drawingml/2006/main">
                  <a:graphicData uri="http://schemas.microsoft.com/office/word/2010/wordprocessingShape">
                    <wps:wsp>
                      <wps:cNvSpPr txBox="1">
                        <a:spLocks noChangeArrowheads="1"/>
                      </wps:cNvSpPr>
                      <wps:spPr bwMode="auto">
                        <a:xfrm>
                          <a:off x="0" y="0"/>
                          <a:ext cx="3594735" cy="1517650"/>
                        </a:xfrm>
                        <a:prstGeom prst="rect">
                          <a:avLst/>
                        </a:prstGeom>
                        <a:noFill/>
                        <a:ln>
                          <a:noFill/>
                        </a:ln>
                        <a:effectLst/>
                      </wps:spPr>
                      <wps:txbx>
                        <w:txbxContent>
                          <w:p w14:paraId="2FFB3C56">
                            <w:pPr>
                              <w:keepNext w:val="0"/>
                              <w:keepLines w:val="0"/>
                              <w:pageBreakBefore w:val="0"/>
                              <w:widowControl w:val="0"/>
                              <w:kinsoku/>
                              <w:wordWrap/>
                              <w:overflowPunct/>
                              <w:topLinePunct w:val="0"/>
                              <w:autoSpaceDE/>
                              <w:autoSpaceDN/>
                              <w:bidi w:val="0"/>
                              <w:adjustRightInd/>
                              <w:snapToGrid/>
                              <w:spacing w:before="0" w:beforeLines="60" w:line="567"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食品工业用蠕动泵校准规范</w:t>
                            </w:r>
                          </w:p>
                          <w:p w14:paraId="03427192">
                            <w:pPr>
                              <w:keepNext w:val="0"/>
                              <w:keepLines w:val="0"/>
                              <w:pageBreakBefore w:val="0"/>
                              <w:widowControl w:val="0"/>
                              <w:kinsoku/>
                              <w:wordWrap/>
                              <w:overflowPunct/>
                              <w:topLinePunct w:val="0"/>
                              <w:bidi w:val="0"/>
                              <w:adjustRightInd/>
                              <w:snapToGrid/>
                              <w:spacing w:before="0" w:beforeLines="50" w:line="440" w:lineRule="exact"/>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sz w:val="28"/>
                                <w:szCs w:val="28"/>
                              </w:rPr>
                              <w:t>Calibration Specification for Peristaltic Pumps</w:t>
                            </w:r>
                            <w:r>
                              <w:rPr>
                                <w:rFonts w:hint="eastAsia" w:eastAsia="黑体" w:cs="Times New Roman"/>
                                <w:b/>
                                <w:bCs/>
                                <w:sz w:val="28"/>
                                <w:szCs w:val="28"/>
                                <w:lang w:val="en-US" w:eastAsia="zh-CN"/>
                              </w:rPr>
                              <w:t xml:space="preserve"> </w:t>
                            </w:r>
                            <w:r>
                              <w:rPr>
                                <w:rFonts w:hint="default" w:ascii="Times New Roman" w:hAnsi="Times New Roman" w:eastAsia="黑体" w:cs="Times New Roman"/>
                                <w:b/>
                                <w:bCs/>
                                <w:sz w:val="28"/>
                                <w:szCs w:val="28"/>
                              </w:rPr>
                              <w:t>in Food Industry</w:t>
                            </w:r>
                          </w:p>
                          <w:p w14:paraId="6222E943">
                            <w:pPr>
                              <w:keepNext w:val="0"/>
                              <w:keepLines w:val="0"/>
                              <w:pageBreakBefore w:val="0"/>
                              <w:widowControl w:val="0"/>
                              <w:kinsoku/>
                              <w:wordWrap/>
                              <w:overflowPunct/>
                              <w:topLinePunct w:val="0"/>
                              <w:bidi w:val="0"/>
                              <w:adjustRightInd/>
                              <w:snapToGrid/>
                              <w:spacing w:before="0" w:beforeLines="50" w:line="360" w:lineRule="auto"/>
                              <w:jc w:val="center"/>
                              <w:textAlignment w:val="auto"/>
                              <w:rPr>
                                <w:rFonts w:hint="default" w:ascii="Times New Roman" w:hAnsi="Times New Roman" w:eastAsia="黑体" w:cs="Times New Roman"/>
                                <w:b/>
                                <w:bCs/>
                                <w:sz w:val="28"/>
                                <w:szCs w:val="28"/>
                              </w:rPr>
                            </w:pPr>
                          </w:p>
                        </w:txbxContent>
                      </wps:txbx>
                      <wps:bodyPr rot="0" vert="horz" wrap="square" lIns="91440" tIns="45720" rIns="91440" bIns="45720" anchor="t" anchorCtr="0" upright="1">
                        <a:noAutofit/>
                      </wps:bodyPr>
                    </wps:wsp>
                  </a:graphicData>
                </a:graphic>
              </wp:anchor>
            </w:drawing>
          </mc:Choice>
          <mc:Fallback>
            <w:pict>
              <v:shape id="Text Box 155" o:spid="_x0000_s1026" o:spt="202" type="#_x0000_t202" style="position:absolute;left:0pt;margin-left:4.9pt;margin-top:7.15pt;height:119.5pt;width:283.05pt;z-index:251671552;mso-width-relative:page;mso-height-relative:page;" filled="f" stroked="f" coordsize="21600,21600" o:gfxdata="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BpEwfWAAAACAEAAA8AAAAAAAAAAQAg&#10;AAAAIgAAAGRycy9kb3ducmV2LnhtbFBLAQIUABQAAAAIAIdO4kBCCnW7EAIAACYEAAAOAAAAAAAA&#10;AAEAIAAAACUBAABkcnMvZTJvRG9jLnhtbFBLBQYAAAAABgAGAFkBAACnBQAAAAA=&#10;">
                <v:fill on="f" focussize="0,0"/>
                <v:stroke on="f"/>
                <v:imagedata o:title=""/>
                <o:lock v:ext="edit" aspectratio="f"/>
                <v:textbox>
                  <w:txbxContent>
                    <w:p w14:paraId="2FFB3C56">
                      <w:pPr>
                        <w:keepNext w:val="0"/>
                        <w:keepLines w:val="0"/>
                        <w:pageBreakBefore w:val="0"/>
                        <w:widowControl w:val="0"/>
                        <w:kinsoku/>
                        <w:wordWrap/>
                        <w:overflowPunct/>
                        <w:topLinePunct w:val="0"/>
                        <w:autoSpaceDE/>
                        <w:autoSpaceDN/>
                        <w:bidi w:val="0"/>
                        <w:adjustRightInd/>
                        <w:snapToGrid/>
                        <w:spacing w:before="0" w:beforeLines="60" w:line="567"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食品工业用蠕动泵校准规范</w:t>
                      </w:r>
                    </w:p>
                    <w:p w14:paraId="03427192">
                      <w:pPr>
                        <w:keepNext w:val="0"/>
                        <w:keepLines w:val="0"/>
                        <w:pageBreakBefore w:val="0"/>
                        <w:widowControl w:val="0"/>
                        <w:kinsoku/>
                        <w:wordWrap/>
                        <w:overflowPunct/>
                        <w:topLinePunct w:val="0"/>
                        <w:bidi w:val="0"/>
                        <w:adjustRightInd/>
                        <w:snapToGrid/>
                        <w:spacing w:before="0" w:beforeLines="50" w:line="440" w:lineRule="exact"/>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sz w:val="28"/>
                          <w:szCs w:val="28"/>
                        </w:rPr>
                        <w:t>Calibration Specification for Peristaltic Pumps</w:t>
                      </w:r>
                      <w:r>
                        <w:rPr>
                          <w:rFonts w:hint="eastAsia" w:eastAsia="黑体" w:cs="Times New Roman"/>
                          <w:b/>
                          <w:bCs/>
                          <w:sz w:val="28"/>
                          <w:szCs w:val="28"/>
                          <w:lang w:val="en-US" w:eastAsia="zh-CN"/>
                        </w:rPr>
                        <w:t xml:space="preserve"> </w:t>
                      </w:r>
                      <w:r>
                        <w:rPr>
                          <w:rFonts w:hint="default" w:ascii="Times New Roman" w:hAnsi="Times New Roman" w:eastAsia="黑体" w:cs="Times New Roman"/>
                          <w:b/>
                          <w:bCs/>
                          <w:sz w:val="28"/>
                          <w:szCs w:val="28"/>
                        </w:rPr>
                        <w:t>in Food Industry</w:t>
                      </w:r>
                    </w:p>
                    <w:p w14:paraId="6222E943">
                      <w:pPr>
                        <w:keepNext w:val="0"/>
                        <w:keepLines w:val="0"/>
                        <w:pageBreakBefore w:val="0"/>
                        <w:widowControl w:val="0"/>
                        <w:kinsoku/>
                        <w:wordWrap/>
                        <w:overflowPunct/>
                        <w:topLinePunct w:val="0"/>
                        <w:bidi w:val="0"/>
                        <w:adjustRightInd/>
                        <w:snapToGrid/>
                        <w:spacing w:before="0" w:beforeLines="50" w:line="360" w:lineRule="auto"/>
                        <w:jc w:val="center"/>
                        <w:textAlignment w:val="auto"/>
                        <w:rPr>
                          <w:rFonts w:hint="default" w:ascii="Times New Roman" w:hAnsi="Times New Roman" w:eastAsia="黑体" w:cs="Times New Roman"/>
                          <w:b/>
                          <w:bCs/>
                          <w:sz w:val="28"/>
                          <w:szCs w:val="28"/>
                        </w:rPr>
                      </w:pPr>
                    </w:p>
                  </w:txbxContent>
                </v:textbox>
              </v:shape>
            </w:pict>
          </mc:Fallback>
        </mc:AlternateContent>
      </w:r>
    </w:p>
    <w:p w14:paraId="73B9C0FE">
      <w:pPr>
        <w:spacing w:line="300" w:lineRule="auto"/>
        <w:jc w:val="left"/>
        <w:rPr>
          <w:b/>
          <w:szCs w:val="24"/>
        </w:rPr>
      </w:pPr>
      <w:r>
        <w:rPr>
          <w:b/>
          <w:szCs w:val="24"/>
        </w:rPr>
        <mc:AlternateContent>
          <mc:Choice Requires="wps">
            <w:drawing>
              <wp:anchor distT="0" distB="0" distL="114300" distR="114300" simplePos="0" relativeHeight="251672576" behindDoc="0" locked="0" layoutInCell="1" allowOverlap="1">
                <wp:simplePos x="0" y="0"/>
                <wp:positionH relativeFrom="column">
                  <wp:posOffset>4143375</wp:posOffset>
                </wp:positionH>
                <wp:positionV relativeFrom="paragraph">
                  <wp:posOffset>113030</wp:posOffset>
                </wp:positionV>
                <wp:extent cx="1739900" cy="791845"/>
                <wp:effectExtent l="13970" t="13970" r="24130" b="19685"/>
                <wp:wrapNone/>
                <wp:docPr id="512"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739900" cy="791845"/>
                        </a:xfrm>
                        <a:prstGeom prst="rect">
                          <a:avLst/>
                        </a:prstGeom>
                        <a:noFill/>
                        <a:ln w="28575" cap="rnd">
                          <a:solidFill>
                            <a:srgbClr val="000000"/>
                          </a:solidFill>
                          <a:prstDash val="sysDot"/>
                          <a:miter lim="800000"/>
                        </a:ln>
                        <a:effectLst/>
                      </wps:spPr>
                      <wps:txbx>
                        <w:txbxContent>
                          <w:p w14:paraId="4743023A">
                            <w:pPr>
                              <w:rPr>
                                <w:rFonts w:ascii="黑体" w:hAnsi="黑体" w:eastAsia="黑体" w:cs="黑体"/>
                                <w:b/>
                                <w:sz w:val="28"/>
                                <w:szCs w:val="28"/>
                              </w:rPr>
                            </w:pPr>
                          </w:p>
                          <w:p w14:paraId="2F9400DC">
                            <w:pPr>
                              <w:rPr>
                                <w:rFonts w:ascii="黑体" w:hAnsi="黑体" w:eastAsia="黑体" w:cs="黑体"/>
                                <w:b w:val="0"/>
                                <w:bCs/>
                                <w:sz w:val="28"/>
                                <w:szCs w:val="28"/>
                              </w:rPr>
                            </w:pPr>
                            <w:r>
                              <w:rPr>
                                <w:rFonts w:hint="eastAsia" w:ascii="黑体" w:hAnsi="黑体" w:eastAsia="黑体" w:cs="黑体"/>
                                <w:b w:val="0"/>
                                <w:bCs/>
                                <w:sz w:val="28"/>
                                <w:szCs w:val="28"/>
                              </w:rPr>
                              <w:t>JJF（</w:t>
                            </w:r>
                            <w:r>
                              <w:rPr>
                                <w:rFonts w:hint="eastAsia" w:ascii="黑体" w:hAnsi="黑体" w:eastAsia="黑体" w:cs="黑体"/>
                                <w:b w:val="0"/>
                                <w:bCs/>
                                <w:sz w:val="28"/>
                                <w:szCs w:val="28"/>
                                <w:lang w:val="en-US" w:eastAsia="zh-CN"/>
                              </w:rPr>
                              <w:t>甘</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X</w:t>
                            </w:r>
                            <w:r>
                              <w:rPr>
                                <w:rFonts w:hint="eastAsia" w:ascii="黑体" w:hAnsi="黑体" w:eastAsia="黑体" w:cs="黑体"/>
                                <w:b w:val="0"/>
                                <w:bCs/>
                                <w:sz w:val="28"/>
                                <w:szCs w:val="28"/>
                              </w:rPr>
                              <w:t>XXX－XXXX</w:t>
                            </w:r>
                          </w:p>
                          <w:p w14:paraId="576E2475">
                            <w:pPr>
                              <w:jc w:val="center"/>
                              <w:rPr>
                                <w:sz w:val="28"/>
                                <w:szCs w:val="28"/>
                              </w:rPr>
                            </w:pP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326.25pt;margin-top:8.9pt;height:62.35pt;width:137pt;z-index:251672576;mso-width-relative:page;mso-height-relative:page;" filled="f" stroked="t" coordsize="21600,21600" o:gfxdata="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2mUSK0gAAAAoBAAAPAAAAAAAAAAEAIAAA&#10;ACIAAABkcnMvZG93bnJldi54bWxQSwECFAAUAAAACACHTuJAEieRRUsCAACUBAAADgAAAAAAAAAB&#10;ACAAAAAhAQAAZHJzL2Uyb0RvYy54bWxQSwUGAAAAAAYABgBZAQAA3gUAAAAA&#10;">
                <v:fill on="f" focussize="0,0"/>
                <v:stroke weight="2.25pt" color="#000000" miterlimit="8" joinstyle="miter" dashstyle="1 1" endcap="round"/>
                <v:imagedata o:title=""/>
                <o:lock v:ext="edit" aspectratio="f"/>
                <v:textbox>
                  <w:txbxContent>
                    <w:p w14:paraId="4743023A">
                      <w:pPr>
                        <w:rPr>
                          <w:rFonts w:ascii="黑体" w:hAnsi="黑体" w:eastAsia="黑体" w:cs="黑体"/>
                          <w:b/>
                          <w:sz w:val="28"/>
                          <w:szCs w:val="28"/>
                        </w:rPr>
                      </w:pPr>
                    </w:p>
                    <w:p w14:paraId="2F9400DC">
                      <w:pPr>
                        <w:rPr>
                          <w:rFonts w:ascii="黑体" w:hAnsi="黑体" w:eastAsia="黑体" w:cs="黑体"/>
                          <w:b w:val="0"/>
                          <w:bCs/>
                          <w:sz w:val="28"/>
                          <w:szCs w:val="28"/>
                        </w:rPr>
                      </w:pPr>
                      <w:r>
                        <w:rPr>
                          <w:rFonts w:hint="eastAsia" w:ascii="黑体" w:hAnsi="黑体" w:eastAsia="黑体" w:cs="黑体"/>
                          <w:b w:val="0"/>
                          <w:bCs/>
                          <w:sz w:val="28"/>
                          <w:szCs w:val="28"/>
                        </w:rPr>
                        <w:t>JJF（</w:t>
                      </w:r>
                      <w:r>
                        <w:rPr>
                          <w:rFonts w:hint="eastAsia" w:ascii="黑体" w:hAnsi="黑体" w:eastAsia="黑体" w:cs="黑体"/>
                          <w:b w:val="0"/>
                          <w:bCs/>
                          <w:sz w:val="28"/>
                          <w:szCs w:val="28"/>
                          <w:lang w:val="en-US" w:eastAsia="zh-CN"/>
                        </w:rPr>
                        <w:t>甘</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X</w:t>
                      </w:r>
                      <w:r>
                        <w:rPr>
                          <w:rFonts w:hint="eastAsia" w:ascii="黑体" w:hAnsi="黑体" w:eastAsia="黑体" w:cs="黑体"/>
                          <w:b w:val="0"/>
                          <w:bCs/>
                          <w:sz w:val="28"/>
                          <w:szCs w:val="28"/>
                        </w:rPr>
                        <w:t>XXX－XXXX</w:t>
                      </w:r>
                    </w:p>
                    <w:p w14:paraId="576E2475">
                      <w:pPr>
                        <w:jc w:val="center"/>
                        <w:rPr>
                          <w:sz w:val="28"/>
                          <w:szCs w:val="28"/>
                        </w:rPr>
                      </w:pPr>
                    </w:p>
                  </w:txbxContent>
                </v:textbox>
              </v:shape>
            </w:pict>
          </mc:Fallback>
        </mc:AlternateContent>
      </w:r>
    </w:p>
    <w:p w14:paraId="2DB18832">
      <w:pPr>
        <w:spacing w:line="300" w:lineRule="auto"/>
        <w:jc w:val="left"/>
        <w:rPr>
          <w:b/>
          <w:szCs w:val="24"/>
        </w:rPr>
      </w:pPr>
    </w:p>
    <w:p w14:paraId="0AE9D89B">
      <w:pPr>
        <w:spacing w:line="300" w:lineRule="auto"/>
        <w:jc w:val="left"/>
        <w:rPr>
          <w:szCs w:val="24"/>
        </w:rPr>
      </w:pPr>
    </w:p>
    <w:p w14:paraId="07AEA6EE">
      <w:pPr>
        <w:spacing w:line="300" w:lineRule="auto"/>
        <w:jc w:val="left"/>
        <w:rPr>
          <w:szCs w:val="24"/>
        </w:rPr>
      </w:pPr>
    </w:p>
    <w:p w14:paraId="4FA9E2CC">
      <w:pPr>
        <w:spacing w:line="300" w:lineRule="auto"/>
        <w:jc w:val="left"/>
        <w:rPr>
          <w:szCs w:val="24"/>
        </w:rPr>
      </w:pPr>
    </w:p>
    <w:p w14:paraId="0611F918">
      <w:pPr>
        <w:spacing w:line="300" w:lineRule="auto"/>
        <w:jc w:val="left"/>
        <w:rPr>
          <w:szCs w:val="24"/>
        </w:rPr>
      </w:pPr>
      <w:r>
        <w:rPr>
          <w:rFonts w:hint="eastAsia"/>
          <w:szCs w:val="24"/>
        </w:rPr>
        <w:t xml:space="preserve">             </w:t>
      </w:r>
    </w:p>
    <w:p w14:paraId="1FC72AFA">
      <w:pPr>
        <w:spacing w:line="300" w:lineRule="auto"/>
        <w:jc w:val="left"/>
        <w:rPr>
          <w:szCs w:val="24"/>
        </w:rPr>
      </w:pPr>
    </w:p>
    <w:p w14:paraId="1A882E5E">
      <w:pPr>
        <w:spacing w:line="300" w:lineRule="auto"/>
        <w:jc w:val="left"/>
        <w:rPr>
          <w:szCs w:val="24"/>
        </w:rPr>
      </w:pPr>
      <w:r>
        <w:rPr>
          <w:b/>
          <w:szCs w:val="24"/>
        </w:rPr>
        <mc:AlternateContent>
          <mc:Choice Requires="wps">
            <w:drawing>
              <wp:anchor distT="0" distB="0" distL="114300" distR="114300" simplePos="0" relativeHeight="251675648" behindDoc="0" locked="0" layoutInCell="1" allowOverlap="1">
                <wp:simplePos x="0" y="0"/>
                <wp:positionH relativeFrom="page">
                  <wp:posOffset>909955</wp:posOffset>
                </wp:positionH>
                <wp:positionV relativeFrom="page">
                  <wp:posOffset>3020695</wp:posOffset>
                </wp:positionV>
                <wp:extent cx="5939790" cy="0"/>
                <wp:effectExtent l="0" t="9525" r="3810" b="15875"/>
                <wp:wrapNone/>
                <wp:docPr id="30"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65pt;margin-top:237.85pt;height:0pt;width:467.7pt;mso-position-horizontal-relative:page;mso-position-vertical-relative:page;z-index:251675648;mso-width-relative:page;mso-height-relative:page;" filled="f" stroked="t" coordsize="21600,21600" o:gfxdata="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xYbq7tcAAAAMAQAADwAAAAAAAAABACAAAAAiAAAAZHJz&#10;L2Rvd25yZXYueG1sUEsBAhQAFAAAAAgAh07iQJfn97DMAQAAowMAAA4AAAAAAAAAAQAgAAAAJgEA&#10;AGRycy9lMm9Eb2MueG1sUEsFBgAAAAAGAAYAWQEAAGQFAAAAAA==&#10;">
                <v:fill on="f" focussize="0,0"/>
                <v:stroke weight="1.5pt" color="#000000" joinstyle="round"/>
                <v:imagedata o:title=""/>
                <o:lock v:ext="edit" aspectratio="f"/>
              </v:line>
            </w:pict>
          </mc:Fallback>
        </mc:AlternateContent>
      </w:r>
    </w:p>
    <w:p w14:paraId="4D364B79">
      <w:pPr>
        <w:spacing w:line="300" w:lineRule="auto"/>
        <w:ind w:firstLine="2366" w:firstLineChars="1127"/>
        <w:jc w:val="left"/>
        <w:rPr>
          <w:szCs w:val="24"/>
        </w:rPr>
      </w:pPr>
    </w:p>
    <w:p w14:paraId="32CCDB96">
      <w:pPr>
        <w:spacing w:line="300" w:lineRule="auto"/>
        <w:ind w:firstLine="2366" w:firstLineChars="1127"/>
        <w:jc w:val="left"/>
        <w:rPr>
          <w:szCs w:val="24"/>
        </w:rPr>
      </w:pPr>
    </w:p>
    <w:p w14:paraId="2E4911C9">
      <w:pPr>
        <w:spacing w:line="300" w:lineRule="auto"/>
        <w:ind w:firstLine="2366" w:firstLineChars="1127"/>
        <w:jc w:val="left"/>
        <w:rPr>
          <w:szCs w:val="24"/>
        </w:rPr>
      </w:pPr>
    </w:p>
    <w:p w14:paraId="5578ABF9">
      <w:pPr>
        <w:spacing w:line="300" w:lineRule="auto"/>
        <w:ind w:firstLine="2366" w:firstLineChars="1127"/>
        <w:jc w:val="left"/>
        <w:rPr>
          <w:szCs w:val="24"/>
        </w:rPr>
      </w:pPr>
    </w:p>
    <w:p w14:paraId="449ED610">
      <w:pPr>
        <w:spacing w:line="300" w:lineRule="auto"/>
        <w:ind w:firstLine="2366" w:firstLineChars="1127"/>
        <w:jc w:val="left"/>
        <w:rPr>
          <w:szCs w:val="24"/>
        </w:rPr>
      </w:pPr>
    </w:p>
    <w:p w14:paraId="1E9AA696">
      <w:pPr>
        <w:spacing w:line="300" w:lineRule="auto"/>
        <w:ind w:firstLine="2366" w:firstLineChars="1127"/>
        <w:jc w:val="left"/>
        <w:rPr>
          <w:szCs w:val="24"/>
        </w:rPr>
      </w:pPr>
    </w:p>
    <w:p w14:paraId="4FB6EC1B">
      <w:pPr>
        <w:spacing w:line="300" w:lineRule="auto"/>
        <w:ind w:firstLine="2366" w:firstLineChars="1127"/>
        <w:jc w:val="left"/>
        <w:rPr>
          <w:szCs w:val="24"/>
        </w:rPr>
      </w:pPr>
    </w:p>
    <w:p w14:paraId="23E401B9">
      <w:pPr>
        <w:spacing w:line="300" w:lineRule="auto"/>
        <w:ind w:firstLine="2366" w:firstLineChars="1127"/>
        <w:jc w:val="left"/>
        <w:rPr>
          <w:szCs w:val="24"/>
        </w:rPr>
      </w:pPr>
    </w:p>
    <w:p w14:paraId="5E6A57F2">
      <w:pPr>
        <w:keepNext w:val="0"/>
        <w:keepLines w:val="0"/>
        <w:pageBreakBefore w:val="0"/>
        <w:widowControl w:val="0"/>
        <w:kinsoku/>
        <w:wordWrap/>
        <w:overflowPunct/>
        <w:topLinePunct w:val="0"/>
        <w:autoSpaceDE/>
        <w:autoSpaceDN/>
        <w:bidi w:val="0"/>
        <w:adjustRightInd/>
        <w:snapToGrid/>
        <w:spacing w:line="360" w:lineRule="auto"/>
        <w:ind w:left="210" w:leftChars="100" w:firstLine="840" w:firstLineChars="300"/>
        <w:jc w:val="left"/>
        <w:textAlignment w:val="auto"/>
        <w:rPr>
          <w:rFonts w:eastAsia="黑体"/>
          <w:sz w:val="28"/>
          <w:szCs w:val="28"/>
        </w:rPr>
      </w:pPr>
      <w:r>
        <w:rPr>
          <w:rFonts w:eastAsia="黑体"/>
          <w:sz w:val="28"/>
          <w:szCs w:val="28"/>
        </w:rPr>
        <w:t xml:space="preserve">  </w:t>
      </w:r>
      <w:r>
        <w:rPr>
          <w:rFonts w:eastAsia="黑体"/>
          <w:spacing w:val="93"/>
          <w:kern w:val="0"/>
          <w:sz w:val="28"/>
          <w:szCs w:val="28"/>
          <w:fitText w:val="1680" w:id="1586132645"/>
        </w:rPr>
        <w:t>归口单</w:t>
      </w:r>
      <w:r>
        <w:rPr>
          <w:rFonts w:eastAsia="黑体"/>
          <w:spacing w:val="1"/>
          <w:kern w:val="0"/>
          <w:sz w:val="28"/>
          <w:szCs w:val="28"/>
          <w:fitText w:val="1680" w:id="1586132645"/>
        </w:rPr>
        <w:t>位</w:t>
      </w:r>
      <w:r>
        <w:rPr>
          <w:rFonts w:eastAsia="黑体"/>
          <w:sz w:val="28"/>
          <w:szCs w:val="28"/>
        </w:rPr>
        <w:t>：</w:t>
      </w:r>
      <w:r>
        <w:rPr>
          <w:rFonts w:hint="eastAsia" w:ascii="宋体" w:hAnsi="宋体"/>
          <w:sz w:val="28"/>
          <w:szCs w:val="28"/>
          <w:lang w:val="en-US" w:eastAsia="zh-CN"/>
        </w:rPr>
        <w:t>甘肃</w:t>
      </w:r>
      <w:r>
        <w:rPr>
          <w:rFonts w:ascii="宋体" w:hAnsi="宋体"/>
          <w:sz w:val="28"/>
          <w:szCs w:val="28"/>
        </w:rPr>
        <w:t>省市场监督管理局</w:t>
      </w:r>
    </w:p>
    <w:p w14:paraId="363A10BD">
      <w:pPr>
        <w:keepNext w:val="0"/>
        <w:keepLines w:val="0"/>
        <w:pageBreakBefore w:val="0"/>
        <w:widowControl w:val="0"/>
        <w:kinsoku/>
        <w:wordWrap/>
        <w:overflowPunct/>
        <w:topLinePunct w:val="0"/>
        <w:autoSpaceDE/>
        <w:autoSpaceDN/>
        <w:bidi w:val="0"/>
        <w:adjustRightInd/>
        <w:snapToGrid/>
        <w:spacing w:line="360" w:lineRule="auto"/>
        <w:ind w:left="210" w:leftChars="100" w:firstLine="840" w:firstLineChars="300"/>
        <w:jc w:val="left"/>
        <w:textAlignment w:val="auto"/>
        <w:rPr>
          <w:rFonts w:ascii="宋体" w:hAnsi="宋体"/>
          <w:sz w:val="28"/>
          <w:szCs w:val="28"/>
        </w:rPr>
      </w:pPr>
      <w:r>
        <w:rPr>
          <w:rFonts w:eastAsia="黑体"/>
          <w:sz w:val="28"/>
          <w:szCs w:val="28"/>
        </w:rPr>
        <w:t xml:space="preserve">  </w:t>
      </w:r>
      <w:r>
        <w:rPr>
          <w:rFonts w:hint="eastAsia" w:eastAsia="黑体"/>
          <w:sz w:val="28"/>
          <w:szCs w:val="28"/>
        </w:rPr>
        <w:t>主要起草单位</w:t>
      </w:r>
      <w:r>
        <w:rPr>
          <w:rFonts w:eastAsia="黑体"/>
          <w:sz w:val="28"/>
          <w:szCs w:val="28"/>
        </w:rPr>
        <w:t>：</w:t>
      </w:r>
      <w:r>
        <w:rPr>
          <w:rFonts w:hint="eastAsia" w:cs="宋体"/>
          <w:sz w:val="28"/>
          <w:szCs w:val="28"/>
        </w:rPr>
        <w:t>甘肃省计量研究院</w:t>
      </w:r>
    </w:p>
    <w:p w14:paraId="746E15D9">
      <w:pPr>
        <w:keepNext w:val="0"/>
        <w:keepLines w:val="0"/>
        <w:pageBreakBefore w:val="0"/>
        <w:widowControl w:val="0"/>
        <w:kinsoku/>
        <w:wordWrap/>
        <w:overflowPunct/>
        <w:topLinePunct w:val="0"/>
        <w:autoSpaceDE/>
        <w:autoSpaceDN/>
        <w:bidi w:val="0"/>
        <w:adjustRightInd/>
        <w:snapToGrid/>
        <w:spacing w:line="360" w:lineRule="auto"/>
        <w:ind w:firstLine="3360" w:firstLineChars="1200"/>
        <w:textAlignment w:val="auto"/>
        <w:rPr>
          <w:rFonts w:hint="eastAsia" w:ascii="宋体" w:hAnsi="宋体"/>
          <w:sz w:val="28"/>
          <w:szCs w:val="28"/>
        </w:rPr>
      </w:pPr>
      <w:r>
        <w:rPr>
          <w:rFonts w:hint="eastAsia" w:ascii="宋体" w:hAnsi="宋体"/>
          <w:sz w:val="28"/>
          <w:szCs w:val="28"/>
        </w:rPr>
        <w:t>白银矿冶职业技术学院</w:t>
      </w:r>
    </w:p>
    <w:p w14:paraId="76F97C6E">
      <w:pPr>
        <w:keepNext w:val="0"/>
        <w:keepLines w:val="0"/>
        <w:pageBreakBefore w:val="0"/>
        <w:widowControl w:val="0"/>
        <w:kinsoku/>
        <w:wordWrap/>
        <w:overflowPunct/>
        <w:topLinePunct w:val="0"/>
        <w:autoSpaceDE/>
        <w:autoSpaceDN/>
        <w:bidi w:val="0"/>
        <w:adjustRightInd/>
        <w:snapToGrid/>
        <w:spacing w:line="360" w:lineRule="auto"/>
        <w:ind w:firstLine="1200" w:firstLineChars="400"/>
        <w:textAlignment w:val="auto"/>
        <w:rPr>
          <w:rFonts w:hint="eastAsia" w:ascii="宋体" w:hAnsi="宋体"/>
          <w:sz w:val="28"/>
          <w:szCs w:val="28"/>
        </w:rPr>
      </w:pPr>
      <w:r>
        <w:rPr>
          <w:rFonts w:hint="eastAsia" w:ascii="黑体" w:hAnsi="黑体" w:eastAsia="黑体"/>
          <w:b w:val="0"/>
          <w:bCs/>
          <w:spacing w:val="10"/>
          <w:sz w:val="28"/>
          <w:szCs w:val="28"/>
        </w:rPr>
        <w:t>参加起草单位：</w:t>
      </w:r>
      <w:r>
        <w:rPr>
          <w:rFonts w:hint="eastAsia" w:ascii="宋体" w:hAnsi="宋体"/>
          <w:sz w:val="28"/>
          <w:szCs w:val="28"/>
        </w:rPr>
        <w:t>景泰县农业农村局</w:t>
      </w:r>
    </w:p>
    <w:p w14:paraId="0E0B53DC">
      <w:pPr>
        <w:spacing w:line="480" w:lineRule="auto"/>
        <w:rPr>
          <w:rFonts w:hint="default" w:ascii="宋体" w:hAnsi="宋体" w:eastAsia="宋体"/>
          <w:sz w:val="28"/>
          <w:szCs w:val="28"/>
          <w:lang w:val="en-US" w:eastAsia="zh-CN"/>
        </w:rPr>
      </w:pPr>
    </w:p>
    <w:p w14:paraId="5B59720C">
      <w:pPr>
        <w:keepNext w:val="0"/>
        <w:keepLines w:val="0"/>
        <w:pageBreakBefore w:val="0"/>
        <w:widowControl w:val="0"/>
        <w:kinsoku/>
        <w:wordWrap/>
        <w:overflowPunct/>
        <w:topLinePunct w:val="0"/>
        <w:autoSpaceDE/>
        <w:autoSpaceDN/>
        <w:bidi w:val="0"/>
        <w:adjustRightInd/>
        <w:snapToGrid/>
        <w:spacing w:line="560" w:lineRule="exact"/>
        <w:ind w:left="2890" w:leftChars="1376" w:firstLine="560" w:firstLineChars="200"/>
        <w:jc w:val="left"/>
        <w:textAlignment w:val="auto"/>
        <w:rPr>
          <w:rFonts w:hint="eastAsia" w:ascii="宋体" w:hAnsi="宋体"/>
          <w:sz w:val="28"/>
          <w:szCs w:val="28"/>
        </w:rPr>
      </w:pPr>
      <w:r>
        <w:rPr>
          <w:rFonts w:hint="eastAsia" w:cs="宋体"/>
          <w:sz w:val="28"/>
          <w:szCs w:val="28"/>
        </w:rPr>
        <w:t xml:space="preserve"> </w:t>
      </w:r>
      <w:r>
        <w:rPr>
          <w:rFonts w:hint="eastAsia" w:ascii="宋体" w:hAnsi="宋体"/>
          <w:sz w:val="28"/>
          <w:szCs w:val="28"/>
        </w:rPr>
        <w:t xml:space="preserve"> </w:t>
      </w:r>
    </w:p>
    <w:p w14:paraId="048C5CAA">
      <w:pPr>
        <w:spacing w:before="100" w:beforeAutospacing="1" w:after="100" w:afterAutospacing="1"/>
        <w:ind w:firstLine="840" w:firstLineChars="300"/>
        <w:jc w:val="left"/>
        <w:rPr>
          <w:rFonts w:ascii="宋体" w:hAnsi="宋体"/>
          <w:sz w:val="28"/>
          <w:szCs w:val="28"/>
        </w:rPr>
      </w:pPr>
    </w:p>
    <w:p w14:paraId="5D85041D">
      <w:pPr>
        <w:spacing w:before="100" w:beforeAutospacing="1" w:after="100" w:afterAutospacing="1"/>
        <w:ind w:firstLine="840" w:firstLineChars="300"/>
        <w:jc w:val="left"/>
        <w:rPr>
          <w:rFonts w:eastAsia="黑体"/>
          <w:sz w:val="28"/>
          <w:szCs w:val="28"/>
        </w:rPr>
      </w:pPr>
      <w:r>
        <w:rPr>
          <w:rFonts w:eastAsia="黑体"/>
          <w:sz w:val="28"/>
          <w:szCs w:val="28"/>
        </w:rPr>
        <w:t xml:space="preserve">    </w:t>
      </w:r>
    </w:p>
    <w:p w14:paraId="32EDEA10">
      <w:pPr>
        <w:spacing w:line="300" w:lineRule="auto"/>
        <w:jc w:val="left"/>
        <w:rPr>
          <w:b/>
          <w:szCs w:val="24"/>
        </w:rPr>
      </w:pPr>
    </w:p>
    <w:p w14:paraId="3128BC3D">
      <w:pPr>
        <w:spacing w:line="300" w:lineRule="auto"/>
        <w:jc w:val="center"/>
        <w:rPr>
          <w:sz w:val="28"/>
          <w:szCs w:val="28"/>
        </w:rPr>
      </w:pPr>
    </w:p>
    <w:p w14:paraId="1069DA68">
      <w:pPr>
        <w:spacing w:line="300" w:lineRule="auto"/>
        <w:jc w:val="center"/>
        <w:rPr>
          <w:sz w:val="28"/>
          <w:szCs w:val="28"/>
        </w:rPr>
      </w:pPr>
    </w:p>
    <w:p w14:paraId="710CDD3F">
      <w:pPr>
        <w:spacing w:line="300" w:lineRule="auto"/>
        <w:jc w:val="center"/>
        <w:rPr>
          <w:sz w:val="28"/>
          <w:szCs w:val="28"/>
        </w:rPr>
      </w:pPr>
    </w:p>
    <w:p w14:paraId="0560D462">
      <w:pPr>
        <w:spacing w:line="300" w:lineRule="auto"/>
        <w:jc w:val="center"/>
        <w:rPr>
          <w:sz w:val="28"/>
          <w:szCs w:val="28"/>
        </w:rPr>
      </w:pPr>
    </w:p>
    <w:p w14:paraId="13C6C74E">
      <w:pPr>
        <w:spacing w:line="300" w:lineRule="auto"/>
        <w:jc w:val="center"/>
        <w:rPr>
          <w:sz w:val="28"/>
          <w:szCs w:val="28"/>
        </w:rPr>
      </w:pPr>
    </w:p>
    <w:p w14:paraId="55604279">
      <w:pPr>
        <w:spacing w:line="300" w:lineRule="auto"/>
        <w:jc w:val="center"/>
        <w:rPr>
          <w:sz w:val="28"/>
          <w:szCs w:val="28"/>
        </w:rPr>
      </w:pPr>
    </w:p>
    <w:p w14:paraId="7A552A64">
      <w:pPr>
        <w:spacing w:line="300" w:lineRule="auto"/>
        <w:jc w:val="center"/>
        <w:rPr>
          <w:sz w:val="28"/>
          <w:szCs w:val="28"/>
        </w:rPr>
      </w:pPr>
    </w:p>
    <w:p w14:paraId="7D95275A">
      <w:pPr>
        <w:spacing w:line="300" w:lineRule="auto"/>
        <w:jc w:val="center"/>
        <w:rPr>
          <w:sz w:val="28"/>
          <w:szCs w:val="28"/>
        </w:rPr>
      </w:pPr>
      <w:r>
        <w:rPr>
          <w:sz w:val="28"/>
          <w:szCs w:val="28"/>
        </w:rPr>
        <w:t>本规范</w:t>
      </w:r>
      <w:r>
        <w:rPr>
          <w:rFonts w:hint="eastAsia"/>
          <w:sz w:val="28"/>
          <w:szCs w:val="28"/>
          <w:lang w:val="en-US" w:eastAsia="zh-CN"/>
        </w:rPr>
        <w:t>委托起草单位</w:t>
      </w:r>
      <w:r>
        <w:rPr>
          <w:sz w:val="28"/>
          <w:szCs w:val="28"/>
        </w:rPr>
        <w:t>负责解释</w:t>
      </w:r>
    </w:p>
    <w:p w14:paraId="54DF4BE3">
      <w:pPr>
        <w:spacing w:line="300" w:lineRule="auto"/>
        <w:ind w:firstLine="420" w:firstLineChars="200"/>
        <w:jc w:val="left"/>
        <w:rPr>
          <w:szCs w:val="24"/>
        </w:rPr>
        <w:sectPr>
          <w:footerReference r:id="rId8" w:type="default"/>
          <w:pgSz w:w="11900" w:h="16840"/>
          <w:pgMar w:top="1587" w:right="1134" w:bottom="1134" w:left="1417" w:header="1191" w:footer="720" w:gutter="0"/>
          <w:pgNumType w:fmt="upperRoman" w:start="1"/>
          <w:cols w:space="720" w:num="1"/>
          <w:docGrid w:linePitch="326" w:charSpace="0"/>
        </w:sectPr>
      </w:pPr>
    </w:p>
    <w:p w14:paraId="16091273"/>
    <w:p w14:paraId="6FEDB683">
      <w:pPr>
        <w:rPr>
          <w:rFonts w:hint="eastAsia" w:eastAsia="黑体"/>
          <w:sz w:val="28"/>
          <w:szCs w:val="28"/>
        </w:rPr>
      </w:pPr>
    </w:p>
    <w:p w14:paraId="7DF80DAF">
      <w:pPr>
        <w:rPr>
          <w:rFonts w:hint="eastAsia" w:eastAsia="黑体"/>
          <w:sz w:val="28"/>
          <w:szCs w:val="28"/>
        </w:rPr>
      </w:pPr>
    </w:p>
    <w:p w14:paraId="6821F244">
      <w:pPr>
        <w:rPr>
          <w:rFonts w:hint="eastAsia" w:eastAsia="黑体"/>
          <w:sz w:val="28"/>
          <w:szCs w:val="28"/>
        </w:rPr>
      </w:pPr>
    </w:p>
    <w:p w14:paraId="223D4C73">
      <w:pPr>
        <w:keepNext w:val="0"/>
        <w:keepLines w:val="0"/>
        <w:pageBreakBefore w:val="0"/>
        <w:kinsoku/>
        <w:wordWrap/>
        <w:overflowPunct/>
        <w:topLinePunct w:val="0"/>
        <w:autoSpaceDE/>
        <w:autoSpaceDN/>
        <w:bidi w:val="0"/>
        <w:adjustRightInd/>
        <w:snapToGrid/>
        <w:spacing w:line="560" w:lineRule="exact"/>
        <w:ind w:firstLine="840" w:firstLineChars="300"/>
        <w:textAlignment w:val="auto"/>
        <w:rPr>
          <w:rFonts w:eastAsia="黑体"/>
          <w:sz w:val="28"/>
          <w:szCs w:val="28"/>
        </w:rPr>
      </w:pPr>
      <w:r>
        <w:rPr>
          <w:rFonts w:hint="eastAsia" w:eastAsia="黑体"/>
          <w:sz w:val="28"/>
          <w:szCs w:val="28"/>
        </w:rPr>
        <w:t>本规范主要起草人：</w:t>
      </w:r>
    </w:p>
    <w:p w14:paraId="04B0A91C">
      <w:pPr>
        <w:keepNext w:val="0"/>
        <w:keepLines w:val="0"/>
        <w:pageBreakBefore w:val="0"/>
        <w:kinsoku/>
        <w:wordWrap/>
        <w:overflowPunct/>
        <w:topLinePunct w:val="0"/>
        <w:autoSpaceDE/>
        <w:autoSpaceDN/>
        <w:bidi w:val="0"/>
        <w:adjustRightInd/>
        <w:snapToGrid/>
        <w:spacing w:line="560" w:lineRule="exact"/>
        <w:ind w:firstLine="2240" w:firstLineChars="800"/>
        <w:textAlignment w:val="auto"/>
        <w:rPr>
          <w:rFonts w:ascii="宋体" w:hAnsi="宋体"/>
          <w:sz w:val="28"/>
          <w:szCs w:val="28"/>
        </w:rPr>
      </w:pPr>
      <w:r>
        <w:rPr>
          <w:rFonts w:hint="eastAsia" w:ascii="宋体" w:hAnsi="宋体"/>
          <w:sz w:val="28"/>
          <w:szCs w:val="28"/>
        </w:rPr>
        <w:t xml:space="preserve">张 </w:t>
      </w:r>
      <w:r>
        <w:rPr>
          <w:rFonts w:hint="eastAsia" w:ascii="宋体" w:hAnsi="宋体"/>
          <w:sz w:val="28"/>
          <w:szCs w:val="28"/>
          <w:lang w:val="en-US" w:eastAsia="zh-CN"/>
        </w:rPr>
        <w:t xml:space="preserve"> </w:t>
      </w:r>
      <w:r>
        <w:rPr>
          <w:rFonts w:hint="eastAsia" w:ascii="宋体" w:hAnsi="宋体"/>
          <w:sz w:val="28"/>
          <w:szCs w:val="28"/>
        </w:rPr>
        <w:t>晶   （甘肃省计量研究院）</w:t>
      </w:r>
    </w:p>
    <w:p w14:paraId="68ABD1B9">
      <w:pPr>
        <w:keepNext w:val="0"/>
        <w:keepLines w:val="0"/>
        <w:pageBreakBefore w:val="0"/>
        <w:kinsoku/>
        <w:wordWrap/>
        <w:overflowPunct/>
        <w:topLinePunct w:val="0"/>
        <w:autoSpaceDE/>
        <w:autoSpaceDN/>
        <w:bidi w:val="0"/>
        <w:adjustRightInd/>
        <w:snapToGrid/>
        <w:spacing w:line="560" w:lineRule="exact"/>
        <w:ind w:firstLine="2240" w:firstLineChars="800"/>
        <w:textAlignment w:val="auto"/>
        <w:rPr>
          <w:rFonts w:ascii="宋体" w:hAnsi="宋体"/>
          <w:sz w:val="28"/>
          <w:szCs w:val="28"/>
        </w:rPr>
      </w:pPr>
      <w:r>
        <w:rPr>
          <w:rFonts w:hint="eastAsia" w:ascii="宋体" w:hAnsi="宋体"/>
          <w:sz w:val="28"/>
          <w:szCs w:val="28"/>
        </w:rPr>
        <w:t xml:space="preserve">王 </w:t>
      </w:r>
      <w:r>
        <w:rPr>
          <w:rFonts w:hint="eastAsia" w:ascii="宋体" w:hAnsi="宋体"/>
          <w:sz w:val="28"/>
          <w:szCs w:val="28"/>
          <w:lang w:val="en-US" w:eastAsia="zh-CN"/>
        </w:rPr>
        <w:t xml:space="preserve"> </w:t>
      </w:r>
      <w:r>
        <w:rPr>
          <w:rFonts w:hint="eastAsia" w:ascii="宋体" w:hAnsi="宋体"/>
          <w:sz w:val="28"/>
          <w:szCs w:val="28"/>
        </w:rPr>
        <w:t>敏   （甘肃省计量研究院）</w:t>
      </w:r>
    </w:p>
    <w:p w14:paraId="0A586827">
      <w:pPr>
        <w:keepNext w:val="0"/>
        <w:keepLines w:val="0"/>
        <w:pageBreakBefore w:val="0"/>
        <w:kinsoku/>
        <w:wordWrap/>
        <w:overflowPunct/>
        <w:topLinePunct w:val="0"/>
        <w:autoSpaceDE/>
        <w:autoSpaceDN/>
        <w:bidi w:val="0"/>
        <w:adjustRightInd/>
        <w:snapToGrid/>
        <w:spacing w:line="560" w:lineRule="exact"/>
        <w:ind w:firstLine="2240" w:firstLineChars="800"/>
        <w:textAlignment w:val="auto"/>
        <w:rPr>
          <w:rFonts w:ascii="宋体" w:hAnsi="宋体"/>
          <w:sz w:val="28"/>
          <w:szCs w:val="28"/>
        </w:rPr>
      </w:pPr>
      <w:r>
        <w:rPr>
          <w:rFonts w:hint="eastAsia" w:ascii="宋体" w:hAnsi="宋体"/>
          <w:sz w:val="28"/>
          <w:szCs w:val="28"/>
        </w:rPr>
        <w:t>仇</w:t>
      </w:r>
      <w:r>
        <w:rPr>
          <w:rFonts w:hint="eastAsia" w:ascii="宋体" w:hAnsi="宋体"/>
          <w:sz w:val="28"/>
          <w:szCs w:val="28"/>
          <w:lang w:val="en-US" w:eastAsia="zh-CN"/>
        </w:rPr>
        <w:t xml:space="preserve"> </w:t>
      </w:r>
      <w:r>
        <w:rPr>
          <w:rFonts w:hint="eastAsia" w:ascii="宋体" w:hAnsi="宋体"/>
          <w:sz w:val="28"/>
          <w:szCs w:val="28"/>
        </w:rPr>
        <w:t xml:space="preserve"> 月   （白银矿冶职业技术学院）</w:t>
      </w:r>
    </w:p>
    <w:p w14:paraId="619F27E8">
      <w:pPr>
        <w:keepNext w:val="0"/>
        <w:keepLines w:val="0"/>
        <w:pageBreakBefore w:val="0"/>
        <w:kinsoku/>
        <w:wordWrap/>
        <w:overflowPunct/>
        <w:topLinePunct w:val="0"/>
        <w:autoSpaceDE/>
        <w:autoSpaceDN/>
        <w:bidi w:val="0"/>
        <w:adjustRightInd/>
        <w:snapToGrid/>
        <w:spacing w:line="560" w:lineRule="exact"/>
        <w:ind w:firstLine="1680" w:firstLineChars="600"/>
        <w:textAlignment w:val="auto"/>
        <w:rPr>
          <w:rFonts w:eastAsia="黑体"/>
          <w:sz w:val="28"/>
          <w:szCs w:val="28"/>
        </w:rPr>
      </w:pPr>
      <w:r>
        <w:rPr>
          <w:rFonts w:hint="eastAsia" w:eastAsia="黑体"/>
          <w:sz w:val="28"/>
          <w:szCs w:val="28"/>
        </w:rPr>
        <w:t>参加起草人：</w:t>
      </w:r>
    </w:p>
    <w:p w14:paraId="71512105">
      <w:pPr>
        <w:keepNext w:val="0"/>
        <w:keepLines w:val="0"/>
        <w:pageBreakBefore w:val="0"/>
        <w:kinsoku/>
        <w:wordWrap/>
        <w:overflowPunct/>
        <w:topLinePunct w:val="0"/>
        <w:autoSpaceDE/>
        <w:autoSpaceDN/>
        <w:bidi w:val="0"/>
        <w:adjustRightInd/>
        <w:snapToGrid/>
        <w:spacing w:line="560" w:lineRule="exact"/>
        <w:ind w:firstLine="2240" w:firstLineChars="800"/>
        <w:textAlignment w:val="auto"/>
        <w:rPr>
          <w:rFonts w:ascii="宋体" w:hAnsi="宋体"/>
          <w:sz w:val="28"/>
          <w:szCs w:val="28"/>
        </w:rPr>
      </w:pPr>
      <w:r>
        <w:rPr>
          <w:rFonts w:hint="eastAsia" w:ascii="宋体" w:hAnsi="宋体"/>
          <w:sz w:val="28"/>
          <w:szCs w:val="28"/>
        </w:rPr>
        <w:t>温莉娟   （景泰县农业农村局）</w:t>
      </w:r>
    </w:p>
    <w:p w14:paraId="248D22A4">
      <w:pPr>
        <w:keepNext w:val="0"/>
        <w:keepLines w:val="0"/>
        <w:pageBreakBefore w:val="0"/>
        <w:kinsoku/>
        <w:wordWrap/>
        <w:overflowPunct/>
        <w:topLinePunct w:val="0"/>
        <w:autoSpaceDE/>
        <w:autoSpaceDN/>
        <w:bidi w:val="0"/>
        <w:adjustRightInd/>
        <w:snapToGrid/>
        <w:spacing w:line="560" w:lineRule="exact"/>
        <w:ind w:firstLine="2240" w:firstLineChars="800"/>
        <w:textAlignment w:val="auto"/>
        <w:rPr>
          <w:rFonts w:hint="eastAsia" w:ascii="宋体" w:hAnsi="宋体"/>
          <w:sz w:val="28"/>
          <w:szCs w:val="28"/>
        </w:rPr>
      </w:pPr>
      <w:r>
        <w:rPr>
          <w:rFonts w:hint="eastAsia" w:ascii="宋体" w:hAnsi="宋体"/>
          <w:sz w:val="28"/>
          <w:szCs w:val="28"/>
          <w:lang w:val="en-US" w:eastAsia="zh-CN"/>
        </w:rPr>
        <w:t>李灵钰</w:t>
      </w:r>
      <w:r>
        <w:rPr>
          <w:rFonts w:hint="eastAsia" w:ascii="宋体" w:hAnsi="宋体"/>
          <w:sz w:val="28"/>
          <w:szCs w:val="28"/>
        </w:rPr>
        <w:t xml:space="preserve">   （甘肃省计量研究院）</w:t>
      </w:r>
    </w:p>
    <w:p w14:paraId="0E81C744">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宋体" w:hAnsi="宋体"/>
          <w:sz w:val="44"/>
          <w:szCs w:val="44"/>
        </w:rPr>
      </w:pPr>
    </w:p>
    <w:p w14:paraId="2E19404C">
      <w:pPr>
        <w:jc w:val="center"/>
        <w:rPr>
          <w:rFonts w:eastAsia="黑体"/>
          <w:sz w:val="44"/>
          <w:szCs w:val="44"/>
        </w:rPr>
      </w:pPr>
    </w:p>
    <w:p w14:paraId="7C77E8E0">
      <w:pPr>
        <w:jc w:val="center"/>
        <w:rPr>
          <w:rFonts w:eastAsia="黑体"/>
          <w:sz w:val="44"/>
          <w:szCs w:val="44"/>
        </w:rPr>
      </w:pPr>
    </w:p>
    <w:p w14:paraId="71535E0E">
      <w:pPr>
        <w:jc w:val="center"/>
        <w:rPr>
          <w:rFonts w:eastAsia="黑体"/>
          <w:sz w:val="44"/>
          <w:szCs w:val="44"/>
        </w:rPr>
      </w:pPr>
    </w:p>
    <w:p w14:paraId="68F89F32">
      <w:pPr>
        <w:jc w:val="center"/>
        <w:rPr>
          <w:rFonts w:eastAsia="黑体"/>
          <w:sz w:val="44"/>
          <w:szCs w:val="44"/>
        </w:rPr>
      </w:pPr>
    </w:p>
    <w:p w14:paraId="63375B7E">
      <w:pPr>
        <w:jc w:val="center"/>
        <w:rPr>
          <w:rFonts w:eastAsia="黑体"/>
          <w:sz w:val="44"/>
          <w:szCs w:val="44"/>
        </w:rPr>
      </w:pPr>
    </w:p>
    <w:p w14:paraId="1EB1974F">
      <w:pPr>
        <w:jc w:val="center"/>
        <w:rPr>
          <w:rFonts w:eastAsia="黑体"/>
          <w:sz w:val="44"/>
          <w:szCs w:val="44"/>
        </w:rPr>
      </w:pPr>
    </w:p>
    <w:p w14:paraId="2B24BE2B">
      <w:pPr>
        <w:jc w:val="center"/>
        <w:rPr>
          <w:rFonts w:eastAsia="黑体"/>
          <w:sz w:val="44"/>
          <w:szCs w:val="44"/>
        </w:rPr>
      </w:pPr>
    </w:p>
    <w:p w14:paraId="650A80DE">
      <w:pPr>
        <w:jc w:val="center"/>
        <w:rPr>
          <w:rFonts w:eastAsia="黑体"/>
          <w:sz w:val="44"/>
          <w:szCs w:val="44"/>
        </w:rPr>
      </w:pPr>
    </w:p>
    <w:p w14:paraId="61613A4B">
      <w:pPr>
        <w:jc w:val="center"/>
        <w:rPr>
          <w:rFonts w:eastAsia="黑体"/>
          <w:sz w:val="44"/>
          <w:szCs w:val="44"/>
        </w:rPr>
      </w:pPr>
    </w:p>
    <w:p w14:paraId="4A4BF6F3">
      <w:pPr>
        <w:jc w:val="center"/>
        <w:rPr>
          <w:rFonts w:eastAsia="黑体"/>
          <w:sz w:val="44"/>
          <w:szCs w:val="44"/>
        </w:rPr>
      </w:pPr>
    </w:p>
    <w:p w14:paraId="42872ABC">
      <w:pPr>
        <w:jc w:val="center"/>
        <w:rPr>
          <w:rFonts w:eastAsia="黑体"/>
          <w:sz w:val="44"/>
          <w:szCs w:val="44"/>
        </w:rPr>
      </w:pPr>
    </w:p>
    <w:p w14:paraId="7F1FE644">
      <w:pPr>
        <w:widowControl/>
        <w:ind w:firstLine="3520" w:firstLineChars="800"/>
        <w:jc w:val="left"/>
        <w:rPr>
          <w:rFonts w:hint="eastAsia" w:eastAsia="黑体"/>
          <w:sz w:val="44"/>
          <w:szCs w:val="44"/>
        </w:rPr>
        <w:sectPr>
          <w:headerReference r:id="rId10" w:type="first"/>
          <w:footerReference r:id="rId12" w:type="first"/>
          <w:headerReference r:id="rId9" w:type="default"/>
          <w:footerReference r:id="rId11" w:type="default"/>
          <w:pgSz w:w="11906" w:h="16838"/>
          <w:pgMar w:top="1418" w:right="1276" w:bottom="1134" w:left="1276" w:header="1191" w:footer="992" w:gutter="0"/>
          <w:pgNumType w:start="1"/>
          <w:cols w:space="425" w:num="1"/>
          <w:titlePg/>
          <w:docGrid w:type="lines" w:linePitch="312" w:charSpace="0"/>
        </w:sectPr>
      </w:pPr>
    </w:p>
    <w:p w14:paraId="5032ABAD">
      <w:pPr>
        <w:keepNext w:val="0"/>
        <w:keepLines w:val="0"/>
        <w:pageBreakBefore w:val="0"/>
        <w:widowControl/>
        <w:kinsoku/>
        <w:wordWrap/>
        <w:overflowPunct/>
        <w:topLinePunct w:val="0"/>
        <w:autoSpaceDE/>
        <w:autoSpaceDN/>
        <w:bidi w:val="0"/>
        <w:adjustRightInd/>
        <w:snapToGrid/>
        <w:spacing w:before="157" w:beforeLines="50"/>
        <w:ind w:firstLine="3520" w:firstLineChars="800"/>
        <w:jc w:val="left"/>
        <w:textAlignment w:val="auto"/>
        <w:rPr>
          <w:rFonts w:eastAsia="黑体"/>
          <w:sz w:val="44"/>
          <w:szCs w:val="44"/>
        </w:rPr>
      </w:pPr>
      <w:r>
        <w:rPr>
          <w:rFonts w:hint="eastAsia" w:eastAsia="黑体"/>
          <w:sz w:val="44"/>
          <w:szCs w:val="44"/>
        </w:rPr>
        <w:t>目</w:t>
      </w:r>
      <w:r>
        <w:rPr>
          <w:rFonts w:eastAsia="黑体"/>
          <w:sz w:val="44"/>
          <w:szCs w:val="44"/>
        </w:rPr>
        <w:t xml:space="preserve">    </w:t>
      </w:r>
      <w:r>
        <w:rPr>
          <w:rFonts w:hint="eastAsia" w:eastAsia="黑体"/>
          <w:sz w:val="44"/>
          <w:szCs w:val="44"/>
        </w:rPr>
        <w:t>录</w:t>
      </w:r>
    </w:p>
    <w:p w14:paraId="2A20B941">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引言·······································································································（Ⅱ）</w:t>
      </w:r>
    </w:p>
    <w:p w14:paraId="72C5B947">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1 范围····································································································（1）</w:t>
      </w:r>
    </w:p>
    <w:p w14:paraId="3538B8EC">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2 引用文件······························································································（1）</w:t>
      </w:r>
    </w:p>
    <w:p w14:paraId="7E7E5AAA">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3 术语····································································································（1）</w:t>
      </w:r>
    </w:p>
    <w:p w14:paraId="3D6CF7C9">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4 概述····································································································（1）</w:t>
      </w:r>
    </w:p>
    <w:p w14:paraId="300B1701">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5 计量特性······························································································（2）</w:t>
      </w:r>
    </w:p>
    <w:p w14:paraId="467C136E">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5.1 流量最大允许误差················································································（2）</w:t>
      </w:r>
    </w:p>
    <w:p w14:paraId="0A11BB28">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5.2 流量重复性·························································································（2）</w:t>
      </w:r>
    </w:p>
    <w:p w14:paraId="0F6C0573">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5.3 转速误差····························································································（2）</w:t>
      </w:r>
    </w:p>
    <w:p w14:paraId="7F100D74">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6 校准条件······························································································（2）</w:t>
      </w:r>
    </w:p>
    <w:p w14:paraId="3C719B5B">
      <w:pPr>
        <w:keepNext w:val="0"/>
        <w:keepLines w:val="0"/>
        <w:pageBreakBefore w:val="0"/>
        <w:widowControl w:val="0"/>
        <w:tabs>
          <w:tab w:val="left" w:pos="540"/>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6.1环境条件·····························································································（2）</w:t>
      </w:r>
    </w:p>
    <w:p w14:paraId="1CE517AE">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6.2 校准介质····························································································（2）</w:t>
      </w:r>
    </w:p>
    <w:p w14:paraId="50E991E7">
      <w:pPr>
        <w:keepNext w:val="0"/>
        <w:keepLines w:val="0"/>
        <w:pageBreakBefore w:val="0"/>
        <w:widowControl w:val="0"/>
        <w:tabs>
          <w:tab w:val="right" w:pos="7980"/>
          <w:tab w:val="right" w:leader="dot" w:pos="8190"/>
          <w:tab w:val="right" w:pos="8306"/>
        </w:tabs>
        <w:kinsoku/>
        <w:wordWrap/>
        <w:overflowPunct/>
        <w:topLinePunct w:val="0"/>
        <w:autoSpaceDE/>
        <w:autoSpaceDN/>
        <w:bidi w:val="0"/>
        <w:adjustRightInd/>
        <w:snapToGrid/>
        <w:spacing w:line="400" w:lineRule="exact"/>
        <w:jc w:val="left"/>
        <w:textAlignment w:val="auto"/>
        <w:rPr>
          <w:sz w:val="24"/>
        </w:rPr>
      </w:pPr>
      <w:r>
        <w:rPr>
          <w:sz w:val="24"/>
        </w:rPr>
        <w:t>6.3 校准设备····························································································（2）</w:t>
      </w:r>
    </w:p>
    <w:p w14:paraId="3FCF21A3">
      <w:pPr>
        <w:keepNext w:val="0"/>
        <w:keepLines w:val="0"/>
        <w:pageBreakBefore w:val="0"/>
        <w:widowControl w:val="0"/>
        <w:tabs>
          <w:tab w:val="left" w:pos="540"/>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7 校准项目和校准方法···············································································（3）</w:t>
      </w:r>
    </w:p>
    <w:p w14:paraId="0B608437">
      <w:pPr>
        <w:keepNext w:val="0"/>
        <w:keepLines w:val="0"/>
        <w:pageBreakBefore w:val="0"/>
        <w:widowControl w:val="0"/>
        <w:tabs>
          <w:tab w:val="left" w:pos="540"/>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7.</w:t>
      </w:r>
      <w:r>
        <w:rPr>
          <w:rFonts w:hint="eastAsia"/>
          <w:sz w:val="24"/>
          <w:lang w:val="en-US" w:eastAsia="zh-CN"/>
        </w:rPr>
        <w:t>1</w:t>
      </w:r>
      <w:r>
        <w:rPr>
          <w:sz w:val="24"/>
        </w:rPr>
        <w:t xml:space="preserve"> 校准前的准备······················································································（3）</w:t>
      </w:r>
    </w:p>
    <w:p w14:paraId="27490404">
      <w:pPr>
        <w:keepNext w:val="0"/>
        <w:keepLines w:val="0"/>
        <w:pageBreakBefore w:val="0"/>
        <w:widowControl w:val="0"/>
        <w:tabs>
          <w:tab w:val="left" w:pos="540"/>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7.</w:t>
      </w:r>
      <w:r>
        <w:rPr>
          <w:rFonts w:hint="eastAsia"/>
          <w:sz w:val="24"/>
          <w:lang w:val="en-US" w:eastAsia="zh-CN"/>
        </w:rPr>
        <w:t>2</w:t>
      </w:r>
      <w:r>
        <w:rPr>
          <w:sz w:val="24"/>
        </w:rPr>
        <w:t xml:space="preserve"> 校准</w:t>
      </w:r>
      <w:r>
        <w:rPr>
          <w:rFonts w:hint="eastAsia"/>
          <w:sz w:val="24"/>
          <w:lang w:val="en-US" w:eastAsia="zh-CN"/>
        </w:rPr>
        <w:t>方法</w:t>
      </w:r>
      <w:r>
        <w:rPr>
          <w:sz w:val="24"/>
        </w:rPr>
        <w:t>·································</w:t>
      </w:r>
      <w:r>
        <w:rPr>
          <w:rFonts w:hint="eastAsia"/>
          <w:sz w:val="24"/>
          <w:lang w:val="en-US" w:eastAsia="zh-CN"/>
        </w:rPr>
        <w:t xml:space="preserve">        </w:t>
      </w:r>
      <w:r>
        <w:rPr>
          <w:sz w:val="24"/>
        </w:rPr>
        <w:t>···············································（</w:t>
      </w:r>
      <w:r>
        <w:rPr>
          <w:rFonts w:hint="eastAsia"/>
          <w:sz w:val="24"/>
          <w:lang w:val="en-US" w:eastAsia="zh-CN"/>
        </w:rPr>
        <w:t>4</w:t>
      </w:r>
      <w:r>
        <w:rPr>
          <w:sz w:val="24"/>
        </w:rPr>
        <w:t>）</w:t>
      </w:r>
    </w:p>
    <w:p w14:paraId="6E588BB6">
      <w:pPr>
        <w:keepNext w:val="0"/>
        <w:keepLines w:val="0"/>
        <w:pageBreakBefore w:val="0"/>
        <w:widowControl w:val="0"/>
        <w:tabs>
          <w:tab w:val="left" w:pos="540"/>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7.</w:t>
      </w:r>
      <w:r>
        <w:rPr>
          <w:rFonts w:hint="eastAsia"/>
          <w:sz w:val="24"/>
          <w:lang w:val="en-US" w:eastAsia="zh-CN"/>
        </w:rPr>
        <w:t>3</w:t>
      </w:r>
      <w:r>
        <w:rPr>
          <w:sz w:val="24"/>
        </w:rPr>
        <w:t xml:space="preserve"> 流量相对示值误差················································································（4）</w:t>
      </w:r>
    </w:p>
    <w:p w14:paraId="342B4973">
      <w:pPr>
        <w:keepNext w:val="0"/>
        <w:keepLines w:val="0"/>
        <w:pageBreakBefore w:val="0"/>
        <w:widowControl w:val="0"/>
        <w:tabs>
          <w:tab w:val="left" w:pos="540"/>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7.</w:t>
      </w:r>
      <w:r>
        <w:rPr>
          <w:rFonts w:hint="eastAsia"/>
          <w:sz w:val="24"/>
          <w:lang w:val="en-US" w:eastAsia="zh-CN"/>
        </w:rPr>
        <w:t>4</w:t>
      </w:r>
      <w:r>
        <w:rPr>
          <w:sz w:val="24"/>
        </w:rPr>
        <w:t xml:space="preserve"> 流量重复性·························································································（4）</w:t>
      </w:r>
    </w:p>
    <w:p w14:paraId="74FCECC9">
      <w:pPr>
        <w:keepNext w:val="0"/>
        <w:keepLines w:val="0"/>
        <w:pageBreakBefore w:val="0"/>
        <w:widowControl w:val="0"/>
        <w:tabs>
          <w:tab w:val="left" w:pos="540"/>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7.</w:t>
      </w:r>
      <w:r>
        <w:rPr>
          <w:rFonts w:hint="eastAsia"/>
          <w:sz w:val="24"/>
          <w:lang w:val="en-US" w:eastAsia="zh-CN"/>
        </w:rPr>
        <w:t>5</w:t>
      </w:r>
      <w:r>
        <w:rPr>
          <w:sz w:val="24"/>
        </w:rPr>
        <w:t xml:space="preserve"> 转速误差····························································································（5）</w:t>
      </w:r>
    </w:p>
    <w:p w14:paraId="5748C5BB">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8 校准结果</w:t>
      </w:r>
      <w:r>
        <w:rPr>
          <w:rFonts w:hint="eastAsia"/>
          <w:sz w:val="24"/>
          <w:lang w:eastAsia="zh-CN"/>
        </w:rPr>
        <w:t>表达</w:t>
      </w:r>
      <w:r>
        <w:rPr>
          <w:sz w:val="24"/>
        </w:rPr>
        <w:t>························································································（5）</w:t>
      </w:r>
    </w:p>
    <w:p w14:paraId="019C1583">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8.1校准</w:t>
      </w:r>
      <w:r>
        <w:rPr>
          <w:rFonts w:hint="eastAsia"/>
          <w:sz w:val="24"/>
          <w:lang w:eastAsia="zh-CN"/>
        </w:rPr>
        <w:t>结果处理</w:t>
      </w:r>
      <w:r>
        <w:rPr>
          <w:sz w:val="24"/>
        </w:rPr>
        <w:t>·······················································································（5）</w:t>
      </w:r>
    </w:p>
    <w:p w14:paraId="55AB78BE">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8.2校准</w:t>
      </w:r>
      <w:r>
        <w:rPr>
          <w:rFonts w:hint="eastAsia"/>
          <w:sz w:val="24"/>
          <w:lang w:eastAsia="zh-CN"/>
        </w:rPr>
        <w:t>结果的不确定度</w:t>
      </w:r>
      <w:r>
        <w:rPr>
          <w:sz w:val="24"/>
        </w:rPr>
        <w:t>··············································································（5）</w:t>
      </w:r>
    </w:p>
    <w:p w14:paraId="7AEAC502">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9复校时间间隔·························································································（5）</w:t>
      </w:r>
    </w:p>
    <w:p w14:paraId="52035F9A">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 xml:space="preserve">附录A </w:t>
      </w:r>
      <w:r>
        <w:rPr>
          <w:rFonts w:hint="eastAsia"/>
          <w:sz w:val="24"/>
          <w:lang w:eastAsia="zh-CN"/>
        </w:rPr>
        <w:t>食品工业用蠕动泵</w:t>
      </w:r>
      <w:r>
        <w:rPr>
          <w:rFonts w:hint="eastAsia"/>
          <w:sz w:val="24"/>
        </w:rPr>
        <w:t>校准记录（推荐）格式</w:t>
      </w:r>
      <w:r>
        <w:rPr>
          <w:sz w:val="24"/>
        </w:rPr>
        <w:t>·············································（</w:t>
      </w:r>
      <w:r>
        <w:rPr>
          <w:rFonts w:hint="eastAsia"/>
          <w:sz w:val="24"/>
          <w:lang w:val="en-US" w:eastAsia="zh-CN"/>
        </w:rPr>
        <w:t>6</w:t>
      </w:r>
      <w:r>
        <w:rPr>
          <w:sz w:val="24"/>
        </w:rPr>
        <w:t>）</w:t>
      </w:r>
    </w:p>
    <w:p w14:paraId="785963F9">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 w:val="24"/>
        </w:rPr>
      </w:pPr>
      <w:r>
        <w:rPr>
          <w:sz w:val="24"/>
        </w:rPr>
        <w:t xml:space="preserve">附录B </w:t>
      </w:r>
      <w:r>
        <w:rPr>
          <w:rFonts w:hint="eastAsia"/>
          <w:sz w:val="24"/>
        </w:rPr>
        <w:t>校准证书内容及内页（参考）格式</w:t>
      </w:r>
      <w:r>
        <w:rPr>
          <w:sz w:val="24"/>
        </w:rPr>
        <w:t>·········································</w:t>
      </w:r>
      <w:r>
        <w:rPr>
          <w:rFonts w:hint="eastAsia"/>
          <w:sz w:val="24"/>
          <w:lang w:val="en-US" w:eastAsia="zh-CN"/>
        </w:rPr>
        <w:t xml:space="preserve"> </w:t>
      </w:r>
      <w:r>
        <w:rPr>
          <w:sz w:val="24"/>
        </w:rPr>
        <w:t>·············（</w:t>
      </w:r>
      <w:r>
        <w:rPr>
          <w:rFonts w:hint="eastAsia"/>
          <w:sz w:val="24"/>
          <w:lang w:val="en-US" w:eastAsia="zh-CN"/>
        </w:rPr>
        <w:t>7</w:t>
      </w:r>
      <w:r>
        <w:rPr>
          <w:sz w:val="24"/>
        </w:rPr>
        <w:t>）</w:t>
      </w:r>
    </w:p>
    <w:p w14:paraId="3556BD66">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ind w:right="120"/>
        <w:jc w:val="left"/>
        <w:textAlignment w:val="auto"/>
        <w:rPr>
          <w:sz w:val="24"/>
        </w:rPr>
      </w:pPr>
      <w:r>
        <w:rPr>
          <w:sz w:val="24"/>
        </w:rPr>
        <w:t>附录</w:t>
      </w:r>
      <w:r>
        <w:rPr>
          <w:rFonts w:hint="eastAsia"/>
          <w:sz w:val="24"/>
          <w:lang w:val="en-US" w:eastAsia="zh-CN"/>
        </w:rPr>
        <w:t>C</w:t>
      </w:r>
      <w:r>
        <w:rPr>
          <w:i/>
          <w:sz w:val="24"/>
        </w:rPr>
        <w:t xml:space="preserve"> </w:t>
      </w:r>
      <w:r>
        <w:rPr>
          <w:sz w:val="24"/>
        </w:rPr>
        <w:t>不同</w:t>
      </w:r>
      <w:r>
        <w:rPr>
          <w:i/>
          <w:sz w:val="24"/>
        </w:rPr>
        <w:t>t</w:t>
      </w:r>
      <w:r>
        <w:rPr>
          <w:sz w:val="24"/>
        </w:rPr>
        <w:t>℃下纯水密度····················································</w:t>
      </w:r>
      <w:r>
        <w:rPr>
          <w:rFonts w:hint="eastAsia"/>
          <w:sz w:val="24"/>
          <w:lang w:val="en-US" w:eastAsia="zh-CN"/>
        </w:rPr>
        <w:t xml:space="preserve"> </w:t>
      </w:r>
      <w:r>
        <w:rPr>
          <w:sz w:val="24"/>
        </w:rPr>
        <w:t>·······················（10）</w:t>
      </w:r>
    </w:p>
    <w:p w14:paraId="0A280632">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Cs w:val="21"/>
        </w:rPr>
      </w:pPr>
      <w:r>
        <w:rPr>
          <w:sz w:val="24"/>
        </w:rPr>
        <w:t>附录</w:t>
      </w:r>
      <w:r>
        <w:rPr>
          <w:rFonts w:hint="eastAsia"/>
          <w:sz w:val="24"/>
          <w:lang w:val="en-US" w:eastAsia="zh-CN"/>
        </w:rPr>
        <w:t>D</w:t>
      </w:r>
      <w:r>
        <w:rPr>
          <w:sz w:val="24"/>
        </w:rPr>
        <w:t xml:space="preserve"> 蠕动泵流量相对示值误差测量结果的不确定度评定示例·····················</w:t>
      </w:r>
      <w:r>
        <w:rPr>
          <w:rFonts w:hint="eastAsia"/>
          <w:sz w:val="24"/>
          <w:lang w:val="en-US" w:eastAsia="zh-CN"/>
        </w:rPr>
        <w:t xml:space="preserve"> </w:t>
      </w:r>
      <w:r>
        <w:rPr>
          <w:sz w:val="24"/>
        </w:rPr>
        <w:t>······（11）</w:t>
      </w:r>
    </w:p>
    <w:p w14:paraId="02E6B529">
      <w:pPr>
        <w:keepNext w:val="0"/>
        <w:keepLines w:val="0"/>
        <w:pageBreakBefore w:val="0"/>
        <w:widowControl w:val="0"/>
        <w:tabs>
          <w:tab w:val="right" w:pos="7980"/>
          <w:tab w:val="right" w:leader="dot" w:pos="8190"/>
        </w:tabs>
        <w:kinsoku/>
        <w:wordWrap/>
        <w:overflowPunct/>
        <w:topLinePunct w:val="0"/>
        <w:autoSpaceDE/>
        <w:autoSpaceDN/>
        <w:bidi w:val="0"/>
        <w:adjustRightInd/>
        <w:snapToGrid/>
        <w:spacing w:line="400" w:lineRule="exact"/>
        <w:jc w:val="left"/>
        <w:textAlignment w:val="auto"/>
        <w:rPr>
          <w:szCs w:val="21"/>
        </w:rPr>
      </w:pPr>
      <w:r>
        <w:rPr>
          <w:sz w:val="24"/>
        </w:rPr>
        <w:t>附录</w:t>
      </w:r>
      <w:r>
        <w:rPr>
          <w:rFonts w:hint="eastAsia"/>
          <w:sz w:val="24"/>
          <w:lang w:val="en-US" w:eastAsia="zh-CN"/>
        </w:rPr>
        <w:t>E</w:t>
      </w:r>
      <w:r>
        <w:rPr>
          <w:sz w:val="24"/>
        </w:rPr>
        <w:t xml:space="preserve"> 蠕动泵转速示值误差测量结果的不确定度评定示例···································（14）</w:t>
      </w:r>
    </w:p>
    <w:p w14:paraId="0CCB1713">
      <w:pPr>
        <w:rPr>
          <w:b/>
          <w:szCs w:val="21"/>
        </w:rPr>
      </w:pPr>
    </w:p>
    <w:p w14:paraId="547A7EF9">
      <w:pPr>
        <w:rPr>
          <w:b/>
          <w:szCs w:val="21"/>
        </w:rPr>
      </w:pPr>
    </w:p>
    <w:p w14:paraId="72264DD0">
      <w:pPr>
        <w:rPr>
          <w:b/>
          <w:szCs w:val="21"/>
        </w:rPr>
      </w:pPr>
    </w:p>
    <w:p w14:paraId="60260DC5">
      <w:pPr>
        <w:rPr>
          <w:b/>
          <w:szCs w:val="21"/>
        </w:rPr>
      </w:pPr>
    </w:p>
    <w:p w14:paraId="4D0BA9A6">
      <w:pPr>
        <w:rPr>
          <w:b/>
          <w:szCs w:val="21"/>
        </w:rPr>
      </w:pPr>
    </w:p>
    <w:p w14:paraId="40351FA7">
      <w:pPr>
        <w:rPr>
          <w:b/>
          <w:szCs w:val="21"/>
        </w:rPr>
      </w:pPr>
    </w:p>
    <w:p w14:paraId="6937DEF6">
      <w:pPr>
        <w:rPr>
          <w:b/>
          <w:szCs w:val="21"/>
        </w:rPr>
      </w:pPr>
    </w:p>
    <w:p w14:paraId="76CD40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44"/>
          <w:szCs w:val="44"/>
        </w:rPr>
      </w:pPr>
      <w:bookmarkStart w:id="5" w:name="_GoBack"/>
      <w:bookmarkEnd w:id="5"/>
      <w:r>
        <w:rPr>
          <w:rFonts w:hint="eastAsia" w:eastAsia="黑体"/>
          <w:sz w:val="44"/>
          <w:szCs w:val="44"/>
        </w:rPr>
        <w:t>引</w:t>
      </w:r>
      <w:r>
        <w:rPr>
          <w:rFonts w:eastAsia="黑体"/>
          <w:sz w:val="44"/>
          <w:szCs w:val="44"/>
        </w:rPr>
        <w:t xml:space="preserve">    </w:t>
      </w:r>
      <w:r>
        <w:rPr>
          <w:rFonts w:hint="eastAsia" w:eastAsia="黑体"/>
          <w:sz w:val="44"/>
          <w:szCs w:val="44"/>
        </w:rPr>
        <w:t>言</w:t>
      </w:r>
    </w:p>
    <w:p w14:paraId="490722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本规范依据JJF 1071－2010《国家计量校准规范编写规则》、JJF 1001－2011《通用计量术语及定义》、JJF 1059.1－2012《测量不确定度评定与表示》等基础性系列规范文件进行制定。</w:t>
      </w:r>
    </w:p>
    <w:p w14:paraId="5D4A83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本规范采用了QB/T 5000-2016 《食品工业用蠕动泵》中的相关术语定义和技术内容。</w:t>
      </w:r>
    </w:p>
    <w:p w14:paraId="494E91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本规范为首次发布。</w:t>
      </w:r>
    </w:p>
    <w:p w14:paraId="505B4E9D">
      <w:pPr>
        <w:keepLines/>
      </w:pPr>
    </w:p>
    <w:p w14:paraId="431DA566">
      <w:pPr>
        <w:ind w:right="924" w:rightChars="440"/>
        <w:rPr>
          <w:rFonts w:ascii="黑体" w:hAnsi="黑体" w:eastAsia="黑体" w:cs="方正黑体_GBK"/>
          <w:b/>
          <w:sz w:val="28"/>
        </w:rPr>
      </w:pPr>
    </w:p>
    <w:p w14:paraId="1E590FF7">
      <w:pPr>
        <w:ind w:right="924" w:rightChars="440"/>
        <w:rPr>
          <w:rFonts w:ascii="黑体" w:hAnsi="黑体" w:eastAsia="黑体" w:cs="方正黑体_GBK"/>
          <w:b/>
          <w:sz w:val="28"/>
        </w:rPr>
      </w:pPr>
    </w:p>
    <w:p w14:paraId="4D7389F4">
      <w:pPr>
        <w:ind w:right="924" w:rightChars="440"/>
        <w:rPr>
          <w:rFonts w:ascii="黑体" w:hAnsi="黑体" w:eastAsia="黑体" w:cs="方正黑体_GBK"/>
          <w:b/>
          <w:sz w:val="28"/>
        </w:rPr>
      </w:pPr>
    </w:p>
    <w:p w14:paraId="3E219FF6">
      <w:pPr>
        <w:ind w:right="924" w:rightChars="440"/>
        <w:rPr>
          <w:rFonts w:ascii="黑体" w:hAnsi="黑体" w:eastAsia="黑体" w:cs="方正黑体_GBK"/>
          <w:b/>
          <w:sz w:val="28"/>
        </w:rPr>
      </w:pPr>
    </w:p>
    <w:p w14:paraId="272C8C97">
      <w:pPr>
        <w:spacing w:before="312" w:beforeLines="100" w:after="312" w:afterLines="100" w:line="360" w:lineRule="auto"/>
        <w:jc w:val="center"/>
        <w:rPr>
          <w:rFonts w:eastAsia="黑体"/>
          <w:sz w:val="32"/>
          <w:szCs w:val="32"/>
        </w:rPr>
      </w:pPr>
    </w:p>
    <w:p w14:paraId="3BC10A5E">
      <w:pPr>
        <w:spacing w:before="312" w:beforeLines="100" w:after="312" w:afterLines="100" w:line="360" w:lineRule="auto"/>
        <w:jc w:val="center"/>
        <w:rPr>
          <w:rFonts w:eastAsia="黑体"/>
          <w:sz w:val="32"/>
          <w:szCs w:val="32"/>
        </w:rPr>
      </w:pPr>
    </w:p>
    <w:p w14:paraId="7301D7A9">
      <w:pPr>
        <w:spacing w:before="312" w:beforeLines="100" w:after="312" w:afterLines="100" w:line="360" w:lineRule="auto"/>
        <w:jc w:val="center"/>
        <w:rPr>
          <w:rFonts w:eastAsia="黑体"/>
          <w:sz w:val="32"/>
          <w:szCs w:val="32"/>
        </w:rPr>
      </w:pPr>
    </w:p>
    <w:p w14:paraId="204E2EE4">
      <w:pPr>
        <w:spacing w:before="312" w:beforeLines="100" w:after="312" w:afterLines="100" w:line="360" w:lineRule="auto"/>
        <w:jc w:val="center"/>
        <w:rPr>
          <w:rFonts w:eastAsia="黑体"/>
          <w:sz w:val="10"/>
          <w:szCs w:val="10"/>
        </w:rPr>
      </w:pPr>
    </w:p>
    <w:p w14:paraId="6B1F50F0">
      <w:pPr>
        <w:spacing w:before="312" w:beforeLines="100" w:after="312" w:afterLines="100" w:line="360" w:lineRule="auto"/>
        <w:jc w:val="center"/>
        <w:rPr>
          <w:rFonts w:eastAsia="黑体"/>
          <w:sz w:val="10"/>
          <w:szCs w:val="10"/>
        </w:rPr>
      </w:pPr>
    </w:p>
    <w:p w14:paraId="4DB1B719">
      <w:pPr>
        <w:spacing w:before="312" w:beforeLines="100" w:after="312" w:afterLines="100" w:line="360" w:lineRule="auto"/>
        <w:jc w:val="center"/>
        <w:rPr>
          <w:rFonts w:eastAsia="黑体"/>
          <w:sz w:val="10"/>
          <w:szCs w:val="10"/>
        </w:rPr>
      </w:pPr>
    </w:p>
    <w:p w14:paraId="03AD0811">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eastAsia="黑体"/>
          <w:sz w:val="10"/>
          <w:szCs w:val="10"/>
        </w:rPr>
      </w:pPr>
    </w:p>
    <w:p w14:paraId="22715A15">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eastAsia="黑体"/>
          <w:sz w:val="10"/>
          <w:szCs w:val="10"/>
        </w:rPr>
      </w:pPr>
    </w:p>
    <w:p w14:paraId="7CDF20D2">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eastAsia="黑体"/>
          <w:sz w:val="10"/>
          <w:szCs w:val="10"/>
        </w:rPr>
      </w:pPr>
    </w:p>
    <w:p w14:paraId="5F16DEF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sz w:val="24"/>
        </w:rPr>
        <w:sectPr>
          <w:footerReference r:id="rId14" w:type="first"/>
          <w:footerReference r:id="rId13" w:type="default"/>
          <w:pgSz w:w="11906" w:h="16838"/>
          <w:pgMar w:top="1418" w:right="1276" w:bottom="1134" w:left="1276" w:header="1191" w:footer="992" w:gutter="0"/>
          <w:pgNumType w:fmt="upperRoman" w:start="1"/>
          <w:cols w:space="425" w:num="1"/>
          <w:titlePg/>
          <w:docGrid w:type="lines" w:linePitch="312" w:charSpace="0"/>
        </w:sectPr>
      </w:pPr>
    </w:p>
    <w:p w14:paraId="5C70338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sz w:val="24"/>
        </w:rPr>
      </w:pPr>
    </w:p>
    <w:p w14:paraId="37DDDF51">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eastAsia="黑体"/>
          <w:b w:val="0"/>
          <w:bCs w:val="0"/>
          <w:sz w:val="32"/>
          <w:szCs w:val="32"/>
        </w:rPr>
      </w:pPr>
      <w:r>
        <w:rPr>
          <w:rFonts w:hint="eastAsia" w:eastAsia="黑体"/>
          <w:b w:val="0"/>
          <w:bCs w:val="0"/>
          <w:sz w:val="32"/>
          <w:szCs w:val="32"/>
        </w:rPr>
        <w:t>食品工业用蠕动泵校准规范</w:t>
      </w:r>
    </w:p>
    <w:p w14:paraId="76CE0FFC">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363" w:leftChars="0" w:hanging="363" w:firstLineChars="0"/>
        <w:textAlignment w:val="auto"/>
        <w:rPr>
          <w:rFonts w:hint="eastAsia" w:ascii="黑体" w:hAnsi="黑体" w:eastAsia="黑体" w:cs="黑体"/>
          <w:sz w:val="24"/>
        </w:rPr>
      </w:pPr>
      <w:r>
        <w:rPr>
          <w:rFonts w:hint="eastAsia" w:ascii="黑体" w:hAnsi="黑体" w:eastAsia="黑体" w:cs="黑体"/>
          <w:kern w:val="2"/>
          <w:sz w:val="24"/>
          <w:szCs w:val="24"/>
          <w:lang w:val="en-US" w:eastAsia="zh-CN" w:bidi="ar-SA"/>
        </w:rPr>
        <w:t xml:space="preserve">1  </w:t>
      </w:r>
      <w:r>
        <w:rPr>
          <w:rFonts w:hint="eastAsia" w:ascii="黑体" w:hAnsi="黑体" w:eastAsia="黑体" w:cs="黑体"/>
          <w:sz w:val="24"/>
        </w:rPr>
        <w:t>范围</w:t>
      </w:r>
    </w:p>
    <w:p w14:paraId="15E99018">
      <w:pPr>
        <w:spacing w:line="360" w:lineRule="auto"/>
        <w:ind w:firstLine="480" w:firstLineChars="200"/>
        <w:rPr>
          <w:sz w:val="24"/>
        </w:rPr>
      </w:pPr>
      <w:r>
        <w:rPr>
          <w:rFonts w:hint="eastAsia"/>
          <w:sz w:val="24"/>
        </w:rPr>
        <w:t>本规范适用于转速范围在（</w:t>
      </w:r>
      <w:r>
        <w:rPr>
          <w:sz w:val="24"/>
        </w:rPr>
        <w:t>0.1</w:t>
      </w:r>
      <w:r>
        <w:rPr>
          <w:rFonts w:hint="eastAsia"/>
          <w:sz w:val="24"/>
        </w:rPr>
        <w:t>～</w:t>
      </w:r>
      <w:r>
        <w:rPr>
          <w:sz w:val="24"/>
        </w:rPr>
        <w:t>600</w:t>
      </w:r>
      <w:r>
        <w:rPr>
          <w:rFonts w:hint="eastAsia"/>
          <w:sz w:val="24"/>
        </w:rPr>
        <w:t>）</w:t>
      </w:r>
      <w:r>
        <w:rPr>
          <w:sz w:val="24"/>
        </w:rPr>
        <w:t>r/min</w:t>
      </w:r>
      <w:r>
        <w:rPr>
          <w:rFonts w:hint="eastAsia"/>
          <w:sz w:val="24"/>
        </w:rPr>
        <w:t>、流量范围在（</w:t>
      </w:r>
      <w:r>
        <w:rPr>
          <w:sz w:val="24"/>
        </w:rPr>
        <w:t>0.05</w:t>
      </w:r>
      <w:r>
        <w:rPr>
          <w:rFonts w:hint="eastAsia"/>
          <w:sz w:val="24"/>
        </w:rPr>
        <w:t>～</w:t>
      </w:r>
      <w:r>
        <w:rPr>
          <w:sz w:val="24"/>
        </w:rPr>
        <w:t>13000</w:t>
      </w:r>
      <w:r>
        <w:rPr>
          <w:rFonts w:hint="eastAsia"/>
          <w:sz w:val="24"/>
        </w:rPr>
        <w:t>）</w:t>
      </w:r>
      <w:r>
        <w:rPr>
          <w:sz w:val="24"/>
        </w:rPr>
        <w:t>mL/min</w:t>
      </w:r>
      <w:r>
        <w:rPr>
          <w:rFonts w:hint="eastAsia"/>
          <w:sz w:val="24"/>
        </w:rPr>
        <w:t>的食品工业用蠕动泵的校准。</w:t>
      </w:r>
    </w:p>
    <w:p w14:paraId="178ABFDF">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363" w:leftChars="0" w:hanging="363" w:firstLineChars="0"/>
        <w:textAlignment w:val="auto"/>
        <w:rPr>
          <w:rFonts w:hint="eastAsia" w:ascii="黑体" w:hAnsi="黑体" w:eastAsia="黑体" w:cs="黑体"/>
          <w:sz w:val="24"/>
        </w:rPr>
      </w:pPr>
      <w:r>
        <w:rPr>
          <w:rFonts w:hint="eastAsia" w:ascii="黑体" w:hAnsi="黑体" w:eastAsia="黑体" w:cs="黑体"/>
          <w:kern w:val="2"/>
          <w:sz w:val="24"/>
          <w:szCs w:val="24"/>
          <w:lang w:val="en-US" w:eastAsia="zh-CN" w:bidi="ar-SA"/>
        </w:rPr>
        <w:t xml:space="preserve">2  </w:t>
      </w:r>
      <w:r>
        <w:rPr>
          <w:rFonts w:hint="eastAsia" w:ascii="黑体" w:hAnsi="黑体" w:eastAsia="黑体" w:cs="黑体"/>
          <w:sz w:val="24"/>
        </w:rPr>
        <w:t>引用文件</w:t>
      </w:r>
    </w:p>
    <w:p w14:paraId="174EE1F5">
      <w:pPr>
        <w:adjustRightInd w:val="0"/>
        <w:snapToGrid w:val="0"/>
        <w:spacing w:line="360" w:lineRule="auto"/>
        <w:ind w:firstLine="480" w:firstLineChars="200"/>
        <w:rPr>
          <w:sz w:val="24"/>
        </w:rPr>
      </w:pPr>
      <w:r>
        <w:rPr>
          <w:rFonts w:hint="eastAsia"/>
          <w:sz w:val="24"/>
        </w:rPr>
        <w:t>本规范引用了下列文件：</w:t>
      </w:r>
    </w:p>
    <w:p w14:paraId="687B874B">
      <w:pPr>
        <w:adjustRightInd w:val="0"/>
        <w:snapToGrid w:val="0"/>
        <w:spacing w:line="360" w:lineRule="auto"/>
        <w:ind w:firstLine="480" w:firstLineChars="200"/>
        <w:rPr>
          <w:sz w:val="24"/>
        </w:rPr>
      </w:pPr>
      <w:r>
        <w:rPr>
          <w:sz w:val="24"/>
        </w:rPr>
        <w:t>QB/T 5000</w:t>
      </w:r>
      <w:r>
        <w:rPr>
          <w:rFonts w:hint="eastAsia"/>
          <w:sz w:val="24"/>
          <w:lang w:val="en-US" w:eastAsia="zh-CN"/>
        </w:rPr>
        <w:t xml:space="preserve"> </w:t>
      </w:r>
      <w:r>
        <w:rPr>
          <w:rFonts w:hint="eastAsia"/>
          <w:sz w:val="24"/>
        </w:rPr>
        <w:t>食品工业用蠕动泵</w:t>
      </w:r>
    </w:p>
    <w:p w14:paraId="146B9422">
      <w:pPr>
        <w:spacing w:line="360" w:lineRule="auto"/>
        <w:ind w:firstLine="480" w:firstLineChars="200"/>
        <w:rPr>
          <w:sz w:val="24"/>
        </w:rPr>
      </w:pPr>
      <w:r>
        <w:rPr>
          <w:rFonts w:hint="eastAsia"/>
          <w:sz w:val="24"/>
        </w:rPr>
        <w:t>凡是注日期的引用文件，仅注日期的版本适用于本规范；凡是不注日期的引用文件，其最新版本（包括所有的修改单）适用于本规范。</w:t>
      </w:r>
    </w:p>
    <w:p w14:paraId="34C8F0CE">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363" w:leftChars="0" w:hanging="363" w:firstLineChars="0"/>
        <w:textAlignment w:val="auto"/>
        <w:rPr>
          <w:rFonts w:eastAsia="黑体"/>
          <w:sz w:val="24"/>
        </w:rPr>
      </w:pPr>
      <w:r>
        <w:rPr>
          <w:rFonts w:hint="eastAsia" w:ascii="黑体" w:hAnsi="黑体" w:eastAsia="黑体" w:cs="黑体"/>
          <w:kern w:val="2"/>
          <w:sz w:val="24"/>
          <w:szCs w:val="24"/>
          <w:lang w:val="en-US" w:eastAsia="zh-CN" w:bidi="ar-SA"/>
        </w:rPr>
        <w:t xml:space="preserve">3  </w:t>
      </w:r>
      <w:r>
        <w:rPr>
          <w:rFonts w:hint="eastAsia" w:ascii="黑体" w:hAnsi="黑体" w:eastAsia="黑体" w:cs="黑体"/>
          <w:sz w:val="24"/>
        </w:rPr>
        <w:t>术语</w:t>
      </w:r>
    </w:p>
    <w:p w14:paraId="7E8D1B22">
      <w:pPr>
        <w:spacing w:line="360" w:lineRule="auto"/>
        <w:rPr>
          <w:sz w:val="24"/>
        </w:rPr>
      </w:pPr>
      <w:r>
        <w:rPr>
          <w:rFonts w:eastAsia="黑体"/>
          <w:sz w:val="24"/>
        </w:rPr>
        <w:t>3.1</w:t>
      </w:r>
      <w:r>
        <w:rPr>
          <w:rFonts w:hint="eastAsia"/>
          <w:sz w:val="24"/>
        </w:rPr>
        <w:t>流量</w:t>
      </w:r>
      <w:r>
        <w:rPr>
          <w:sz w:val="24"/>
        </w:rPr>
        <w:t xml:space="preserve"> flow rate</w:t>
      </w:r>
    </w:p>
    <w:p w14:paraId="5DBBEC3B">
      <w:pPr>
        <w:spacing w:line="360" w:lineRule="auto"/>
        <w:rPr>
          <w:sz w:val="24"/>
        </w:rPr>
      </w:pPr>
      <w:r>
        <w:rPr>
          <w:sz w:val="24"/>
        </w:rPr>
        <w:t xml:space="preserve">   </w:t>
      </w:r>
      <w:r>
        <w:rPr>
          <w:rFonts w:hint="eastAsia"/>
          <w:sz w:val="24"/>
        </w:rPr>
        <w:t>单位时间内流过管道横截面的流体体积，单位为</w:t>
      </w:r>
      <w:r>
        <w:rPr>
          <w:sz w:val="24"/>
        </w:rPr>
        <w:t>mL/ min</w:t>
      </w:r>
      <w:r>
        <w:rPr>
          <w:rFonts w:hint="eastAsia"/>
          <w:sz w:val="24"/>
        </w:rPr>
        <w:t>。</w:t>
      </w:r>
    </w:p>
    <w:p w14:paraId="23A6B8DE">
      <w:pPr>
        <w:spacing w:line="360" w:lineRule="auto"/>
        <w:rPr>
          <w:sz w:val="24"/>
        </w:rPr>
      </w:pPr>
      <w:r>
        <w:rPr>
          <w:sz w:val="24"/>
        </w:rPr>
        <w:t xml:space="preserve">3.2 </w:t>
      </w:r>
      <w:r>
        <w:rPr>
          <w:rFonts w:hint="eastAsia"/>
          <w:sz w:val="24"/>
        </w:rPr>
        <w:t>转速</w:t>
      </w:r>
      <w:r>
        <w:rPr>
          <w:sz w:val="24"/>
        </w:rPr>
        <w:t xml:space="preserve"> rotational</w:t>
      </w:r>
      <w:r>
        <w:rPr>
          <w:sz w:val="24"/>
          <w:highlight w:val="none"/>
        </w:rPr>
        <w:t xml:space="preserve"> </w:t>
      </w:r>
      <w:r>
        <w:rPr>
          <w:rFonts w:hint="eastAsia"/>
          <w:sz w:val="24"/>
          <w:highlight w:val="none"/>
          <w:lang w:val="en-US" w:eastAsia="zh-CN"/>
        </w:rPr>
        <w:t>s</w:t>
      </w:r>
      <w:r>
        <w:rPr>
          <w:sz w:val="24"/>
        </w:rPr>
        <w:t>peed</w:t>
      </w:r>
    </w:p>
    <w:p w14:paraId="7D750649">
      <w:pPr>
        <w:spacing w:line="360" w:lineRule="auto"/>
        <w:ind w:firstLine="360" w:firstLineChars="150"/>
        <w:rPr>
          <w:sz w:val="24"/>
        </w:rPr>
      </w:pPr>
      <w:r>
        <w:rPr>
          <w:rFonts w:hint="eastAsia"/>
          <w:sz w:val="24"/>
        </w:rPr>
        <w:t>指蠕动泵电机的运转速度，以单位时间内所转圈数作为度量单位，单位为</w:t>
      </w:r>
      <w:r>
        <w:rPr>
          <w:sz w:val="24"/>
        </w:rPr>
        <w:t>r/min</w:t>
      </w:r>
      <w:r>
        <w:rPr>
          <w:rFonts w:hint="eastAsia"/>
          <w:sz w:val="24"/>
        </w:rPr>
        <w:t>。</w:t>
      </w:r>
    </w:p>
    <w:p w14:paraId="2A5C88AA">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363" w:leftChars="0" w:hanging="363" w:firstLineChars="0"/>
        <w:textAlignment w:val="auto"/>
        <w:rPr>
          <w:rFonts w:hint="default" w:ascii="Times New Roman" w:hAnsi="Times New Roman" w:eastAsia="黑体" w:cs="Times New Roman"/>
          <w:sz w:val="24"/>
        </w:rPr>
      </w:pPr>
      <w:r>
        <w:rPr>
          <w:rFonts w:hint="default" w:ascii="Times New Roman" w:hAnsi="Times New Roman" w:eastAsia="黑体" w:cs="Times New Roman"/>
          <w:kern w:val="2"/>
          <w:sz w:val="24"/>
          <w:szCs w:val="24"/>
          <w:lang w:val="en-US" w:eastAsia="zh-CN" w:bidi="ar-SA"/>
        </w:rPr>
        <w:t>4</w:t>
      </w:r>
      <w:r>
        <w:rPr>
          <w:rFonts w:hint="eastAsia" w:eastAsia="黑体" w:cs="Times New Roman"/>
          <w:kern w:val="2"/>
          <w:sz w:val="24"/>
          <w:szCs w:val="24"/>
          <w:lang w:val="en-US" w:eastAsia="zh-CN" w:bidi="ar-SA"/>
        </w:rPr>
        <w:t xml:space="preserve">  </w:t>
      </w:r>
      <w:r>
        <w:rPr>
          <w:rFonts w:hint="default" w:ascii="Times New Roman" w:hAnsi="Times New Roman" w:eastAsia="黑体" w:cs="Times New Roman"/>
          <w:sz w:val="24"/>
        </w:rPr>
        <w:t>概述</w:t>
      </w:r>
    </w:p>
    <w:p w14:paraId="33B541C3">
      <w:pPr>
        <w:spacing w:line="360" w:lineRule="auto"/>
        <w:ind w:firstLine="480" w:firstLineChars="200"/>
        <w:rPr>
          <w:sz w:val="24"/>
        </w:rPr>
      </w:pPr>
      <w:r>
        <w:rPr>
          <w:rFonts w:hint="eastAsia"/>
          <w:sz w:val="24"/>
        </w:rPr>
        <w:t>食品工业用蠕动泵广泛用于化工、制药、食品生产等行业，输送一些带有敏感性、粘稠的、强腐蚀性的、以及含有一定颗粒状物料的介质。食品工业用蠕动泵主要由控制面板、驱动器、泵头和泵管组成。蠕动泵在工作中通过滚轮对泵的弹性输送软管交替进行挤压和释放来泵送流体。它的工作原理类似于用手指夹挤一根充满流体的软管，随着手指向前滑动管内流体向前移动，随着手指的移动，管内形成负压，液体随之流动，可以通过调节泵头的转速，精确控制流量的大小。</w:t>
      </w:r>
    </w:p>
    <w:p w14:paraId="49C25F92">
      <w:pPr>
        <w:spacing w:line="360" w:lineRule="auto"/>
        <w:jc w:val="center"/>
        <w:rPr>
          <w:sz w:val="24"/>
        </w:rPr>
      </w:pPr>
      <w:r>
        <mc:AlternateContent>
          <mc:Choice Requires="wps">
            <w:drawing>
              <wp:anchor distT="0" distB="0" distL="114300" distR="114300" simplePos="0" relativeHeight="251667456" behindDoc="0" locked="0" layoutInCell="1" allowOverlap="1">
                <wp:simplePos x="0" y="0"/>
                <wp:positionH relativeFrom="column">
                  <wp:posOffset>4408805</wp:posOffset>
                </wp:positionH>
                <wp:positionV relativeFrom="paragraph">
                  <wp:posOffset>907415</wp:posOffset>
                </wp:positionV>
                <wp:extent cx="681355" cy="284480"/>
                <wp:effectExtent l="0" t="0" r="4445" b="1270"/>
                <wp:wrapNone/>
                <wp:docPr id="14" name="文本框 14"/>
                <wp:cNvGraphicFramePr/>
                <a:graphic xmlns:a="http://schemas.openxmlformats.org/drawingml/2006/main">
                  <a:graphicData uri="http://schemas.microsoft.com/office/word/2010/wordprocessingShape">
                    <wps:wsp>
                      <wps:cNvSpPr txBox="1"/>
                      <wps:spPr>
                        <a:xfrm>
                          <a:off x="0" y="0"/>
                          <a:ext cx="681355" cy="284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852AC">
                            <w:r>
                              <w:rPr>
                                <w:rFonts w:hint="eastAsia"/>
                              </w:rPr>
                              <w:t>驱动器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347.15pt;margin-top:71.45pt;height:22.4pt;width:53.65pt;z-index:251667456;v-text-anchor:middle;mso-width-relative:page;mso-height-relative:page;" fillcolor="#FFFFFF [3201]" filled="t" stroked="f" coordsize="21600,21600" o:gfxdata="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2DA32dcA&#10;AAALAQAADwAAAAAAAAABACAAAAAiAAAAZHJzL2Rvd25yZXYueG1sUEsBAhQAFAAAAAgAh07iQLa6&#10;wV5ZAgAAoAQAAA4AAAAAAAAAAQAgAAAAJgEAAGRycy9lMm9Eb2MueG1sUEsFBgAAAAAGAAYAWQEA&#10;APEFAAAAAA==&#10;">
                <v:fill on="t" focussize="0,0"/>
                <v:stroke on="f" weight="0.5pt"/>
                <v:imagedata o:title=""/>
                <o:lock v:ext="edit" aspectratio="f"/>
                <v:textbox>
                  <w:txbxContent>
                    <w:p w14:paraId="329852AC">
                      <w:r>
                        <w:rPr>
                          <w:rFonts w:hint="eastAsia"/>
                        </w:rPr>
                        <w:t>驱动器</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1035050</wp:posOffset>
                </wp:positionH>
                <wp:positionV relativeFrom="paragraph">
                  <wp:posOffset>1302385</wp:posOffset>
                </wp:positionV>
                <wp:extent cx="500380" cy="284480"/>
                <wp:effectExtent l="0" t="0" r="0" b="1270"/>
                <wp:wrapNone/>
                <wp:docPr id="13" name="文本框 13"/>
                <wp:cNvGraphicFramePr/>
                <a:graphic xmlns:a="http://schemas.openxmlformats.org/drawingml/2006/main">
                  <a:graphicData uri="http://schemas.microsoft.com/office/word/2010/wordprocessingShape">
                    <wps:wsp>
                      <wps:cNvSpPr txBox="1"/>
                      <wps:spPr>
                        <a:xfrm>
                          <a:off x="0" y="0"/>
                          <a:ext cx="499745" cy="284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04E86A">
                            <w:r>
                              <w:rPr>
                                <w:rFonts w:hint="eastAsia"/>
                              </w:rPr>
                              <w:t>泵管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81.5pt;margin-top:102.55pt;height:22.4pt;width:39.4pt;z-index:251666432;v-text-anchor:middle;mso-width-relative:page;mso-height-relative:page;" fillcolor="#FFFFFF [3201]" filled="t" stroked="f" coordsize="21600,21600" o:gfxdata="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tkVzEdcA&#10;AAALAQAADwAAAAAAAAABACAAAAAiAAAAZHJzL2Rvd25yZXYueG1sUEsBAhQAFAAAAAgAh07iQMqI&#10;F/JZAgAAoAQAAA4AAAAAAAAAAQAgAAAAJgEAAGRycy9lMm9Eb2MueG1sUEsFBgAAAAAGAAYAWQEA&#10;APEFAAAAAA==&#10;">
                <v:fill on="t" focussize="0,0"/>
                <v:stroke on="f" weight="0.5pt"/>
                <v:imagedata o:title=""/>
                <o:lock v:ext="edit" aspectratio="f"/>
                <v:textbox>
                  <w:txbxContent>
                    <w:p w14:paraId="0F04E86A">
                      <w:r>
                        <w:rPr>
                          <w:rFonts w:hint="eastAsia"/>
                        </w:rPr>
                        <w:t>泵管</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1174115</wp:posOffset>
                </wp:positionH>
                <wp:positionV relativeFrom="paragraph">
                  <wp:posOffset>829310</wp:posOffset>
                </wp:positionV>
                <wp:extent cx="500380" cy="284480"/>
                <wp:effectExtent l="0" t="0" r="0" b="1270"/>
                <wp:wrapNone/>
                <wp:docPr id="12" name="文本框 12"/>
                <wp:cNvGraphicFramePr/>
                <a:graphic xmlns:a="http://schemas.openxmlformats.org/drawingml/2006/main">
                  <a:graphicData uri="http://schemas.microsoft.com/office/word/2010/wordprocessingShape">
                    <wps:wsp>
                      <wps:cNvSpPr txBox="1"/>
                      <wps:spPr>
                        <a:xfrm>
                          <a:off x="0" y="0"/>
                          <a:ext cx="499745" cy="284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7C7F60A">
                            <w:r>
                              <w:rPr>
                                <w:rFonts w:hint="eastAsia"/>
                              </w:rPr>
                              <w:t>泵头</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92.45pt;margin-top:65.3pt;height:22.4pt;width:39.4pt;z-index:251665408;v-text-anchor:middle;mso-width-relative:page;mso-height-relative:page;" fillcolor="#FFFFFF [3201]" filled="t" stroked="f" coordsize="21600,21600" o:gfxdata="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0ablLY&#10;AAAACwEAAA8AAAAAAAAAAQAgAAAAIgAAAGRycy9kb3ducmV2LnhtbFBLAQIUABQAAAAIAIdO4kA6&#10;eEtwWQIAAKAEAAAOAAAAAAAAAAEAIAAAACcBAABkcnMvZTJvRG9jLnhtbFBLBQYAAAAABgAGAFkB&#10;AADyBQAAAAA=&#10;">
                <v:fill on="t" focussize="0,0"/>
                <v:stroke on="f" weight="0.5pt"/>
                <v:imagedata o:title=""/>
                <o:lock v:ext="edit" aspectratio="f"/>
                <v:textbox>
                  <w:txbxContent>
                    <w:p w14:paraId="37C7F60A">
                      <w:r>
                        <w:rPr>
                          <w:rFonts w:hint="eastAsia"/>
                        </w:rPr>
                        <w:t>泵头</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1191260</wp:posOffset>
                </wp:positionH>
                <wp:positionV relativeFrom="paragraph">
                  <wp:posOffset>269240</wp:posOffset>
                </wp:positionV>
                <wp:extent cx="819150" cy="284480"/>
                <wp:effectExtent l="0" t="0" r="0" b="1270"/>
                <wp:wrapNone/>
                <wp:docPr id="11" name="文本框 11"/>
                <wp:cNvGraphicFramePr/>
                <a:graphic xmlns:a="http://schemas.openxmlformats.org/drawingml/2006/main">
                  <a:graphicData uri="http://schemas.microsoft.com/office/word/2010/wordprocessingShape">
                    <wps:wsp>
                      <wps:cNvSpPr txBox="1"/>
                      <wps:spPr>
                        <a:xfrm>
                          <a:off x="0" y="0"/>
                          <a:ext cx="818515" cy="284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76FC3CF">
                            <w:r>
                              <w:rPr>
                                <w:rFonts w:hint="eastAsia"/>
                              </w:rPr>
                              <w:t>控制面板</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93.8pt;margin-top:21.2pt;height:22.4pt;width:64.5pt;z-index:251664384;v-text-anchor:middle;mso-width-relative:page;mso-height-relative:page;" fillcolor="#FFFFFF [3201]" filled="t" stroked="f" coordsize="21600,21600" o:gfxdata="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rlzInNUAAAAJ&#10;AQAADwAAAAAAAAABACAAAAAiAAAAZHJzL2Rvd25yZXYueG1sUEsBAhQAFAAAAAgAh07iQHCJ1ENY&#10;AgAAoAQAAA4AAAAAAAAAAQAgAAAAJAEAAGRycy9lMm9Eb2MueG1sUEsFBgAAAAAGAAYAWQEAAO4F&#10;AAAAAA==&#10;">
                <v:fill on="t" focussize="0,0"/>
                <v:stroke on="f" weight="0.5pt"/>
                <v:imagedata o:title=""/>
                <o:lock v:ext="edit" aspectratio="f"/>
                <v:textbox>
                  <w:txbxContent>
                    <w:p w14:paraId="176FC3CF">
                      <w:r>
                        <w:rPr>
                          <w:rFonts w:hint="eastAsia"/>
                        </w:rPr>
                        <w:t>控制面板</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407035</wp:posOffset>
                </wp:positionV>
                <wp:extent cx="965835" cy="284480"/>
                <wp:effectExtent l="0" t="0" r="81915" b="77470"/>
                <wp:wrapNone/>
                <wp:docPr id="10" name="直接箭头连接符 10"/>
                <wp:cNvGraphicFramePr/>
                <a:graphic xmlns:a="http://schemas.openxmlformats.org/drawingml/2006/main">
                  <a:graphicData uri="http://schemas.microsoft.com/office/word/2010/wordprocessingShape">
                    <wps:wsp>
                      <wps:cNvCnPr/>
                      <wps:spPr>
                        <a:xfrm>
                          <a:off x="0" y="0"/>
                          <a:ext cx="965200" cy="2838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52.2pt;margin-top:32.05pt;height:22.4pt;width:76.05pt;z-index:251663360;mso-width-relative:page;mso-height-relative:page;" filled="f" stroked="t" coordsize="21600,21600" o:gfxdata="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jiGBrXAAAACgEAAA8AAAAAAAAAAQAgAAAAIgAA&#10;AGRycy9kb3ducmV2LnhtbFBLAQIUABQAAAAIAIdO4kC9jkhwCQIAAOcDAAAOAAAAAAAAAAEAIAAA&#10;ACYBAABkcnMvZTJvRG9jLnhtbFBLBQYAAAAABgAGAFkBAAChBQ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1484630</wp:posOffset>
                </wp:positionH>
                <wp:positionV relativeFrom="paragraph">
                  <wp:posOffset>1442085</wp:posOffset>
                </wp:positionV>
                <wp:extent cx="629920" cy="259080"/>
                <wp:effectExtent l="0" t="0" r="74930" b="64770"/>
                <wp:wrapNone/>
                <wp:docPr id="9" name="直接箭头连接符 9"/>
                <wp:cNvGraphicFramePr/>
                <a:graphic xmlns:a="http://schemas.openxmlformats.org/drawingml/2006/main">
                  <a:graphicData uri="http://schemas.microsoft.com/office/word/2010/wordprocessingShape">
                    <wps:wsp>
                      <wps:cNvCnPr/>
                      <wps:spPr>
                        <a:xfrm>
                          <a:off x="0" y="0"/>
                          <a:ext cx="629285" cy="2584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16.9pt;margin-top:113.55pt;height:20.4pt;width:49.6pt;z-index:251662336;mso-width-relative:page;mso-height-relative:page;" filled="f" stroked="t" coordsize="21600,21600" o:gfxdata="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oP8L42AAAAAsBAAAPAAAAAAAAAAEAIAAAACIA&#10;AABkcnMvZG93bnJldi54bWxQSwECFAAUAAAACACHTuJAEOMHzQkCAADlAwAADgAAAAAAAAABACAA&#10;AAAnAQAAZHJzL2Uyb0RvYy54bWxQSwUGAAAAAAYABgBZAQAAogU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1673860</wp:posOffset>
                </wp:positionH>
                <wp:positionV relativeFrom="paragraph">
                  <wp:posOffset>1028065</wp:posOffset>
                </wp:positionV>
                <wp:extent cx="862330" cy="414655"/>
                <wp:effectExtent l="0" t="0" r="71120" b="61595"/>
                <wp:wrapNone/>
                <wp:docPr id="8" name="直接箭头连接符 8"/>
                <wp:cNvGraphicFramePr/>
                <a:graphic xmlns:a="http://schemas.openxmlformats.org/drawingml/2006/main">
                  <a:graphicData uri="http://schemas.microsoft.com/office/word/2010/wordprocessingShape">
                    <wps:wsp>
                      <wps:cNvCnPr/>
                      <wps:spPr>
                        <a:xfrm>
                          <a:off x="0" y="0"/>
                          <a:ext cx="862330" cy="414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31.8pt;margin-top:80.95pt;height:32.65pt;width:67.9pt;z-index:251661312;mso-width-relative:page;mso-height-relative:page;" filled="f" stroked="t" coordsize="21600,21600" o:gfxdata="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cB78utcAAAALAQAADwAAAAAAAAABACAAAAAiAAAA&#10;ZHJzL2Rvd25yZXYueG1sUEsBAhQAFAAAAAgAh07iQJhhILgIAgAA5QMAAA4AAAAAAAAAAQAgAAAA&#10;JgEAAGRycy9lMm9Eb2MueG1sUEsFBgAAAAAGAAYAWQEAAKAFA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3701415</wp:posOffset>
                </wp:positionH>
                <wp:positionV relativeFrom="paragraph">
                  <wp:posOffset>692150</wp:posOffset>
                </wp:positionV>
                <wp:extent cx="707390" cy="336550"/>
                <wp:effectExtent l="38100" t="38100" r="16510" b="25400"/>
                <wp:wrapNone/>
                <wp:docPr id="6" name="直接箭头连接符 6"/>
                <wp:cNvGraphicFramePr/>
                <a:graphic xmlns:a="http://schemas.openxmlformats.org/drawingml/2006/main">
                  <a:graphicData uri="http://schemas.microsoft.com/office/word/2010/wordprocessingShape">
                    <wps:wsp>
                      <wps:cNvCnPr/>
                      <wps:spPr>
                        <a:xfrm flipH="1" flipV="1">
                          <a:off x="0" y="0"/>
                          <a:ext cx="706755" cy="3359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291.45pt;margin-top:54.5pt;height:26.5pt;width:55.7pt;z-index:251660288;mso-width-relative:page;mso-height-relative:page;" filled="f" stroked="t" coordsize="21600,21600" o:gfxdata="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N7OYK9kAAAALAQAADwAA&#10;AAAAAAABACAAAAAiAAAAZHJzL2Rvd25yZXYueG1sUEsBAhQAFAAAAAgAh07iQPMPh7QVAgAA+QMA&#10;AA4AAAAAAAAAAQAgAAAAKAEAAGRycy9lMm9Eb2MueG1sUEsFBgAAAAAGAAYAWQEAAK8FAAAAAA==&#10;">
                <v:fill on="f" focussize="0,0"/>
                <v:stroke weight="0.5pt" color="#000000 [3200]" miterlimit="8" joinstyle="miter" endarrow="block"/>
                <v:imagedata o:title=""/>
                <o:lock v:ext="edit" aspectratio="f"/>
              </v:shape>
            </w:pict>
          </mc:Fallback>
        </mc:AlternateContent>
      </w:r>
      <w:r>
        <w:rPr>
          <w:sz w:val="24"/>
        </w:rPr>
        <w:drawing>
          <wp:inline distT="0" distB="0" distL="0" distR="0">
            <wp:extent cx="2257425" cy="21050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2257425" cy="2105025"/>
                    </a:xfrm>
                    <a:prstGeom prst="rect">
                      <a:avLst/>
                    </a:prstGeom>
                    <a:noFill/>
                    <a:ln>
                      <a:noFill/>
                    </a:ln>
                  </pic:spPr>
                </pic:pic>
              </a:graphicData>
            </a:graphic>
          </wp:inline>
        </w:drawing>
      </w:r>
    </w:p>
    <w:p w14:paraId="6DB7C011">
      <w:pPr>
        <w:spacing w:line="360" w:lineRule="auto"/>
        <w:jc w:val="center"/>
        <w:rPr>
          <w:rFonts w:eastAsiaTheme="minorEastAsia"/>
          <w:sz w:val="18"/>
          <w:szCs w:val="18"/>
        </w:rPr>
      </w:pPr>
      <w:r>
        <w:rPr>
          <w:rFonts w:hint="eastAsia" w:eastAsiaTheme="minorEastAsia"/>
          <w:sz w:val="18"/>
          <w:szCs w:val="18"/>
        </w:rPr>
        <w:t>图</w:t>
      </w:r>
      <w:r>
        <w:rPr>
          <w:rFonts w:eastAsiaTheme="minorEastAsia"/>
          <w:sz w:val="18"/>
          <w:szCs w:val="18"/>
        </w:rPr>
        <w:t xml:space="preserve">1 </w:t>
      </w:r>
      <w:r>
        <w:rPr>
          <w:rFonts w:hint="eastAsia" w:eastAsiaTheme="minorEastAsia"/>
          <w:sz w:val="18"/>
          <w:szCs w:val="18"/>
        </w:rPr>
        <w:t>蠕动泵结构示意图</w:t>
      </w:r>
    </w:p>
    <w:p w14:paraId="2EDA8B10">
      <w:pPr>
        <w:spacing w:line="360" w:lineRule="auto"/>
        <w:jc w:val="center"/>
        <w:rPr>
          <w:sz w:val="24"/>
        </w:rPr>
      </w:pPr>
      <w:r>
        <w:rPr>
          <w:rFonts w:eastAsiaTheme="minorEastAsia"/>
          <w:sz w:val="18"/>
          <w:szCs w:val="18"/>
        </w:rPr>
        <w:t>1.</w:t>
      </w:r>
      <w:r>
        <w:rPr>
          <w:rFonts w:hint="eastAsia" w:eastAsiaTheme="minorEastAsia"/>
          <w:sz w:val="18"/>
          <w:szCs w:val="18"/>
        </w:rPr>
        <w:t>泵头；</w:t>
      </w:r>
      <w:r>
        <w:rPr>
          <w:rFonts w:eastAsiaTheme="minorEastAsia"/>
          <w:sz w:val="18"/>
          <w:szCs w:val="18"/>
        </w:rPr>
        <w:t>2.</w:t>
      </w:r>
      <w:r>
        <w:rPr>
          <w:rFonts w:hint="eastAsia" w:eastAsiaTheme="minorEastAsia"/>
          <w:sz w:val="18"/>
          <w:szCs w:val="18"/>
        </w:rPr>
        <w:t>泵管；</w:t>
      </w:r>
      <w:r>
        <w:rPr>
          <w:rFonts w:eastAsiaTheme="minorEastAsia"/>
          <w:sz w:val="18"/>
          <w:szCs w:val="18"/>
        </w:rPr>
        <w:t>3.</w:t>
      </w:r>
      <w:r>
        <w:rPr>
          <w:rFonts w:hint="eastAsia" w:eastAsiaTheme="minorEastAsia"/>
          <w:sz w:val="18"/>
          <w:szCs w:val="18"/>
        </w:rPr>
        <w:t>控制面板；</w:t>
      </w:r>
      <w:r>
        <w:rPr>
          <w:rFonts w:eastAsiaTheme="minorEastAsia"/>
          <w:sz w:val="18"/>
          <w:szCs w:val="18"/>
        </w:rPr>
        <w:t>4.</w:t>
      </w:r>
      <w:r>
        <w:rPr>
          <w:rFonts w:hint="eastAsia" w:eastAsiaTheme="minorEastAsia"/>
          <w:sz w:val="18"/>
          <w:szCs w:val="18"/>
        </w:rPr>
        <w:t>驱动器</w:t>
      </w:r>
    </w:p>
    <w:p w14:paraId="6CC3900C">
      <w:pPr>
        <w:numPr>
          <w:ilvl w:val="0"/>
          <w:numId w:val="0"/>
        </w:numPr>
        <w:spacing w:line="360" w:lineRule="auto"/>
        <w:ind w:left="360" w:leftChars="0" w:hanging="360" w:firstLineChars="0"/>
        <w:rPr>
          <w:rFonts w:eastAsia="黑体"/>
          <w:sz w:val="24"/>
        </w:rPr>
      </w:pPr>
      <w:r>
        <w:rPr>
          <w:rFonts w:hint="eastAsia" w:ascii="黑体" w:hAnsi="黑体" w:eastAsia="黑体" w:cs="黑体"/>
          <w:kern w:val="2"/>
          <w:sz w:val="24"/>
          <w:szCs w:val="24"/>
          <w:lang w:val="en-US" w:eastAsia="zh-CN" w:bidi="ar-SA"/>
        </w:rPr>
        <w:t xml:space="preserve">5  </w:t>
      </w:r>
      <w:r>
        <w:rPr>
          <w:rFonts w:hint="eastAsia" w:ascii="黑体" w:hAnsi="黑体" w:eastAsia="黑体" w:cs="黑体"/>
          <w:sz w:val="24"/>
        </w:rPr>
        <w:t>计量特性</w:t>
      </w:r>
    </w:p>
    <w:p w14:paraId="7933645B">
      <w:pPr>
        <w:spacing w:line="360" w:lineRule="auto"/>
        <w:rPr>
          <w:sz w:val="24"/>
        </w:rPr>
      </w:pPr>
      <w:r>
        <w:rPr>
          <w:sz w:val="24"/>
        </w:rPr>
        <w:t xml:space="preserve">5.1 </w:t>
      </w:r>
      <w:r>
        <w:rPr>
          <w:rFonts w:hint="eastAsia"/>
          <w:sz w:val="24"/>
        </w:rPr>
        <w:t>流量最大允许误差</w:t>
      </w:r>
    </w:p>
    <w:p w14:paraId="61E522A6">
      <w:pPr>
        <w:spacing w:line="360" w:lineRule="auto"/>
        <w:ind w:firstLine="480" w:firstLineChars="200"/>
        <w:rPr>
          <w:sz w:val="24"/>
        </w:rPr>
      </w:pPr>
      <w:r>
        <w:rPr>
          <w:rFonts w:hint="eastAsia"/>
          <w:sz w:val="24"/>
        </w:rPr>
        <w:t>不大于±</w:t>
      </w:r>
      <w:r>
        <w:rPr>
          <w:sz w:val="24"/>
        </w:rPr>
        <w:t>3%</w:t>
      </w:r>
      <w:r>
        <w:rPr>
          <w:rFonts w:hint="eastAsia"/>
          <w:sz w:val="24"/>
        </w:rPr>
        <w:t>。</w:t>
      </w:r>
      <w:r>
        <w:rPr>
          <w:rFonts w:eastAsiaTheme="minorEastAsia"/>
          <w:sz w:val="18"/>
          <w:szCs w:val="18"/>
        </w:rPr>
        <w:t xml:space="preserve"> </w:t>
      </w:r>
    </w:p>
    <w:p w14:paraId="17DD1659">
      <w:pPr>
        <w:spacing w:line="360" w:lineRule="auto"/>
        <w:rPr>
          <w:sz w:val="24"/>
        </w:rPr>
      </w:pPr>
      <w:r>
        <w:rPr>
          <w:sz w:val="24"/>
        </w:rPr>
        <w:t>5.2</w:t>
      </w:r>
      <w:r>
        <w:rPr>
          <w:rFonts w:hint="eastAsia"/>
          <w:sz w:val="24"/>
        </w:rPr>
        <w:t>流量重复性</w:t>
      </w:r>
    </w:p>
    <w:p w14:paraId="00989C44">
      <w:pPr>
        <w:spacing w:line="360" w:lineRule="auto"/>
        <w:rPr>
          <w:sz w:val="24"/>
        </w:rPr>
      </w:pPr>
      <w:r>
        <w:rPr>
          <w:sz w:val="24"/>
        </w:rPr>
        <w:t xml:space="preserve">    </w:t>
      </w:r>
      <w:r>
        <w:rPr>
          <w:rFonts w:hint="eastAsia"/>
          <w:sz w:val="24"/>
        </w:rPr>
        <w:t>不大于</w:t>
      </w:r>
      <w:r>
        <w:rPr>
          <w:sz w:val="24"/>
        </w:rPr>
        <w:t>2%</w:t>
      </w:r>
      <w:r>
        <w:rPr>
          <w:rFonts w:hint="eastAsia"/>
          <w:sz w:val="24"/>
        </w:rPr>
        <w:t>。</w:t>
      </w:r>
    </w:p>
    <w:p w14:paraId="68033C20">
      <w:pPr>
        <w:spacing w:line="360" w:lineRule="auto"/>
        <w:ind w:firstLine="420" w:firstLineChars="200"/>
        <w:rPr>
          <w:sz w:val="24"/>
        </w:rPr>
      </w:pPr>
      <w:r>
        <w:rPr>
          <w:rFonts w:hint="eastAsia"/>
          <w:szCs w:val="21"/>
        </w:rPr>
        <w:t>注：以上指标不是用于合格判断，仅供参考。</w:t>
      </w:r>
      <w:r>
        <w:rPr>
          <w:sz w:val="24"/>
        </w:rPr>
        <w:t xml:space="preserve">  </w:t>
      </w:r>
    </w:p>
    <w:p w14:paraId="2C904AD0">
      <w:pPr>
        <w:spacing w:line="360" w:lineRule="auto"/>
        <w:rPr>
          <w:sz w:val="24"/>
        </w:rPr>
      </w:pPr>
      <w:r>
        <w:rPr>
          <w:sz w:val="24"/>
        </w:rPr>
        <w:t xml:space="preserve">5.3 </w:t>
      </w:r>
      <w:r>
        <w:rPr>
          <w:rFonts w:hint="eastAsia"/>
          <w:sz w:val="24"/>
        </w:rPr>
        <w:t>转速误差</w:t>
      </w:r>
    </w:p>
    <w:p w14:paraId="7915CA74">
      <w:pPr>
        <w:spacing w:line="360" w:lineRule="auto"/>
        <w:ind w:firstLine="360" w:firstLineChars="150"/>
        <w:rPr>
          <w:szCs w:val="21"/>
        </w:rPr>
      </w:pPr>
      <w:r>
        <w:rPr>
          <w:rFonts w:hint="eastAsia"/>
          <w:sz w:val="24"/>
        </w:rPr>
        <w:t>不大于±</w:t>
      </w:r>
      <w:r>
        <w:rPr>
          <w:sz w:val="24"/>
        </w:rPr>
        <w:t>3%</w:t>
      </w:r>
      <w:r>
        <w:rPr>
          <w:rFonts w:hint="eastAsia"/>
          <w:sz w:val="24"/>
        </w:rPr>
        <w:t>。</w:t>
      </w:r>
    </w:p>
    <w:p w14:paraId="1C4C8BA1">
      <w:pPr>
        <w:pStyle w:val="24"/>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157" w:afterLines="50" w:line="360" w:lineRule="auto"/>
        <w:ind w:left="363" w:leftChars="0" w:hanging="363" w:firstLineChars="0"/>
        <w:textAlignment w:val="auto"/>
        <w:outlineLvl w:val="0"/>
        <w:rPr>
          <w:rFonts w:eastAsia="黑体"/>
          <w:color w:val="000000"/>
          <w:sz w:val="24"/>
        </w:rPr>
      </w:pPr>
      <w:r>
        <w:rPr>
          <w:rFonts w:hint="default" w:ascii="Times New Roman" w:hAnsi="Times New Roman" w:eastAsia="宋体" w:cs="Times New Roman"/>
          <w:color w:val="auto"/>
          <w:kern w:val="2"/>
          <w:sz w:val="24"/>
          <w:szCs w:val="24"/>
          <w:lang w:val="en-US" w:eastAsia="zh-CN" w:bidi="ar-SA"/>
        </w:rPr>
        <w:t>6</w:t>
      </w:r>
      <w:r>
        <w:rPr>
          <w:rFonts w:hint="eastAsia" w:eastAsia="黑体"/>
          <w:color w:val="000000"/>
          <w:sz w:val="24"/>
        </w:rPr>
        <w:t>校准条件</w:t>
      </w:r>
    </w:p>
    <w:p w14:paraId="28BCD0BA">
      <w:pPr>
        <w:spacing w:line="360" w:lineRule="auto"/>
      </w:pPr>
      <w:r>
        <w:rPr>
          <w:sz w:val="24"/>
        </w:rPr>
        <w:t>6</w:t>
      </w:r>
      <w:bookmarkStart w:id="0" w:name="_Toc336260483"/>
      <w:r>
        <w:rPr>
          <w:sz w:val="24"/>
        </w:rPr>
        <w:t xml:space="preserve">.1  </w:t>
      </w:r>
      <w:r>
        <w:rPr>
          <w:rFonts w:hint="eastAsia"/>
          <w:sz w:val="24"/>
        </w:rPr>
        <w:t>环境条件</w:t>
      </w:r>
      <w:bookmarkEnd w:id="0"/>
    </w:p>
    <w:p w14:paraId="03DF57C3">
      <w:pPr>
        <w:spacing w:line="360" w:lineRule="auto"/>
        <w:ind w:firstLine="480" w:firstLineChars="200"/>
        <w:rPr>
          <w:sz w:val="24"/>
        </w:rPr>
      </w:pPr>
      <w:r>
        <w:rPr>
          <w:rFonts w:hint="eastAsia"/>
          <w:bCs/>
          <w:sz w:val="24"/>
        </w:rPr>
        <w:t>食品工业用蠕动泵应在</w:t>
      </w:r>
      <w:r>
        <w:rPr>
          <w:rFonts w:hint="eastAsia"/>
          <w:sz w:val="24"/>
        </w:rPr>
        <w:t>环境温度为（</w:t>
      </w:r>
      <w:r>
        <w:rPr>
          <w:sz w:val="24"/>
        </w:rPr>
        <w:t>5</w:t>
      </w:r>
      <w:r>
        <w:rPr>
          <w:rFonts w:hint="eastAsia"/>
          <w:sz w:val="24"/>
        </w:rPr>
        <w:t>～</w:t>
      </w:r>
      <w:r>
        <w:rPr>
          <w:sz w:val="24"/>
        </w:rPr>
        <w:t>35</w:t>
      </w:r>
      <w:r>
        <w:rPr>
          <w:rFonts w:hint="eastAsia"/>
          <w:sz w:val="24"/>
        </w:rPr>
        <w:t>）</w:t>
      </w:r>
      <w:r>
        <w:rPr>
          <w:rFonts w:hint="eastAsia" w:ascii="宋体" w:hAnsi="宋体" w:cs="宋体"/>
          <w:sz w:val="24"/>
        </w:rPr>
        <w:t>℃</w:t>
      </w:r>
      <w:r>
        <w:rPr>
          <w:rFonts w:hint="eastAsia"/>
          <w:sz w:val="24"/>
        </w:rPr>
        <w:t>、相对湿度为（</w:t>
      </w:r>
      <w:r>
        <w:rPr>
          <w:sz w:val="24"/>
        </w:rPr>
        <w:t>35</w:t>
      </w:r>
      <w:r>
        <w:rPr>
          <w:rFonts w:hint="eastAsia"/>
          <w:sz w:val="24"/>
        </w:rPr>
        <w:t>～</w:t>
      </w:r>
      <w:r>
        <w:rPr>
          <w:sz w:val="24"/>
        </w:rPr>
        <w:t>85</w:t>
      </w:r>
      <w:r>
        <w:rPr>
          <w:rFonts w:hint="eastAsia"/>
          <w:sz w:val="24"/>
        </w:rPr>
        <w:t>）</w:t>
      </w:r>
      <w:r>
        <w:rPr>
          <w:sz w:val="24"/>
        </w:rPr>
        <w:t>%</w:t>
      </w:r>
      <w:r>
        <w:rPr>
          <w:rFonts w:hint="eastAsia"/>
          <w:sz w:val="24"/>
        </w:rPr>
        <w:t>、大气压力为（</w:t>
      </w:r>
      <w:r>
        <w:rPr>
          <w:sz w:val="24"/>
        </w:rPr>
        <w:t>83.6</w:t>
      </w:r>
      <w:r>
        <w:rPr>
          <w:rFonts w:hint="eastAsia"/>
          <w:sz w:val="24"/>
        </w:rPr>
        <w:t>～</w:t>
      </w:r>
      <w:r>
        <w:rPr>
          <w:sz w:val="24"/>
        </w:rPr>
        <w:t>106</w:t>
      </w:r>
      <w:r>
        <w:rPr>
          <w:rFonts w:hint="eastAsia"/>
          <w:sz w:val="24"/>
        </w:rPr>
        <w:t>）</w:t>
      </w:r>
      <w:r>
        <w:rPr>
          <w:sz w:val="24"/>
        </w:rPr>
        <w:t>kPa</w:t>
      </w:r>
      <w:r>
        <w:rPr>
          <w:rFonts w:hint="eastAsia"/>
          <w:sz w:val="24"/>
        </w:rPr>
        <w:t>的条件下进行；校准时机械振动对蠕动泵的影响应小到可以忽略不计；外界磁场对蠕动泵的影响应小到可以忽略不计。</w:t>
      </w:r>
    </w:p>
    <w:p w14:paraId="7CAAF734">
      <w:pPr>
        <w:spacing w:line="360" w:lineRule="auto"/>
        <w:rPr>
          <w:sz w:val="24"/>
        </w:rPr>
      </w:pPr>
      <w:r>
        <w:rPr>
          <w:sz w:val="24"/>
        </w:rPr>
        <w:t xml:space="preserve">6.2  </w:t>
      </w:r>
      <w:r>
        <w:rPr>
          <w:rFonts w:hint="eastAsia"/>
          <w:sz w:val="24"/>
        </w:rPr>
        <w:t>校准介质</w:t>
      </w:r>
    </w:p>
    <w:p w14:paraId="52644FB2">
      <w:pPr>
        <w:spacing w:line="360" w:lineRule="auto"/>
        <w:rPr>
          <w:sz w:val="24"/>
        </w:rPr>
      </w:pPr>
      <w:r>
        <w:rPr>
          <w:sz w:val="24"/>
        </w:rPr>
        <w:t>6.2.1</w:t>
      </w:r>
      <w:r>
        <w:rPr>
          <w:rFonts w:hint="eastAsia"/>
          <w:sz w:val="24"/>
        </w:rPr>
        <w:t>作为校准介质的液体应清洁，无颗粒</w:t>
      </w:r>
      <w:r>
        <w:rPr>
          <w:rFonts w:hint="eastAsia"/>
          <w:sz w:val="24"/>
          <w:highlight w:val="none"/>
          <w:lang w:val="en-US" w:eastAsia="zh-CN"/>
        </w:rPr>
        <w:t>和</w:t>
      </w:r>
      <w:r>
        <w:rPr>
          <w:rFonts w:hint="eastAsia"/>
          <w:sz w:val="24"/>
        </w:rPr>
        <w:t>纤维等物质</w:t>
      </w:r>
      <w:bookmarkStart w:id="1" w:name="_Toc336260484"/>
      <w:r>
        <w:rPr>
          <w:rFonts w:hint="eastAsia"/>
          <w:sz w:val="24"/>
        </w:rPr>
        <w:t>；</w:t>
      </w:r>
    </w:p>
    <w:p w14:paraId="4EE3DCAB">
      <w:pPr>
        <w:spacing w:line="360" w:lineRule="auto"/>
        <w:rPr>
          <w:sz w:val="24"/>
        </w:rPr>
      </w:pPr>
      <w:r>
        <w:rPr>
          <w:sz w:val="24"/>
        </w:rPr>
        <w:t xml:space="preserve">6.2.2 </w:t>
      </w:r>
      <w:r>
        <w:rPr>
          <w:rFonts w:hint="eastAsia"/>
          <w:sz w:val="24"/>
        </w:rPr>
        <w:t>排气操作后液体应充满试验管道，液体中应不夹杂气体；</w:t>
      </w:r>
    </w:p>
    <w:p w14:paraId="66BB8D79">
      <w:pPr>
        <w:spacing w:line="360" w:lineRule="auto"/>
        <w:rPr>
          <w:rFonts w:eastAsia="MS Mincho"/>
          <w:sz w:val="24"/>
          <w:lang w:eastAsia="ja-JP"/>
        </w:rPr>
      </w:pPr>
      <w:r>
        <w:rPr>
          <w:sz w:val="24"/>
        </w:rPr>
        <w:t xml:space="preserve">6.2.3 </w:t>
      </w:r>
      <w:r>
        <w:rPr>
          <w:rFonts w:hint="eastAsia"/>
          <w:sz w:val="24"/>
        </w:rPr>
        <w:t>一次校准过程中，校准介质的温度变化应不超过</w:t>
      </w:r>
      <w:r>
        <w:rPr>
          <w:sz w:val="24"/>
        </w:rPr>
        <w:t>±0.5</w:t>
      </w:r>
      <w:r>
        <w:rPr>
          <w:rFonts w:hint="eastAsia" w:ascii="宋体" w:hAnsi="宋体" w:cs="宋体"/>
          <w:sz w:val="24"/>
          <w:lang w:eastAsia="ja-JP"/>
        </w:rPr>
        <w:t>℃</w:t>
      </w:r>
      <w:r>
        <w:rPr>
          <w:rFonts w:hint="eastAsia" w:eastAsia="MS Mincho"/>
          <w:sz w:val="24"/>
          <w:lang w:eastAsia="ja-JP"/>
        </w:rPr>
        <w:t>。</w:t>
      </w:r>
    </w:p>
    <w:p w14:paraId="26BE9F43">
      <w:pPr>
        <w:spacing w:line="360" w:lineRule="auto"/>
        <w:rPr>
          <w:rFonts w:hint="default" w:eastAsia="宋体"/>
          <w:sz w:val="24"/>
          <w:lang w:val="en-US" w:eastAsia="zh-CN"/>
        </w:rPr>
      </w:pPr>
      <w:r>
        <w:rPr>
          <w:sz w:val="24"/>
        </w:rPr>
        <w:t>6.</w:t>
      </w:r>
      <w:bookmarkEnd w:id="1"/>
      <w:r>
        <w:rPr>
          <w:sz w:val="24"/>
        </w:rPr>
        <w:t xml:space="preserve">3  </w:t>
      </w:r>
      <w:r>
        <w:rPr>
          <w:rFonts w:hint="eastAsia"/>
          <w:sz w:val="24"/>
          <w:lang w:val="en-US" w:eastAsia="zh-CN"/>
        </w:rPr>
        <w:t>测量标准及其他设备</w:t>
      </w:r>
    </w:p>
    <w:p w14:paraId="2A4E31A3">
      <w:pPr>
        <w:spacing w:line="360" w:lineRule="auto"/>
        <w:ind w:firstLine="480"/>
        <w:rPr>
          <w:sz w:val="24"/>
        </w:rPr>
      </w:pPr>
      <w:r>
        <w:rPr>
          <w:rFonts w:hint="eastAsia"/>
          <w:sz w:val="24"/>
          <w:lang w:val="en-US" w:eastAsia="zh-CN"/>
        </w:rPr>
        <w:t>测量标准及其他设备</w:t>
      </w:r>
      <w:r>
        <w:rPr>
          <w:rFonts w:hint="eastAsia"/>
          <w:sz w:val="24"/>
        </w:rPr>
        <w:t>见表</w:t>
      </w:r>
      <w:r>
        <w:rPr>
          <w:sz w:val="24"/>
        </w:rPr>
        <w:t>1</w:t>
      </w:r>
      <w:r>
        <w:rPr>
          <w:rFonts w:hint="eastAsia"/>
          <w:sz w:val="24"/>
        </w:rPr>
        <w:t>。</w:t>
      </w:r>
    </w:p>
    <w:p w14:paraId="38104BAA">
      <w:pPr>
        <w:spacing w:line="360" w:lineRule="auto"/>
        <w:ind w:firstLine="480"/>
        <w:rPr>
          <w:sz w:val="24"/>
        </w:rPr>
      </w:pPr>
    </w:p>
    <w:p w14:paraId="257B9F1E">
      <w:pPr>
        <w:spacing w:line="360" w:lineRule="auto"/>
        <w:jc w:val="center"/>
        <w:rPr>
          <w:rFonts w:eastAsia="黑体"/>
          <w:szCs w:val="21"/>
        </w:rPr>
      </w:pPr>
      <w:r>
        <w:rPr>
          <w:rFonts w:hint="eastAsia" w:eastAsia="黑体"/>
          <w:szCs w:val="21"/>
        </w:rPr>
        <w:t>表</w:t>
      </w:r>
      <w:r>
        <w:rPr>
          <w:rFonts w:eastAsia="黑体"/>
          <w:szCs w:val="21"/>
        </w:rPr>
        <w:t xml:space="preserve">1 </w:t>
      </w:r>
      <w:r>
        <w:rPr>
          <w:rFonts w:hint="eastAsia" w:eastAsia="黑体"/>
          <w:szCs w:val="21"/>
          <w:lang w:val="en-US" w:eastAsia="zh-CN"/>
        </w:rPr>
        <w:t>测量标准及其他</w:t>
      </w:r>
      <w:r>
        <w:rPr>
          <w:rFonts w:hint="eastAsia" w:eastAsia="黑体"/>
          <w:szCs w:val="21"/>
        </w:rPr>
        <w:t>设备</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1"/>
        <w:gridCol w:w="2048"/>
        <w:gridCol w:w="2552"/>
        <w:gridCol w:w="2205"/>
      </w:tblGrid>
      <w:tr w14:paraId="2FBF5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1" w:hRule="atLeast"/>
          <w:jc w:val="center"/>
        </w:trPr>
        <w:tc>
          <w:tcPr>
            <w:tcW w:w="1491" w:type="dxa"/>
            <w:tcBorders>
              <w:top w:val="single" w:color="000000" w:sz="4" w:space="0"/>
              <w:left w:val="single" w:color="000000" w:sz="4" w:space="0"/>
              <w:bottom w:val="single" w:color="000000" w:sz="4" w:space="0"/>
              <w:right w:val="single" w:color="000000" w:sz="4" w:space="0"/>
            </w:tcBorders>
            <w:vAlign w:val="center"/>
          </w:tcPr>
          <w:p w14:paraId="3302CEEE">
            <w:pPr>
              <w:adjustRightInd w:val="0"/>
              <w:snapToGrid w:val="0"/>
              <w:ind w:firstLine="210" w:firstLineChars="100"/>
              <w:rPr>
                <w:szCs w:val="21"/>
              </w:rPr>
            </w:pPr>
            <w:r>
              <w:rPr>
                <w:rFonts w:hint="eastAsia"/>
                <w:szCs w:val="21"/>
              </w:rPr>
              <w:t>仪器名称</w:t>
            </w:r>
          </w:p>
        </w:tc>
        <w:tc>
          <w:tcPr>
            <w:tcW w:w="2048" w:type="dxa"/>
            <w:tcBorders>
              <w:top w:val="single" w:color="000000" w:sz="4" w:space="0"/>
              <w:left w:val="single" w:color="000000" w:sz="4" w:space="0"/>
              <w:bottom w:val="single" w:color="000000" w:sz="4" w:space="0"/>
              <w:right w:val="single" w:color="000000" w:sz="4" w:space="0"/>
            </w:tcBorders>
            <w:vAlign w:val="center"/>
          </w:tcPr>
          <w:p w14:paraId="5A22A374">
            <w:pPr>
              <w:adjustRightInd w:val="0"/>
              <w:snapToGrid w:val="0"/>
              <w:ind w:firstLine="420" w:firstLineChars="200"/>
              <w:rPr>
                <w:rFonts w:eastAsiaTheme="minorEastAsia"/>
                <w:szCs w:val="21"/>
              </w:rPr>
            </w:pPr>
            <w:r>
              <w:rPr>
                <w:rFonts w:hint="eastAsia" w:eastAsiaTheme="minorEastAsia"/>
                <w:szCs w:val="21"/>
              </w:rPr>
              <w:t>测量范围</w:t>
            </w:r>
          </w:p>
        </w:tc>
        <w:tc>
          <w:tcPr>
            <w:tcW w:w="2552" w:type="dxa"/>
            <w:tcBorders>
              <w:top w:val="single" w:color="000000" w:sz="4" w:space="0"/>
              <w:left w:val="single" w:color="000000" w:sz="4" w:space="0"/>
              <w:bottom w:val="single" w:color="000000" w:sz="4" w:space="0"/>
              <w:right w:val="single" w:color="000000" w:sz="4" w:space="0"/>
            </w:tcBorders>
            <w:vAlign w:val="center"/>
          </w:tcPr>
          <w:p w14:paraId="61E28178">
            <w:pPr>
              <w:adjustRightInd w:val="0"/>
              <w:snapToGrid w:val="0"/>
              <w:ind w:firstLine="420" w:firstLineChars="200"/>
              <w:rPr>
                <w:rFonts w:eastAsiaTheme="minorEastAsia"/>
                <w:szCs w:val="21"/>
              </w:rPr>
            </w:pPr>
            <w:r>
              <w:rPr>
                <w:rFonts w:hint="eastAsia" w:eastAsiaTheme="minorEastAsia"/>
                <w:szCs w:val="21"/>
              </w:rPr>
              <w:t>技术要求</w:t>
            </w:r>
          </w:p>
        </w:tc>
        <w:tc>
          <w:tcPr>
            <w:tcW w:w="2205" w:type="dxa"/>
            <w:tcBorders>
              <w:top w:val="single" w:color="000000" w:sz="4" w:space="0"/>
              <w:left w:val="single" w:color="000000" w:sz="4" w:space="0"/>
              <w:bottom w:val="single" w:color="000000" w:sz="4" w:space="0"/>
              <w:right w:val="single" w:color="000000" w:sz="4" w:space="0"/>
            </w:tcBorders>
            <w:vAlign w:val="center"/>
          </w:tcPr>
          <w:p w14:paraId="0995F328">
            <w:pPr>
              <w:adjustRightInd w:val="0"/>
              <w:snapToGrid w:val="0"/>
              <w:ind w:firstLine="630" w:firstLineChars="300"/>
              <w:rPr>
                <w:rFonts w:eastAsiaTheme="minorEastAsia"/>
                <w:szCs w:val="21"/>
              </w:rPr>
            </w:pPr>
            <w:r>
              <w:rPr>
                <w:rFonts w:hint="eastAsia" w:eastAsiaTheme="minorEastAsia"/>
                <w:szCs w:val="21"/>
              </w:rPr>
              <w:t>备注</w:t>
            </w:r>
          </w:p>
        </w:tc>
      </w:tr>
      <w:tr w14:paraId="0849E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atLeast"/>
          <w:jc w:val="center"/>
        </w:trPr>
        <w:tc>
          <w:tcPr>
            <w:tcW w:w="1491" w:type="dxa"/>
            <w:tcBorders>
              <w:top w:val="single" w:color="000000" w:sz="4" w:space="0"/>
              <w:left w:val="single" w:color="000000" w:sz="4" w:space="0"/>
              <w:bottom w:val="single" w:color="000000" w:sz="4" w:space="0"/>
              <w:right w:val="single" w:color="000000" w:sz="4" w:space="0"/>
            </w:tcBorders>
            <w:vAlign w:val="center"/>
          </w:tcPr>
          <w:p w14:paraId="50FF0957">
            <w:pPr>
              <w:adjustRightInd w:val="0"/>
              <w:snapToGrid w:val="0"/>
              <w:rPr>
                <w:szCs w:val="21"/>
              </w:rPr>
            </w:pPr>
            <w:r>
              <w:rPr>
                <w:rFonts w:hint="eastAsia"/>
                <w:szCs w:val="21"/>
              </w:rPr>
              <w:t>电子天平</w:t>
            </w:r>
          </w:p>
        </w:tc>
        <w:tc>
          <w:tcPr>
            <w:tcW w:w="2048" w:type="dxa"/>
            <w:tcBorders>
              <w:top w:val="single" w:color="000000" w:sz="4" w:space="0"/>
              <w:left w:val="single" w:color="000000" w:sz="4" w:space="0"/>
              <w:bottom w:val="single" w:color="000000" w:sz="4" w:space="0"/>
              <w:right w:val="single" w:color="000000" w:sz="4" w:space="0"/>
            </w:tcBorders>
            <w:vAlign w:val="center"/>
          </w:tcPr>
          <w:p w14:paraId="5E249EA5">
            <w:pPr>
              <w:adjustRightInd w:val="0"/>
              <w:snapToGrid w:val="0"/>
              <w:rPr>
                <w:rFonts w:eastAsiaTheme="minorEastAsia"/>
                <w:szCs w:val="21"/>
              </w:rPr>
            </w:pPr>
            <w:r>
              <w:rPr>
                <w:rFonts w:hint="eastAsia" w:eastAsiaTheme="minorEastAsia"/>
                <w:szCs w:val="21"/>
              </w:rPr>
              <w:t>（</w:t>
            </w:r>
            <w:r>
              <w:rPr>
                <w:rFonts w:eastAsiaTheme="minorEastAsia"/>
                <w:szCs w:val="21"/>
              </w:rPr>
              <w:t>0</w:t>
            </w:r>
            <w:r>
              <w:rPr>
                <w:rFonts w:hint="eastAsia" w:eastAsiaTheme="minorEastAsia"/>
                <w:szCs w:val="21"/>
              </w:rPr>
              <w:t>～</w:t>
            </w:r>
            <w:r>
              <w:rPr>
                <w:rFonts w:eastAsiaTheme="minorEastAsia"/>
                <w:szCs w:val="21"/>
              </w:rPr>
              <w:t>1000</w:t>
            </w:r>
            <w:r>
              <w:rPr>
                <w:rFonts w:hint="eastAsia" w:eastAsiaTheme="minorEastAsia"/>
                <w:szCs w:val="21"/>
              </w:rPr>
              <w:t>）</w:t>
            </w:r>
            <w:r>
              <w:rPr>
                <w:rFonts w:eastAsiaTheme="minorEastAsia"/>
                <w:szCs w:val="21"/>
              </w:rPr>
              <w:t>g</w:t>
            </w:r>
          </w:p>
        </w:tc>
        <w:tc>
          <w:tcPr>
            <w:tcW w:w="2552" w:type="dxa"/>
            <w:tcBorders>
              <w:top w:val="single" w:color="000000" w:sz="4" w:space="0"/>
              <w:left w:val="single" w:color="000000" w:sz="4" w:space="0"/>
              <w:bottom w:val="single" w:color="000000" w:sz="4" w:space="0"/>
              <w:right w:val="single" w:color="000000" w:sz="4" w:space="0"/>
            </w:tcBorders>
            <w:vAlign w:val="center"/>
          </w:tcPr>
          <w:p w14:paraId="7793E534">
            <w:pPr>
              <w:adjustRightInd w:val="0"/>
              <w:snapToGrid w:val="0"/>
              <w:rPr>
                <w:rFonts w:eastAsiaTheme="minorEastAsia"/>
                <w:szCs w:val="21"/>
              </w:rPr>
            </w:pPr>
            <w:r>
              <w:rPr>
                <w:rFonts w:hint="eastAsia" w:eastAsiaTheme="minorEastAsia"/>
                <w:szCs w:val="21"/>
              </w:rPr>
              <w:t>分度值：</w:t>
            </w:r>
            <w:r>
              <w:rPr>
                <w:rFonts w:eastAsiaTheme="minorEastAsia"/>
                <w:szCs w:val="21"/>
              </w:rPr>
              <w:t>1mg</w:t>
            </w:r>
          </w:p>
          <w:p w14:paraId="14FB6CFC">
            <w:pPr>
              <w:adjustRightInd w:val="0"/>
              <w:snapToGrid w:val="0"/>
              <w:rPr>
                <w:rFonts w:eastAsiaTheme="minorEastAsia"/>
                <w:szCs w:val="21"/>
              </w:rPr>
            </w:pPr>
            <w:r>
              <w:rPr>
                <w:rFonts w:hint="eastAsia" w:eastAsiaTheme="minorEastAsia"/>
                <w:szCs w:val="21"/>
              </w:rPr>
              <w:t>准确度等级：</w:t>
            </w:r>
            <w:r>
              <w:rPr>
                <w:rFonts w:ascii="宋体" w:hAnsi="宋体"/>
                <w:szCs w:val="21"/>
              </w:rPr>
              <w:drawing>
                <wp:inline distT="0" distB="0" distL="0" distR="0">
                  <wp:extent cx="123190" cy="120015"/>
                  <wp:effectExtent l="0" t="0" r="0" b="0"/>
                  <wp:docPr id="17" name="图片 17" descr="C:\Users\HP\Documents\WeChat Files\jing19890503\FileStorage\Temp\1729039366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HP\Documents\WeChat Files\jing19890503\FileStorage\Temp\1729039366051.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51431" cy="146939"/>
                          </a:xfrm>
                          <a:prstGeom prst="rect">
                            <a:avLst/>
                          </a:prstGeom>
                          <a:noFill/>
                          <a:ln>
                            <a:noFill/>
                          </a:ln>
                        </pic:spPr>
                      </pic:pic>
                    </a:graphicData>
                  </a:graphic>
                </wp:inline>
              </w:drawing>
            </w:r>
            <w:r>
              <w:rPr>
                <w:rFonts w:hint="eastAsia" w:eastAsiaTheme="minorEastAsia"/>
                <w:szCs w:val="21"/>
              </w:rPr>
              <w:t>级</w:t>
            </w:r>
          </w:p>
        </w:tc>
        <w:tc>
          <w:tcPr>
            <w:tcW w:w="2205" w:type="dxa"/>
            <w:tcBorders>
              <w:top w:val="single" w:color="000000" w:sz="4" w:space="0"/>
              <w:left w:val="single" w:color="000000" w:sz="4" w:space="0"/>
              <w:bottom w:val="single" w:color="000000" w:sz="4" w:space="0"/>
              <w:right w:val="single" w:color="000000" w:sz="4" w:space="0"/>
            </w:tcBorders>
            <w:vAlign w:val="center"/>
          </w:tcPr>
          <w:p w14:paraId="6839129F">
            <w:pPr>
              <w:adjustRightInd w:val="0"/>
              <w:snapToGrid w:val="0"/>
              <w:rPr>
                <w:rFonts w:eastAsiaTheme="minorEastAsia"/>
                <w:szCs w:val="21"/>
              </w:rPr>
            </w:pPr>
            <w:r>
              <w:rPr>
                <w:rFonts w:hint="eastAsia" w:eastAsiaTheme="minorEastAsia"/>
                <w:szCs w:val="21"/>
              </w:rPr>
              <w:t>校准流量：（</w:t>
            </w:r>
            <w:r>
              <w:rPr>
                <w:rFonts w:eastAsiaTheme="minorEastAsia"/>
                <w:szCs w:val="21"/>
              </w:rPr>
              <w:t>0.05</w:t>
            </w:r>
            <w:r>
              <w:rPr>
                <w:rFonts w:hint="eastAsia" w:eastAsiaTheme="minorEastAsia"/>
                <w:szCs w:val="21"/>
              </w:rPr>
              <w:t>～</w:t>
            </w:r>
            <w:r>
              <w:rPr>
                <w:rFonts w:eastAsiaTheme="minorEastAsia"/>
                <w:szCs w:val="21"/>
              </w:rPr>
              <w:t>500</w:t>
            </w:r>
            <w:r>
              <w:rPr>
                <w:rFonts w:hint="eastAsia" w:eastAsiaTheme="minorEastAsia"/>
                <w:szCs w:val="21"/>
              </w:rPr>
              <w:t>）</w:t>
            </w:r>
            <w:r>
              <w:rPr>
                <w:rFonts w:eastAsiaTheme="minorEastAsia"/>
                <w:szCs w:val="21"/>
              </w:rPr>
              <w:t>mL/min</w:t>
            </w:r>
          </w:p>
        </w:tc>
      </w:tr>
      <w:tr w14:paraId="34B30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3" w:hRule="atLeast"/>
          <w:jc w:val="center"/>
        </w:trPr>
        <w:tc>
          <w:tcPr>
            <w:tcW w:w="1491" w:type="dxa"/>
            <w:tcBorders>
              <w:top w:val="single" w:color="000000" w:sz="4" w:space="0"/>
              <w:left w:val="single" w:color="000000" w:sz="4" w:space="0"/>
              <w:bottom w:val="single" w:color="000000" w:sz="4" w:space="0"/>
              <w:right w:val="single" w:color="000000" w:sz="4" w:space="0"/>
            </w:tcBorders>
            <w:vAlign w:val="center"/>
          </w:tcPr>
          <w:p w14:paraId="3E4F1630">
            <w:pPr>
              <w:adjustRightInd w:val="0"/>
              <w:snapToGrid w:val="0"/>
              <w:rPr>
                <w:szCs w:val="21"/>
              </w:rPr>
            </w:pPr>
            <w:r>
              <w:rPr>
                <w:rFonts w:hint="eastAsia"/>
                <w:szCs w:val="21"/>
              </w:rPr>
              <w:t>电子天平</w:t>
            </w:r>
          </w:p>
        </w:tc>
        <w:tc>
          <w:tcPr>
            <w:tcW w:w="2048" w:type="dxa"/>
            <w:tcBorders>
              <w:top w:val="single" w:color="000000" w:sz="4" w:space="0"/>
              <w:left w:val="single" w:color="000000" w:sz="4" w:space="0"/>
              <w:bottom w:val="single" w:color="000000" w:sz="4" w:space="0"/>
              <w:right w:val="single" w:color="000000" w:sz="4" w:space="0"/>
            </w:tcBorders>
            <w:vAlign w:val="center"/>
          </w:tcPr>
          <w:p w14:paraId="41A44C32">
            <w:pPr>
              <w:adjustRightInd w:val="0"/>
              <w:snapToGrid w:val="0"/>
              <w:rPr>
                <w:rFonts w:eastAsiaTheme="minorEastAsia"/>
                <w:szCs w:val="21"/>
              </w:rPr>
            </w:pPr>
            <w:r>
              <w:rPr>
                <w:rFonts w:hint="eastAsia" w:eastAsiaTheme="minorEastAsia"/>
                <w:szCs w:val="21"/>
              </w:rPr>
              <w:t>（</w:t>
            </w:r>
            <w:r>
              <w:rPr>
                <w:rFonts w:eastAsiaTheme="minorEastAsia"/>
                <w:szCs w:val="21"/>
              </w:rPr>
              <w:t>1</w:t>
            </w:r>
            <w:r>
              <w:rPr>
                <w:rFonts w:hint="eastAsia" w:eastAsiaTheme="minorEastAsia"/>
                <w:szCs w:val="21"/>
              </w:rPr>
              <w:t>～</w:t>
            </w:r>
            <w:r>
              <w:rPr>
                <w:rFonts w:eastAsiaTheme="minorEastAsia"/>
                <w:szCs w:val="21"/>
              </w:rPr>
              <w:t>5</w:t>
            </w:r>
            <w:r>
              <w:rPr>
                <w:rFonts w:hint="eastAsia" w:eastAsiaTheme="minorEastAsia"/>
                <w:szCs w:val="21"/>
              </w:rPr>
              <w:t>）</w:t>
            </w:r>
            <w:r>
              <w:rPr>
                <w:rFonts w:eastAsiaTheme="minorEastAsia"/>
                <w:szCs w:val="21"/>
              </w:rPr>
              <w:t>kg</w:t>
            </w:r>
          </w:p>
        </w:tc>
        <w:tc>
          <w:tcPr>
            <w:tcW w:w="2552" w:type="dxa"/>
            <w:tcBorders>
              <w:top w:val="single" w:color="000000" w:sz="4" w:space="0"/>
              <w:left w:val="single" w:color="000000" w:sz="4" w:space="0"/>
              <w:bottom w:val="single" w:color="000000" w:sz="4" w:space="0"/>
              <w:right w:val="single" w:color="000000" w:sz="4" w:space="0"/>
            </w:tcBorders>
            <w:vAlign w:val="center"/>
          </w:tcPr>
          <w:p w14:paraId="36F07C12">
            <w:pPr>
              <w:adjustRightInd w:val="0"/>
              <w:snapToGrid w:val="0"/>
              <w:rPr>
                <w:rFonts w:eastAsiaTheme="minorEastAsia"/>
                <w:szCs w:val="21"/>
              </w:rPr>
            </w:pPr>
            <w:r>
              <w:rPr>
                <w:rFonts w:hint="eastAsia" w:eastAsiaTheme="minorEastAsia"/>
                <w:szCs w:val="21"/>
              </w:rPr>
              <w:t>分度值：</w:t>
            </w:r>
            <w:r>
              <w:rPr>
                <w:rFonts w:eastAsiaTheme="minorEastAsia"/>
                <w:szCs w:val="21"/>
              </w:rPr>
              <w:t>1mg</w:t>
            </w:r>
          </w:p>
          <w:p w14:paraId="068BEED5">
            <w:pPr>
              <w:adjustRightInd w:val="0"/>
              <w:snapToGrid w:val="0"/>
              <w:rPr>
                <w:rFonts w:eastAsiaTheme="minorEastAsia"/>
                <w:szCs w:val="21"/>
              </w:rPr>
            </w:pPr>
            <w:r>
              <w:rPr>
                <w:rFonts w:hint="eastAsia" w:eastAsiaTheme="minorEastAsia"/>
                <w:szCs w:val="21"/>
              </w:rPr>
              <w:t>准确度等级：</w:t>
            </w:r>
            <w:r>
              <w:rPr>
                <w:rFonts w:ascii="宋体" w:hAnsi="宋体"/>
                <w:szCs w:val="21"/>
              </w:rPr>
              <w:drawing>
                <wp:inline distT="0" distB="0" distL="0" distR="0">
                  <wp:extent cx="123190" cy="120015"/>
                  <wp:effectExtent l="0" t="0" r="0" b="0"/>
                  <wp:docPr id="18" name="图片 18" descr="C:\Users\HP\Documents\WeChat Files\jing19890503\FileStorage\Temp\1729039366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HP\Documents\WeChat Files\jing19890503\FileStorage\Temp\1729039366051.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51431" cy="146939"/>
                          </a:xfrm>
                          <a:prstGeom prst="rect">
                            <a:avLst/>
                          </a:prstGeom>
                          <a:noFill/>
                          <a:ln>
                            <a:noFill/>
                          </a:ln>
                        </pic:spPr>
                      </pic:pic>
                    </a:graphicData>
                  </a:graphic>
                </wp:inline>
              </w:drawing>
            </w:r>
            <w:r>
              <w:rPr>
                <w:rFonts w:hint="eastAsia" w:eastAsiaTheme="minorEastAsia"/>
                <w:szCs w:val="21"/>
              </w:rPr>
              <w:t>级</w:t>
            </w:r>
          </w:p>
        </w:tc>
        <w:tc>
          <w:tcPr>
            <w:tcW w:w="2205" w:type="dxa"/>
            <w:tcBorders>
              <w:top w:val="single" w:color="000000" w:sz="4" w:space="0"/>
              <w:left w:val="single" w:color="000000" w:sz="4" w:space="0"/>
              <w:bottom w:val="single" w:color="000000" w:sz="4" w:space="0"/>
              <w:right w:val="single" w:color="000000" w:sz="4" w:space="0"/>
            </w:tcBorders>
            <w:vAlign w:val="center"/>
          </w:tcPr>
          <w:p w14:paraId="0037A870">
            <w:pPr>
              <w:adjustRightInd w:val="0"/>
              <w:snapToGrid w:val="0"/>
              <w:rPr>
                <w:rFonts w:eastAsiaTheme="minorEastAsia"/>
                <w:szCs w:val="21"/>
              </w:rPr>
            </w:pPr>
            <w:r>
              <w:rPr>
                <w:rFonts w:hint="eastAsia" w:eastAsiaTheme="minorEastAsia"/>
                <w:szCs w:val="21"/>
              </w:rPr>
              <w:t>校准流量：（</w:t>
            </w:r>
            <w:r>
              <w:rPr>
                <w:rFonts w:eastAsiaTheme="minorEastAsia"/>
                <w:szCs w:val="21"/>
              </w:rPr>
              <w:t>500</w:t>
            </w:r>
            <w:r>
              <w:rPr>
                <w:rFonts w:hint="eastAsia" w:eastAsiaTheme="minorEastAsia"/>
                <w:szCs w:val="21"/>
              </w:rPr>
              <w:t>～</w:t>
            </w:r>
            <w:r>
              <w:rPr>
                <w:rFonts w:eastAsiaTheme="minorEastAsia"/>
                <w:szCs w:val="21"/>
              </w:rPr>
              <w:t>2500</w:t>
            </w:r>
            <w:r>
              <w:rPr>
                <w:rFonts w:hint="eastAsia" w:eastAsiaTheme="minorEastAsia"/>
                <w:szCs w:val="21"/>
              </w:rPr>
              <w:t>）</w:t>
            </w:r>
            <w:r>
              <w:rPr>
                <w:rFonts w:eastAsiaTheme="minorEastAsia"/>
                <w:szCs w:val="21"/>
              </w:rPr>
              <w:t>mL/min</w:t>
            </w:r>
          </w:p>
        </w:tc>
      </w:tr>
      <w:tr w14:paraId="2499D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3" w:hRule="atLeast"/>
          <w:jc w:val="center"/>
        </w:trPr>
        <w:tc>
          <w:tcPr>
            <w:tcW w:w="1491" w:type="dxa"/>
            <w:tcBorders>
              <w:top w:val="single" w:color="000000" w:sz="4" w:space="0"/>
              <w:left w:val="single" w:color="000000" w:sz="4" w:space="0"/>
              <w:bottom w:val="single" w:color="000000" w:sz="4" w:space="0"/>
              <w:right w:val="single" w:color="000000" w:sz="4" w:space="0"/>
            </w:tcBorders>
            <w:vAlign w:val="center"/>
          </w:tcPr>
          <w:p w14:paraId="66B9093E">
            <w:pPr>
              <w:adjustRightInd w:val="0"/>
              <w:snapToGrid w:val="0"/>
              <w:rPr>
                <w:szCs w:val="21"/>
              </w:rPr>
            </w:pPr>
            <w:r>
              <w:rPr>
                <w:rFonts w:hint="eastAsia"/>
                <w:szCs w:val="21"/>
              </w:rPr>
              <w:t>电子天平</w:t>
            </w:r>
          </w:p>
        </w:tc>
        <w:tc>
          <w:tcPr>
            <w:tcW w:w="2048" w:type="dxa"/>
            <w:tcBorders>
              <w:top w:val="single" w:color="000000" w:sz="4" w:space="0"/>
              <w:left w:val="single" w:color="000000" w:sz="4" w:space="0"/>
              <w:bottom w:val="single" w:color="000000" w:sz="4" w:space="0"/>
              <w:right w:val="single" w:color="000000" w:sz="4" w:space="0"/>
            </w:tcBorders>
            <w:vAlign w:val="center"/>
          </w:tcPr>
          <w:p w14:paraId="75B46CFE">
            <w:pPr>
              <w:adjustRightInd w:val="0"/>
              <w:snapToGrid w:val="0"/>
              <w:rPr>
                <w:rFonts w:eastAsiaTheme="minorEastAsia"/>
                <w:szCs w:val="21"/>
              </w:rPr>
            </w:pPr>
            <w:r>
              <w:rPr>
                <w:rFonts w:hint="eastAsia" w:eastAsiaTheme="minorEastAsia"/>
                <w:szCs w:val="21"/>
              </w:rPr>
              <w:t>（</w:t>
            </w:r>
            <w:r>
              <w:rPr>
                <w:rFonts w:eastAsiaTheme="minorEastAsia"/>
                <w:szCs w:val="21"/>
              </w:rPr>
              <w:t>5</w:t>
            </w:r>
            <w:r>
              <w:rPr>
                <w:rFonts w:hint="eastAsia" w:eastAsiaTheme="minorEastAsia"/>
                <w:szCs w:val="21"/>
              </w:rPr>
              <w:t>～</w:t>
            </w:r>
            <w:r>
              <w:rPr>
                <w:rFonts w:eastAsiaTheme="minorEastAsia"/>
                <w:szCs w:val="21"/>
              </w:rPr>
              <w:t>32</w:t>
            </w:r>
            <w:r>
              <w:rPr>
                <w:rFonts w:hint="eastAsia" w:eastAsiaTheme="minorEastAsia"/>
                <w:szCs w:val="21"/>
              </w:rPr>
              <w:t>）</w:t>
            </w:r>
            <w:r>
              <w:rPr>
                <w:rFonts w:eastAsiaTheme="minorEastAsia"/>
                <w:szCs w:val="21"/>
              </w:rPr>
              <w:t xml:space="preserve">kg </w:t>
            </w:r>
          </w:p>
        </w:tc>
        <w:tc>
          <w:tcPr>
            <w:tcW w:w="2552" w:type="dxa"/>
            <w:tcBorders>
              <w:top w:val="single" w:color="000000" w:sz="4" w:space="0"/>
              <w:left w:val="single" w:color="000000" w:sz="4" w:space="0"/>
              <w:bottom w:val="single" w:color="000000" w:sz="4" w:space="0"/>
              <w:right w:val="single" w:color="000000" w:sz="4" w:space="0"/>
            </w:tcBorders>
            <w:vAlign w:val="center"/>
          </w:tcPr>
          <w:p w14:paraId="5E66016F">
            <w:pPr>
              <w:adjustRightInd w:val="0"/>
              <w:snapToGrid w:val="0"/>
              <w:rPr>
                <w:rFonts w:eastAsiaTheme="minorEastAsia"/>
                <w:szCs w:val="21"/>
              </w:rPr>
            </w:pPr>
            <w:r>
              <w:rPr>
                <w:rFonts w:hint="eastAsia" w:eastAsiaTheme="minorEastAsia"/>
                <w:szCs w:val="21"/>
              </w:rPr>
              <w:t>分度值：</w:t>
            </w:r>
            <w:r>
              <w:rPr>
                <w:rFonts w:eastAsiaTheme="minorEastAsia"/>
                <w:szCs w:val="21"/>
              </w:rPr>
              <w:t>0.1g</w:t>
            </w:r>
          </w:p>
          <w:p w14:paraId="5374ECF0">
            <w:pPr>
              <w:adjustRightInd w:val="0"/>
              <w:snapToGrid w:val="0"/>
              <w:rPr>
                <w:rFonts w:eastAsiaTheme="minorEastAsia"/>
                <w:szCs w:val="21"/>
              </w:rPr>
            </w:pPr>
            <w:r>
              <w:rPr>
                <w:rFonts w:hint="eastAsia" w:eastAsiaTheme="minorEastAsia"/>
                <w:szCs w:val="21"/>
              </w:rPr>
              <w:t>准确度等级：</w:t>
            </w:r>
            <w:r>
              <w:rPr>
                <w:rFonts w:ascii="宋体" w:hAnsi="宋体"/>
                <w:szCs w:val="21"/>
              </w:rPr>
              <w:drawing>
                <wp:inline distT="0" distB="0" distL="0" distR="0">
                  <wp:extent cx="123190" cy="120015"/>
                  <wp:effectExtent l="0" t="0" r="0" b="0"/>
                  <wp:docPr id="19" name="图片 19" descr="C:\Users\HP\Documents\WeChat Files\jing19890503\FileStorage\Temp\1729039366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HP\Documents\WeChat Files\jing19890503\FileStorage\Temp\1729039366051.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51431" cy="146939"/>
                          </a:xfrm>
                          <a:prstGeom prst="rect">
                            <a:avLst/>
                          </a:prstGeom>
                          <a:noFill/>
                          <a:ln>
                            <a:noFill/>
                          </a:ln>
                        </pic:spPr>
                      </pic:pic>
                    </a:graphicData>
                  </a:graphic>
                </wp:inline>
              </w:drawing>
            </w:r>
            <w:r>
              <w:rPr>
                <w:rFonts w:hint="eastAsia" w:eastAsiaTheme="minorEastAsia"/>
                <w:szCs w:val="21"/>
              </w:rPr>
              <w:t>级</w:t>
            </w:r>
          </w:p>
        </w:tc>
        <w:tc>
          <w:tcPr>
            <w:tcW w:w="2205" w:type="dxa"/>
            <w:tcBorders>
              <w:top w:val="single" w:color="000000" w:sz="4" w:space="0"/>
              <w:left w:val="single" w:color="000000" w:sz="4" w:space="0"/>
              <w:bottom w:val="single" w:color="000000" w:sz="4" w:space="0"/>
              <w:right w:val="single" w:color="000000" w:sz="4" w:space="0"/>
            </w:tcBorders>
            <w:vAlign w:val="center"/>
          </w:tcPr>
          <w:p w14:paraId="49DE2975">
            <w:pPr>
              <w:adjustRightInd w:val="0"/>
              <w:snapToGrid w:val="0"/>
              <w:rPr>
                <w:rFonts w:eastAsiaTheme="minorEastAsia"/>
                <w:szCs w:val="21"/>
              </w:rPr>
            </w:pPr>
            <w:r>
              <w:rPr>
                <w:rFonts w:hint="eastAsia" w:eastAsiaTheme="minorEastAsia"/>
                <w:szCs w:val="21"/>
              </w:rPr>
              <w:t>校准流量：（</w:t>
            </w:r>
            <w:r>
              <w:rPr>
                <w:rFonts w:eastAsiaTheme="minorEastAsia"/>
                <w:szCs w:val="21"/>
              </w:rPr>
              <w:t>2500</w:t>
            </w:r>
            <w:r>
              <w:rPr>
                <w:rFonts w:hint="eastAsia" w:eastAsiaTheme="minorEastAsia"/>
                <w:szCs w:val="21"/>
              </w:rPr>
              <w:t>～</w:t>
            </w:r>
            <w:r>
              <w:rPr>
                <w:rFonts w:eastAsiaTheme="minorEastAsia"/>
                <w:szCs w:val="21"/>
              </w:rPr>
              <w:t>13000</w:t>
            </w:r>
            <w:r>
              <w:rPr>
                <w:rFonts w:hint="eastAsia" w:eastAsiaTheme="minorEastAsia"/>
                <w:szCs w:val="21"/>
              </w:rPr>
              <w:t>）</w:t>
            </w:r>
            <w:r>
              <w:rPr>
                <w:rFonts w:eastAsiaTheme="minorEastAsia"/>
                <w:szCs w:val="21"/>
              </w:rPr>
              <w:t>mL/min</w:t>
            </w:r>
          </w:p>
        </w:tc>
      </w:tr>
      <w:tr w14:paraId="38015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8" w:hRule="atLeast"/>
          <w:jc w:val="center"/>
        </w:trPr>
        <w:tc>
          <w:tcPr>
            <w:tcW w:w="1491" w:type="dxa"/>
            <w:tcBorders>
              <w:top w:val="single" w:color="000000" w:sz="4" w:space="0"/>
              <w:left w:val="single" w:color="000000" w:sz="4" w:space="0"/>
              <w:bottom w:val="single" w:color="000000" w:sz="4" w:space="0"/>
              <w:right w:val="single" w:color="000000" w:sz="4" w:space="0"/>
            </w:tcBorders>
            <w:vAlign w:val="center"/>
          </w:tcPr>
          <w:p w14:paraId="7497B07E">
            <w:pPr>
              <w:adjustRightInd w:val="0"/>
              <w:snapToGrid w:val="0"/>
              <w:rPr>
                <w:szCs w:val="21"/>
              </w:rPr>
            </w:pPr>
            <w:r>
              <w:rPr>
                <w:rFonts w:hint="eastAsia"/>
                <w:szCs w:val="21"/>
              </w:rPr>
              <w:t>数字式转速表</w:t>
            </w:r>
          </w:p>
        </w:tc>
        <w:tc>
          <w:tcPr>
            <w:tcW w:w="2048" w:type="dxa"/>
            <w:tcBorders>
              <w:top w:val="single" w:color="000000" w:sz="4" w:space="0"/>
              <w:left w:val="single" w:color="000000" w:sz="4" w:space="0"/>
              <w:bottom w:val="single" w:color="000000" w:sz="4" w:space="0"/>
              <w:right w:val="single" w:color="000000" w:sz="4" w:space="0"/>
            </w:tcBorders>
            <w:vAlign w:val="center"/>
          </w:tcPr>
          <w:p w14:paraId="577F7EF1">
            <w:pPr>
              <w:adjustRightInd w:val="0"/>
              <w:snapToGrid w:val="0"/>
              <w:rPr>
                <w:rFonts w:eastAsiaTheme="minorEastAsia"/>
                <w:szCs w:val="21"/>
              </w:rPr>
            </w:pPr>
            <w:r>
              <w:rPr>
                <w:rFonts w:hint="eastAsia" w:eastAsiaTheme="minorEastAsia"/>
                <w:szCs w:val="21"/>
              </w:rPr>
              <w:t>（</w:t>
            </w:r>
            <w:r>
              <w:rPr>
                <w:rFonts w:eastAsiaTheme="minorEastAsia"/>
                <w:szCs w:val="21"/>
              </w:rPr>
              <w:t>0.1</w:t>
            </w:r>
            <w:r>
              <w:rPr>
                <w:rFonts w:hint="eastAsia" w:eastAsiaTheme="minorEastAsia"/>
                <w:szCs w:val="21"/>
              </w:rPr>
              <w:t>～</w:t>
            </w:r>
            <w:r>
              <w:rPr>
                <w:rFonts w:eastAsiaTheme="minorEastAsia"/>
                <w:szCs w:val="21"/>
              </w:rPr>
              <w:t>600</w:t>
            </w:r>
            <w:r>
              <w:rPr>
                <w:rFonts w:hint="eastAsia" w:eastAsiaTheme="minorEastAsia"/>
                <w:szCs w:val="21"/>
              </w:rPr>
              <w:t>）</w:t>
            </w:r>
            <w:r>
              <w:rPr>
                <w:rFonts w:eastAsiaTheme="minorEastAsia"/>
                <w:szCs w:val="21"/>
              </w:rPr>
              <w:t>r/min</w:t>
            </w:r>
          </w:p>
        </w:tc>
        <w:tc>
          <w:tcPr>
            <w:tcW w:w="2552" w:type="dxa"/>
            <w:tcBorders>
              <w:top w:val="single" w:color="000000" w:sz="4" w:space="0"/>
              <w:left w:val="single" w:color="000000" w:sz="4" w:space="0"/>
              <w:bottom w:val="single" w:color="000000" w:sz="4" w:space="0"/>
              <w:right w:val="single" w:color="000000" w:sz="4" w:space="0"/>
            </w:tcBorders>
            <w:vAlign w:val="center"/>
          </w:tcPr>
          <w:p w14:paraId="156DBBB8">
            <w:pPr>
              <w:adjustRightInd w:val="0"/>
              <w:snapToGrid w:val="0"/>
              <w:rPr>
                <w:rFonts w:eastAsiaTheme="minorEastAsia"/>
                <w:szCs w:val="21"/>
              </w:rPr>
            </w:pPr>
            <w:r>
              <w:rPr>
                <w:rFonts w:hint="eastAsia" w:eastAsiaTheme="minorEastAsia"/>
                <w:szCs w:val="21"/>
              </w:rPr>
              <w:t>最小分度值：</w:t>
            </w:r>
            <w:r>
              <w:rPr>
                <w:rFonts w:eastAsiaTheme="minorEastAsia"/>
                <w:szCs w:val="21"/>
              </w:rPr>
              <w:t>0.1 r/min</w:t>
            </w:r>
          </w:p>
          <w:p w14:paraId="76F4B39D">
            <w:pPr>
              <w:adjustRightInd w:val="0"/>
              <w:snapToGrid w:val="0"/>
              <w:rPr>
                <w:rFonts w:eastAsiaTheme="minorEastAsia"/>
                <w:szCs w:val="21"/>
              </w:rPr>
            </w:pPr>
            <w:r>
              <w:rPr>
                <w:rFonts w:hint="eastAsia" w:eastAsiaTheme="minorEastAsia"/>
                <w:szCs w:val="21"/>
              </w:rPr>
              <w:t>准确度等级：</w:t>
            </w:r>
            <w:r>
              <w:rPr>
                <w:rFonts w:eastAsiaTheme="minorEastAsia"/>
                <w:szCs w:val="21"/>
              </w:rPr>
              <w:t>0.5</w:t>
            </w:r>
            <w:r>
              <w:rPr>
                <w:rFonts w:hint="eastAsia" w:eastAsiaTheme="minorEastAsia"/>
                <w:szCs w:val="21"/>
              </w:rPr>
              <w:t>级</w:t>
            </w:r>
          </w:p>
        </w:tc>
        <w:tc>
          <w:tcPr>
            <w:tcW w:w="2205" w:type="dxa"/>
            <w:tcBorders>
              <w:top w:val="single" w:color="000000" w:sz="4" w:space="0"/>
              <w:left w:val="single" w:color="000000" w:sz="4" w:space="0"/>
              <w:bottom w:val="single" w:color="000000" w:sz="4" w:space="0"/>
              <w:right w:val="single" w:color="000000" w:sz="4" w:space="0"/>
            </w:tcBorders>
            <w:vAlign w:val="center"/>
          </w:tcPr>
          <w:p w14:paraId="6CFF5E20">
            <w:pPr>
              <w:adjustRightInd w:val="0"/>
              <w:snapToGrid w:val="0"/>
              <w:jc w:val="center"/>
              <w:rPr>
                <w:rFonts w:eastAsiaTheme="minorEastAsia"/>
                <w:szCs w:val="21"/>
              </w:rPr>
            </w:pPr>
            <w:r>
              <w:rPr>
                <w:rFonts w:eastAsiaTheme="minorEastAsia"/>
                <w:szCs w:val="21"/>
              </w:rPr>
              <w:t>/</w:t>
            </w:r>
          </w:p>
        </w:tc>
      </w:tr>
      <w:tr w14:paraId="7834E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1491" w:type="dxa"/>
            <w:vMerge w:val="restart"/>
            <w:tcBorders>
              <w:top w:val="single" w:color="000000" w:sz="4" w:space="0"/>
              <w:left w:val="single" w:color="000000" w:sz="4" w:space="0"/>
              <w:bottom w:val="single" w:color="000000" w:sz="4" w:space="0"/>
              <w:right w:val="single" w:color="000000" w:sz="4" w:space="0"/>
            </w:tcBorders>
            <w:vAlign w:val="center"/>
          </w:tcPr>
          <w:p w14:paraId="121049B2">
            <w:pPr>
              <w:adjustRightInd w:val="0"/>
              <w:snapToGrid w:val="0"/>
              <w:rPr>
                <w:szCs w:val="21"/>
              </w:rPr>
            </w:pPr>
            <w:r>
              <w:rPr>
                <w:rFonts w:hint="eastAsia"/>
                <w:szCs w:val="21"/>
              </w:rPr>
              <w:t>手持式微振筒数字密度计</w:t>
            </w:r>
          </w:p>
        </w:tc>
        <w:tc>
          <w:tcPr>
            <w:tcW w:w="2048" w:type="dxa"/>
            <w:tcBorders>
              <w:top w:val="single" w:color="000000" w:sz="4" w:space="0"/>
              <w:left w:val="single" w:color="000000" w:sz="4" w:space="0"/>
              <w:bottom w:val="single" w:color="000000" w:sz="4" w:space="0"/>
              <w:right w:val="single" w:color="000000" w:sz="4" w:space="0"/>
            </w:tcBorders>
            <w:vAlign w:val="center"/>
          </w:tcPr>
          <w:p w14:paraId="05910FE8">
            <w:pPr>
              <w:adjustRightInd w:val="0"/>
              <w:snapToGrid w:val="0"/>
              <w:rPr>
                <w:rFonts w:eastAsiaTheme="minorEastAsia"/>
                <w:szCs w:val="21"/>
                <w:vertAlign w:val="superscript"/>
              </w:rPr>
            </w:pPr>
            <w:r>
              <w:rPr>
                <w:rFonts w:hint="eastAsia" w:eastAsiaTheme="minorEastAsia"/>
                <w:szCs w:val="21"/>
              </w:rPr>
              <w:t>（</w:t>
            </w:r>
            <w:r>
              <w:rPr>
                <w:rFonts w:eastAsiaTheme="minorEastAsia"/>
                <w:szCs w:val="21"/>
              </w:rPr>
              <w:t>650</w:t>
            </w:r>
            <w:r>
              <w:rPr>
                <w:rFonts w:hint="eastAsia" w:eastAsiaTheme="minorEastAsia"/>
                <w:szCs w:val="21"/>
              </w:rPr>
              <w:t>～</w:t>
            </w:r>
            <w:r>
              <w:rPr>
                <w:rFonts w:eastAsiaTheme="minorEastAsia"/>
                <w:szCs w:val="21"/>
              </w:rPr>
              <w:t>1000</w:t>
            </w:r>
            <w:r>
              <w:rPr>
                <w:rFonts w:hint="eastAsia" w:eastAsiaTheme="minorEastAsia"/>
                <w:szCs w:val="21"/>
              </w:rPr>
              <w:t>）</w:t>
            </w:r>
            <w:r>
              <w:rPr>
                <w:rFonts w:eastAsiaTheme="minorEastAsia"/>
                <w:szCs w:val="21"/>
              </w:rPr>
              <w:t>kg/m</w:t>
            </w:r>
            <w:r>
              <w:rPr>
                <w:rFonts w:eastAsiaTheme="minorEastAsia"/>
                <w:szCs w:val="21"/>
                <w:vertAlign w:val="superscript"/>
              </w:rPr>
              <w:t>3</w:t>
            </w:r>
          </w:p>
        </w:tc>
        <w:tc>
          <w:tcPr>
            <w:tcW w:w="2552" w:type="dxa"/>
            <w:tcBorders>
              <w:top w:val="single" w:color="000000" w:sz="4" w:space="0"/>
              <w:left w:val="single" w:color="000000" w:sz="4" w:space="0"/>
              <w:bottom w:val="single" w:color="000000" w:sz="4" w:space="0"/>
              <w:right w:val="single" w:color="000000" w:sz="4" w:space="0"/>
            </w:tcBorders>
            <w:vAlign w:val="center"/>
          </w:tcPr>
          <w:p w14:paraId="5BA88143">
            <w:pPr>
              <w:adjustRightInd w:val="0"/>
              <w:snapToGrid w:val="0"/>
              <w:rPr>
                <w:rFonts w:eastAsiaTheme="minorEastAsia"/>
                <w:szCs w:val="21"/>
              </w:rPr>
            </w:pPr>
            <w:r>
              <w:rPr>
                <w:rFonts w:hint="eastAsia" w:eastAsiaTheme="minorEastAsia"/>
                <w:szCs w:val="21"/>
              </w:rPr>
              <w:t>准确度</w:t>
            </w:r>
            <w:r>
              <w:rPr>
                <w:rFonts w:eastAsiaTheme="minorEastAsia"/>
                <w:szCs w:val="21"/>
              </w:rPr>
              <w:t>0.5 kg/m</w:t>
            </w:r>
            <w:r>
              <w:rPr>
                <w:rFonts w:eastAsiaTheme="minorEastAsia"/>
                <w:szCs w:val="21"/>
                <w:vertAlign w:val="superscript"/>
              </w:rPr>
              <w:t>3</w:t>
            </w:r>
          </w:p>
        </w:tc>
        <w:tc>
          <w:tcPr>
            <w:tcW w:w="2205" w:type="dxa"/>
            <w:tcBorders>
              <w:top w:val="single" w:color="000000" w:sz="4" w:space="0"/>
              <w:left w:val="single" w:color="000000" w:sz="4" w:space="0"/>
              <w:bottom w:val="single" w:color="000000" w:sz="4" w:space="0"/>
              <w:right w:val="single" w:color="000000" w:sz="4" w:space="0"/>
            </w:tcBorders>
            <w:vAlign w:val="center"/>
          </w:tcPr>
          <w:p w14:paraId="25EF4FCC">
            <w:pPr>
              <w:adjustRightInd w:val="0"/>
              <w:snapToGrid w:val="0"/>
              <w:jc w:val="center"/>
              <w:rPr>
                <w:rFonts w:eastAsiaTheme="minorEastAsia"/>
                <w:szCs w:val="21"/>
              </w:rPr>
            </w:pPr>
            <w:r>
              <w:rPr>
                <w:rFonts w:eastAsiaTheme="minorEastAsia"/>
                <w:szCs w:val="21"/>
              </w:rPr>
              <w:t>/</w:t>
            </w:r>
          </w:p>
        </w:tc>
      </w:tr>
      <w:tr w14:paraId="41F70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8E75F50">
            <w:pPr>
              <w:widowControl/>
              <w:jc w:val="left"/>
              <w:rPr>
                <w:szCs w:val="21"/>
              </w:rPr>
            </w:pPr>
          </w:p>
        </w:tc>
        <w:tc>
          <w:tcPr>
            <w:tcW w:w="2048" w:type="dxa"/>
            <w:tcBorders>
              <w:top w:val="single" w:color="000000" w:sz="4" w:space="0"/>
              <w:left w:val="single" w:color="000000" w:sz="4" w:space="0"/>
              <w:bottom w:val="single" w:color="000000" w:sz="4" w:space="0"/>
              <w:right w:val="single" w:color="000000" w:sz="4" w:space="0"/>
            </w:tcBorders>
            <w:vAlign w:val="center"/>
          </w:tcPr>
          <w:p w14:paraId="767DB79F">
            <w:pPr>
              <w:adjustRightInd w:val="0"/>
              <w:snapToGrid w:val="0"/>
              <w:rPr>
                <w:rFonts w:eastAsiaTheme="minorEastAsia"/>
                <w:szCs w:val="21"/>
              </w:rPr>
            </w:pPr>
            <w:r>
              <w:rPr>
                <w:rFonts w:hint="eastAsia" w:eastAsiaTheme="minorEastAsia"/>
                <w:szCs w:val="21"/>
              </w:rPr>
              <w:t>（</w:t>
            </w:r>
            <w:r>
              <w:rPr>
                <w:rFonts w:eastAsiaTheme="minorEastAsia"/>
                <w:szCs w:val="21"/>
              </w:rPr>
              <w:t>-40</w:t>
            </w:r>
            <w:r>
              <w:rPr>
                <w:rFonts w:hint="eastAsia" w:eastAsiaTheme="minorEastAsia"/>
                <w:szCs w:val="21"/>
              </w:rPr>
              <w:t>～</w:t>
            </w:r>
            <w:r>
              <w:rPr>
                <w:rFonts w:eastAsiaTheme="minorEastAsia"/>
                <w:szCs w:val="21"/>
              </w:rPr>
              <w:t>85</w:t>
            </w:r>
            <w:r>
              <w:rPr>
                <w:rFonts w:hint="eastAsia" w:eastAsiaTheme="minorEastAsia"/>
                <w:szCs w:val="21"/>
              </w:rPr>
              <w:t>）</w:t>
            </w:r>
            <w:r>
              <w:rPr>
                <w:rFonts w:hint="eastAsia" w:ascii="宋体" w:hAnsi="宋体" w:cs="宋体"/>
                <w:szCs w:val="21"/>
              </w:rPr>
              <w:t>℃</w:t>
            </w:r>
          </w:p>
        </w:tc>
        <w:tc>
          <w:tcPr>
            <w:tcW w:w="2552" w:type="dxa"/>
            <w:tcBorders>
              <w:top w:val="single" w:color="000000" w:sz="4" w:space="0"/>
              <w:left w:val="single" w:color="000000" w:sz="4" w:space="0"/>
              <w:bottom w:val="single" w:color="000000" w:sz="4" w:space="0"/>
              <w:right w:val="single" w:color="000000" w:sz="4" w:space="0"/>
            </w:tcBorders>
            <w:vAlign w:val="center"/>
          </w:tcPr>
          <w:p w14:paraId="0E986D96">
            <w:pPr>
              <w:adjustRightInd w:val="0"/>
              <w:snapToGrid w:val="0"/>
              <w:rPr>
                <w:rFonts w:eastAsiaTheme="minorEastAsia"/>
                <w:szCs w:val="21"/>
              </w:rPr>
            </w:pPr>
            <w:r>
              <w:rPr>
                <w:rFonts w:hint="eastAsia" w:eastAsiaTheme="minorEastAsia"/>
                <w:szCs w:val="21"/>
              </w:rPr>
              <w:t>准确度</w:t>
            </w:r>
            <w:r>
              <w:rPr>
                <w:rFonts w:eastAsiaTheme="minorEastAsia"/>
                <w:szCs w:val="21"/>
              </w:rPr>
              <w:t>±0.1</w:t>
            </w:r>
            <w:bookmarkStart w:id="2" w:name="_Hlk60169924"/>
            <w:r>
              <w:rPr>
                <w:rFonts w:hint="eastAsia" w:ascii="宋体" w:hAnsi="宋体" w:cs="宋体"/>
                <w:szCs w:val="21"/>
              </w:rPr>
              <w:t>℃</w:t>
            </w:r>
            <w:bookmarkEnd w:id="2"/>
          </w:p>
        </w:tc>
        <w:tc>
          <w:tcPr>
            <w:tcW w:w="2205" w:type="dxa"/>
            <w:tcBorders>
              <w:top w:val="single" w:color="000000" w:sz="4" w:space="0"/>
              <w:left w:val="single" w:color="000000" w:sz="4" w:space="0"/>
              <w:bottom w:val="single" w:color="000000" w:sz="4" w:space="0"/>
              <w:right w:val="single" w:color="000000" w:sz="4" w:space="0"/>
            </w:tcBorders>
            <w:vAlign w:val="center"/>
          </w:tcPr>
          <w:p w14:paraId="58DF239A">
            <w:pPr>
              <w:adjustRightInd w:val="0"/>
              <w:snapToGrid w:val="0"/>
              <w:jc w:val="center"/>
              <w:rPr>
                <w:rFonts w:eastAsiaTheme="minorEastAsia"/>
                <w:szCs w:val="21"/>
              </w:rPr>
            </w:pPr>
            <w:r>
              <w:rPr>
                <w:rFonts w:eastAsiaTheme="minorEastAsia"/>
                <w:szCs w:val="21"/>
              </w:rPr>
              <w:t>/</w:t>
            </w:r>
          </w:p>
        </w:tc>
      </w:tr>
      <w:tr w14:paraId="45BA1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1491" w:type="dxa"/>
            <w:tcBorders>
              <w:top w:val="single" w:color="000000" w:sz="4" w:space="0"/>
              <w:left w:val="single" w:color="000000" w:sz="4" w:space="0"/>
              <w:bottom w:val="single" w:color="000000" w:sz="4" w:space="0"/>
              <w:right w:val="single" w:color="000000" w:sz="4" w:space="0"/>
            </w:tcBorders>
            <w:vAlign w:val="center"/>
          </w:tcPr>
          <w:p w14:paraId="6967D3E5">
            <w:pPr>
              <w:adjustRightInd w:val="0"/>
              <w:snapToGrid w:val="0"/>
              <w:rPr>
                <w:szCs w:val="21"/>
              </w:rPr>
            </w:pPr>
            <w:r>
              <w:rPr>
                <w:rFonts w:hint="eastAsia"/>
                <w:szCs w:val="21"/>
              </w:rPr>
              <w:t>电子秒表</w:t>
            </w:r>
          </w:p>
        </w:tc>
        <w:tc>
          <w:tcPr>
            <w:tcW w:w="2048" w:type="dxa"/>
            <w:tcBorders>
              <w:top w:val="single" w:color="000000" w:sz="4" w:space="0"/>
              <w:left w:val="single" w:color="000000" w:sz="4" w:space="0"/>
              <w:bottom w:val="single" w:color="000000" w:sz="4" w:space="0"/>
              <w:right w:val="single" w:color="000000" w:sz="4" w:space="0"/>
            </w:tcBorders>
            <w:vAlign w:val="center"/>
          </w:tcPr>
          <w:p w14:paraId="4D24F540">
            <w:pPr>
              <w:adjustRightInd w:val="0"/>
              <w:snapToGrid w:val="0"/>
              <w:jc w:val="center"/>
              <w:rPr>
                <w:rFonts w:eastAsiaTheme="minorEastAsia"/>
                <w:szCs w:val="21"/>
              </w:rPr>
            </w:pPr>
            <w:r>
              <w:rPr>
                <w:rFonts w:eastAsiaTheme="minorEastAsia"/>
                <w:szCs w:val="21"/>
              </w:rPr>
              <w:t>/</w:t>
            </w:r>
          </w:p>
        </w:tc>
        <w:tc>
          <w:tcPr>
            <w:tcW w:w="2552" w:type="dxa"/>
            <w:tcBorders>
              <w:top w:val="single" w:color="000000" w:sz="4" w:space="0"/>
              <w:left w:val="single" w:color="000000" w:sz="4" w:space="0"/>
              <w:bottom w:val="single" w:color="000000" w:sz="4" w:space="0"/>
              <w:right w:val="single" w:color="000000" w:sz="4" w:space="0"/>
            </w:tcBorders>
            <w:vAlign w:val="center"/>
          </w:tcPr>
          <w:p w14:paraId="1E408B51">
            <w:pPr>
              <w:adjustRightInd w:val="0"/>
              <w:snapToGrid w:val="0"/>
              <w:rPr>
                <w:rFonts w:eastAsiaTheme="minorEastAsia"/>
                <w:szCs w:val="21"/>
              </w:rPr>
            </w:pPr>
            <w:r>
              <w:rPr>
                <w:rFonts w:hint="eastAsia" w:eastAsiaTheme="minorEastAsia"/>
                <w:szCs w:val="21"/>
              </w:rPr>
              <w:t>分辨力</w:t>
            </w:r>
            <w:r>
              <w:rPr>
                <w:rFonts w:eastAsiaTheme="minorEastAsia"/>
                <w:szCs w:val="21"/>
              </w:rPr>
              <w:t>0.01s</w:t>
            </w:r>
          </w:p>
        </w:tc>
        <w:tc>
          <w:tcPr>
            <w:tcW w:w="2205" w:type="dxa"/>
            <w:tcBorders>
              <w:top w:val="single" w:color="000000" w:sz="4" w:space="0"/>
              <w:left w:val="single" w:color="000000" w:sz="4" w:space="0"/>
              <w:bottom w:val="single" w:color="000000" w:sz="4" w:space="0"/>
              <w:right w:val="single" w:color="000000" w:sz="4" w:space="0"/>
            </w:tcBorders>
            <w:vAlign w:val="center"/>
          </w:tcPr>
          <w:p w14:paraId="0C57C3E9">
            <w:pPr>
              <w:adjustRightInd w:val="0"/>
              <w:snapToGrid w:val="0"/>
              <w:jc w:val="center"/>
              <w:rPr>
                <w:rFonts w:eastAsiaTheme="minorEastAsia"/>
                <w:szCs w:val="21"/>
              </w:rPr>
            </w:pPr>
            <w:r>
              <w:rPr>
                <w:rFonts w:eastAsiaTheme="minorEastAsia"/>
                <w:szCs w:val="21"/>
              </w:rPr>
              <w:t>/</w:t>
            </w:r>
          </w:p>
        </w:tc>
      </w:tr>
      <w:tr w14:paraId="2FB565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1491" w:type="dxa"/>
            <w:tcBorders>
              <w:top w:val="single" w:color="000000" w:sz="4" w:space="0"/>
              <w:left w:val="single" w:color="000000" w:sz="4" w:space="0"/>
              <w:bottom w:val="single" w:color="000000" w:sz="4" w:space="0"/>
              <w:right w:val="single" w:color="000000" w:sz="4" w:space="0"/>
            </w:tcBorders>
            <w:vAlign w:val="center"/>
          </w:tcPr>
          <w:p w14:paraId="1DC980C3">
            <w:pPr>
              <w:adjustRightInd w:val="0"/>
              <w:snapToGrid w:val="0"/>
              <w:rPr>
                <w:szCs w:val="21"/>
              </w:rPr>
            </w:pPr>
            <w:r>
              <w:rPr>
                <w:rFonts w:hint="eastAsia"/>
                <w:szCs w:val="21"/>
              </w:rPr>
              <w:t>称量容器组</w:t>
            </w:r>
          </w:p>
        </w:tc>
        <w:tc>
          <w:tcPr>
            <w:tcW w:w="2048" w:type="dxa"/>
            <w:tcBorders>
              <w:top w:val="single" w:color="000000" w:sz="4" w:space="0"/>
              <w:left w:val="single" w:color="000000" w:sz="4" w:space="0"/>
              <w:bottom w:val="single" w:color="000000" w:sz="4" w:space="0"/>
              <w:right w:val="single" w:color="000000" w:sz="4" w:space="0"/>
            </w:tcBorders>
            <w:vAlign w:val="center"/>
          </w:tcPr>
          <w:p w14:paraId="372A0B6A">
            <w:pPr>
              <w:adjustRightInd w:val="0"/>
              <w:snapToGrid w:val="0"/>
              <w:rPr>
                <w:rFonts w:eastAsiaTheme="minorEastAsia"/>
                <w:szCs w:val="21"/>
              </w:rPr>
            </w:pPr>
            <w:r>
              <w:rPr>
                <w:rFonts w:eastAsiaTheme="minorEastAsia"/>
                <w:szCs w:val="21"/>
              </w:rPr>
              <w:t>1L</w:t>
            </w:r>
            <w:r>
              <w:rPr>
                <w:rFonts w:hint="eastAsia" w:eastAsiaTheme="minorEastAsia"/>
                <w:szCs w:val="21"/>
              </w:rPr>
              <w:t>，</w:t>
            </w:r>
            <w:r>
              <w:rPr>
                <w:rFonts w:eastAsiaTheme="minorEastAsia"/>
                <w:szCs w:val="21"/>
              </w:rPr>
              <w:t>5L</w:t>
            </w:r>
            <w:r>
              <w:rPr>
                <w:rFonts w:hint="eastAsia" w:eastAsiaTheme="minorEastAsia"/>
                <w:szCs w:val="21"/>
              </w:rPr>
              <w:t>，</w:t>
            </w:r>
            <w:r>
              <w:rPr>
                <w:rFonts w:eastAsiaTheme="minorEastAsia"/>
                <w:szCs w:val="21"/>
              </w:rPr>
              <w:t>30L</w:t>
            </w:r>
          </w:p>
        </w:tc>
        <w:tc>
          <w:tcPr>
            <w:tcW w:w="2552" w:type="dxa"/>
            <w:tcBorders>
              <w:top w:val="single" w:color="000000" w:sz="4" w:space="0"/>
              <w:left w:val="single" w:color="000000" w:sz="4" w:space="0"/>
              <w:bottom w:val="single" w:color="000000" w:sz="4" w:space="0"/>
              <w:right w:val="single" w:color="000000" w:sz="4" w:space="0"/>
            </w:tcBorders>
            <w:vAlign w:val="center"/>
          </w:tcPr>
          <w:p w14:paraId="1D732B10">
            <w:pPr>
              <w:adjustRightInd w:val="0"/>
              <w:snapToGrid w:val="0"/>
              <w:rPr>
                <w:rFonts w:eastAsiaTheme="minorEastAsia"/>
                <w:szCs w:val="21"/>
              </w:rPr>
            </w:pPr>
            <w:r>
              <w:rPr>
                <w:rFonts w:hint="eastAsia" w:eastAsiaTheme="minorEastAsia"/>
                <w:szCs w:val="21"/>
              </w:rPr>
              <w:t>内壁光滑无毛刺</w:t>
            </w:r>
          </w:p>
        </w:tc>
        <w:tc>
          <w:tcPr>
            <w:tcW w:w="2205" w:type="dxa"/>
            <w:tcBorders>
              <w:top w:val="single" w:color="000000" w:sz="4" w:space="0"/>
              <w:left w:val="single" w:color="000000" w:sz="4" w:space="0"/>
              <w:bottom w:val="single" w:color="000000" w:sz="4" w:space="0"/>
              <w:right w:val="single" w:color="000000" w:sz="4" w:space="0"/>
            </w:tcBorders>
            <w:vAlign w:val="center"/>
          </w:tcPr>
          <w:p w14:paraId="0D8C7418">
            <w:pPr>
              <w:adjustRightInd w:val="0"/>
              <w:snapToGrid w:val="0"/>
              <w:jc w:val="center"/>
              <w:rPr>
                <w:rFonts w:eastAsiaTheme="minorEastAsia"/>
                <w:szCs w:val="21"/>
              </w:rPr>
            </w:pPr>
            <w:r>
              <w:rPr>
                <w:rFonts w:eastAsiaTheme="minorEastAsia"/>
                <w:szCs w:val="21"/>
              </w:rPr>
              <w:t>/</w:t>
            </w:r>
          </w:p>
        </w:tc>
      </w:tr>
    </w:tbl>
    <w:p w14:paraId="46B68E0C">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363" w:leftChars="0" w:hanging="363" w:firstLineChars="0"/>
        <w:textAlignment w:val="auto"/>
        <w:rPr>
          <w:rFonts w:hint="eastAsia" w:ascii="黑体" w:hAnsi="黑体" w:eastAsia="黑体" w:cs="黑体"/>
          <w:color w:val="C00000"/>
          <w:sz w:val="24"/>
        </w:rPr>
      </w:pPr>
      <w:r>
        <w:rPr>
          <w:rFonts w:hint="eastAsia" w:ascii="黑体" w:hAnsi="黑体" w:eastAsia="黑体" w:cs="黑体"/>
          <w:color w:val="auto"/>
          <w:kern w:val="2"/>
          <w:sz w:val="24"/>
          <w:szCs w:val="24"/>
          <w:lang w:val="en-US" w:eastAsia="zh-CN" w:bidi="ar-SA"/>
        </w:rPr>
        <w:t xml:space="preserve">7  </w:t>
      </w:r>
      <w:r>
        <w:rPr>
          <w:rFonts w:hint="eastAsia" w:ascii="黑体" w:hAnsi="黑体" w:eastAsia="黑体" w:cs="黑体"/>
          <w:sz w:val="24"/>
        </w:rPr>
        <w:t>校准项目和校准方法</w:t>
      </w:r>
    </w:p>
    <w:p w14:paraId="2304AD31">
      <w:pPr>
        <w:spacing w:line="360" w:lineRule="auto"/>
        <w:rPr>
          <w:rFonts w:hint="default" w:eastAsia="宋体"/>
          <w:sz w:val="24"/>
          <w:lang w:val="en-US" w:eastAsia="zh-CN"/>
        </w:rPr>
      </w:pPr>
      <w:r>
        <w:rPr>
          <w:rFonts w:eastAsia="黑体"/>
          <w:sz w:val="24"/>
        </w:rPr>
        <w:t>7</w:t>
      </w:r>
      <w:r>
        <w:rPr>
          <w:sz w:val="24"/>
        </w:rPr>
        <w:t>.1</w:t>
      </w:r>
      <w:r>
        <w:rPr>
          <w:rFonts w:hint="eastAsia"/>
          <w:sz w:val="24"/>
          <w:lang w:val="en-US" w:eastAsia="zh-CN"/>
        </w:rPr>
        <w:t xml:space="preserve"> </w:t>
      </w:r>
      <w:r>
        <w:rPr>
          <w:rFonts w:hint="eastAsia"/>
          <w:strike w:val="0"/>
          <w:dstrike w:val="0"/>
          <w:sz w:val="24"/>
          <w:highlight w:val="none"/>
          <w:lang w:val="en-US" w:eastAsia="zh-CN"/>
        </w:rPr>
        <w:t>校准前准备</w:t>
      </w:r>
    </w:p>
    <w:p w14:paraId="3A0F2A40">
      <w:pPr>
        <w:spacing w:line="360" w:lineRule="auto"/>
        <w:rPr>
          <w:sz w:val="24"/>
        </w:rPr>
      </w:pPr>
      <w:r>
        <w:rPr>
          <w:sz w:val="24"/>
        </w:rPr>
        <w:t xml:space="preserve">   </w:t>
      </w:r>
      <w:r>
        <w:rPr>
          <w:rFonts w:hint="eastAsia"/>
          <w:sz w:val="24"/>
        </w:rPr>
        <w:t>目视检查蠕动泵的外观及附件，其主体应有下列标记：制造厂或商标、型号规格、测量范围、出厂编号等，塑料件外壳表面应完整、光滑，不得有明显的缩痕、裂纹、气泡和变形等现象，泵管无破损、内壁光洁平滑。</w:t>
      </w:r>
    </w:p>
    <w:p w14:paraId="2F69BA25">
      <w:pPr>
        <w:spacing w:line="360" w:lineRule="auto"/>
        <w:rPr>
          <w:rFonts w:hint="default" w:ascii="Times New Roman" w:hAnsi="Times New Roman" w:cs="Times New Roman"/>
          <w:sz w:val="24"/>
        </w:rPr>
      </w:pPr>
      <w:r>
        <w:rPr>
          <w:rFonts w:hint="default" w:ascii="Times New Roman" w:hAnsi="Times New Roman" w:eastAsia="黑体" w:cs="Times New Roman"/>
          <w:sz w:val="24"/>
        </w:rPr>
        <w:t>7</w:t>
      </w:r>
      <w:r>
        <w:rPr>
          <w:rFonts w:hint="default" w:ascii="Times New Roman" w:hAnsi="Times New Roman" w:cs="Times New Roman"/>
          <w:sz w:val="24"/>
        </w:rPr>
        <w:t>.2</w:t>
      </w:r>
      <w:r>
        <w:rPr>
          <w:rFonts w:hint="eastAsia" w:cs="Times New Roman"/>
          <w:sz w:val="24"/>
          <w:lang w:val="en-US" w:eastAsia="zh-CN"/>
        </w:rPr>
        <w:t xml:space="preserve"> </w:t>
      </w:r>
      <w:r>
        <w:rPr>
          <w:rFonts w:hint="default" w:ascii="Times New Roman" w:hAnsi="Times New Roman" w:cs="Times New Roman"/>
          <w:sz w:val="24"/>
        </w:rPr>
        <w:t>校准方法</w:t>
      </w:r>
    </w:p>
    <w:p w14:paraId="114B69FB">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校准前应保证食品工业用蠕动泵的密封性，在完成几次吸液、排液过程中应没有气泡排出现象。校准介质在实验室放置不少于24h，其温度与室温相差不得大于2℃。被校蠕动泵在实验室放置不少于4h。</w:t>
      </w:r>
    </w:p>
    <w:p w14:paraId="4FD2CCFA">
      <w:pPr>
        <w:spacing w:line="360" w:lineRule="auto"/>
        <w:ind w:firstLine="480" w:firstLineChars="200"/>
        <w:rPr>
          <w:sz w:val="24"/>
        </w:rPr>
      </w:pPr>
      <w:r>
        <w:rPr>
          <w:rFonts w:hint="eastAsia"/>
          <w:sz w:val="24"/>
        </w:rPr>
        <w:t>校准点可包括最大流量点</w:t>
      </w:r>
      <w:r>
        <w:rPr>
          <w:i/>
          <w:sz w:val="24"/>
        </w:rPr>
        <w:t>q</w:t>
      </w:r>
      <w:r>
        <w:rPr>
          <w:sz w:val="24"/>
          <w:vertAlign w:val="subscript"/>
        </w:rPr>
        <w:t>max</w:t>
      </w:r>
      <w:r>
        <w:rPr>
          <w:rFonts w:hint="eastAsia"/>
          <w:sz w:val="24"/>
        </w:rPr>
        <w:t>和最小流量点</w:t>
      </w:r>
      <w:r>
        <w:rPr>
          <w:i/>
          <w:sz w:val="24"/>
        </w:rPr>
        <w:t>q</w:t>
      </w:r>
      <w:r>
        <w:rPr>
          <w:sz w:val="24"/>
          <w:vertAlign w:val="subscript"/>
        </w:rPr>
        <w:t>min</w:t>
      </w:r>
      <w:r>
        <w:rPr>
          <w:rFonts w:hint="eastAsia"/>
          <w:sz w:val="24"/>
        </w:rPr>
        <w:t>，建议选取</w:t>
      </w:r>
      <w:r>
        <w:rPr>
          <w:i/>
          <w:sz w:val="24"/>
        </w:rPr>
        <w:t>q</w:t>
      </w:r>
      <w:r>
        <w:rPr>
          <w:sz w:val="24"/>
          <w:vertAlign w:val="subscript"/>
        </w:rPr>
        <w:t>max</w:t>
      </w:r>
      <w:r>
        <w:rPr>
          <w:rFonts w:hint="eastAsia"/>
          <w:sz w:val="24"/>
        </w:rPr>
        <w:t>、</w:t>
      </w:r>
      <w:r>
        <w:rPr>
          <w:sz w:val="24"/>
        </w:rPr>
        <w:t>0.7</w:t>
      </w:r>
      <w:r>
        <w:rPr>
          <w:i/>
          <w:sz w:val="24"/>
        </w:rPr>
        <w:t>q</w:t>
      </w:r>
      <w:r>
        <w:rPr>
          <w:sz w:val="24"/>
          <w:vertAlign w:val="subscript"/>
        </w:rPr>
        <w:t>max</w:t>
      </w:r>
      <w:r>
        <w:rPr>
          <w:rFonts w:hint="eastAsia"/>
          <w:sz w:val="24"/>
        </w:rPr>
        <w:t>、</w:t>
      </w:r>
      <w:r>
        <w:rPr>
          <w:sz w:val="24"/>
        </w:rPr>
        <w:t>0.5</w:t>
      </w:r>
      <w:r>
        <w:rPr>
          <w:i/>
          <w:sz w:val="24"/>
        </w:rPr>
        <w:t>q</w:t>
      </w:r>
      <w:r>
        <w:rPr>
          <w:sz w:val="24"/>
          <w:vertAlign w:val="subscript"/>
        </w:rPr>
        <w:t>max</w:t>
      </w:r>
      <w:r>
        <w:rPr>
          <w:rFonts w:hint="eastAsia"/>
          <w:sz w:val="24"/>
        </w:rPr>
        <w:t>、</w:t>
      </w:r>
      <w:r>
        <w:rPr>
          <w:sz w:val="24"/>
        </w:rPr>
        <w:t>0.2</w:t>
      </w:r>
      <w:r>
        <w:rPr>
          <w:i/>
          <w:sz w:val="24"/>
        </w:rPr>
        <w:t>q</w:t>
      </w:r>
      <w:r>
        <w:rPr>
          <w:sz w:val="24"/>
          <w:vertAlign w:val="subscript"/>
        </w:rPr>
        <w:t>max</w:t>
      </w:r>
      <w:r>
        <w:rPr>
          <w:rFonts w:hint="eastAsia"/>
          <w:sz w:val="24"/>
        </w:rPr>
        <w:t>和</w:t>
      </w:r>
      <w:r>
        <w:rPr>
          <w:i/>
          <w:sz w:val="24"/>
        </w:rPr>
        <w:t>q</w:t>
      </w:r>
      <w:r>
        <w:rPr>
          <w:sz w:val="24"/>
          <w:vertAlign w:val="subscript"/>
        </w:rPr>
        <w:t>min</w:t>
      </w:r>
      <w:r>
        <w:rPr>
          <w:rFonts w:hint="eastAsia"/>
          <w:sz w:val="24"/>
        </w:rPr>
        <w:t>，也可以根据</w:t>
      </w:r>
      <w:r>
        <w:rPr>
          <w:rFonts w:hint="eastAsia"/>
          <w:sz w:val="24"/>
          <w:highlight w:val="none"/>
          <w:lang w:val="en-US" w:eastAsia="zh-CN"/>
        </w:rPr>
        <w:t>客户</w:t>
      </w:r>
      <w:r>
        <w:rPr>
          <w:rFonts w:hint="eastAsia"/>
          <w:sz w:val="24"/>
        </w:rPr>
        <w:t>要求选择校准点。每个流量点至少重复校准三次。对于有转向可逆的蠕动泵应分正、反两个转向进行校准。</w:t>
      </w:r>
    </w:p>
    <w:p w14:paraId="7F99AD6F">
      <w:pPr>
        <w:spacing w:line="360" w:lineRule="auto"/>
        <w:ind w:firstLine="480" w:firstLineChars="200"/>
        <w:rPr>
          <w:sz w:val="24"/>
        </w:rPr>
      </w:pPr>
      <w:r>
        <w:rPr>
          <w:rFonts w:hint="eastAsia"/>
          <w:sz w:val="24"/>
        </w:rPr>
        <w:t>校准开始前调节蠕动泵转速，并将流量调至被校准点，通过连续抽排液体排空泵管中气泡。将称量容器置于电子天平秤盘上，待显示稳定后置零。将校准介质收集到称量容器中，使用电子秒表进行计时，可根据流量点大小来调整收集时间，一般不少于</w:t>
      </w:r>
      <w:r>
        <w:rPr>
          <w:sz w:val="24"/>
        </w:rPr>
        <w:t>2min</w:t>
      </w:r>
      <w:r>
        <w:rPr>
          <w:rFonts w:hint="eastAsia"/>
          <w:sz w:val="24"/>
        </w:rPr>
        <w:t>。将称量容器放回电子天平上进行称重。</w:t>
      </w:r>
    </w:p>
    <w:p w14:paraId="5B92C8F1">
      <w:pPr>
        <w:spacing w:line="360" w:lineRule="auto"/>
        <w:rPr>
          <w:sz w:val="24"/>
        </w:rPr>
      </w:pPr>
      <w:r>
        <w:rPr>
          <w:sz w:val="24"/>
        </w:rPr>
        <w:t>7.3</w:t>
      </w:r>
      <w:r>
        <w:rPr>
          <w:rFonts w:hint="eastAsia"/>
          <w:sz w:val="24"/>
          <w:lang w:val="en-US" w:eastAsia="zh-CN"/>
        </w:rPr>
        <w:t xml:space="preserve"> </w:t>
      </w:r>
      <w:r>
        <w:rPr>
          <w:rFonts w:hint="eastAsia"/>
          <w:sz w:val="24"/>
        </w:rPr>
        <w:t>流量相对示值误差</w:t>
      </w:r>
    </w:p>
    <w:p w14:paraId="77B88E88">
      <w:pPr>
        <w:spacing w:line="360" w:lineRule="auto"/>
        <w:rPr>
          <w:sz w:val="24"/>
        </w:rPr>
      </w:pPr>
      <w:r>
        <w:rPr>
          <w:sz w:val="24"/>
        </w:rPr>
        <w:t xml:space="preserve">7.3.1 </w:t>
      </w:r>
      <w:r>
        <w:rPr>
          <w:rFonts w:hint="eastAsia"/>
          <w:sz w:val="24"/>
        </w:rPr>
        <w:t>容积值的计算</w:t>
      </w:r>
    </w:p>
    <w:p w14:paraId="2CE510F7">
      <w:pPr>
        <w:spacing w:line="360" w:lineRule="auto"/>
        <w:jc w:val="center"/>
        <w:rPr>
          <w:sz w:val="24"/>
        </w:rPr>
      </w:pPr>
      <w:r>
        <w:rPr>
          <w:sz w:val="24"/>
        </w:rPr>
        <w:t xml:space="preserve">                            </w:t>
      </w:r>
      <m:oMath>
        <m:r>
          <m:rPr/>
          <w:rPr>
            <w:rFonts w:ascii="Cambria Math" w:hAnsi="Cambria Math"/>
            <w:sz w:val="24"/>
          </w:rPr>
          <m:t>V</m:t>
        </m:r>
        <m:r>
          <m:rPr>
            <m:sty m:val="p"/>
          </m:rPr>
          <w:rPr>
            <w:rFonts w:ascii="Cambria Math" w:hAnsi="Cambria Math"/>
            <w:sz w:val="24"/>
          </w:rPr>
          <m:t>=</m:t>
        </m:r>
        <m:f>
          <m:fPr>
            <m:ctrlPr>
              <w:rPr>
                <w:rFonts w:ascii="Cambria Math" w:hAnsi="Cambria Math"/>
                <w:sz w:val="24"/>
              </w:rPr>
            </m:ctrlPr>
          </m:fPr>
          <m:num>
            <m:r>
              <m:rPr/>
              <w:rPr>
                <w:rFonts w:ascii="Cambria Math" w:hAnsi="Cambria Math"/>
                <w:sz w:val="24"/>
              </w:rPr>
              <m:t>M</m:t>
            </m:r>
            <m:ctrlPr>
              <w:rPr>
                <w:rFonts w:ascii="Cambria Math" w:hAnsi="Cambria Math"/>
                <w:sz w:val="24"/>
              </w:rPr>
            </m:ctrlPr>
          </m:num>
          <m:den>
            <m:sSub>
              <m:sSubPr>
                <m:ctrlPr>
                  <w:rPr>
                    <w:rFonts w:ascii="Cambria Math" w:hAnsi="Cambria Math"/>
                    <w:i/>
                    <w:sz w:val="24"/>
                  </w:rPr>
                </m:ctrlPr>
              </m:sSubPr>
              <m:e>
                <m:r>
                  <m:rPr/>
                  <w:rPr>
                    <w:rFonts w:ascii="Cambria Math" w:hAnsi="Cambria Math"/>
                    <w:sz w:val="24"/>
                  </w:rPr>
                  <m:t>ρ</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ctrlPr>
              <w:rPr>
                <w:rFonts w:ascii="Cambria Math" w:hAnsi="Cambria Math"/>
                <w:sz w:val="24"/>
              </w:rPr>
            </m:ctrlPr>
          </m:den>
        </m:f>
        <m:r>
          <m:rPr/>
          <w:rPr>
            <w:rFonts w:ascii="Cambria Math" w:hAnsi="Cambria Math"/>
            <w:sz w:val="24"/>
          </w:rPr>
          <m:t>∙</m:t>
        </m:r>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f</m:t>
            </m:r>
            <m:ctrlPr>
              <w:rPr>
                <w:rFonts w:ascii="Cambria Math" w:hAnsi="Cambria Math"/>
                <w:i/>
                <w:sz w:val="24"/>
              </w:rPr>
            </m:ctrlPr>
          </m:sub>
        </m:sSub>
      </m:oMath>
      <w:r>
        <w:rPr>
          <w:sz w:val="24"/>
        </w:rPr>
        <w:t xml:space="preserve">                          (1)</w:t>
      </w:r>
    </w:p>
    <w:p w14:paraId="75960F03">
      <w:pPr>
        <w:spacing w:line="360" w:lineRule="auto"/>
        <w:rPr>
          <w:sz w:val="24"/>
        </w:rPr>
      </w:pPr>
      <w:r>
        <w:rPr>
          <w:rFonts w:hint="eastAsia"/>
          <w:sz w:val="24"/>
        </w:rPr>
        <w:t>式中：</w:t>
      </w:r>
      <m:oMath>
        <m:r>
          <m:rPr/>
          <w:rPr>
            <w:rFonts w:ascii="Cambria Math" w:hAnsi="Cambria Math"/>
            <w:sz w:val="24"/>
          </w:rPr>
          <m:t>V</m:t>
        </m:r>
      </m:oMath>
      <w:r>
        <w:rPr>
          <w:sz w:val="24"/>
        </w:rPr>
        <w:t>—</w:t>
      </w:r>
      <w:r>
        <w:rPr>
          <w:rFonts w:hint="eastAsia"/>
          <w:sz w:val="24"/>
        </w:rPr>
        <w:t>标准装置读出的容积值，</w:t>
      </w:r>
      <w:r>
        <w:rPr>
          <w:sz w:val="24"/>
        </w:rPr>
        <w:t>mL</w:t>
      </w:r>
      <w:r>
        <w:rPr>
          <w:rFonts w:hint="eastAsia"/>
          <w:sz w:val="24"/>
        </w:rPr>
        <w:t>；</w:t>
      </w:r>
    </w:p>
    <w:p w14:paraId="12B965E7">
      <w:pPr>
        <w:spacing w:line="360" w:lineRule="auto"/>
        <w:rPr>
          <w:sz w:val="24"/>
        </w:rPr>
      </w:pPr>
      <w:r>
        <w:rPr>
          <w:sz w:val="24"/>
        </w:rPr>
        <w:t xml:space="preserve">      </w:t>
      </w:r>
      <m:oMath>
        <m:r>
          <m:rPr/>
          <w:rPr>
            <w:rFonts w:ascii="Cambria Math" w:hAnsi="Cambria Math"/>
            <w:sz w:val="24"/>
          </w:rPr>
          <m:t>M</m:t>
        </m:r>
      </m:oMath>
      <w:r>
        <w:rPr>
          <w:sz w:val="24"/>
        </w:rPr>
        <w:t>—</w:t>
      </w:r>
      <w:r>
        <w:rPr>
          <w:rFonts w:hint="eastAsia"/>
          <w:sz w:val="24"/>
        </w:rPr>
        <w:t>电子天平的示值，</w:t>
      </w:r>
      <w:r>
        <w:rPr>
          <w:sz w:val="24"/>
        </w:rPr>
        <w:t>kg</w:t>
      </w:r>
      <w:r>
        <w:rPr>
          <w:rFonts w:hint="eastAsia"/>
          <w:sz w:val="24"/>
        </w:rPr>
        <w:t>；</w:t>
      </w:r>
    </w:p>
    <w:p w14:paraId="6B8296A5">
      <w:pPr>
        <w:spacing w:line="360" w:lineRule="auto"/>
        <w:rPr>
          <w:sz w:val="24"/>
        </w:rPr>
      </w:pPr>
      <w:r>
        <w:rPr>
          <w:sz w:val="24"/>
        </w:rPr>
        <w:t xml:space="preserve">      </w:t>
      </w:r>
      <m:oMath>
        <m:sSub>
          <m:sSubPr>
            <m:ctrlPr>
              <w:rPr>
                <w:rFonts w:ascii="Cambria Math" w:hAnsi="Cambria Math"/>
                <w:i/>
                <w:sz w:val="24"/>
              </w:rPr>
            </m:ctrlPr>
          </m:sSubPr>
          <m:e>
            <m:r>
              <m:rPr/>
              <w:rPr>
                <w:rFonts w:ascii="Cambria Math" w:hAnsi="Cambria Math"/>
                <w:sz w:val="24"/>
              </w:rPr>
              <m:t>ρ</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oMath>
      <w:r>
        <w:rPr>
          <w:sz w:val="24"/>
        </w:rPr>
        <w:t>—</w:t>
      </w:r>
      <w:r>
        <w:rPr>
          <w:rFonts w:hint="eastAsia"/>
          <w:sz w:val="24"/>
        </w:rPr>
        <w:t>实验室温度</w:t>
      </w:r>
      <w:r>
        <w:rPr>
          <w:i/>
          <w:sz w:val="24"/>
        </w:rPr>
        <w:t>t</w:t>
      </w:r>
      <w:r>
        <w:rPr>
          <w:rFonts w:hint="eastAsia" w:ascii="宋体" w:hAnsi="宋体" w:cs="宋体"/>
          <w:sz w:val="24"/>
        </w:rPr>
        <w:t>℃</w:t>
      </w:r>
      <w:r>
        <w:rPr>
          <w:sz w:val="24"/>
        </w:rPr>
        <w:t xml:space="preserve"> </w:t>
      </w:r>
      <w:r>
        <w:rPr>
          <w:rFonts w:hint="eastAsia"/>
          <w:sz w:val="24"/>
        </w:rPr>
        <w:t>的纯水密度，</w:t>
      </w:r>
      <w:r>
        <w:rPr>
          <w:sz w:val="24"/>
        </w:rPr>
        <w:t>g/cm</w:t>
      </w:r>
      <w:r>
        <w:rPr>
          <w:sz w:val="24"/>
          <w:vertAlign w:val="superscript"/>
        </w:rPr>
        <w:t>3</w:t>
      </w:r>
      <w:r>
        <w:rPr>
          <w:rFonts w:hint="eastAsia"/>
          <w:sz w:val="24"/>
        </w:rPr>
        <w:t>，（参见附录</w:t>
      </w:r>
      <w:r>
        <w:rPr>
          <w:rFonts w:hint="eastAsia"/>
          <w:sz w:val="24"/>
          <w:lang w:val="en-US" w:eastAsia="zh-CN"/>
        </w:rPr>
        <w:t>C</w:t>
      </w:r>
      <w:r>
        <w:rPr>
          <w:rFonts w:hint="eastAsia"/>
          <w:sz w:val="24"/>
        </w:rPr>
        <w:t>）；</w:t>
      </w:r>
    </w:p>
    <w:p w14:paraId="53B8BC98">
      <w:pPr>
        <w:spacing w:line="360" w:lineRule="auto"/>
        <w:rPr>
          <w:sz w:val="24"/>
        </w:rPr>
      </w:pPr>
      <w:r>
        <w:rPr>
          <w:sz w:val="24"/>
        </w:rPr>
        <w:t xml:space="preserve">      </w:t>
      </w:r>
      <m:oMath>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f</m:t>
            </m:r>
            <m:ctrlPr>
              <w:rPr>
                <w:rFonts w:ascii="Cambria Math" w:hAnsi="Cambria Math"/>
                <w:i/>
                <w:sz w:val="24"/>
              </w:rPr>
            </m:ctrlPr>
          </m:sub>
        </m:sSub>
      </m:oMath>
      <w:r>
        <w:rPr>
          <w:sz w:val="24"/>
        </w:rPr>
        <w:t>—</w:t>
      </w:r>
      <w:r>
        <w:rPr>
          <w:rFonts w:hint="eastAsia"/>
          <w:sz w:val="24"/>
        </w:rPr>
        <w:t>浮力修正因子。</w:t>
      </w:r>
    </w:p>
    <w:p w14:paraId="79A75BFA">
      <w:pPr>
        <w:spacing w:line="360" w:lineRule="auto"/>
        <w:jc w:val="center"/>
        <w:rPr>
          <w:sz w:val="24"/>
        </w:rPr>
      </w:pPr>
      <w:r>
        <w:rPr>
          <w:sz w:val="24"/>
        </w:rPr>
        <w:t xml:space="preserve">                            </w:t>
      </w:r>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f</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m:rPr/>
                  <w:rPr>
                    <w:rFonts w:ascii="Cambria Math" w:hAnsi="Cambria Math"/>
                    <w:sz w:val="24"/>
                  </w:rPr>
                  <m:t>ρ</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ctrlPr>
              <w:rPr>
                <w:rFonts w:ascii="Cambria Math" w:hAnsi="Cambria Math"/>
                <w:i/>
                <w:sz w:val="24"/>
              </w:rPr>
            </m:ctrlPr>
          </m:num>
          <m:den>
            <m:sSub>
              <m:sSubPr>
                <m:ctrlPr>
                  <w:rPr>
                    <w:rFonts w:ascii="Cambria Math" w:hAnsi="Cambria Math"/>
                    <w:i/>
                    <w:sz w:val="24"/>
                  </w:rPr>
                </m:ctrlPr>
              </m:sSubPr>
              <m:e>
                <m:r>
                  <m:rPr/>
                  <w:rPr>
                    <w:rFonts w:ascii="Cambria Math" w:hAnsi="Cambria Math"/>
                    <w:sz w:val="24"/>
                  </w:rPr>
                  <m:t>ρ</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ρ</m:t>
                </m:r>
                <m:ctrlPr>
                  <w:rPr>
                    <w:rFonts w:ascii="Cambria Math" w:hAnsi="Cambria Math"/>
                    <w:i/>
                    <w:sz w:val="24"/>
                  </w:rPr>
                </m:ctrlPr>
              </m:e>
              <m:sub>
                <m:r>
                  <m:rPr/>
                  <w:rPr>
                    <w:rFonts w:ascii="Cambria Math" w:hAnsi="Cambria Math"/>
                    <w:sz w:val="24"/>
                  </w:rPr>
                  <m:t>a</m:t>
                </m:r>
                <m:ctrlPr>
                  <w:rPr>
                    <w:rFonts w:ascii="Cambria Math" w:hAnsi="Cambria Math"/>
                    <w:i/>
                    <w:sz w:val="24"/>
                  </w:rPr>
                </m:ctrlPr>
              </m:sub>
            </m:sSub>
            <m:ctrlPr>
              <w:rPr>
                <w:rFonts w:ascii="Cambria Math" w:hAnsi="Cambria Math"/>
                <w:i/>
                <w:sz w:val="24"/>
              </w:rPr>
            </m:ctrlPr>
          </m:den>
        </m:f>
      </m:oMath>
      <w:r>
        <w:rPr>
          <w:sz w:val="24"/>
        </w:rPr>
        <w:t xml:space="preserve">                         (2)</w:t>
      </w:r>
    </w:p>
    <w:p w14:paraId="2F594E0A">
      <w:pPr>
        <w:spacing w:line="360" w:lineRule="auto"/>
        <w:rPr>
          <w:sz w:val="24"/>
        </w:rPr>
      </w:pPr>
      <w:r>
        <w:rPr>
          <w:sz w:val="24"/>
        </w:rPr>
        <w:t xml:space="preserve">   </w:t>
      </w:r>
      <w:r>
        <w:rPr>
          <w:rFonts w:hint="eastAsia"/>
          <w:sz w:val="24"/>
        </w:rPr>
        <w:t>式中：</w:t>
      </w:r>
      <m:oMath>
        <m:sSub>
          <m:sSubPr>
            <m:ctrlPr>
              <w:rPr>
                <w:rFonts w:ascii="Cambria Math" w:hAnsi="Cambria Math"/>
                <w:i/>
                <w:sz w:val="24"/>
              </w:rPr>
            </m:ctrlPr>
          </m:sSubPr>
          <m:e>
            <m:r>
              <m:rPr/>
              <w:rPr>
                <w:rFonts w:ascii="Cambria Math" w:hAnsi="Cambria Math"/>
                <w:sz w:val="24"/>
              </w:rPr>
              <m:t>ρ</m:t>
            </m:r>
            <m:ctrlPr>
              <w:rPr>
                <w:rFonts w:ascii="Cambria Math" w:hAnsi="Cambria Math"/>
                <w:i/>
                <w:sz w:val="24"/>
              </w:rPr>
            </m:ctrlPr>
          </m:e>
          <m:sub>
            <m:r>
              <m:rPr/>
              <w:rPr>
                <w:rFonts w:ascii="Cambria Math" w:hAnsi="Cambria Math"/>
                <w:sz w:val="24"/>
              </w:rPr>
              <m:t>a</m:t>
            </m:r>
            <m:ctrlPr>
              <w:rPr>
                <w:rFonts w:ascii="Cambria Math" w:hAnsi="Cambria Math"/>
                <w:i/>
                <w:sz w:val="24"/>
              </w:rPr>
            </m:ctrlPr>
          </m:sub>
        </m:sSub>
      </m:oMath>
      <w:r>
        <w:rPr>
          <w:sz w:val="24"/>
        </w:rPr>
        <w:t>—</w:t>
      </w:r>
      <w:r>
        <w:rPr>
          <w:rFonts w:hint="eastAsia"/>
          <w:sz w:val="24"/>
        </w:rPr>
        <w:t>校准时实验室内的空气密度，取</w:t>
      </w:r>
      <w:r>
        <w:rPr>
          <w:sz w:val="24"/>
        </w:rPr>
        <w:t>0.0012 g/cm</w:t>
      </w:r>
      <w:r>
        <w:rPr>
          <w:sz w:val="24"/>
          <w:vertAlign w:val="superscript"/>
        </w:rPr>
        <w:t>3</w:t>
      </w:r>
      <w:r>
        <w:rPr>
          <w:rFonts w:hint="eastAsia"/>
          <w:sz w:val="24"/>
        </w:rPr>
        <w:t>。</w:t>
      </w:r>
    </w:p>
    <w:p w14:paraId="2D77E304">
      <w:pPr>
        <w:spacing w:line="360" w:lineRule="auto"/>
        <w:rPr>
          <w:sz w:val="24"/>
        </w:rPr>
      </w:pPr>
      <w:r>
        <w:rPr>
          <w:sz w:val="24"/>
        </w:rPr>
        <w:t xml:space="preserve">7.3.2 </w:t>
      </w:r>
      <w:r>
        <w:rPr>
          <w:rFonts w:hint="eastAsia"/>
          <w:sz w:val="24"/>
        </w:rPr>
        <w:t>流量测量值的计算</w:t>
      </w:r>
    </w:p>
    <w:p w14:paraId="52C84314">
      <w:pPr>
        <w:spacing w:line="360" w:lineRule="auto"/>
        <w:jc w:val="center"/>
        <w:rPr>
          <w:sz w:val="24"/>
        </w:rPr>
      </w:pPr>
      <w:r>
        <w:rPr>
          <w:sz w:val="24"/>
        </w:rPr>
        <w:t xml:space="preserve">                            </w:t>
      </w:r>
      <m:oMath>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V</m:t>
            </m:r>
            <m:ctrlPr>
              <w:rPr>
                <w:rFonts w:ascii="Cambria Math" w:hAnsi="Cambria Math"/>
                <w:i/>
                <w:sz w:val="24"/>
              </w:rPr>
            </m:ctrlPr>
          </m:num>
          <m:den>
            <m:r>
              <m:rPr/>
              <w:rPr>
                <w:rFonts w:ascii="Cambria Math" w:hAnsi="Cambria Math"/>
                <w:sz w:val="24"/>
              </w:rPr>
              <m:t>t</m:t>
            </m:r>
            <m:ctrlPr>
              <w:rPr>
                <w:rFonts w:ascii="Cambria Math" w:hAnsi="Cambria Math"/>
                <w:i/>
                <w:sz w:val="24"/>
              </w:rPr>
            </m:ctrlPr>
          </m:den>
        </m:f>
      </m:oMath>
      <w:r>
        <w:rPr>
          <w:sz w:val="24"/>
        </w:rPr>
        <w:t xml:space="preserve">                             (3)</w:t>
      </w:r>
    </w:p>
    <w:p w14:paraId="0A0F53BC">
      <w:pPr>
        <w:spacing w:line="360" w:lineRule="auto"/>
        <w:rPr>
          <w:sz w:val="24"/>
        </w:rPr>
      </w:pPr>
      <w:r>
        <w:rPr>
          <w:rFonts w:hint="eastAsia"/>
          <w:sz w:val="24"/>
        </w:rPr>
        <w:t>式中：</w:t>
      </w:r>
      <m:oMath>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oMath>
      <w:r>
        <w:rPr>
          <w:sz w:val="24"/>
        </w:rPr>
        <w:t>—</w:t>
      </w:r>
      <w:r>
        <w:rPr>
          <w:rFonts w:hint="eastAsia"/>
          <w:sz w:val="24"/>
        </w:rPr>
        <w:t>流量测量值，取三次测量的算数平均值，</w:t>
      </w:r>
      <w:r>
        <w:rPr>
          <w:sz w:val="24"/>
        </w:rPr>
        <w:t>mL/min</w:t>
      </w:r>
      <w:r>
        <w:rPr>
          <w:rFonts w:hint="eastAsia"/>
          <w:sz w:val="24"/>
        </w:rPr>
        <w:t>；</w:t>
      </w:r>
    </w:p>
    <w:p w14:paraId="72552BEE">
      <w:pPr>
        <w:spacing w:line="360" w:lineRule="auto"/>
        <w:ind w:firstLine="120" w:firstLineChars="50"/>
        <w:rPr>
          <w:sz w:val="24"/>
        </w:rPr>
      </w:pPr>
      <w:r>
        <w:rPr>
          <w:sz w:val="24"/>
        </w:rPr>
        <w:t xml:space="preserve">      </w:t>
      </w:r>
      <m:oMath>
        <m:r>
          <m:rPr/>
          <w:rPr>
            <w:rFonts w:ascii="Cambria Math" w:hAnsi="Cambria Math"/>
            <w:sz w:val="24"/>
          </w:rPr>
          <m:t>t</m:t>
        </m:r>
      </m:oMath>
      <w:r>
        <w:rPr>
          <w:sz w:val="24"/>
        </w:rPr>
        <w:t>—</w:t>
      </w:r>
      <w:r>
        <w:rPr>
          <w:rFonts w:hint="eastAsia"/>
          <w:sz w:val="24"/>
        </w:rPr>
        <w:t>收集流体用的时间，</w:t>
      </w:r>
      <w:r>
        <w:rPr>
          <w:rFonts w:hint="eastAsia"/>
          <w:sz w:val="24"/>
          <w:highlight w:val="none"/>
          <w:lang w:val="en-US" w:eastAsia="zh-CN"/>
        </w:rPr>
        <w:t>min</w:t>
      </w:r>
      <w:r>
        <w:rPr>
          <w:rFonts w:hint="eastAsia"/>
          <w:sz w:val="24"/>
        </w:rPr>
        <w:t>。</w:t>
      </w:r>
    </w:p>
    <w:p w14:paraId="7B5B318A">
      <w:pPr>
        <w:spacing w:line="360" w:lineRule="auto"/>
        <w:rPr>
          <w:sz w:val="24"/>
        </w:rPr>
      </w:pPr>
      <w:r>
        <w:rPr>
          <w:sz w:val="24"/>
        </w:rPr>
        <w:t xml:space="preserve">7.3.3 </w:t>
      </w:r>
      <w:r>
        <w:rPr>
          <w:rFonts w:hint="eastAsia"/>
          <w:sz w:val="24"/>
        </w:rPr>
        <w:t>流量相对示值误差的计算</w:t>
      </w:r>
    </w:p>
    <w:p w14:paraId="78A35E9D">
      <w:pPr>
        <w:spacing w:line="360" w:lineRule="auto"/>
        <w:jc w:val="center"/>
        <w:rPr>
          <w:sz w:val="24"/>
        </w:rPr>
      </w:pPr>
      <w:r>
        <w:rPr>
          <w:sz w:val="24"/>
        </w:rPr>
        <w:t xml:space="preserve">                      </w:t>
      </w:r>
      <m:oMath>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ctrlPr>
              <w:rPr>
                <w:rFonts w:ascii="Cambria Math" w:hAnsi="Cambria Math"/>
                <w:i/>
                <w:sz w:val="24"/>
              </w:rPr>
            </m:ctrlPr>
          </m:num>
          <m:den>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ctrlPr>
              <w:rPr>
                <w:rFonts w:ascii="Cambria Math" w:hAnsi="Cambria Math"/>
                <w:i/>
                <w:sz w:val="24"/>
              </w:rPr>
            </m:ctrlPr>
          </m:den>
        </m:f>
        <m:r>
          <m:rPr/>
          <w:rPr>
            <w:rFonts w:ascii="Cambria Math" w:hAnsi="Cambria Math"/>
            <w:sz w:val="24"/>
          </w:rPr>
          <m:t>×100%</m:t>
        </m:r>
      </m:oMath>
      <w:r>
        <w:rPr>
          <w:sz w:val="24"/>
        </w:rPr>
        <w:t xml:space="preserve">                      (4)</w:t>
      </w:r>
    </w:p>
    <w:p w14:paraId="541BD4D4">
      <w:pPr>
        <w:spacing w:line="360" w:lineRule="auto"/>
        <w:rPr>
          <w:sz w:val="24"/>
        </w:rPr>
      </w:pPr>
      <w:r>
        <w:rPr>
          <w:rFonts w:hint="eastAsia"/>
          <w:sz w:val="24"/>
        </w:rPr>
        <w:t>式中：</w:t>
      </w:r>
      <m:oMath>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oMath>
      <w:r>
        <w:rPr>
          <w:sz w:val="24"/>
        </w:rPr>
        <w:t>—</w:t>
      </w:r>
      <w:r>
        <w:rPr>
          <w:rFonts w:hint="eastAsia"/>
          <w:sz w:val="24"/>
        </w:rPr>
        <w:t>流量示值误差，</w:t>
      </w:r>
      <w:r>
        <w:rPr>
          <w:sz w:val="24"/>
        </w:rPr>
        <w:t>%</w:t>
      </w:r>
      <w:r>
        <w:rPr>
          <w:rFonts w:hint="eastAsia"/>
          <w:sz w:val="24"/>
        </w:rPr>
        <w:t>；</w:t>
      </w:r>
    </w:p>
    <w:p w14:paraId="4D96A989">
      <w:pPr>
        <w:spacing w:line="360" w:lineRule="auto"/>
        <w:ind w:firstLine="600" w:firstLineChars="250"/>
        <w:rPr>
          <w:sz w:val="24"/>
        </w:rPr>
      </w:pPr>
      <m:oMath>
        <m:sSub>
          <m:sSubPr>
            <m:ctrlPr>
              <w:rPr>
                <w:rFonts w:ascii="Cambria Math" w:hAnsi="Cambria Math"/>
                <w:sz w:val="24"/>
              </w:rPr>
            </m:ctrlPr>
          </m:sSubPr>
          <m:e>
            <m:r>
              <m:rPr/>
              <w:rPr>
                <w:rFonts w:ascii="Cambria Math" w:hAnsi="Cambria Math"/>
                <w:sz w:val="24"/>
              </w:rPr>
              <m:t xml:space="preserve"> Q</m:t>
            </m:r>
            <m:ctrlPr>
              <w:rPr>
                <w:rFonts w:ascii="Cambria Math" w:hAnsi="Cambria Math"/>
                <w:sz w:val="24"/>
              </w:rPr>
            </m:ctrlPr>
          </m:e>
          <m:sub>
            <m:r>
              <m:rPr/>
              <w:rPr>
                <w:rFonts w:ascii="Cambria Math" w:hAnsi="Cambria Math"/>
                <w:sz w:val="24"/>
              </w:rPr>
              <m:t>m</m:t>
            </m:r>
            <m:ctrlPr>
              <w:rPr>
                <w:rFonts w:ascii="Cambria Math" w:hAnsi="Cambria Math"/>
                <w:sz w:val="24"/>
              </w:rPr>
            </m:ctrlPr>
          </m:sub>
        </m:sSub>
      </m:oMath>
      <w:r>
        <w:rPr>
          <w:sz w:val="24"/>
        </w:rPr>
        <w:t>—</w:t>
      </w:r>
      <w:r>
        <w:rPr>
          <w:rFonts w:hint="eastAsia"/>
          <w:sz w:val="24"/>
        </w:rPr>
        <w:t>被校蠕动泵的流量设定值，</w:t>
      </w:r>
      <w:r>
        <w:rPr>
          <w:sz w:val="24"/>
        </w:rPr>
        <w:t>mL/min</w:t>
      </w:r>
      <w:r>
        <w:rPr>
          <w:rFonts w:hint="eastAsia"/>
          <w:sz w:val="24"/>
        </w:rPr>
        <w:t>。</w:t>
      </w:r>
    </w:p>
    <w:p w14:paraId="78B49374">
      <w:pPr>
        <w:spacing w:line="360" w:lineRule="auto"/>
        <w:rPr>
          <w:sz w:val="24"/>
        </w:rPr>
      </w:pPr>
      <w:r>
        <w:rPr>
          <w:sz w:val="24"/>
        </w:rPr>
        <w:t xml:space="preserve">7.4 </w:t>
      </w:r>
      <w:r>
        <w:rPr>
          <w:rFonts w:hint="eastAsia"/>
          <w:sz w:val="24"/>
        </w:rPr>
        <w:t>流量重复性</w:t>
      </w:r>
    </w:p>
    <w:p w14:paraId="73C8423B">
      <w:pPr>
        <w:spacing w:line="360" w:lineRule="auto"/>
        <w:rPr>
          <w:sz w:val="24"/>
        </w:rPr>
      </w:pPr>
      <w:r>
        <w:rPr>
          <w:rFonts w:hint="eastAsia"/>
          <w:sz w:val="24"/>
        </w:rPr>
        <w:t>根据示值误差的校准结果，蠕动泵各校准点的重复性按照</w:t>
      </w:r>
      <w:r>
        <w:rPr>
          <w:sz w:val="24"/>
        </w:rPr>
        <w:t>(5)</w:t>
      </w:r>
      <w:r>
        <w:rPr>
          <w:rFonts w:hint="eastAsia"/>
          <w:sz w:val="24"/>
        </w:rPr>
        <w:t>式计算：</w:t>
      </w:r>
    </w:p>
    <w:p w14:paraId="72DD70AA">
      <w:pPr>
        <w:spacing w:line="360" w:lineRule="auto"/>
        <w:jc w:val="center"/>
        <w:rPr>
          <w:sz w:val="24"/>
        </w:rPr>
      </w:pPr>
      <w:r>
        <w:rPr>
          <w:sz w:val="24"/>
        </w:rPr>
        <w:t xml:space="preserve">                      </w:t>
      </w:r>
      <m:oMath>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d>
                  <m:dPr>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E</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ctrlPr>
                      <w:rPr>
                        <w:rFonts w:ascii="Cambria Math" w:hAnsi="Cambria Math"/>
                        <w:i/>
                        <w:sz w:val="24"/>
                      </w:rPr>
                    </m:ctrlPr>
                  </m:e>
                </m:d>
                <m:ctrlPr>
                  <w:rPr>
                    <w:rFonts w:ascii="Cambria Math" w:hAnsi="Cambria Math"/>
                    <w:i/>
                    <w:sz w:val="24"/>
                  </w:rPr>
                </m:ctrlPr>
              </m:e>
              <m:sub>
                <m:r>
                  <m:rPr/>
                  <w:rPr>
                    <w:rFonts w:ascii="Cambria Math" w:hAnsi="Cambria Math"/>
                    <w:sz w:val="24"/>
                  </w:rPr>
                  <m:t>max</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d>
                  <m:dPr>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E</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ctrlPr>
                      <w:rPr>
                        <w:rFonts w:ascii="Cambria Math" w:hAnsi="Cambria Math"/>
                        <w:i/>
                        <w:sz w:val="24"/>
                      </w:rPr>
                    </m:ctrlPr>
                  </m:e>
                </m:d>
                <m:ctrlPr>
                  <w:rPr>
                    <w:rFonts w:ascii="Cambria Math" w:hAnsi="Cambria Math"/>
                    <w:i/>
                    <w:sz w:val="24"/>
                  </w:rPr>
                </m:ctrlPr>
              </m:e>
              <m:sub>
                <m:r>
                  <m:rPr/>
                  <w:rPr>
                    <w:rFonts w:ascii="Cambria Math" w:hAnsi="Cambria Math"/>
                    <w:sz w:val="24"/>
                  </w:rPr>
                  <m:t>min</m:t>
                </m:r>
                <m:ctrlPr>
                  <w:rPr>
                    <w:rFonts w:ascii="Cambria Math" w:hAnsi="Cambria Math"/>
                    <w:i/>
                    <w:sz w:val="24"/>
                  </w:rPr>
                </m:ctrlPr>
              </m:sub>
            </m:sSub>
            <m:ctrlPr>
              <w:rPr>
                <w:rFonts w:ascii="Cambria Math" w:hAnsi="Cambria Math"/>
                <w:i/>
                <w:sz w:val="24"/>
              </w:rPr>
            </m:ctrlPr>
          </m:num>
          <m:den>
            <m:sSub>
              <m:sSubPr>
                <m:ctrlPr>
                  <w:rPr>
                    <w:rFonts w:ascii="Cambria Math" w:hAnsi="Cambria Math"/>
                    <w:i/>
                    <w:sz w:val="24"/>
                  </w:rPr>
                </m:ctrlPr>
              </m:sSubPr>
              <m:e>
                <m:r>
                  <m:rPr/>
                  <w:rPr>
                    <w:rFonts w:ascii="Cambria Math" w:hAnsi="Cambria Math"/>
                    <w:sz w:val="24"/>
                  </w:rPr>
                  <m:t>d</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ctrlPr>
              <w:rPr>
                <w:rFonts w:ascii="Cambria Math" w:hAnsi="Cambria Math"/>
                <w:i/>
                <w:sz w:val="24"/>
              </w:rPr>
            </m:ctrlPr>
          </m:den>
        </m:f>
      </m:oMath>
      <w:r>
        <w:rPr>
          <w:sz w:val="24"/>
        </w:rPr>
        <w:t xml:space="preserve">                      (5)</w:t>
      </w:r>
    </w:p>
    <w:p w14:paraId="7B81E3DC">
      <w:pPr>
        <w:spacing w:line="360" w:lineRule="auto"/>
        <w:rPr>
          <w:sz w:val="24"/>
        </w:rPr>
      </w:pPr>
      <w:r>
        <w:rPr>
          <w:rFonts w:hint="eastAsia"/>
          <w:sz w:val="24"/>
        </w:rPr>
        <w:t>式中：</w:t>
      </w:r>
      <m:oMath>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r</m:t>
            </m:r>
            <m:ctrlPr>
              <w:rPr>
                <w:rFonts w:ascii="Cambria Math" w:hAnsi="Cambria Math"/>
                <w:sz w:val="24"/>
              </w:rPr>
            </m:ctrlPr>
          </m:sub>
        </m:sSub>
      </m:oMath>
      <w:r>
        <w:rPr>
          <w:sz w:val="24"/>
        </w:rPr>
        <w:t>—</w:t>
      </w:r>
      <w:r>
        <w:rPr>
          <w:rFonts w:hint="eastAsia"/>
          <w:sz w:val="24"/>
        </w:rPr>
        <w:t>蠕动泵流量重复性，</w:t>
      </w:r>
      <w:r>
        <w:rPr>
          <w:sz w:val="24"/>
        </w:rPr>
        <w:t>%</w:t>
      </w:r>
      <w:r>
        <w:rPr>
          <w:rFonts w:hint="eastAsia"/>
          <w:sz w:val="24"/>
        </w:rPr>
        <w:t>；</w:t>
      </w:r>
    </w:p>
    <w:p w14:paraId="0791AECB">
      <w:pPr>
        <w:spacing w:line="360" w:lineRule="auto"/>
        <w:rPr>
          <w:sz w:val="24"/>
        </w:rPr>
      </w:pPr>
      <w:r>
        <w:rPr>
          <w:sz w:val="24"/>
        </w:rPr>
        <w:t xml:space="preserve">     </w:t>
      </w:r>
      <m:oMath>
        <m:sSub>
          <m:sSubPr>
            <m:ctrlPr>
              <w:rPr>
                <w:rFonts w:ascii="Cambria Math" w:hAnsi="Cambria Math"/>
                <w:i/>
                <w:sz w:val="24"/>
              </w:rPr>
            </m:ctrlPr>
          </m:sSubPr>
          <m:e>
            <m:d>
              <m:dPr>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E</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ctrlPr>
                  <w:rPr>
                    <w:rFonts w:ascii="Cambria Math" w:hAnsi="Cambria Math"/>
                    <w:i/>
                    <w:sz w:val="24"/>
                  </w:rPr>
                </m:ctrlPr>
              </m:e>
            </m:d>
            <m:ctrlPr>
              <w:rPr>
                <w:rFonts w:ascii="Cambria Math" w:hAnsi="Cambria Math"/>
                <w:i/>
                <w:sz w:val="24"/>
              </w:rPr>
            </m:ctrlPr>
          </m:e>
          <m:sub>
            <m:r>
              <m:rPr/>
              <w:rPr>
                <w:rFonts w:ascii="Cambria Math" w:hAnsi="Cambria Math"/>
                <w:sz w:val="24"/>
              </w:rPr>
              <m:t>max</m:t>
            </m:r>
            <m:ctrlPr>
              <w:rPr>
                <w:rFonts w:ascii="Cambria Math" w:hAnsi="Cambria Math"/>
                <w:i/>
                <w:sz w:val="24"/>
              </w:rPr>
            </m:ctrlPr>
          </m:sub>
        </m:sSub>
      </m:oMath>
      <w:r>
        <w:rPr>
          <w:sz w:val="24"/>
        </w:rPr>
        <w:t>—</w:t>
      </w:r>
      <w:r>
        <w:rPr>
          <w:rFonts w:hint="eastAsia"/>
          <w:sz w:val="24"/>
        </w:rPr>
        <w:t>蠕动泵的最大允许误差，</w:t>
      </w:r>
      <w:r>
        <w:rPr>
          <w:sz w:val="24"/>
        </w:rPr>
        <w:t>%</w:t>
      </w:r>
      <w:r>
        <w:rPr>
          <w:rFonts w:hint="eastAsia"/>
          <w:sz w:val="24"/>
        </w:rPr>
        <w:t>；</w:t>
      </w:r>
    </w:p>
    <w:p w14:paraId="317ED37C">
      <w:pPr>
        <w:spacing w:line="360" w:lineRule="auto"/>
        <w:rPr>
          <w:sz w:val="24"/>
        </w:rPr>
      </w:pPr>
      <w:r>
        <w:rPr>
          <w:sz w:val="24"/>
        </w:rPr>
        <w:t xml:space="preserve">     </w:t>
      </w:r>
      <m:oMath>
        <m:sSub>
          <m:sSubPr>
            <m:ctrlPr>
              <w:rPr>
                <w:rFonts w:ascii="Cambria Math" w:hAnsi="Cambria Math"/>
                <w:i/>
                <w:sz w:val="24"/>
              </w:rPr>
            </m:ctrlPr>
          </m:sSubPr>
          <m:e>
            <m:d>
              <m:dPr>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E</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ctrlPr>
                  <w:rPr>
                    <w:rFonts w:ascii="Cambria Math" w:hAnsi="Cambria Math"/>
                    <w:i/>
                    <w:sz w:val="24"/>
                  </w:rPr>
                </m:ctrlPr>
              </m:e>
            </m:d>
            <m:ctrlPr>
              <w:rPr>
                <w:rFonts w:ascii="Cambria Math" w:hAnsi="Cambria Math"/>
                <w:i/>
                <w:sz w:val="24"/>
              </w:rPr>
            </m:ctrlPr>
          </m:e>
          <m:sub>
            <m:r>
              <m:rPr/>
              <w:rPr>
                <w:rFonts w:ascii="Cambria Math" w:hAnsi="Cambria Math"/>
                <w:sz w:val="24"/>
              </w:rPr>
              <m:t>min</m:t>
            </m:r>
            <m:ctrlPr>
              <w:rPr>
                <w:rFonts w:ascii="Cambria Math" w:hAnsi="Cambria Math"/>
                <w:i/>
                <w:sz w:val="24"/>
              </w:rPr>
            </m:ctrlPr>
          </m:sub>
        </m:sSub>
      </m:oMath>
      <w:r>
        <w:rPr>
          <w:sz w:val="24"/>
        </w:rPr>
        <w:t>—</w:t>
      </w:r>
      <w:r>
        <w:rPr>
          <w:rFonts w:hint="eastAsia"/>
          <w:sz w:val="24"/>
        </w:rPr>
        <w:t>蠕动泵的最大允许误差，</w:t>
      </w:r>
      <w:r>
        <w:rPr>
          <w:sz w:val="24"/>
        </w:rPr>
        <w:t>%</w:t>
      </w:r>
      <w:r>
        <w:rPr>
          <w:rFonts w:hint="eastAsia"/>
          <w:sz w:val="24"/>
        </w:rPr>
        <w:t>；</w:t>
      </w:r>
    </w:p>
    <w:p w14:paraId="6D07CBB3">
      <w:pPr>
        <w:spacing w:line="360" w:lineRule="auto"/>
        <w:ind w:firstLine="120" w:firstLineChars="50"/>
        <w:rPr>
          <w:sz w:val="24"/>
        </w:rPr>
      </w:pPr>
      <w:r>
        <w:rPr>
          <w:sz w:val="24"/>
        </w:rPr>
        <w:t xml:space="preserve">     </w:t>
      </w:r>
      <m:oMath>
        <m:sSub>
          <m:sSubPr>
            <m:ctrlPr>
              <w:rPr>
                <w:rFonts w:ascii="Cambria Math" w:hAnsi="Cambria Math"/>
                <w:i/>
                <w:sz w:val="24"/>
              </w:rPr>
            </m:ctrlPr>
          </m:sSubPr>
          <m:e>
            <m:r>
              <m:rPr/>
              <w:rPr>
                <w:rFonts w:ascii="Cambria Math" w:hAnsi="Cambria Math"/>
                <w:sz w:val="24"/>
              </w:rPr>
              <m:t>d</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r>
          <m:rPr>
            <m:sty m:val="p"/>
          </m:rPr>
          <w:rPr>
            <w:rFonts w:ascii="Cambria Math" w:hAnsi="Cambria Math"/>
            <w:sz w:val="24"/>
          </w:rPr>
          <m:t>—</m:t>
        </m:r>
      </m:oMath>
      <w:r>
        <w:rPr>
          <w:rFonts w:hint="eastAsia"/>
          <w:sz w:val="24"/>
        </w:rPr>
        <w:t>极差系数，其值见表</w:t>
      </w:r>
      <w:r>
        <w:rPr>
          <w:rFonts w:hint="eastAsia"/>
          <w:sz w:val="24"/>
          <w:lang w:val="en-US" w:eastAsia="zh-CN"/>
        </w:rPr>
        <w:t>2</w:t>
      </w:r>
      <w:r>
        <w:rPr>
          <w:rFonts w:hint="eastAsia"/>
          <w:sz w:val="24"/>
        </w:rPr>
        <w:t>。</w:t>
      </w:r>
    </w:p>
    <w:p w14:paraId="34BB3ED1">
      <w:pPr>
        <w:spacing w:line="360" w:lineRule="auto"/>
        <w:jc w:val="center"/>
        <w:rPr>
          <w:rFonts w:hint="eastAsia" w:eastAsia="黑体"/>
          <w:szCs w:val="21"/>
        </w:rPr>
      </w:pPr>
    </w:p>
    <w:p w14:paraId="67518FE3">
      <w:pPr>
        <w:spacing w:line="360" w:lineRule="auto"/>
        <w:jc w:val="center"/>
        <w:rPr>
          <w:rFonts w:hint="eastAsia" w:eastAsia="黑体"/>
          <w:szCs w:val="21"/>
        </w:rPr>
      </w:pPr>
    </w:p>
    <w:p w14:paraId="4000EC38">
      <w:pPr>
        <w:spacing w:line="360" w:lineRule="auto"/>
        <w:jc w:val="center"/>
        <w:rPr>
          <w:rFonts w:hint="eastAsia" w:eastAsia="黑体"/>
          <w:szCs w:val="21"/>
        </w:rPr>
      </w:pPr>
    </w:p>
    <w:p w14:paraId="0E69AD2B">
      <w:pPr>
        <w:spacing w:line="360" w:lineRule="auto"/>
        <w:jc w:val="center"/>
        <w:rPr>
          <w:rFonts w:eastAsia="黑体"/>
          <w:szCs w:val="21"/>
        </w:rPr>
      </w:pPr>
      <w:r>
        <w:rPr>
          <w:rFonts w:hint="eastAsia" w:eastAsia="黑体"/>
          <w:szCs w:val="21"/>
        </w:rPr>
        <w:t>表</w:t>
      </w:r>
      <w:r>
        <w:rPr>
          <w:rFonts w:hint="eastAsia" w:eastAsia="黑体"/>
          <w:szCs w:val="21"/>
          <w:lang w:val="en-US" w:eastAsia="zh-CN"/>
        </w:rPr>
        <w:t>2</w:t>
      </w:r>
      <w:r>
        <w:rPr>
          <w:rFonts w:eastAsia="黑体"/>
          <w:szCs w:val="21"/>
        </w:rPr>
        <w:t xml:space="preserve"> </w:t>
      </w:r>
      <m:oMath>
        <m:sSub>
          <m:sSubPr>
            <m:ctrlPr>
              <w:rPr>
                <w:rFonts w:ascii="Cambria Math" w:hAnsi="Cambria Math" w:eastAsia="黑体"/>
                <w:szCs w:val="21"/>
              </w:rPr>
            </m:ctrlPr>
          </m:sSubPr>
          <m:e>
            <m:r>
              <m:rPr/>
              <w:rPr>
                <w:rFonts w:ascii="Cambria Math" w:hAnsi="Cambria Math" w:eastAsia="黑体"/>
                <w:szCs w:val="21"/>
              </w:rPr>
              <m:t>d</m:t>
            </m:r>
            <m:ctrlPr>
              <w:rPr>
                <w:rFonts w:ascii="Cambria Math" w:hAnsi="Cambria Math" w:eastAsia="黑体"/>
                <w:szCs w:val="21"/>
              </w:rPr>
            </m:ctrlPr>
          </m:e>
          <m:sub>
            <m:r>
              <m:rPr/>
              <w:rPr>
                <w:rFonts w:ascii="Cambria Math" w:hAnsi="Cambria Math" w:eastAsia="黑体"/>
                <w:szCs w:val="21"/>
              </w:rPr>
              <m:t>n</m:t>
            </m:r>
            <m:ctrlPr>
              <w:rPr>
                <w:rFonts w:ascii="Cambria Math" w:hAnsi="Cambria Math" w:eastAsia="黑体"/>
                <w:szCs w:val="21"/>
              </w:rPr>
            </m:ctrlPr>
          </m:sub>
        </m:sSub>
      </m:oMath>
      <w:r>
        <w:rPr>
          <w:rFonts w:hint="eastAsia" w:eastAsia="黑体"/>
          <w:szCs w:val="21"/>
        </w:rPr>
        <w:t>数值表</w:t>
      </w:r>
    </w:p>
    <w:tbl>
      <w:tblPr>
        <w:tblStyle w:val="9"/>
        <w:tblW w:w="9298" w:type="dxa"/>
        <w:tblInd w:w="0" w:type="dxa"/>
        <w:tblLayout w:type="autofit"/>
        <w:tblCellMar>
          <w:top w:w="0" w:type="dxa"/>
          <w:left w:w="108" w:type="dxa"/>
          <w:bottom w:w="0" w:type="dxa"/>
          <w:right w:w="108" w:type="dxa"/>
        </w:tblCellMar>
      </w:tblPr>
      <w:tblGrid>
        <w:gridCol w:w="1979"/>
        <w:gridCol w:w="914"/>
        <w:gridCol w:w="915"/>
        <w:gridCol w:w="915"/>
        <w:gridCol w:w="915"/>
        <w:gridCol w:w="915"/>
        <w:gridCol w:w="915"/>
        <w:gridCol w:w="915"/>
        <w:gridCol w:w="915"/>
      </w:tblGrid>
      <w:tr w14:paraId="304E9591">
        <w:tblPrEx>
          <w:tblCellMar>
            <w:top w:w="0" w:type="dxa"/>
            <w:left w:w="108" w:type="dxa"/>
            <w:bottom w:w="0" w:type="dxa"/>
            <w:right w:w="108" w:type="dxa"/>
          </w:tblCellMar>
        </w:tblPrEx>
        <w:trPr>
          <w:trHeight w:val="413" w:hRule="atLeast"/>
        </w:trPr>
        <w:tc>
          <w:tcPr>
            <w:tcW w:w="0" w:type="auto"/>
            <w:tcBorders>
              <w:top w:val="single" w:color="auto" w:sz="4" w:space="0"/>
              <w:left w:val="single" w:color="auto" w:sz="4" w:space="0"/>
              <w:bottom w:val="single" w:color="auto" w:sz="4" w:space="0"/>
              <w:right w:val="single" w:color="auto" w:sz="4" w:space="0"/>
            </w:tcBorders>
            <w:vAlign w:val="center"/>
          </w:tcPr>
          <w:p w14:paraId="13C22608">
            <w:pPr>
              <w:spacing w:line="360" w:lineRule="auto"/>
              <w:jc w:val="center"/>
              <w:rPr>
                <w:szCs w:val="21"/>
              </w:rPr>
            </w:pPr>
            <w:r>
              <w:rPr>
                <w:rFonts w:hint="eastAsia"/>
                <w:szCs w:val="21"/>
              </w:rPr>
              <w:t>测量次数</w:t>
            </w:r>
            <w:r>
              <w:rPr>
                <w:szCs w:val="21"/>
              </w:rPr>
              <w:t>n</w:t>
            </w:r>
          </w:p>
        </w:tc>
        <w:tc>
          <w:tcPr>
            <w:tcW w:w="0" w:type="auto"/>
            <w:tcBorders>
              <w:top w:val="single" w:color="auto" w:sz="4" w:space="0"/>
              <w:left w:val="single" w:color="auto" w:sz="4" w:space="0"/>
              <w:bottom w:val="single" w:color="auto" w:sz="4" w:space="0"/>
              <w:right w:val="single" w:color="auto" w:sz="4" w:space="0"/>
            </w:tcBorders>
            <w:vAlign w:val="center"/>
          </w:tcPr>
          <w:p w14:paraId="75BC099E">
            <w:pPr>
              <w:spacing w:line="360" w:lineRule="auto"/>
              <w:jc w:val="center"/>
              <w:rPr>
                <w:szCs w:val="21"/>
              </w:rPr>
            </w:pPr>
            <w:r>
              <w:rPr>
                <w:szCs w:val="21"/>
              </w:rPr>
              <w:t>3</w:t>
            </w:r>
          </w:p>
        </w:tc>
        <w:tc>
          <w:tcPr>
            <w:tcW w:w="0" w:type="auto"/>
            <w:tcBorders>
              <w:top w:val="single" w:color="auto" w:sz="4" w:space="0"/>
              <w:left w:val="single" w:color="auto" w:sz="4" w:space="0"/>
              <w:bottom w:val="single" w:color="auto" w:sz="4" w:space="0"/>
              <w:right w:val="single" w:color="auto" w:sz="4" w:space="0"/>
            </w:tcBorders>
            <w:vAlign w:val="center"/>
          </w:tcPr>
          <w:p w14:paraId="08B10EA6">
            <w:pPr>
              <w:spacing w:line="360" w:lineRule="auto"/>
              <w:jc w:val="center"/>
              <w:rPr>
                <w:szCs w:val="21"/>
              </w:rPr>
            </w:pPr>
            <w:r>
              <w:rPr>
                <w:szCs w:val="21"/>
              </w:rPr>
              <w:t>4</w:t>
            </w:r>
          </w:p>
        </w:tc>
        <w:tc>
          <w:tcPr>
            <w:tcW w:w="0" w:type="auto"/>
            <w:tcBorders>
              <w:top w:val="single" w:color="auto" w:sz="4" w:space="0"/>
              <w:left w:val="single" w:color="auto" w:sz="4" w:space="0"/>
              <w:bottom w:val="single" w:color="auto" w:sz="4" w:space="0"/>
              <w:right w:val="single" w:color="auto" w:sz="4" w:space="0"/>
            </w:tcBorders>
            <w:vAlign w:val="center"/>
          </w:tcPr>
          <w:p w14:paraId="763F5BEF">
            <w:pPr>
              <w:spacing w:line="360" w:lineRule="auto"/>
              <w:jc w:val="center"/>
              <w:rPr>
                <w:szCs w:val="21"/>
              </w:rPr>
            </w:pPr>
            <w:r>
              <w:rPr>
                <w:szCs w:val="21"/>
              </w:rPr>
              <w:t>5</w:t>
            </w:r>
          </w:p>
        </w:tc>
        <w:tc>
          <w:tcPr>
            <w:tcW w:w="0" w:type="auto"/>
            <w:tcBorders>
              <w:top w:val="single" w:color="auto" w:sz="4" w:space="0"/>
              <w:left w:val="single" w:color="auto" w:sz="4" w:space="0"/>
              <w:bottom w:val="single" w:color="auto" w:sz="4" w:space="0"/>
              <w:right w:val="single" w:color="auto" w:sz="4" w:space="0"/>
            </w:tcBorders>
            <w:vAlign w:val="center"/>
          </w:tcPr>
          <w:p w14:paraId="608C0AE9">
            <w:pPr>
              <w:spacing w:line="360" w:lineRule="auto"/>
              <w:jc w:val="center"/>
              <w:rPr>
                <w:szCs w:val="21"/>
              </w:rPr>
            </w:pPr>
            <w:r>
              <w:rPr>
                <w:szCs w:val="21"/>
              </w:rPr>
              <w:t>6</w:t>
            </w:r>
          </w:p>
        </w:tc>
        <w:tc>
          <w:tcPr>
            <w:tcW w:w="0" w:type="auto"/>
            <w:tcBorders>
              <w:top w:val="single" w:color="auto" w:sz="4" w:space="0"/>
              <w:left w:val="single" w:color="auto" w:sz="4" w:space="0"/>
              <w:bottom w:val="single" w:color="auto" w:sz="4" w:space="0"/>
              <w:right w:val="single" w:color="auto" w:sz="4" w:space="0"/>
            </w:tcBorders>
            <w:vAlign w:val="center"/>
          </w:tcPr>
          <w:p w14:paraId="235609AD">
            <w:pPr>
              <w:spacing w:line="360" w:lineRule="auto"/>
              <w:jc w:val="center"/>
              <w:rPr>
                <w:szCs w:val="21"/>
              </w:rPr>
            </w:pPr>
            <w:r>
              <w:rPr>
                <w:szCs w:val="21"/>
              </w:rPr>
              <w:t>7</w:t>
            </w:r>
          </w:p>
        </w:tc>
        <w:tc>
          <w:tcPr>
            <w:tcW w:w="0" w:type="auto"/>
            <w:tcBorders>
              <w:top w:val="single" w:color="auto" w:sz="4" w:space="0"/>
              <w:left w:val="single" w:color="auto" w:sz="4" w:space="0"/>
              <w:bottom w:val="single" w:color="auto" w:sz="4" w:space="0"/>
              <w:right w:val="single" w:color="auto" w:sz="4" w:space="0"/>
            </w:tcBorders>
            <w:vAlign w:val="center"/>
          </w:tcPr>
          <w:p w14:paraId="48953F60">
            <w:pPr>
              <w:spacing w:line="360" w:lineRule="auto"/>
              <w:jc w:val="center"/>
              <w:rPr>
                <w:szCs w:val="21"/>
              </w:rPr>
            </w:pPr>
            <w:r>
              <w:rPr>
                <w:szCs w:val="21"/>
              </w:rPr>
              <w:t>8</w:t>
            </w:r>
          </w:p>
        </w:tc>
        <w:tc>
          <w:tcPr>
            <w:tcW w:w="0" w:type="auto"/>
            <w:tcBorders>
              <w:top w:val="single" w:color="auto" w:sz="4" w:space="0"/>
              <w:left w:val="single" w:color="auto" w:sz="4" w:space="0"/>
              <w:bottom w:val="single" w:color="auto" w:sz="4" w:space="0"/>
              <w:right w:val="single" w:color="auto" w:sz="4" w:space="0"/>
            </w:tcBorders>
            <w:vAlign w:val="center"/>
          </w:tcPr>
          <w:p w14:paraId="167CEB5F">
            <w:pPr>
              <w:spacing w:line="360" w:lineRule="auto"/>
              <w:jc w:val="center"/>
              <w:rPr>
                <w:szCs w:val="21"/>
              </w:rPr>
            </w:pPr>
            <w:r>
              <w:rPr>
                <w:szCs w:val="21"/>
              </w:rPr>
              <w:t>9</w:t>
            </w:r>
          </w:p>
        </w:tc>
        <w:tc>
          <w:tcPr>
            <w:tcW w:w="0" w:type="auto"/>
            <w:tcBorders>
              <w:top w:val="single" w:color="auto" w:sz="4" w:space="0"/>
              <w:left w:val="single" w:color="auto" w:sz="4" w:space="0"/>
              <w:bottom w:val="single" w:color="auto" w:sz="4" w:space="0"/>
              <w:right w:val="single" w:color="auto" w:sz="4" w:space="0"/>
            </w:tcBorders>
            <w:vAlign w:val="center"/>
          </w:tcPr>
          <w:p w14:paraId="7E699663">
            <w:pPr>
              <w:spacing w:line="360" w:lineRule="auto"/>
              <w:jc w:val="center"/>
              <w:rPr>
                <w:szCs w:val="21"/>
              </w:rPr>
            </w:pPr>
            <w:r>
              <w:rPr>
                <w:szCs w:val="21"/>
              </w:rPr>
              <w:t>10</w:t>
            </w:r>
          </w:p>
        </w:tc>
      </w:tr>
      <w:tr w14:paraId="45021FD5">
        <w:tblPrEx>
          <w:tblCellMar>
            <w:top w:w="0" w:type="dxa"/>
            <w:left w:w="108" w:type="dxa"/>
            <w:bottom w:w="0" w:type="dxa"/>
            <w:right w:w="108" w:type="dxa"/>
          </w:tblCellMar>
        </w:tblPrEx>
        <w:trPr>
          <w:trHeight w:val="400" w:hRule="atLeast"/>
        </w:trPr>
        <w:tc>
          <w:tcPr>
            <w:tcW w:w="0" w:type="auto"/>
            <w:tcBorders>
              <w:top w:val="single" w:color="auto" w:sz="4" w:space="0"/>
              <w:left w:val="single" w:color="auto" w:sz="4" w:space="0"/>
              <w:bottom w:val="single" w:color="auto" w:sz="4" w:space="0"/>
              <w:right w:val="single" w:color="auto" w:sz="4" w:space="0"/>
            </w:tcBorders>
            <w:vAlign w:val="center"/>
          </w:tcPr>
          <w:p w14:paraId="01F32ACF">
            <w:pPr>
              <w:spacing w:line="360" w:lineRule="auto"/>
              <w:jc w:val="center"/>
              <w:rPr>
                <w:szCs w:val="21"/>
              </w:rPr>
            </w:pPr>
            <w:r>
              <w:rPr>
                <w:rFonts w:hint="eastAsia"/>
                <w:szCs w:val="21"/>
              </w:rPr>
              <w:t>极差系数</w:t>
            </w:r>
            <m:oMath>
              <m:sSub>
                <m:sSubPr>
                  <m:ctrlPr>
                    <w:rPr>
                      <w:rFonts w:ascii="Cambria Math" w:hAnsi="Cambria Math"/>
                      <w:i/>
                      <w:szCs w:val="21"/>
                    </w:rPr>
                  </m:ctrlPr>
                </m:sSubPr>
                <m:e>
                  <m:r>
                    <m:rPr/>
                    <w:rPr>
                      <w:rFonts w:ascii="Cambria Math" w:hAnsi="Cambria Math"/>
                      <w:szCs w:val="21"/>
                    </w:rPr>
                    <m:t>d</m:t>
                  </m:r>
                  <m:ctrlPr>
                    <w:rPr>
                      <w:rFonts w:ascii="Cambria Math" w:hAnsi="Cambria Math"/>
                      <w:i/>
                      <w:szCs w:val="21"/>
                    </w:rPr>
                  </m:ctrlPr>
                </m:e>
                <m:sub>
                  <m:r>
                    <m:rPr/>
                    <w:rPr>
                      <w:rFonts w:ascii="Cambria Math" w:hAnsi="Cambria Math"/>
                      <w:szCs w:val="21"/>
                    </w:rPr>
                    <m:t>n</m:t>
                  </m:r>
                  <m:ctrlPr>
                    <w:rPr>
                      <w:rFonts w:ascii="Cambria Math" w:hAnsi="Cambria Math"/>
                      <w:i/>
                      <w:szCs w:val="21"/>
                    </w:rPr>
                  </m:ctrlPr>
                </m:sub>
              </m:sSub>
            </m:oMath>
          </w:p>
        </w:tc>
        <w:tc>
          <w:tcPr>
            <w:tcW w:w="0" w:type="auto"/>
            <w:tcBorders>
              <w:top w:val="single" w:color="auto" w:sz="4" w:space="0"/>
              <w:left w:val="single" w:color="auto" w:sz="4" w:space="0"/>
              <w:bottom w:val="single" w:color="auto" w:sz="4" w:space="0"/>
              <w:right w:val="single" w:color="auto" w:sz="4" w:space="0"/>
            </w:tcBorders>
            <w:vAlign w:val="center"/>
          </w:tcPr>
          <w:p w14:paraId="697200D8">
            <w:pPr>
              <w:spacing w:line="360" w:lineRule="auto"/>
              <w:jc w:val="center"/>
              <w:rPr>
                <w:szCs w:val="21"/>
              </w:rPr>
            </w:pPr>
            <w:r>
              <w:rPr>
                <w:szCs w:val="21"/>
              </w:rPr>
              <w:t>1.69</w:t>
            </w:r>
          </w:p>
        </w:tc>
        <w:tc>
          <w:tcPr>
            <w:tcW w:w="0" w:type="auto"/>
            <w:tcBorders>
              <w:top w:val="single" w:color="auto" w:sz="4" w:space="0"/>
              <w:left w:val="single" w:color="auto" w:sz="4" w:space="0"/>
              <w:bottom w:val="single" w:color="auto" w:sz="4" w:space="0"/>
              <w:right w:val="single" w:color="auto" w:sz="4" w:space="0"/>
            </w:tcBorders>
            <w:vAlign w:val="center"/>
          </w:tcPr>
          <w:p w14:paraId="2FE8EB34">
            <w:pPr>
              <w:spacing w:line="360" w:lineRule="auto"/>
              <w:jc w:val="center"/>
              <w:rPr>
                <w:szCs w:val="21"/>
              </w:rPr>
            </w:pPr>
            <w:r>
              <w:rPr>
                <w:szCs w:val="21"/>
              </w:rPr>
              <w:t>2.06</w:t>
            </w:r>
          </w:p>
        </w:tc>
        <w:tc>
          <w:tcPr>
            <w:tcW w:w="0" w:type="auto"/>
            <w:tcBorders>
              <w:top w:val="single" w:color="auto" w:sz="4" w:space="0"/>
              <w:left w:val="single" w:color="auto" w:sz="4" w:space="0"/>
              <w:bottom w:val="single" w:color="auto" w:sz="4" w:space="0"/>
              <w:right w:val="single" w:color="auto" w:sz="4" w:space="0"/>
            </w:tcBorders>
            <w:vAlign w:val="center"/>
          </w:tcPr>
          <w:p w14:paraId="7A62CAC8">
            <w:pPr>
              <w:spacing w:line="360" w:lineRule="auto"/>
              <w:jc w:val="center"/>
              <w:rPr>
                <w:szCs w:val="21"/>
              </w:rPr>
            </w:pPr>
            <w:r>
              <w:rPr>
                <w:szCs w:val="21"/>
              </w:rPr>
              <w:t>2.33</w:t>
            </w:r>
          </w:p>
        </w:tc>
        <w:tc>
          <w:tcPr>
            <w:tcW w:w="0" w:type="auto"/>
            <w:tcBorders>
              <w:top w:val="single" w:color="auto" w:sz="4" w:space="0"/>
              <w:left w:val="single" w:color="auto" w:sz="4" w:space="0"/>
              <w:bottom w:val="single" w:color="auto" w:sz="4" w:space="0"/>
              <w:right w:val="single" w:color="auto" w:sz="4" w:space="0"/>
            </w:tcBorders>
            <w:vAlign w:val="center"/>
          </w:tcPr>
          <w:p w14:paraId="3C7407E5">
            <w:pPr>
              <w:spacing w:line="360" w:lineRule="auto"/>
              <w:jc w:val="center"/>
              <w:rPr>
                <w:szCs w:val="21"/>
              </w:rPr>
            </w:pPr>
            <w:r>
              <w:rPr>
                <w:szCs w:val="21"/>
              </w:rPr>
              <w:t>2.53</w:t>
            </w:r>
          </w:p>
        </w:tc>
        <w:tc>
          <w:tcPr>
            <w:tcW w:w="0" w:type="auto"/>
            <w:tcBorders>
              <w:top w:val="single" w:color="auto" w:sz="4" w:space="0"/>
              <w:left w:val="single" w:color="auto" w:sz="4" w:space="0"/>
              <w:bottom w:val="single" w:color="auto" w:sz="4" w:space="0"/>
              <w:right w:val="single" w:color="auto" w:sz="4" w:space="0"/>
            </w:tcBorders>
            <w:vAlign w:val="center"/>
          </w:tcPr>
          <w:p w14:paraId="67FBEF43">
            <w:pPr>
              <w:spacing w:line="360" w:lineRule="auto"/>
              <w:jc w:val="center"/>
              <w:rPr>
                <w:szCs w:val="21"/>
              </w:rPr>
            </w:pPr>
            <w:r>
              <w:rPr>
                <w:szCs w:val="21"/>
              </w:rPr>
              <w:t>2.70</w:t>
            </w:r>
          </w:p>
        </w:tc>
        <w:tc>
          <w:tcPr>
            <w:tcW w:w="0" w:type="auto"/>
            <w:tcBorders>
              <w:top w:val="single" w:color="auto" w:sz="4" w:space="0"/>
              <w:left w:val="single" w:color="auto" w:sz="4" w:space="0"/>
              <w:bottom w:val="single" w:color="auto" w:sz="4" w:space="0"/>
              <w:right w:val="single" w:color="auto" w:sz="4" w:space="0"/>
            </w:tcBorders>
            <w:vAlign w:val="center"/>
          </w:tcPr>
          <w:p w14:paraId="11FDE01A">
            <w:pPr>
              <w:spacing w:line="360" w:lineRule="auto"/>
              <w:jc w:val="center"/>
              <w:rPr>
                <w:szCs w:val="21"/>
              </w:rPr>
            </w:pPr>
            <w:r>
              <w:rPr>
                <w:szCs w:val="21"/>
              </w:rPr>
              <w:t>2.85</w:t>
            </w:r>
          </w:p>
        </w:tc>
        <w:tc>
          <w:tcPr>
            <w:tcW w:w="0" w:type="auto"/>
            <w:tcBorders>
              <w:top w:val="single" w:color="auto" w:sz="4" w:space="0"/>
              <w:left w:val="single" w:color="auto" w:sz="4" w:space="0"/>
              <w:bottom w:val="single" w:color="auto" w:sz="4" w:space="0"/>
              <w:right w:val="single" w:color="auto" w:sz="4" w:space="0"/>
            </w:tcBorders>
            <w:vAlign w:val="center"/>
          </w:tcPr>
          <w:p w14:paraId="323F9A90">
            <w:pPr>
              <w:spacing w:line="360" w:lineRule="auto"/>
              <w:jc w:val="center"/>
              <w:rPr>
                <w:szCs w:val="21"/>
              </w:rPr>
            </w:pPr>
            <w:r>
              <w:rPr>
                <w:szCs w:val="21"/>
              </w:rPr>
              <w:t>2.97</w:t>
            </w:r>
          </w:p>
        </w:tc>
        <w:tc>
          <w:tcPr>
            <w:tcW w:w="0" w:type="auto"/>
            <w:tcBorders>
              <w:top w:val="single" w:color="auto" w:sz="4" w:space="0"/>
              <w:left w:val="single" w:color="auto" w:sz="4" w:space="0"/>
              <w:bottom w:val="single" w:color="auto" w:sz="4" w:space="0"/>
              <w:right w:val="single" w:color="auto" w:sz="4" w:space="0"/>
            </w:tcBorders>
            <w:vAlign w:val="center"/>
          </w:tcPr>
          <w:p w14:paraId="1BA19E32">
            <w:pPr>
              <w:spacing w:line="360" w:lineRule="auto"/>
              <w:jc w:val="center"/>
              <w:rPr>
                <w:szCs w:val="21"/>
              </w:rPr>
            </w:pPr>
            <w:r>
              <w:rPr>
                <w:szCs w:val="21"/>
              </w:rPr>
              <w:t>3.08</w:t>
            </w:r>
          </w:p>
        </w:tc>
      </w:tr>
    </w:tbl>
    <w:p w14:paraId="267E3AD6">
      <w:pPr>
        <w:spacing w:line="360" w:lineRule="auto"/>
        <w:rPr>
          <w:sz w:val="24"/>
        </w:rPr>
      </w:pPr>
      <w:r>
        <w:rPr>
          <w:sz w:val="24"/>
        </w:rPr>
        <w:t xml:space="preserve">7.5 </w:t>
      </w:r>
      <w:r>
        <w:rPr>
          <w:rFonts w:hint="eastAsia"/>
          <w:sz w:val="24"/>
        </w:rPr>
        <w:t>转速误差</w:t>
      </w:r>
    </w:p>
    <w:p w14:paraId="229F2FC1">
      <w:pPr>
        <w:spacing w:line="360" w:lineRule="auto"/>
        <w:rPr>
          <w:sz w:val="24"/>
        </w:rPr>
      </w:pPr>
      <w:r>
        <w:rPr>
          <w:sz w:val="24"/>
        </w:rPr>
        <w:t xml:space="preserve">    </w:t>
      </w:r>
      <w:r>
        <w:rPr>
          <w:rFonts w:hint="eastAsia"/>
          <w:sz w:val="24"/>
        </w:rPr>
        <w:t>将标准转速表安装到泵头上，然后将蠕动泵的转速调至转速设定值，待示值稳定后，分别记录蠕动泵转速设定值和标准转速表示值，每一个校准点均应校准三次。取三次校准结果</w:t>
      </w:r>
      <w:r>
        <w:rPr>
          <w:sz w:val="24"/>
        </w:rPr>
        <w:t>的平均值和设定值计算</w:t>
      </w:r>
      <w:r>
        <w:rPr>
          <w:rFonts w:hint="eastAsia"/>
          <w:sz w:val="24"/>
        </w:rPr>
        <w:t>该校准点的示值误差。对于有正、反两种转速的蠕动泵，应分别进行正转和反转两个方向的校准。</w:t>
      </w:r>
    </w:p>
    <w:p w14:paraId="75C5CB69">
      <w:pPr>
        <w:spacing w:line="360" w:lineRule="auto"/>
        <w:jc w:val="center"/>
        <w:rPr>
          <w:sz w:val="24"/>
        </w:rPr>
      </w:pPr>
      <w:r>
        <w:rPr>
          <w:sz w:val="24"/>
        </w:rPr>
        <w:t xml:space="preserve">                          </w:t>
      </w:r>
      <m:oMath>
        <m:sSub>
          <m:sSubPr>
            <m:ctrlPr>
              <w:rPr>
                <w:rFonts w:ascii="Cambria Math" w:hAnsi="Cambria Math"/>
                <w:sz w:val="24"/>
              </w:rPr>
            </m:ctrlPr>
          </m:sSubPr>
          <m:e>
            <m:d>
              <m:dPr>
                <m:ctrlPr>
                  <w:rPr>
                    <w:rFonts w:ascii="Cambria Math" w:hAnsi="Cambria Math"/>
                    <w:sz w:val="24"/>
                  </w:rPr>
                </m:ctrlPr>
              </m:dPr>
              <m:e>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w</m:t>
                    </m:r>
                    <m:ctrlPr>
                      <w:rPr>
                        <w:rFonts w:ascii="Cambria Math" w:hAnsi="Cambria Math"/>
                        <w:sz w:val="24"/>
                      </w:rPr>
                    </m:ctrlPr>
                  </m:sub>
                </m:sSub>
                <m:ctrlPr>
                  <w:rPr>
                    <w:rFonts w:ascii="Cambria Math" w:hAnsi="Cambria Math"/>
                    <w:sz w:val="24"/>
                  </w:rPr>
                </m:ctrlPr>
              </m:e>
            </m:d>
            <m:ctrlPr>
              <w:rPr>
                <w:rFonts w:ascii="Cambria Math" w:hAnsi="Cambria Math"/>
                <w:sz w:val="24"/>
              </w:rPr>
            </m:ctrlPr>
          </m:e>
          <m:sub>
            <m:r>
              <m:rPr/>
              <w:rPr>
                <w:rFonts w:ascii="Cambria Math" w:hAnsi="Cambria Math"/>
                <w:sz w:val="24"/>
              </w:rPr>
              <m:t>i</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acc>
              <m:accPr>
                <m:chr m:val="̅"/>
                <m:ctrlPr>
                  <w:rPr>
                    <w:rFonts w:ascii="Cambria Math" w:hAnsi="Cambria Math"/>
                    <w:i/>
                    <w:sz w:val="24"/>
                  </w:rPr>
                </m:ctrlPr>
              </m:accPr>
              <m:e>
                <m:r>
                  <m:rPr/>
                  <w:rPr>
                    <w:rFonts w:ascii="Cambria Math" w:hAnsi="Cambria Math"/>
                    <w:sz w:val="24"/>
                  </w:rPr>
                  <m:t>n</m:t>
                </m:r>
                <m:ctrlPr>
                  <w:rPr>
                    <w:rFonts w:ascii="Cambria Math" w:hAnsi="Cambria Math"/>
                    <w:i/>
                    <w:sz w:val="24"/>
                  </w:rPr>
                </m:ctrlPr>
              </m:e>
            </m:acc>
            <m:r>
              <m:rPr/>
              <w:rPr>
                <w:rFonts w:ascii="Cambria Math" w:hAnsi="Cambria Math"/>
                <w:sz w:val="24"/>
              </w:rPr>
              <m:t>−</m:t>
            </m:r>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ascii="Cambria Math" w:hAnsi="Cambria Math"/>
                <w:sz w:val="24"/>
              </w:rPr>
            </m:ctrlPr>
          </m:num>
          <m:den>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ascii="Cambria Math" w:hAnsi="Cambria Math"/>
                <w:sz w:val="24"/>
              </w:rPr>
            </m:ctrlPr>
          </m:den>
        </m:f>
        <m:r>
          <m:rPr/>
          <w:rPr>
            <w:rFonts w:ascii="Cambria Math" w:hAnsi="Cambria Math"/>
            <w:sz w:val="24"/>
          </w:rPr>
          <m:t>×100%</m:t>
        </m:r>
      </m:oMath>
      <w:r>
        <w:rPr>
          <w:sz w:val="24"/>
        </w:rPr>
        <w:t xml:space="preserve">                      (6)</w:t>
      </w:r>
    </w:p>
    <w:p w14:paraId="42C41DFF">
      <w:pPr>
        <w:spacing w:line="360" w:lineRule="auto"/>
        <w:rPr>
          <w:sz w:val="24"/>
        </w:rPr>
      </w:pPr>
      <w:r>
        <w:rPr>
          <w:rFonts w:hint="eastAsia"/>
          <w:sz w:val="24"/>
        </w:rPr>
        <w:t>式中：</w:t>
      </w:r>
      <m:oMath>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w</m:t>
            </m:r>
            <m:ctrlPr>
              <w:rPr>
                <w:rFonts w:ascii="Cambria Math" w:hAnsi="Cambria Math"/>
                <w:sz w:val="24"/>
              </w:rPr>
            </m:ctrlPr>
          </m:sub>
        </m:sSub>
      </m:oMath>
      <w:r>
        <w:rPr>
          <w:sz w:val="24"/>
        </w:rPr>
        <w:t>—</w:t>
      </w:r>
      <w:r>
        <w:rPr>
          <w:rFonts w:hint="eastAsia"/>
          <w:sz w:val="24"/>
        </w:rPr>
        <w:t>蠕动泵的转速示值误差，</w:t>
      </w:r>
      <w:r>
        <w:rPr>
          <w:sz w:val="24"/>
        </w:rPr>
        <w:t>r/min</w:t>
      </w:r>
      <w:r>
        <w:rPr>
          <w:rFonts w:hint="eastAsia"/>
          <w:sz w:val="24"/>
        </w:rPr>
        <w:t>；</w:t>
      </w:r>
    </w:p>
    <w:p w14:paraId="07FF3395">
      <w:pPr>
        <w:spacing w:line="360" w:lineRule="auto"/>
        <w:ind w:firstLine="720" w:firstLineChars="300"/>
        <w:rPr>
          <w:sz w:val="24"/>
        </w:rPr>
      </w:pPr>
      <m:oMath>
        <m:acc>
          <m:accPr>
            <m:chr m:val="̅"/>
            <m:ctrlPr>
              <w:rPr>
                <w:rFonts w:ascii="Cambria Math" w:hAnsi="Cambria Math"/>
                <w:i/>
                <w:sz w:val="24"/>
              </w:rPr>
            </m:ctrlPr>
          </m:accPr>
          <m:e>
            <m:r>
              <m:rPr/>
              <w:rPr>
                <w:rFonts w:ascii="Cambria Math" w:hAnsi="Cambria Math"/>
                <w:sz w:val="24"/>
              </w:rPr>
              <m:t>n</m:t>
            </m:r>
            <m:ctrlPr>
              <w:rPr>
                <w:rFonts w:ascii="Cambria Math" w:hAnsi="Cambria Math"/>
                <w:i/>
                <w:sz w:val="24"/>
              </w:rPr>
            </m:ctrlPr>
          </m:e>
        </m:acc>
      </m:oMath>
      <w:r>
        <w:rPr>
          <w:sz w:val="24"/>
        </w:rPr>
        <w:t>—</w:t>
      </w:r>
      <w:r>
        <w:rPr>
          <w:rFonts w:hint="eastAsia"/>
          <w:sz w:val="24"/>
        </w:rPr>
        <w:t>测得值，</w:t>
      </w:r>
      <w:r>
        <w:rPr>
          <w:sz w:val="24"/>
        </w:rPr>
        <w:t>r/min</w:t>
      </w:r>
      <w:r>
        <w:rPr>
          <w:rFonts w:hint="eastAsia"/>
          <w:sz w:val="24"/>
        </w:rPr>
        <w:t>；</w:t>
      </w:r>
    </w:p>
    <w:p w14:paraId="48588805">
      <w:pPr>
        <w:spacing w:line="360" w:lineRule="auto"/>
        <w:ind w:firstLine="720" w:firstLineChars="300"/>
        <w:rPr>
          <w:sz w:val="24"/>
        </w:rPr>
      </w:pPr>
      <m:oMath>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oMath>
      <w:r>
        <w:rPr>
          <w:sz w:val="24"/>
        </w:rPr>
        <w:t>—</w:t>
      </w:r>
      <w:r>
        <w:rPr>
          <w:rFonts w:hint="eastAsia"/>
          <w:sz w:val="24"/>
        </w:rPr>
        <w:t>蠕动泵的转速设定值，</w:t>
      </w:r>
      <w:r>
        <w:rPr>
          <w:sz w:val="24"/>
        </w:rPr>
        <w:t>r/min</w:t>
      </w:r>
      <w:r>
        <w:rPr>
          <w:rFonts w:hint="eastAsia"/>
          <w:sz w:val="24"/>
        </w:rPr>
        <w:t>。</w:t>
      </w:r>
    </w:p>
    <w:p w14:paraId="3EC3FD16">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363" w:leftChars="0" w:hanging="363" w:firstLineChars="0"/>
        <w:textAlignment w:val="auto"/>
        <w:rPr>
          <w:rFonts w:hint="eastAsia" w:ascii="黑体" w:hAnsi="黑体" w:eastAsia="黑体" w:cs="黑体"/>
          <w:sz w:val="24"/>
        </w:rPr>
      </w:pPr>
      <w:r>
        <w:rPr>
          <w:rFonts w:hint="eastAsia" w:ascii="黑体" w:hAnsi="黑体" w:eastAsia="黑体" w:cs="黑体"/>
          <w:color w:val="auto"/>
          <w:kern w:val="2"/>
          <w:sz w:val="24"/>
          <w:szCs w:val="24"/>
          <w:lang w:val="en-US" w:eastAsia="zh-CN" w:bidi="ar-SA"/>
        </w:rPr>
        <w:t xml:space="preserve">8  </w:t>
      </w:r>
      <w:r>
        <w:rPr>
          <w:rFonts w:hint="eastAsia" w:ascii="黑体" w:hAnsi="黑体" w:eastAsia="黑体" w:cs="黑体"/>
          <w:sz w:val="24"/>
        </w:rPr>
        <w:t>校准结果</w:t>
      </w:r>
      <w:r>
        <w:rPr>
          <w:rFonts w:hint="eastAsia" w:ascii="黑体" w:hAnsi="黑体" w:eastAsia="黑体" w:cs="黑体"/>
          <w:sz w:val="24"/>
          <w:lang w:eastAsia="zh-CN"/>
        </w:rPr>
        <w:t>表达</w:t>
      </w:r>
    </w:p>
    <w:p w14:paraId="3618CE60">
      <w:pPr>
        <w:spacing w:line="360" w:lineRule="auto"/>
        <w:rPr>
          <w:rFonts w:hint="eastAsia"/>
          <w:sz w:val="24"/>
        </w:rPr>
      </w:pPr>
      <w:r>
        <w:rPr>
          <w:rFonts w:hint="eastAsia"/>
          <w:sz w:val="24"/>
        </w:rPr>
        <w:t>8.1  校准结果处理</w:t>
      </w:r>
    </w:p>
    <w:p w14:paraId="4E1AE423">
      <w:pPr>
        <w:spacing w:line="360" w:lineRule="auto"/>
        <w:ind w:firstLine="480" w:firstLineChars="200"/>
        <w:rPr>
          <w:rFonts w:hint="eastAsia"/>
          <w:sz w:val="24"/>
        </w:rPr>
      </w:pPr>
      <w:r>
        <w:rPr>
          <w:rFonts w:hint="eastAsia"/>
          <w:sz w:val="24"/>
        </w:rPr>
        <w:t>经校准的</w:t>
      </w:r>
      <w:r>
        <w:rPr>
          <w:rFonts w:hint="eastAsia"/>
          <w:sz w:val="24"/>
          <w:lang w:eastAsia="zh-CN"/>
        </w:rPr>
        <w:t>蠕动泵</w:t>
      </w:r>
      <w:r>
        <w:rPr>
          <w:rFonts w:hint="eastAsia"/>
          <w:sz w:val="24"/>
        </w:rPr>
        <w:t>出具校准证书，校准证书应符合JJF 1071—2010中5.12的要求，并给出各校准项目名称和测量结果以及测量不确定度。校准原始记录（参考）格式见附录A，校准证书内容及内页（参考）格式见附录B。</w:t>
      </w:r>
    </w:p>
    <w:p w14:paraId="52A2D200">
      <w:pPr>
        <w:spacing w:line="360" w:lineRule="auto"/>
        <w:rPr>
          <w:rFonts w:hint="eastAsia"/>
          <w:sz w:val="24"/>
        </w:rPr>
      </w:pPr>
      <w:r>
        <w:rPr>
          <w:rFonts w:hint="eastAsia"/>
          <w:sz w:val="24"/>
        </w:rPr>
        <w:t>8.2  校准结果的不确定度</w:t>
      </w:r>
    </w:p>
    <w:p w14:paraId="4E1DAFCF">
      <w:pPr>
        <w:spacing w:line="360" w:lineRule="auto"/>
        <w:ind w:firstLine="480" w:firstLineChars="200"/>
        <w:rPr>
          <w:rFonts w:hint="eastAsia"/>
          <w:sz w:val="24"/>
        </w:rPr>
      </w:pPr>
      <w:r>
        <w:rPr>
          <w:rFonts w:hint="eastAsia"/>
          <w:sz w:val="24"/>
          <w:lang w:eastAsia="zh-CN"/>
        </w:rPr>
        <w:t>蠕动泵</w:t>
      </w:r>
      <w:r>
        <w:rPr>
          <w:rFonts w:hint="eastAsia"/>
          <w:sz w:val="24"/>
        </w:rPr>
        <w:t>校准结果的不确定度按JJF 1059.1的要求评定，校准结果不确定度评定示例见附录</w:t>
      </w:r>
      <w:r>
        <w:rPr>
          <w:rFonts w:hint="eastAsia"/>
          <w:sz w:val="24"/>
          <w:lang w:val="en-US" w:eastAsia="zh-CN"/>
        </w:rPr>
        <w:t>D和附录E</w:t>
      </w:r>
      <w:r>
        <w:rPr>
          <w:rFonts w:hint="eastAsia"/>
          <w:sz w:val="24"/>
        </w:rPr>
        <w:t>。</w:t>
      </w:r>
    </w:p>
    <w:p w14:paraId="7194629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9  复校时间间隔</w:t>
      </w:r>
    </w:p>
    <w:p w14:paraId="39A0353C">
      <w:pPr>
        <w:spacing w:line="360" w:lineRule="auto"/>
        <w:ind w:firstLine="480" w:firstLineChars="200"/>
        <w:rPr>
          <w:rFonts w:eastAsia="黑体"/>
          <w:sz w:val="28"/>
          <w:szCs w:val="28"/>
        </w:rPr>
      </w:pPr>
      <w:r>
        <w:rPr>
          <w:rFonts w:hint="eastAsia"/>
          <w:sz w:val="24"/>
        </w:rPr>
        <w:t>建议复校时间间隔不超过</w:t>
      </w:r>
      <w:r>
        <w:rPr>
          <w:sz w:val="24"/>
        </w:rPr>
        <w:t>12</w:t>
      </w:r>
      <w:r>
        <w:rPr>
          <w:rFonts w:hint="eastAsia"/>
          <w:sz w:val="24"/>
        </w:rPr>
        <w:t>个月。由于复校时间间隔的长短是由仪器的使用情况、使用者、仪器本身质量等诸因素所决定的，因此，送校单位可根据实际使用情况自主决定复校时间间隔。</w:t>
      </w:r>
    </w:p>
    <w:p w14:paraId="68450D10">
      <w:pPr>
        <w:rPr>
          <w:sz w:val="24"/>
        </w:rPr>
      </w:pPr>
    </w:p>
    <w:p w14:paraId="1F159D90">
      <w:pPr>
        <w:rPr>
          <w:sz w:val="28"/>
          <w:szCs w:val="28"/>
        </w:rPr>
      </w:pPr>
    </w:p>
    <w:p w14:paraId="6FF37556">
      <w:pPr>
        <w:rPr>
          <w:sz w:val="28"/>
          <w:szCs w:val="28"/>
        </w:rPr>
      </w:pPr>
    </w:p>
    <w:p w14:paraId="001272C7">
      <w:pPr>
        <w:spacing w:line="360" w:lineRule="auto"/>
        <w:rPr>
          <w:sz w:val="28"/>
          <w:szCs w:val="28"/>
        </w:rPr>
      </w:pPr>
      <w:r>
        <w:rPr>
          <w:rFonts w:hint="eastAsia" w:eastAsia="黑体"/>
          <w:sz w:val="28"/>
          <w:szCs w:val="28"/>
        </w:rPr>
        <w:t>附录</w:t>
      </w:r>
      <w:r>
        <w:rPr>
          <w:rFonts w:eastAsia="黑体"/>
          <w:sz w:val="28"/>
          <w:szCs w:val="28"/>
        </w:rPr>
        <w:t>A</w:t>
      </w:r>
    </w:p>
    <w:p w14:paraId="1C3FACC3">
      <w:pPr>
        <w:spacing w:line="360" w:lineRule="auto"/>
        <w:jc w:val="center"/>
        <w:rPr>
          <w:rFonts w:hint="eastAsia" w:eastAsia="黑体"/>
          <w:sz w:val="28"/>
          <w:szCs w:val="28"/>
          <w:lang w:eastAsia="zh-CN"/>
        </w:rPr>
      </w:pPr>
      <w:r>
        <w:rPr>
          <w:rFonts w:hint="eastAsia" w:eastAsia="黑体"/>
          <w:sz w:val="28"/>
          <w:szCs w:val="28"/>
        </w:rPr>
        <w:t>食品工业用蠕动泵校准记录</w:t>
      </w:r>
      <w:r>
        <w:rPr>
          <w:rFonts w:hint="eastAsia" w:eastAsia="黑体"/>
          <w:sz w:val="28"/>
          <w:szCs w:val="28"/>
          <w:lang w:eastAsia="zh-CN"/>
        </w:rPr>
        <w:t>（推荐）格式</w:t>
      </w:r>
    </w:p>
    <w:p w14:paraId="556467FF">
      <w:pPr>
        <w:spacing w:line="360" w:lineRule="auto"/>
        <w:ind w:firstLine="480" w:firstLineChars="200"/>
        <w:rPr>
          <w:rFonts w:eastAsiaTheme="minorEastAsia"/>
          <w:sz w:val="24"/>
        </w:rPr>
      </w:pPr>
      <w:r>
        <w:rPr>
          <w:rFonts w:hint="eastAsia" w:eastAsiaTheme="minorEastAsia"/>
          <w:sz w:val="24"/>
        </w:rPr>
        <w:t>客户名称：</w:t>
      </w:r>
      <w:r>
        <w:rPr>
          <w:rFonts w:eastAsiaTheme="minorEastAsia"/>
          <w:sz w:val="24"/>
        </w:rPr>
        <w:t xml:space="preserve">                                   </w:t>
      </w:r>
      <w:r>
        <w:rPr>
          <w:rFonts w:hint="eastAsia" w:eastAsiaTheme="minorEastAsia"/>
          <w:sz w:val="24"/>
        </w:rPr>
        <w:t>任务单号：</w:t>
      </w:r>
    </w:p>
    <w:p w14:paraId="5DB4172B">
      <w:pPr>
        <w:spacing w:line="360" w:lineRule="auto"/>
        <w:ind w:firstLine="480" w:firstLineChars="200"/>
        <w:rPr>
          <w:rFonts w:eastAsiaTheme="minorEastAsia"/>
          <w:sz w:val="24"/>
        </w:rPr>
      </w:pPr>
      <w:r>
        <w:rPr>
          <w:rFonts w:hint="eastAsia" w:eastAsiaTheme="minorEastAsia"/>
          <w:sz w:val="24"/>
        </w:rPr>
        <w:t>客户地址：</w:t>
      </w:r>
      <w:r>
        <w:rPr>
          <w:rFonts w:eastAsiaTheme="minorEastAsia"/>
          <w:sz w:val="24"/>
        </w:rPr>
        <w:t xml:space="preserve">                                   </w:t>
      </w:r>
      <w:r>
        <w:rPr>
          <w:rFonts w:hint="eastAsia" w:eastAsiaTheme="minorEastAsia"/>
          <w:sz w:val="24"/>
        </w:rPr>
        <w:t>型号规格：</w:t>
      </w:r>
    </w:p>
    <w:p w14:paraId="647FC485">
      <w:pPr>
        <w:spacing w:line="360" w:lineRule="auto"/>
        <w:ind w:firstLine="480" w:firstLineChars="200"/>
        <w:rPr>
          <w:rFonts w:eastAsiaTheme="minorEastAsia"/>
          <w:sz w:val="24"/>
        </w:rPr>
      </w:pPr>
      <w:r>
        <w:rPr>
          <w:rFonts w:hint="eastAsia" w:eastAsiaTheme="minorEastAsia"/>
          <w:sz w:val="24"/>
        </w:rPr>
        <w:t>生产厂商：</w:t>
      </w:r>
      <w:r>
        <w:rPr>
          <w:rFonts w:eastAsiaTheme="minorEastAsia"/>
          <w:sz w:val="24"/>
        </w:rPr>
        <w:t xml:space="preserve">                                   </w:t>
      </w:r>
      <w:r>
        <w:rPr>
          <w:rFonts w:hint="eastAsia" w:eastAsiaTheme="minorEastAsia"/>
          <w:sz w:val="24"/>
        </w:rPr>
        <w:t>出厂编号：</w:t>
      </w:r>
      <w:r>
        <w:rPr>
          <w:rFonts w:eastAsiaTheme="minorEastAsia"/>
          <w:sz w:val="24"/>
        </w:rPr>
        <w:t xml:space="preserve">                                </w:t>
      </w:r>
    </w:p>
    <w:p w14:paraId="58A8E643">
      <w:pPr>
        <w:spacing w:line="360" w:lineRule="auto"/>
        <w:ind w:firstLine="480" w:firstLineChars="200"/>
        <w:rPr>
          <w:rFonts w:eastAsiaTheme="minorEastAsia"/>
          <w:sz w:val="24"/>
        </w:rPr>
      </w:pPr>
      <w:r>
        <w:rPr>
          <w:rFonts w:hint="eastAsia" w:eastAsiaTheme="minorEastAsia"/>
          <w:sz w:val="24"/>
        </w:rPr>
        <w:t>主要标准器名称</w:t>
      </w:r>
      <w:r>
        <w:rPr>
          <w:rFonts w:eastAsiaTheme="minorEastAsia"/>
          <w:sz w:val="24"/>
        </w:rPr>
        <w:t xml:space="preserve">  </w:t>
      </w:r>
      <w:r>
        <w:rPr>
          <w:rFonts w:hint="eastAsia" w:eastAsiaTheme="minorEastAsia"/>
          <w:sz w:val="24"/>
        </w:rPr>
        <w:t>测量范围</w:t>
      </w:r>
      <w:r>
        <w:rPr>
          <w:rFonts w:eastAsiaTheme="minorEastAsia"/>
          <w:sz w:val="24"/>
        </w:rPr>
        <w:t xml:space="preserve">  </w:t>
      </w:r>
      <w:r>
        <w:rPr>
          <w:rFonts w:hint="eastAsia" w:eastAsiaTheme="minorEastAsia"/>
          <w:sz w:val="24"/>
        </w:rPr>
        <w:t>准确度等级</w:t>
      </w:r>
      <w:r>
        <w:rPr>
          <w:rFonts w:eastAsiaTheme="minorEastAsia"/>
          <w:sz w:val="24"/>
        </w:rPr>
        <w:t xml:space="preserve">   </w:t>
      </w:r>
      <w:r>
        <w:rPr>
          <w:rFonts w:hint="eastAsia" w:eastAsiaTheme="minorEastAsia"/>
          <w:sz w:val="24"/>
        </w:rPr>
        <w:t>证书编号</w:t>
      </w:r>
      <w:r>
        <w:rPr>
          <w:rFonts w:eastAsiaTheme="minorEastAsia"/>
          <w:sz w:val="24"/>
        </w:rPr>
        <w:t xml:space="preserve">  </w:t>
      </w:r>
      <w:r>
        <w:rPr>
          <w:rFonts w:hint="eastAsia" w:eastAsiaTheme="minorEastAsia"/>
          <w:sz w:val="24"/>
        </w:rPr>
        <w:t>有效日期至</w:t>
      </w:r>
    </w:p>
    <w:p w14:paraId="18DF487A">
      <w:pPr>
        <w:spacing w:line="360" w:lineRule="auto"/>
        <w:ind w:firstLine="480" w:firstLineChars="200"/>
        <w:rPr>
          <w:rFonts w:hint="eastAsia" w:eastAsiaTheme="minorEastAsia"/>
          <w:sz w:val="24"/>
        </w:rPr>
      </w:pPr>
    </w:p>
    <w:p w14:paraId="2C537A9A">
      <w:pPr>
        <w:spacing w:line="360" w:lineRule="auto"/>
        <w:ind w:firstLine="480" w:firstLineChars="200"/>
        <w:rPr>
          <w:rFonts w:hint="eastAsia" w:eastAsiaTheme="minorEastAsia"/>
          <w:sz w:val="24"/>
          <w:lang w:val="en-US" w:eastAsia="zh-CN"/>
        </w:rPr>
      </w:pPr>
      <w:r>
        <w:rPr>
          <w:rFonts w:hint="eastAsia" w:eastAsiaTheme="minorEastAsia"/>
          <w:sz w:val="24"/>
        </w:rPr>
        <w:t>校准依据的技术文件（代号、名称）：JJF(甘)XXXX-2024</w:t>
      </w:r>
      <w:r>
        <w:rPr>
          <w:rFonts w:hint="eastAsia" w:eastAsiaTheme="minorEastAsia"/>
          <w:sz w:val="24"/>
          <w:lang w:val="en-US" w:eastAsia="zh-CN"/>
        </w:rPr>
        <w:t xml:space="preserve"> 《食品工业用蠕动泵》</w:t>
      </w:r>
    </w:p>
    <w:p w14:paraId="6B32CFFC">
      <w:pPr>
        <w:spacing w:line="360" w:lineRule="auto"/>
        <w:ind w:firstLine="480" w:firstLineChars="200"/>
        <w:rPr>
          <w:rFonts w:eastAsiaTheme="minorEastAsia"/>
          <w:sz w:val="24"/>
        </w:rPr>
      </w:pPr>
      <w:r>
        <w:rPr>
          <w:rFonts w:hint="eastAsia" w:eastAsiaTheme="minorEastAsia"/>
          <w:sz w:val="24"/>
        </w:rPr>
        <w:t>校准的环境条件</w:t>
      </w:r>
      <w:r>
        <w:rPr>
          <w:rFonts w:eastAsiaTheme="minorEastAsia"/>
          <w:sz w:val="24"/>
        </w:rPr>
        <w:t xml:space="preserve"> </w:t>
      </w:r>
      <w:r>
        <w:rPr>
          <w:rFonts w:hint="eastAsia" w:eastAsiaTheme="minorEastAsia"/>
          <w:sz w:val="24"/>
        </w:rPr>
        <w:t>温度</w:t>
      </w:r>
      <w:r>
        <w:rPr>
          <w:rFonts w:eastAsiaTheme="minorEastAsia"/>
          <w:sz w:val="24"/>
          <w:u w:val="single"/>
        </w:rPr>
        <w:t xml:space="preserve">      </w:t>
      </w:r>
      <w:r>
        <w:rPr>
          <w:rFonts w:hint="eastAsia" w:ascii="宋体" w:hAnsi="宋体" w:cs="宋体"/>
          <w:sz w:val="24"/>
        </w:rPr>
        <w:t xml:space="preserve">℃ </w:t>
      </w:r>
      <w:r>
        <w:rPr>
          <w:rFonts w:ascii="宋体" w:hAnsi="宋体" w:cs="宋体"/>
          <w:sz w:val="24"/>
        </w:rPr>
        <w:t xml:space="preserve">  </w:t>
      </w:r>
      <w:r>
        <w:rPr>
          <w:rFonts w:eastAsiaTheme="minorEastAsia"/>
          <w:sz w:val="24"/>
        </w:rPr>
        <w:t xml:space="preserve"> </w:t>
      </w:r>
      <w:r>
        <w:rPr>
          <w:rFonts w:hint="eastAsia" w:eastAsiaTheme="minorEastAsia"/>
          <w:sz w:val="24"/>
        </w:rPr>
        <w:t>湿度</w:t>
      </w:r>
      <w:r>
        <w:rPr>
          <w:rFonts w:eastAsiaTheme="minorEastAsia"/>
          <w:sz w:val="24"/>
          <w:u w:val="single"/>
        </w:rPr>
        <w:t xml:space="preserve">      </w:t>
      </w:r>
      <w:r>
        <w:rPr>
          <w:rFonts w:eastAsiaTheme="minorEastAsia"/>
          <w:sz w:val="24"/>
        </w:rPr>
        <w:t xml:space="preserve">  </w:t>
      </w:r>
    </w:p>
    <w:p w14:paraId="4DD529D2">
      <w:pPr>
        <w:spacing w:line="360" w:lineRule="auto"/>
        <w:ind w:firstLine="480" w:firstLineChars="200"/>
        <w:rPr>
          <w:rFonts w:eastAsiaTheme="minorEastAsia"/>
          <w:sz w:val="24"/>
        </w:rPr>
      </w:pPr>
      <w:r>
        <w:rPr>
          <w:rFonts w:hint="eastAsia" w:eastAsiaTheme="minorEastAsia"/>
          <w:sz w:val="24"/>
        </w:rPr>
        <w:t xml:space="preserve">主要标准器使用前工作状况： </w:t>
      </w:r>
      <w:r>
        <w:rPr>
          <w:rFonts w:eastAsiaTheme="minorEastAsia"/>
          <w:sz w:val="24"/>
        </w:rPr>
        <w:t xml:space="preserve">            </w:t>
      </w:r>
      <w:r>
        <w:rPr>
          <w:rFonts w:hint="eastAsia" w:eastAsiaTheme="minorEastAsia"/>
          <w:sz w:val="24"/>
        </w:rPr>
        <w:t>主要标准器使用后工作状况：</w:t>
      </w:r>
    </w:p>
    <w:p w14:paraId="7F742ED7">
      <w:pPr>
        <w:spacing w:line="360" w:lineRule="auto"/>
        <w:ind w:firstLine="480" w:firstLineChars="200"/>
        <w:rPr>
          <w:rFonts w:eastAsiaTheme="minorEastAsia"/>
          <w:sz w:val="24"/>
        </w:rPr>
      </w:pPr>
      <w:r>
        <w:rPr>
          <w:rFonts w:hint="eastAsia" w:eastAsiaTheme="minorEastAsia"/>
          <w:sz w:val="24"/>
        </w:rPr>
        <w:t>校准地点：</w:t>
      </w:r>
      <w:r>
        <w:rPr>
          <w:rFonts w:eastAsiaTheme="minorEastAsia"/>
          <w:sz w:val="24"/>
        </w:rPr>
        <w:t xml:space="preserve">                                </w:t>
      </w:r>
    </w:p>
    <w:p w14:paraId="7E990DBC">
      <w:pPr>
        <w:spacing w:line="360" w:lineRule="auto"/>
        <w:ind w:firstLine="480" w:firstLineChars="200"/>
        <w:rPr>
          <w:rFonts w:eastAsiaTheme="minorEastAsia"/>
          <w:sz w:val="24"/>
        </w:rPr>
      </w:pPr>
      <w:r>
        <w:rPr>
          <w:rFonts w:hint="eastAsia" w:eastAsiaTheme="minorEastAsia"/>
          <w:sz w:val="24"/>
        </w:rPr>
        <w:t>校准项目</w:t>
      </w:r>
    </w:p>
    <w:p w14:paraId="2EBC7BF5">
      <w:pPr>
        <w:pStyle w:val="21"/>
        <w:numPr>
          <w:ilvl w:val="0"/>
          <w:numId w:val="1"/>
        </w:numPr>
        <w:spacing w:line="360" w:lineRule="auto"/>
        <w:ind w:firstLineChars="0"/>
        <w:rPr>
          <w:sz w:val="24"/>
        </w:rPr>
      </w:pPr>
      <w:r>
        <w:rPr>
          <w:rFonts w:hint="eastAsia"/>
          <w:sz w:val="24"/>
        </w:rPr>
        <w:t>外观检查：</w:t>
      </w:r>
    </w:p>
    <w:p w14:paraId="11FBBF3D">
      <w:pPr>
        <w:pStyle w:val="21"/>
        <w:numPr>
          <w:ilvl w:val="0"/>
          <w:numId w:val="1"/>
        </w:numPr>
        <w:spacing w:line="360" w:lineRule="auto"/>
        <w:ind w:firstLineChars="0"/>
        <w:rPr>
          <w:sz w:val="24"/>
        </w:rPr>
      </w:pPr>
      <w:r>
        <w:rPr>
          <w:rFonts w:hint="eastAsia"/>
          <w:sz w:val="24"/>
        </w:rPr>
        <w:t>示值误差与重复性：</w:t>
      </w:r>
    </w:p>
    <w:tbl>
      <w:tblPr>
        <w:tblStyle w:val="9"/>
        <w:tblW w:w="923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900"/>
        <w:gridCol w:w="854"/>
        <w:gridCol w:w="964"/>
        <w:gridCol w:w="964"/>
        <w:gridCol w:w="1191"/>
        <w:gridCol w:w="1027"/>
        <w:gridCol w:w="2054"/>
      </w:tblGrid>
      <w:tr w14:paraId="6DA38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276" w:type="dxa"/>
            <w:tcBorders>
              <w:top w:val="single" w:color="auto" w:sz="4" w:space="0"/>
              <w:left w:val="single" w:color="auto" w:sz="4" w:space="0"/>
              <w:bottom w:val="single" w:color="auto" w:sz="4" w:space="0"/>
              <w:right w:val="single" w:color="auto" w:sz="4" w:space="0"/>
            </w:tcBorders>
            <w:vAlign w:val="center"/>
          </w:tcPr>
          <w:p w14:paraId="0A721053">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r>
              <w:rPr>
                <w:rFonts w:hint="eastAsia" w:eastAsiaTheme="minorEastAsia"/>
                <w:szCs w:val="21"/>
              </w:rPr>
              <w:t>校准项目</w:t>
            </w:r>
          </w:p>
        </w:tc>
        <w:tc>
          <w:tcPr>
            <w:tcW w:w="900" w:type="dxa"/>
            <w:tcBorders>
              <w:top w:val="single" w:color="auto" w:sz="4" w:space="0"/>
              <w:left w:val="single" w:color="auto" w:sz="4" w:space="0"/>
              <w:bottom w:val="single" w:color="auto" w:sz="4" w:space="0"/>
              <w:right w:val="single" w:color="auto" w:sz="4" w:space="0"/>
            </w:tcBorders>
            <w:vAlign w:val="center"/>
          </w:tcPr>
          <w:p w14:paraId="1CE23FCD">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r>
              <w:rPr>
                <w:rFonts w:hint="eastAsia" w:eastAsiaTheme="minorEastAsia"/>
                <w:szCs w:val="21"/>
              </w:rPr>
              <w:t>测量点</w:t>
            </w:r>
          </w:p>
        </w:tc>
        <w:tc>
          <w:tcPr>
            <w:tcW w:w="854" w:type="dxa"/>
            <w:tcBorders>
              <w:top w:val="single" w:color="auto" w:sz="4" w:space="0"/>
              <w:left w:val="single" w:color="auto" w:sz="4" w:space="0"/>
              <w:bottom w:val="single" w:color="auto" w:sz="4" w:space="0"/>
              <w:right w:val="single" w:color="auto" w:sz="4" w:space="0"/>
            </w:tcBorders>
            <w:vAlign w:val="center"/>
          </w:tcPr>
          <w:p w14:paraId="3A33857E">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r>
              <w:rPr>
                <w:rFonts w:hint="eastAsia" w:eastAsiaTheme="minorEastAsia"/>
                <w:szCs w:val="21"/>
              </w:rPr>
              <w:t>设定值</w:t>
            </w:r>
          </w:p>
        </w:tc>
        <w:tc>
          <w:tcPr>
            <w:tcW w:w="964" w:type="dxa"/>
            <w:tcBorders>
              <w:top w:val="single" w:color="auto" w:sz="4" w:space="0"/>
              <w:left w:val="single" w:color="auto" w:sz="4" w:space="0"/>
              <w:bottom w:val="single" w:color="auto" w:sz="4" w:space="0"/>
              <w:right w:val="single" w:color="auto" w:sz="4" w:space="0"/>
            </w:tcBorders>
            <w:vAlign w:val="center"/>
          </w:tcPr>
          <w:p w14:paraId="7884F33F">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r>
              <w:rPr>
                <w:rFonts w:hint="eastAsia" w:eastAsiaTheme="minorEastAsia"/>
                <w:szCs w:val="21"/>
              </w:rPr>
              <w:t>测量值</w:t>
            </w:r>
          </w:p>
        </w:tc>
        <w:tc>
          <w:tcPr>
            <w:tcW w:w="964" w:type="dxa"/>
            <w:tcBorders>
              <w:top w:val="single" w:color="auto" w:sz="4" w:space="0"/>
              <w:left w:val="single" w:color="auto" w:sz="4" w:space="0"/>
              <w:bottom w:val="single" w:color="auto" w:sz="4" w:space="0"/>
              <w:right w:val="single" w:color="auto" w:sz="4" w:space="0"/>
            </w:tcBorders>
            <w:vAlign w:val="center"/>
          </w:tcPr>
          <w:p w14:paraId="2C932B76">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r>
              <w:rPr>
                <w:rFonts w:hint="eastAsia" w:eastAsiaTheme="minorEastAsia"/>
                <w:szCs w:val="21"/>
              </w:rPr>
              <w:t>平均值</w:t>
            </w:r>
          </w:p>
        </w:tc>
        <w:tc>
          <w:tcPr>
            <w:tcW w:w="1191" w:type="dxa"/>
            <w:tcBorders>
              <w:top w:val="single" w:color="auto" w:sz="4" w:space="0"/>
              <w:left w:val="single" w:color="auto" w:sz="4" w:space="0"/>
              <w:bottom w:val="single" w:color="auto" w:sz="4" w:space="0"/>
              <w:right w:val="single" w:color="auto" w:sz="4" w:space="0"/>
            </w:tcBorders>
            <w:vAlign w:val="center"/>
          </w:tcPr>
          <w:p w14:paraId="0D0A3C04">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r>
              <w:rPr>
                <w:rFonts w:hint="eastAsia" w:eastAsiaTheme="minorEastAsia"/>
                <w:szCs w:val="21"/>
              </w:rPr>
              <w:t>示值误差</w:t>
            </w:r>
            <w:r>
              <w:rPr>
                <w:rFonts w:eastAsiaTheme="minorEastAsia"/>
                <w:szCs w:val="21"/>
              </w:rPr>
              <w:t>(%)</w:t>
            </w:r>
          </w:p>
        </w:tc>
        <w:tc>
          <w:tcPr>
            <w:tcW w:w="1027" w:type="dxa"/>
            <w:tcBorders>
              <w:top w:val="single" w:color="auto" w:sz="4" w:space="0"/>
              <w:left w:val="single" w:color="auto" w:sz="4" w:space="0"/>
              <w:bottom w:val="single" w:color="auto" w:sz="4" w:space="0"/>
              <w:right w:val="single" w:color="auto" w:sz="4" w:space="0"/>
            </w:tcBorders>
            <w:vAlign w:val="center"/>
          </w:tcPr>
          <w:p w14:paraId="337656FF">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r>
              <w:rPr>
                <w:rFonts w:hint="eastAsia" w:eastAsiaTheme="minorEastAsia"/>
                <w:szCs w:val="21"/>
              </w:rPr>
              <w:t>重复性</w:t>
            </w:r>
          </w:p>
        </w:tc>
        <w:tc>
          <w:tcPr>
            <w:tcW w:w="2054" w:type="dxa"/>
            <w:tcBorders>
              <w:top w:val="single" w:color="auto" w:sz="4" w:space="0"/>
              <w:left w:val="single" w:color="auto" w:sz="4" w:space="0"/>
              <w:bottom w:val="single" w:color="auto" w:sz="4" w:space="0"/>
              <w:right w:val="single" w:color="auto" w:sz="4" w:space="0"/>
            </w:tcBorders>
            <w:vAlign w:val="center"/>
          </w:tcPr>
          <w:p w14:paraId="623D441C">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vertAlign w:val="subscript"/>
              </w:rPr>
            </w:pPr>
            <w:r>
              <w:rPr>
                <w:rFonts w:hint="eastAsia" w:eastAsiaTheme="minorEastAsia"/>
                <w:szCs w:val="21"/>
              </w:rPr>
              <w:t>扩展不确定度</w:t>
            </w:r>
            <w:r>
              <w:rPr>
                <w:rFonts w:eastAsiaTheme="minorEastAsia"/>
                <w:position w:val="-6"/>
                <w:szCs w:val="21"/>
              </w:rPr>
              <w:object>
                <v:shape id="_x0000_i1025" o:spt="75" type="#_x0000_t75" style="height:14.4pt;width:14.4pt;" o:ole="t" filled="f" o:preferrelative="t" stroked="f" coordsize="21600,21600">
                  <v:path/>
                  <v:fill on="f" focussize="0,0"/>
                  <v:stroke on="f" joinstyle="miter"/>
                  <v:imagedata r:id="rId25" o:title=""/>
                  <o:lock v:ext="edit" aspectratio="t"/>
                  <w10:wrap type="none"/>
                  <w10:anchorlock/>
                </v:shape>
                <o:OLEObject Type="Embed" ProgID="Equation.3" ShapeID="_x0000_i1025" DrawAspect="Content" ObjectID="_1468075725" r:id="rId24">
                  <o:LockedField>false</o:LockedField>
                </o:OLEObject>
              </w:object>
            </w:r>
            <w:r>
              <w:rPr>
                <w:rFonts w:eastAsiaTheme="minorEastAsia"/>
                <w:szCs w:val="21"/>
                <w:vertAlign w:val="subscript"/>
              </w:rPr>
              <w:t>rel</w:t>
            </w:r>
          </w:p>
          <w:p w14:paraId="77D5A4CB">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eastAsiaTheme="minorEastAsia"/>
                <w:szCs w:val="21"/>
                <w:lang w:val="en-US" w:eastAsia="zh-CN"/>
              </w:rPr>
            </w:pPr>
            <w:r>
              <w:rPr>
                <w:rFonts w:eastAsiaTheme="minorEastAsia"/>
                <w:szCs w:val="21"/>
              </w:rPr>
              <w:t>(%)</w:t>
            </w:r>
            <w:r>
              <w:rPr>
                <w:rFonts w:hint="eastAsia" w:eastAsiaTheme="minorEastAsia"/>
                <w:sz w:val="21"/>
                <w:szCs w:val="21"/>
                <w:lang w:val="en-US" w:eastAsia="zh-CN"/>
              </w:rPr>
              <w:t xml:space="preserve">   </w:t>
            </w:r>
            <w:r>
              <w:rPr>
                <w:rFonts w:hint="eastAsia" w:eastAsiaTheme="minorEastAsia"/>
                <w:i/>
                <w:iCs/>
                <w:sz w:val="21"/>
                <w:szCs w:val="21"/>
                <w:lang w:val="en-US" w:eastAsia="zh-CN"/>
              </w:rPr>
              <w:t>k</w:t>
            </w:r>
            <w:r>
              <w:rPr>
                <w:rFonts w:hint="eastAsia" w:eastAsiaTheme="minorEastAsia"/>
                <w:sz w:val="21"/>
                <w:szCs w:val="21"/>
                <w:lang w:val="en-US" w:eastAsia="zh-CN"/>
              </w:rPr>
              <w:t>=2</w:t>
            </w:r>
          </w:p>
        </w:tc>
      </w:tr>
      <w:tr w14:paraId="3D750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6" w:type="dxa"/>
            <w:vMerge w:val="restart"/>
            <w:tcBorders>
              <w:top w:val="single" w:color="auto" w:sz="4" w:space="0"/>
              <w:left w:val="single" w:color="auto" w:sz="4" w:space="0"/>
              <w:bottom w:val="single" w:color="auto" w:sz="4" w:space="0"/>
              <w:right w:val="single" w:color="auto" w:sz="4" w:space="0"/>
            </w:tcBorders>
            <w:vAlign w:val="center"/>
          </w:tcPr>
          <w:p w14:paraId="6164209A">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r>
              <w:rPr>
                <w:rFonts w:hint="eastAsia" w:eastAsiaTheme="minorEastAsia"/>
                <w:szCs w:val="21"/>
              </w:rPr>
              <w:t>流量（</w:t>
            </w:r>
            <w:r>
              <w:rPr>
                <w:szCs w:val="21"/>
              </w:rPr>
              <w:t>mL/min</w:t>
            </w:r>
            <w:r>
              <w:rPr>
                <w:rFonts w:hint="eastAsia" w:eastAsiaTheme="minorEastAsia"/>
                <w:szCs w:val="21"/>
              </w:rPr>
              <w:t>）</w:t>
            </w:r>
          </w:p>
        </w:tc>
        <w:tc>
          <w:tcPr>
            <w:tcW w:w="900" w:type="dxa"/>
            <w:vMerge w:val="restart"/>
            <w:tcBorders>
              <w:top w:val="single" w:color="auto" w:sz="4" w:space="0"/>
              <w:left w:val="single" w:color="auto" w:sz="4" w:space="0"/>
              <w:right w:val="single" w:color="auto" w:sz="4" w:space="0"/>
            </w:tcBorders>
            <w:vAlign w:val="center"/>
          </w:tcPr>
          <w:p w14:paraId="19B1FF25">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854" w:type="dxa"/>
            <w:vMerge w:val="restart"/>
            <w:tcBorders>
              <w:top w:val="single" w:color="auto" w:sz="4" w:space="0"/>
              <w:left w:val="single" w:color="auto" w:sz="4" w:space="0"/>
              <w:right w:val="single" w:color="auto" w:sz="4" w:space="0"/>
            </w:tcBorders>
            <w:vAlign w:val="center"/>
          </w:tcPr>
          <w:p w14:paraId="1F8E4688">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964" w:type="dxa"/>
            <w:tcBorders>
              <w:top w:val="single" w:color="auto" w:sz="4" w:space="0"/>
              <w:left w:val="single" w:color="auto" w:sz="4" w:space="0"/>
              <w:bottom w:val="single" w:color="auto" w:sz="4" w:space="0"/>
              <w:right w:val="single" w:color="auto" w:sz="4" w:space="0"/>
            </w:tcBorders>
            <w:vAlign w:val="center"/>
          </w:tcPr>
          <w:p w14:paraId="69E8848F">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964" w:type="dxa"/>
            <w:vMerge w:val="restart"/>
            <w:tcBorders>
              <w:top w:val="single" w:color="auto" w:sz="4" w:space="0"/>
              <w:left w:val="single" w:color="auto" w:sz="4" w:space="0"/>
              <w:right w:val="single" w:color="auto" w:sz="4" w:space="0"/>
            </w:tcBorders>
            <w:vAlign w:val="center"/>
          </w:tcPr>
          <w:p w14:paraId="65CB0D7F">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1191" w:type="dxa"/>
            <w:vMerge w:val="restart"/>
            <w:tcBorders>
              <w:top w:val="single" w:color="auto" w:sz="4" w:space="0"/>
              <w:left w:val="single" w:color="auto" w:sz="4" w:space="0"/>
              <w:right w:val="single" w:color="auto" w:sz="4" w:space="0"/>
            </w:tcBorders>
            <w:vAlign w:val="center"/>
          </w:tcPr>
          <w:p w14:paraId="6599F641">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1027" w:type="dxa"/>
            <w:vMerge w:val="restart"/>
            <w:tcBorders>
              <w:top w:val="single" w:color="auto" w:sz="4" w:space="0"/>
              <w:left w:val="single" w:color="auto" w:sz="4" w:space="0"/>
              <w:bottom w:val="single" w:color="auto" w:sz="4" w:space="0"/>
              <w:right w:val="single" w:color="auto" w:sz="4" w:space="0"/>
            </w:tcBorders>
            <w:vAlign w:val="center"/>
          </w:tcPr>
          <w:p w14:paraId="4AB7ABF7">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2054" w:type="dxa"/>
            <w:vMerge w:val="restart"/>
            <w:tcBorders>
              <w:top w:val="single" w:color="auto" w:sz="4" w:space="0"/>
              <w:left w:val="single" w:color="auto" w:sz="4" w:space="0"/>
              <w:bottom w:val="single" w:color="auto" w:sz="4" w:space="0"/>
              <w:right w:val="single" w:color="auto" w:sz="4" w:space="0"/>
            </w:tcBorders>
            <w:vAlign w:val="center"/>
          </w:tcPr>
          <w:p w14:paraId="7E3763C2">
            <w:pPr>
              <w:keepNext w:val="0"/>
              <w:keepLines w:val="0"/>
              <w:pageBreakBefore w:val="0"/>
              <w:kinsoku/>
              <w:wordWrap/>
              <w:overflowPunct/>
              <w:topLinePunct w:val="0"/>
              <w:autoSpaceDE/>
              <w:autoSpaceDN/>
              <w:bidi w:val="0"/>
              <w:adjustRightInd/>
              <w:snapToGrid/>
              <w:spacing w:line="360" w:lineRule="exact"/>
              <w:jc w:val="center"/>
              <w:textAlignment w:val="auto"/>
              <w:rPr>
                <w:rFonts w:eastAsiaTheme="minorEastAsia"/>
                <w:szCs w:val="21"/>
              </w:rPr>
            </w:pPr>
          </w:p>
        </w:tc>
      </w:tr>
      <w:tr w14:paraId="4C904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3361110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900" w:type="dxa"/>
            <w:vMerge w:val="continue"/>
            <w:tcBorders>
              <w:left w:val="single" w:color="auto" w:sz="4" w:space="0"/>
              <w:right w:val="single" w:color="auto" w:sz="4" w:space="0"/>
            </w:tcBorders>
            <w:vAlign w:val="center"/>
          </w:tcPr>
          <w:p w14:paraId="23CD92F8">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854" w:type="dxa"/>
            <w:vMerge w:val="continue"/>
            <w:tcBorders>
              <w:left w:val="single" w:color="auto" w:sz="4" w:space="0"/>
              <w:right w:val="single" w:color="auto" w:sz="4" w:space="0"/>
            </w:tcBorders>
            <w:vAlign w:val="center"/>
          </w:tcPr>
          <w:p w14:paraId="741D50F5">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964" w:type="dxa"/>
            <w:tcBorders>
              <w:top w:val="single" w:color="auto" w:sz="4" w:space="0"/>
              <w:left w:val="single" w:color="auto" w:sz="4" w:space="0"/>
              <w:bottom w:val="single" w:color="auto" w:sz="4" w:space="0"/>
              <w:right w:val="single" w:color="auto" w:sz="4" w:space="0"/>
            </w:tcBorders>
            <w:vAlign w:val="center"/>
          </w:tcPr>
          <w:p w14:paraId="2FE07C92">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964" w:type="dxa"/>
            <w:vMerge w:val="continue"/>
            <w:tcBorders>
              <w:left w:val="single" w:color="auto" w:sz="4" w:space="0"/>
              <w:right w:val="single" w:color="auto" w:sz="4" w:space="0"/>
            </w:tcBorders>
            <w:vAlign w:val="center"/>
          </w:tcPr>
          <w:p w14:paraId="4F2E0814">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1191" w:type="dxa"/>
            <w:vMerge w:val="continue"/>
            <w:tcBorders>
              <w:left w:val="single" w:color="auto" w:sz="4" w:space="0"/>
              <w:right w:val="single" w:color="auto" w:sz="4" w:space="0"/>
            </w:tcBorders>
            <w:vAlign w:val="center"/>
          </w:tcPr>
          <w:p w14:paraId="424D1B03">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1027" w:type="dxa"/>
            <w:vMerge w:val="continue"/>
            <w:tcBorders>
              <w:top w:val="single" w:color="auto" w:sz="4" w:space="0"/>
              <w:left w:val="single" w:color="auto" w:sz="4" w:space="0"/>
              <w:bottom w:val="single" w:color="auto" w:sz="4" w:space="0"/>
              <w:right w:val="single" w:color="auto" w:sz="4" w:space="0"/>
            </w:tcBorders>
            <w:vAlign w:val="center"/>
          </w:tcPr>
          <w:p w14:paraId="382CB3B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2054" w:type="dxa"/>
            <w:vMerge w:val="continue"/>
            <w:tcBorders>
              <w:top w:val="single" w:color="auto" w:sz="4" w:space="0"/>
              <w:left w:val="single" w:color="auto" w:sz="4" w:space="0"/>
              <w:bottom w:val="single" w:color="auto" w:sz="4" w:space="0"/>
              <w:right w:val="single" w:color="auto" w:sz="4" w:space="0"/>
            </w:tcBorders>
            <w:vAlign w:val="center"/>
          </w:tcPr>
          <w:p w14:paraId="79A6A65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eastAsiaTheme="minorEastAsia"/>
                <w:szCs w:val="21"/>
              </w:rPr>
            </w:pPr>
          </w:p>
        </w:tc>
      </w:tr>
      <w:tr w14:paraId="0C7DF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0E2B0AB5">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900" w:type="dxa"/>
            <w:vMerge w:val="continue"/>
            <w:tcBorders>
              <w:left w:val="single" w:color="auto" w:sz="4" w:space="0"/>
              <w:bottom w:val="single" w:color="auto" w:sz="4" w:space="0"/>
              <w:right w:val="single" w:color="auto" w:sz="4" w:space="0"/>
            </w:tcBorders>
            <w:vAlign w:val="center"/>
          </w:tcPr>
          <w:p w14:paraId="659E444D">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854" w:type="dxa"/>
            <w:vMerge w:val="continue"/>
            <w:tcBorders>
              <w:left w:val="single" w:color="auto" w:sz="4" w:space="0"/>
              <w:bottom w:val="single" w:color="auto" w:sz="4" w:space="0"/>
              <w:right w:val="single" w:color="auto" w:sz="4" w:space="0"/>
            </w:tcBorders>
            <w:vAlign w:val="center"/>
          </w:tcPr>
          <w:p w14:paraId="318A2ED2">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964" w:type="dxa"/>
            <w:tcBorders>
              <w:top w:val="single" w:color="auto" w:sz="4" w:space="0"/>
              <w:left w:val="single" w:color="auto" w:sz="4" w:space="0"/>
              <w:bottom w:val="single" w:color="auto" w:sz="4" w:space="0"/>
              <w:right w:val="single" w:color="auto" w:sz="4" w:space="0"/>
            </w:tcBorders>
            <w:vAlign w:val="center"/>
          </w:tcPr>
          <w:p w14:paraId="108CA5C0">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964" w:type="dxa"/>
            <w:vMerge w:val="continue"/>
            <w:tcBorders>
              <w:left w:val="single" w:color="auto" w:sz="4" w:space="0"/>
              <w:bottom w:val="single" w:color="auto" w:sz="4" w:space="0"/>
              <w:right w:val="single" w:color="auto" w:sz="4" w:space="0"/>
            </w:tcBorders>
            <w:vAlign w:val="center"/>
          </w:tcPr>
          <w:p w14:paraId="2C9FD862">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1191" w:type="dxa"/>
            <w:vMerge w:val="continue"/>
            <w:tcBorders>
              <w:left w:val="single" w:color="auto" w:sz="4" w:space="0"/>
              <w:bottom w:val="single" w:color="auto" w:sz="4" w:space="0"/>
              <w:right w:val="single" w:color="auto" w:sz="4" w:space="0"/>
            </w:tcBorders>
            <w:vAlign w:val="center"/>
          </w:tcPr>
          <w:p w14:paraId="6CF56AF4">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1027" w:type="dxa"/>
            <w:vMerge w:val="continue"/>
            <w:tcBorders>
              <w:top w:val="single" w:color="auto" w:sz="4" w:space="0"/>
              <w:left w:val="single" w:color="auto" w:sz="4" w:space="0"/>
              <w:bottom w:val="single" w:color="auto" w:sz="4" w:space="0"/>
              <w:right w:val="single" w:color="auto" w:sz="4" w:space="0"/>
            </w:tcBorders>
            <w:vAlign w:val="center"/>
          </w:tcPr>
          <w:p w14:paraId="55A0774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eastAsiaTheme="minorEastAsia"/>
                <w:szCs w:val="21"/>
              </w:rPr>
            </w:pPr>
          </w:p>
        </w:tc>
        <w:tc>
          <w:tcPr>
            <w:tcW w:w="2054" w:type="dxa"/>
            <w:vMerge w:val="continue"/>
            <w:tcBorders>
              <w:top w:val="single" w:color="auto" w:sz="4" w:space="0"/>
              <w:left w:val="single" w:color="auto" w:sz="4" w:space="0"/>
              <w:bottom w:val="single" w:color="auto" w:sz="4" w:space="0"/>
              <w:right w:val="single" w:color="auto" w:sz="4" w:space="0"/>
            </w:tcBorders>
            <w:vAlign w:val="center"/>
          </w:tcPr>
          <w:p w14:paraId="50C7104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eastAsiaTheme="minorEastAsia"/>
                <w:szCs w:val="21"/>
              </w:rPr>
            </w:pPr>
          </w:p>
        </w:tc>
      </w:tr>
      <w:tr w14:paraId="4AA36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6" w:type="dxa"/>
            <w:vMerge w:val="restart"/>
            <w:tcBorders>
              <w:top w:val="single" w:color="auto" w:sz="4" w:space="0"/>
              <w:left w:val="single" w:color="auto" w:sz="4" w:space="0"/>
              <w:bottom w:val="single" w:color="auto" w:sz="4" w:space="0"/>
              <w:right w:val="single" w:color="auto" w:sz="4" w:space="0"/>
            </w:tcBorders>
            <w:vAlign w:val="center"/>
          </w:tcPr>
          <w:p w14:paraId="76C8A669">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szCs w:val="21"/>
              </w:rPr>
            </w:pPr>
            <w:r>
              <w:rPr>
                <w:rFonts w:hint="eastAsia"/>
                <w:szCs w:val="21"/>
              </w:rPr>
              <w:t>转速</w:t>
            </w:r>
          </w:p>
          <w:p w14:paraId="23838A67">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r>
              <w:rPr>
                <w:rFonts w:hint="eastAsia"/>
                <w:szCs w:val="21"/>
              </w:rPr>
              <w:t>（</w:t>
            </w:r>
            <w:r>
              <w:rPr>
                <w:szCs w:val="21"/>
              </w:rPr>
              <w:t>r/min</w:t>
            </w:r>
            <w:r>
              <w:rPr>
                <w:rFonts w:hint="eastAsia"/>
                <w:szCs w:val="21"/>
              </w:rPr>
              <w:t>）</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14:paraId="5BCEBA82">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r>
              <w:rPr>
                <w:rFonts w:hint="eastAsia"/>
                <w:szCs w:val="21"/>
              </w:rPr>
              <w:t>正转</w:t>
            </w:r>
          </w:p>
        </w:tc>
        <w:tc>
          <w:tcPr>
            <w:tcW w:w="854" w:type="dxa"/>
            <w:vMerge w:val="restart"/>
            <w:tcBorders>
              <w:top w:val="single" w:color="auto" w:sz="4" w:space="0"/>
              <w:left w:val="single" w:color="auto" w:sz="4" w:space="0"/>
              <w:right w:val="single" w:color="auto" w:sz="4" w:space="0"/>
            </w:tcBorders>
            <w:vAlign w:val="center"/>
          </w:tcPr>
          <w:p w14:paraId="404FC401">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964" w:type="dxa"/>
            <w:tcBorders>
              <w:top w:val="single" w:color="auto" w:sz="4" w:space="0"/>
              <w:left w:val="single" w:color="auto" w:sz="4" w:space="0"/>
              <w:bottom w:val="single" w:color="auto" w:sz="4" w:space="0"/>
              <w:right w:val="single" w:color="auto" w:sz="4" w:space="0"/>
            </w:tcBorders>
            <w:vAlign w:val="center"/>
          </w:tcPr>
          <w:p w14:paraId="1AF58A87">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964" w:type="dxa"/>
            <w:vMerge w:val="restart"/>
            <w:tcBorders>
              <w:top w:val="single" w:color="auto" w:sz="4" w:space="0"/>
              <w:left w:val="single" w:color="auto" w:sz="4" w:space="0"/>
              <w:right w:val="single" w:color="auto" w:sz="4" w:space="0"/>
            </w:tcBorders>
            <w:vAlign w:val="center"/>
          </w:tcPr>
          <w:p w14:paraId="301BA7A0">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1191" w:type="dxa"/>
            <w:vMerge w:val="restart"/>
            <w:tcBorders>
              <w:top w:val="single" w:color="auto" w:sz="4" w:space="0"/>
              <w:left w:val="single" w:color="auto" w:sz="4" w:space="0"/>
              <w:right w:val="single" w:color="auto" w:sz="4" w:space="0"/>
            </w:tcBorders>
            <w:vAlign w:val="center"/>
          </w:tcPr>
          <w:p w14:paraId="5C6F3FF6">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1027" w:type="dxa"/>
            <w:vMerge w:val="restart"/>
            <w:tcBorders>
              <w:top w:val="single" w:color="auto" w:sz="4" w:space="0"/>
              <w:left w:val="single" w:color="auto" w:sz="4" w:space="0"/>
              <w:bottom w:val="single" w:color="auto" w:sz="4" w:space="0"/>
              <w:right w:val="single" w:color="auto" w:sz="4" w:space="0"/>
            </w:tcBorders>
            <w:vAlign w:val="center"/>
          </w:tcPr>
          <w:p w14:paraId="500B8219">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c>
          <w:tcPr>
            <w:tcW w:w="2054" w:type="dxa"/>
            <w:vMerge w:val="restart"/>
            <w:tcBorders>
              <w:top w:val="single" w:color="auto" w:sz="4" w:space="0"/>
              <w:left w:val="single" w:color="auto" w:sz="4" w:space="0"/>
              <w:bottom w:val="single" w:color="auto" w:sz="4" w:space="0"/>
              <w:right w:val="single" w:color="auto" w:sz="4" w:space="0"/>
            </w:tcBorders>
            <w:vAlign w:val="center"/>
          </w:tcPr>
          <w:p w14:paraId="1E71BBEC">
            <w:pPr>
              <w:keepNext w:val="0"/>
              <w:keepLines w:val="0"/>
              <w:pageBreakBefore w:val="0"/>
              <w:kinsoku/>
              <w:wordWrap/>
              <w:overflowPunct/>
              <w:topLinePunct w:val="0"/>
              <w:autoSpaceDE/>
              <w:autoSpaceDN/>
              <w:bidi w:val="0"/>
              <w:adjustRightInd/>
              <w:snapToGrid/>
              <w:spacing w:line="360" w:lineRule="exact"/>
              <w:jc w:val="center"/>
              <w:textAlignment w:val="auto"/>
              <w:rPr>
                <w:szCs w:val="21"/>
              </w:rPr>
            </w:pPr>
          </w:p>
        </w:tc>
      </w:tr>
      <w:tr w14:paraId="59645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2494969D">
            <w:pPr>
              <w:widowControl/>
              <w:jc w:val="cente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3D82F19A">
            <w:pPr>
              <w:widowControl/>
              <w:jc w:val="center"/>
              <w:rPr>
                <w:szCs w:val="21"/>
              </w:rPr>
            </w:pPr>
          </w:p>
        </w:tc>
        <w:tc>
          <w:tcPr>
            <w:tcW w:w="854" w:type="dxa"/>
            <w:vMerge w:val="continue"/>
            <w:tcBorders>
              <w:left w:val="single" w:color="auto" w:sz="4" w:space="0"/>
              <w:right w:val="single" w:color="auto" w:sz="4" w:space="0"/>
            </w:tcBorders>
            <w:vAlign w:val="center"/>
          </w:tcPr>
          <w:p w14:paraId="435987C7">
            <w:pPr>
              <w:spacing w:line="360" w:lineRule="auto"/>
              <w:jc w:val="center"/>
              <w:rPr>
                <w:szCs w:val="21"/>
              </w:rPr>
            </w:pPr>
          </w:p>
        </w:tc>
        <w:tc>
          <w:tcPr>
            <w:tcW w:w="964" w:type="dxa"/>
            <w:tcBorders>
              <w:top w:val="single" w:color="auto" w:sz="4" w:space="0"/>
              <w:left w:val="single" w:color="auto" w:sz="4" w:space="0"/>
              <w:bottom w:val="single" w:color="auto" w:sz="4" w:space="0"/>
              <w:right w:val="single" w:color="auto" w:sz="4" w:space="0"/>
            </w:tcBorders>
            <w:vAlign w:val="center"/>
          </w:tcPr>
          <w:p w14:paraId="461B356F">
            <w:pPr>
              <w:spacing w:line="360" w:lineRule="auto"/>
              <w:jc w:val="center"/>
              <w:rPr>
                <w:szCs w:val="21"/>
              </w:rPr>
            </w:pPr>
          </w:p>
        </w:tc>
        <w:tc>
          <w:tcPr>
            <w:tcW w:w="964" w:type="dxa"/>
            <w:vMerge w:val="continue"/>
            <w:tcBorders>
              <w:left w:val="single" w:color="auto" w:sz="4" w:space="0"/>
              <w:right w:val="single" w:color="auto" w:sz="4" w:space="0"/>
            </w:tcBorders>
            <w:vAlign w:val="center"/>
          </w:tcPr>
          <w:p w14:paraId="5BA35173">
            <w:pPr>
              <w:spacing w:line="360" w:lineRule="auto"/>
              <w:jc w:val="center"/>
              <w:rPr>
                <w:szCs w:val="21"/>
              </w:rPr>
            </w:pPr>
          </w:p>
        </w:tc>
        <w:tc>
          <w:tcPr>
            <w:tcW w:w="1191" w:type="dxa"/>
            <w:vMerge w:val="continue"/>
            <w:tcBorders>
              <w:left w:val="single" w:color="auto" w:sz="4" w:space="0"/>
              <w:right w:val="single" w:color="auto" w:sz="4" w:space="0"/>
            </w:tcBorders>
            <w:vAlign w:val="center"/>
          </w:tcPr>
          <w:p w14:paraId="18667EE6">
            <w:pPr>
              <w:spacing w:line="360" w:lineRule="auto"/>
              <w:jc w:val="center"/>
              <w:rPr>
                <w:szCs w:val="21"/>
              </w:rPr>
            </w:pPr>
          </w:p>
        </w:tc>
        <w:tc>
          <w:tcPr>
            <w:tcW w:w="1027" w:type="dxa"/>
            <w:vMerge w:val="continue"/>
            <w:tcBorders>
              <w:top w:val="single" w:color="auto" w:sz="4" w:space="0"/>
              <w:left w:val="single" w:color="auto" w:sz="4" w:space="0"/>
              <w:bottom w:val="single" w:color="auto" w:sz="4" w:space="0"/>
              <w:right w:val="single" w:color="auto" w:sz="4" w:space="0"/>
            </w:tcBorders>
            <w:vAlign w:val="center"/>
          </w:tcPr>
          <w:p w14:paraId="37FC2828">
            <w:pPr>
              <w:widowControl/>
              <w:jc w:val="center"/>
              <w:rPr>
                <w:szCs w:val="21"/>
              </w:rPr>
            </w:pPr>
          </w:p>
        </w:tc>
        <w:tc>
          <w:tcPr>
            <w:tcW w:w="2054" w:type="dxa"/>
            <w:vMerge w:val="continue"/>
            <w:tcBorders>
              <w:top w:val="single" w:color="auto" w:sz="4" w:space="0"/>
              <w:left w:val="single" w:color="auto" w:sz="4" w:space="0"/>
              <w:bottom w:val="single" w:color="auto" w:sz="4" w:space="0"/>
              <w:right w:val="single" w:color="auto" w:sz="4" w:space="0"/>
            </w:tcBorders>
            <w:vAlign w:val="center"/>
          </w:tcPr>
          <w:p w14:paraId="572E8E35">
            <w:pPr>
              <w:widowControl/>
              <w:jc w:val="center"/>
              <w:rPr>
                <w:szCs w:val="21"/>
              </w:rPr>
            </w:pPr>
          </w:p>
        </w:tc>
      </w:tr>
      <w:tr w14:paraId="3043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5A283EB3">
            <w:pPr>
              <w:widowControl/>
              <w:jc w:val="cente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0318F9E3">
            <w:pPr>
              <w:widowControl/>
              <w:jc w:val="center"/>
              <w:rPr>
                <w:szCs w:val="21"/>
              </w:rPr>
            </w:pPr>
          </w:p>
        </w:tc>
        <w:tc>
          <w:tcPr>
            <w:tcW w:w="854" w:type="dxa"/>
            <w:vMerge w:val="continue"/>
            <w:tcBorders>
              <w:left w:val="single" w:color="auto" w:sz="4" w:space="0"/>
              <w:bottom w:val="single" w:color="auto" w:sz="4" w:space="0"/>
              <w:right w:val="single" w:color="auto" w:sz="4" w:space="0"/>
            </w:tcBorders>
            <w:vAlign w:val="center"/>
          </w:tcPr>
          <w:p w14:paraId="7CBFBE96">
            <w:pPr>
              <w:spacing w:line="360" w:lineRule="auto"/>
              <w:jc w:val="center"/>
              <w:rPr>
                <w:szCs w:val="21"/>
              </w:rPr>
            </w:pPr>
          </w:p>
        </w:tc>
        <w:tc>
          <w:tcPr>
            <w:tcW w:w="964" w:type="dxa"/>
            <w:tcBorders>
              <w:top w:val="single" w:color="auto" w:sz="4" w:space="0"/>
              <w:left w:val="single" w:color="auto" w:sz="4" w:space="0"/>
              <w:bottom w:val="single" w:color="auto" w:sz="4" w:space="0"/>
              <w:right w:val="single" w:color="auto" w:sz="4" w:space="0"/>
            </w:tcBorders>
            <w:vAlign w:val="center"/>
          </w:tcPr>
          <w:p w14:paraId="30B99BB0">
            <w:pPr>
              <w:spacing w:line="360" w:lineRule="auto"/>
              <w:jc w:val="center"/>
              <w:rPr>
                <w:szCs w:val="21"/>
              </w:rPr>
            </w:pPr>
          </w:p>
        </w:tc>
        <w:tc>
          <w:tcPr>
            <w:tcW w:w="964" w:type="dxa"/>
            <w:vMerge w:val="continue"/>
            <w:tcBorders>
              <w:left w:val="single" w:color="auto" w:sz="4" w:space="0"/>
              <w:bottom w:val="single" w:color="auto" w:sz="4" w:space="0"/>
              <w:right w:val="single" w:color="auto" w:sz="4" w:space="0"/>
            </w:tcBorders>
            <w:vAlign w:val="center"/>
          </w:tcPr>
          <w:p w14:paraId="36865597">
            <w:pPr>
              <w:spacing w:line="360" w:lineRule="auto"/>
              <w:jc w:val="center"/>
              <w:rPr>
                <w:szCs w:val="21"/>
              </w:rPr>
            </w:pPr>
          </w:p>
        </w:tc>
        <w:tc>
          <w:tcPr>
            <w:tcW w:w="1191" w:type="dxa"/>
            <w:vMerge w:val="continue"/>
            <w:tcBorders>
              <w:left w:val="single" w:color="auto" w:sz="4" w:space="0"/>
              <w:bottom w:val="single" w:color="auto" w:sz="4" w:space="0"/>
              <w:right w:val="single" w:color="auto" w:sz="4" w:space="0"/>
            </w:tcBorders>
            <w:vAlign w:val="center"/>
          </w:tcPr>
          <w:p w14:paraId="4BCBDA3E">
            <w:pPr>
              <w:spacing w:line="360" w:lineRule="auto"/>
              <w:jc w:val="center"/>
              <w:rPr>
                <w:szCs w:val="21"/>
              </w:rPr>
            </w:pPr>
          </w:p>
        </w:tc>
        <w:tc>
          <w:tcPr>
            <w:tcW w:w="1027" w:type="dxa"/>
            <w:vMerge w:val="continue"/>
            <w:tcBorders>
              <w:top w:val="single" w:color="auto" w:sz="4" w:space="0"/>
              <w:left w:val="single" w:color="auto" w:sz="4" w:space="0"/>
              <w:bottom w:val="single" w:color="auto" w:sz="4" w:space="0"/>
              <w:right w:val="single" w:color="auto" w:sz="4" w:space="0"/>
            </w:tcBorders>
            <w:vAlign w:val="center"/>
          </w:tcPr>
          <w:p w14:paraId="0D8EA922">
            <w:pPr>
              <w:widowControl/>
              <w:jc w:val="center"/>
              <w:rPr>
                <w:szCs w:val="21"/>
              </w:rPr>
            </w:pPr>
          </w:p>
        </w:tc>
        <w:tc>
          <w:tcPr>
            <w:tcW w:w="2054" w:type="dxa"/>
            <w:vMerge w:val="continue"/>
            <w:tcBorders>
              <w:top w:val="single" w:color="auto" w:sz="4" w:space="0"/>
              <w:left w:val="single" w:color="auto" w:sz="4" w:space="0"/>
              <w:bottom w:val="single" w:color="auto" w:sz="4" w:space="0"/>
              <w:right w:val="single" w:color="auto" w:sz="4" w:space="0"/>
            </w:tcBorders>
            <w:vAlign w:val="center"/>
          </w:tcPr>
          <w:p w14:paraId="65AF9B22">
            <w:pPr>
              <w:widowControl/>
              <w:jc w:val="center"/>
              <w:rPr>
                <w:szCs w:val="21"/>
              </w:rPr>
            </w:pPr>
          </w:p>
        </w:tc>
      </w:tr>
      <w:tr w14:paraId="14BFA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19232975">
            <w:pPr>
              <w:widowControl/>
              <w:jc w:val="center"/>
              <w:rPr>
                <w:szCs w:val="21"/>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14:paraId="68916E88">
            <w:pPr>
              <w:spacing w:line="360" w:lineRule="auto"/>
              <w:jc w:val="center"/>
              <w:rPr>
                <w:szCs w:val="21"/>
              </w:rPr>
            </w:pPr>
            <w:r>
              <w:rPr>
                <w:rFonts w:hint="eastAsia"/>
                <w:szCs w:val="21"/>
              </w:rPr>
              <w:t>反转</w:t>
            </w:r>
          </w:p>
        </w:tc>
        <w:tc>
          <w:tcPr>
            <w:tcW w:w="854" w:type="dxa"/>
            <w:vMerge w:val="restart"/>
            <w:tcBorders>
              <w:top w:val="single" w:color="auto" w:sz="4" w:space="0"/>
              <w:left w:val="single" w:color="auto" w:sz="4" w:space="0"/>
              <w:right w:val="single" w:color="auto" w:sz="4" w:space="0"/>
            </w:tcBorders>
            <w:vAlign w:val="center"/>
          </w:tcPr>
          <w:p w14:paraId="0CFCB579">
            <w:pPr>
              <w:spacing w:line="360" w:lineRule="auto"/>
              <w:jc w:val="center"/>
              <w:rPr>
                <w:szCs w:val="21"/>
              </w:rPr>
            </w:pPr>
          </w:p>
        </w:tc>
        <w:tc>
          <w:tcPr>
            <w:tcW w:w="964" w:type="dxa"/>
            <w:tcBorders>
              <w:top w:val="single" w:color="auto" w:sz="4" w:space="0"/>
              <w:left w:val="single" w:color="auto" w:sz="4" w:space="0"/>
              <w:bottom w:val="single" w:color="auto" w:sz="4" w:space="0"/>
              <w:right w:val="single" w:color="auto" w:sz="4" w:space="0"/>
            </w:tcBorders>
            <w:vAlign w:val="center"/>
          </w:tcPr>
          <w:p w14:paraId="007D176A">
            <w:pPr>
              <w:spacing w:line="360" w:lineRule="auto"/>
              <w:jc w:val="center"/>
              <w:rPr>
                <w:szCs w:val="21"/>
              </w:rPr>
            </w:pPr>
          </w:p>
        </w:tc>
        <w:tc>
          <w:tcPr>
            <w:tcW w:w="964" w:type="dxa"/>
            <w:vMerge w:val="restart"/>
            <w:tcBorders>
              <w:top w:val="single" w:color="auto" w:sz="4" w:space="0"/>
              <w:left w:val="single" w:color="auto" w:sz="4" w:space="0"/>
              <w:right w:val="single" w:color="auto" w:sz="4" w:space="0"/>
            </w:tcBorders>
            <w:vAlign w:val="center"/>
          </w:tcPr>
          <w:p w14:paraId="306C4D70">
            <w:pPr>
              <w:spacing w:line="360" w:lineRule="auto"/>
              <w:jc w:val="center"/>
              <w:rPr>
                <w:szCs w:val="21"/>
              </w:rPr>
            </w:pPr>
          </w:p>
        </w:tc>
        <w:tc>
          <w:tcPr>
            <w:tcW w:w="1191" w:type="dxa"/>
            <w:vMerge w:val="restart"/>
            <w:tcBorders>
              <w:top w:val="single" w:color="auto" w:sz="4" w:space="0"/>
              <w:left w:val="single" w:color="auto" w:sz="4" w:space="0"/>
              <w:right w:val="single" w:color="auto" w:sz="4" w:space="0"/>
            </w:tcBorders>
            <w:vAlign w:val="center"/>
          </w:tcPr>
          <w:p w14:paraId="37F5C107">
            <w:pPr>
              <w:spacing w:line="360" w:lineRule="auto"/>
              <w:jc w:val="center"/>
              <w:rPr>
                <w:szCs w:val="21"/>
              </w:rPr>
            </w:pPr>
          </w:p>
        </w:tc>
        <w:tc>
          <w:tcPr>
            <w:tcW w:w="1027" w:type="dxa"/>
            <w:vMerge w:val="restart"/>
            <w:tcBorders>
              <w:top w:val="single" w:color="auto" w:sz="4" w:space="0"/>
              <w:left w:val="single" w:color="auto" w:sz="4" w:space="0"/>
              <w:bottom w:val="single" w:color="auto" w:sz="4" w:space="0"/>
              <w:right w:val="single" w:color="auto" w:sz="4" w:space="0"/>
            </w:tcBorders>
            <w:vAlign w:val="center"/>
          </w:tcPr>
          <w:p w14:paraId="13B726E8">
            <w:pPr>
              <w:spacing w:line="360" w:lineRule="auto"/>
              <w:jc w:val="center"/>
              <w:rPr>
                <w:szCs w:val="21"/>
              </w:rPr>
            </w:pPr>
          </w:p>
        </w:tc>
        <w:tc>
          <w:tcPr>
            <w:tcW w:w="2054" w:type="dxa"/>
            <w:vMerge w:val="continue"/>
            <w:tcBorders>
              <w:top w:val="single" w:color="auto" w:sz="4" w:space="0"/>
              <w:left w:val="single" w:color="auto" w:sz="4" w:space="0"/>
              <w:bottom w:val="single" w:color="auto" w:sz="4" w:space="0"/>
              <w:right w:val="single" w:color="auto" w:sz="4" w:space="0"/>
            </w:tcBorders>
            <w:vAlign w:val="center"/>
          </w:tcPr>
          <w:p w14:paraId="2763D021">
            <w:pPr>
              <w:widowControl/>
              <w:jc w:val="center"/>
              <w:rPr>
                <w:szCs w:val="21"/>
              </w:rPr>
            </w:pPr>
          </w:p>
        </w:tc>
      </w:tr>
      <w:tr w14:paraId="1748B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4427891B">
            <w:pPr>
              <w:widowControl/>
              <w:jc w:val="cente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1ED68864">
            <w:pPr>
              <w:widowControl/>
              <w:jc w:val="center"/>
              <w:rPr>
                <w:szCs w:val="21"/>
              </w:rPr>
            </w:pPr>
          </w:p>
        </w:tc>
        <w:tc>
          <w:tcPr>
            <w:tcW w:w="854" w:type="dxa"/>
            <w:vMerge w:val="continue"/>
            <w:tcBorders>
              <w:left w:val="single" w:color="auto" w:sz="4" w:space="0"/>
              <w:right w:val="single" w:color="auto" w:sz="4" w:space="0"/>
            </w:tcBorders>
            <w:vAlign w:val="center"/>
          </w:tcPr>
          <w:p w14:paraId="7CA0C090">
            <w:pPr>
              <w:spacing w:line="360" w:lineRule="auto"/>
              <w:jc w:val="center"/>
              <w:rPr>
                <w:szCs w:val="21"/>
              </w:rPr>
            </w:pPr>
          </w:p>
        </w:tc>
        <w:tc>
          <w:tcPr>
            <w:tcW w:w="964" w:type="dxa"/>
            <w:tcBorders>
              <w:top w:val="single" w:color="auto" w:sz="4" w:space="0"/>
              <w:left w:val="single" w:color="auto" w:sz="4" w:space="0"/>
              <w:bottom w:val="single" w:color="auto" w:sz="4" w:space="0"/>
              <w:right w:val="single" w:color="auto" w:sz="4" w:space="0"/>
            </w:tcBorders>
            <w:vAlign w:val="center"/>
          </w:tcPr>
          <w:p w14:paraId="1BB37CF7">
            <w:pPr>
              <w:spacing w:line="360" w:lineRule="auto"/>
              <w:jc w:val="center"/>
              <w:rPr>
                <w:szCs w:val="21"/>
              </w:rPr>
            </w:pPr>
          </w:p>
        </w:tc>
        <w:tc>
          <w:tcPr>
            <w:tcW w:w="964" w:type="dxa"/>
            <w:vMerge w:val="continue"/>
            <w:tcBorders>
              <w:left w:val="single" w:color="auto" w:sz="4" w:space="0"/>
              <w:right w:val="single" w:color="auto" w:sz="4" w:space="0"/>
            </w:tcBorders>
            <w:vAlign w:val="center"/>
          </w:tcPr>
          <w:p w14:paraId="296A6D83">
            <w:pPr>
              <w:spacing w:line="360" w:lineRule="auto"/>
              <w:jc w:val="center"/>
              <w:rPr>
                <w:szCs w:val="21"/>
              </w:rPr>
            </w:pPr>
          </w:p>
        </w:tc>
        <w:tc>
          <w:tcPr>
            <w:tcW w:w="1191" w:type="dxa"/>
            <w:vMerge w:val="continue"/>
            <w:tcBorders>
              <w:left w:val="single" w:color="auto" w:sz="4" w:space="0"/>
              <w:right w:val="single" w:color="auto" w:sz="4" w:space="0"/>
            </w:tcBorders>
            <w:vAlign w:val="center"/>
          </w:tcPr>
          <w:p w14:paraId="3887CD20">
            <w:pPr>
              <w:spacing w:line="360" w:lineRule="auto"/>
              <w:jc w:val="center"/>
              <w:rPr>
                <w:szCs w:val="21"/>
              </w:rPr>
            </w:pPr>
          </w:p>
        </w:tc>
        <w:tc>
          <w:tcPr>
            <w:tcW w:w="1027" w:type="dxa"/>
            <w:vMerge w:val="continue"/>
            <w:tcBorders>
              <w:top w:val="single" w:color="auto" w:sz="4" w:space="0"/>
              <w:left w:val="single" w:color="auto" w:sz="4" w:space="0"/>
              <w:bottom w:val="single" w:color="auto" w:sz="4" w:space="0"/>
              <w:right w:val="single" w:color="auto" w:sz="4" w:space="0"/>
            </w:tcBorders>
            <w:vAlign w:val="center"/>
          </w:tcPr>
          <w:p w14:paraId="314C1069">
            <w:pPr>
              <w:widowControl/>
              <w:jc w:val="center"/>
              <w:rPr>
                <w:szCs w:val="21"/>
              </w:rPr>
            </w:pPr>
          </w:p>
        </w:tc>
        <w:tc>
          <w:tcPr>
            <w:tcW w:w="2054" w:type="dxa"/>
            <w:vMerge w:val="continue"/>
            <w:tcBorders>
              <w:top w:val="single" w:color="auto" w:sz="4" w:space="0"/>
              <w:left w:val="single" w:color="auto" w:sz="4" w:space="0"/>
              <w:bottom w:val="single" w:color="auto" w:sz="4" w:space="0"/>
              <w:right w:val="single" w:color="auto" w:sz="4" w:space="0"/>
            </w:tcBorders>
            <w:vAlign w:val="center"/>
          </w:tcPr>
          <w:p w14:paraId="75DB8C80">
            <w:pPr>
              <w:widowControl/>
              <w:jc w:val="center"/>
              <w:rPr>
                <w:szCs w:val="21"/>
              </w:rPr>
            </w:pPr>
          </w:p>
        </w:tc>
      </w:tr>
      <w:tr w14:paraId="23C6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48B7DC73">
            <w:pPr>
              <w:widowControl/>
              <w:jc w:val="cente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41C54948">
            <w:pPr>
              <w:widowControl/>
              <w:jc w:val="center"/>
              <w:rPr>
                <w:szCs w:val="21"/>
              </w:rPr>
            </w:pPr>
          </w:p>
        </w:tc>
        <w:tc>
          <w:tcPr>
            <w:tcW w:w="854" w:type="dxa"/>
            <w:vMerge w:val="continue"/>
            <w:tcBorders>
              <w:left w:val="single" w:color="auto" w:sz="4" w:space="0"/>
              <w:bottom w:val="single" w:color="auto" w:sz="4" w:space="0"/>
              <w:right w:val="single" w:color="auto" w:sz="4" w:space="0"/>
            </w:tcBorders>
            <w:vAlign w:val="center"/>
          </w:tcPr>
          <w:p w14:paraId="0D8648B1">
            <w:pPr>
              <w:spacing w:line="360" w:lineRule="auto"/>
              <w:jc w:val="center"/>
              <w:rPr>
                <w:szCs w:val="21"/>
              </w:rPr>
            </w:pPr>
          </w:p>
        </w:tc>
        <w:tc>
          <w:tcPr>
            <w:tcW w:w="964" w:type="dxa"/>
            <w:tcBorders>
              <w:top w:val="single" w:color="auto" w:sz="4" w:space="0"/>
              <w:left w:val="single" w:color="auto" w:sz="4" w:space="0"/>
              <w:bottom w:val="single" w:color="auto" w:sz="4" w:space="0"/>
              <w:right w:val="single" w:color="auto" w:sz="4" w:space="0"/>
            </w:tcBorders>
            <w:vAlign w:val="center"/>
          </w:tcPr>
          <w:p w14:paraId="0023DDC7">
            <w:pPr>
              <w:spacing w:line="360" w:lineRule="auto"/>
              <w:jc w:val="center"/>
              <w:rPr>
                <w:szCs w:val="21"/>
              </w:rPr>
            </w:pPr>
          </w:p>
        </w:tc>
        <w:tc>
          <w:tcPr>
            <w:tcW w:w="964" w:type="dxa"/>
            <w:vMerge w:val="continue"/>
            <w:tcBorders>
              <w:left w:val="single" w:color="auto" w:sz="4" w:space="0"/>
              <w:bottom w:val="single" w:color="auto" w:sz="4" w:space="0"/>
              <w:right w:val="single" w:color="auto" w:sz="4" w:space="0"/>
            </w:tcBorders>
            <w:vAlign w:val="center"/>
          </w:tcPr>
          <w:p w14:paraId="65FBABFD">
            <w:pPr>
              <w:spacing w:line="360" w:lineRule="auto"/>
              <w:jc w:val="center"/>
              <w:rPr>
                <w:szCs w:val="21"/>
              </w:rPr>
            </w:pPr>
          </w:p>
        </w:tc>
        <w:tc>
          <w:tcPr>
            <w:tcW w:w="1191" w:type="dxa"/>
            <w:vMerge w:val="continue"/>
            <w:tcBorders>
              <w:left w:val="single" w:color="auto" w:sz="4" w:space="0"/>
              <w:bottom w:val="single" w:color="auto" w:sz="4" w:space="0"/>
              <w:right w:val="single" w:color="auto" w:sz="4" w:space="0"/>
            </w:tcBorders>
            <w:vAlign w:val="center"/>
          </w:tcPr>
          <w:p w14:paraId="6F9BB384">
            <w:pPr>
              <w:spacing w:line="360" w:lineRule="auto"/>
              <w:jc w:val="center"/>
              <w:rPr>
                <w:szCs w:val="21"/>
              </w:rPr>
            </w:pPr>
          </w:p>
        </w:tc>
        <w:tc>
          <w:tcPr>
            <w:tcW w:w="1027" w:type="dxa"/>
            <w:vMerge w:val="continue"/>
            <w:tcBorders>
              <w:top w:val="single" w:color="auto" w:sz="4" w:space="0"/>
              <w:left w:val="single" w:color="auto" w:sz="4" w:space="0"/>
              <w:bottom w:val="single" w:color="auto" w:sz="4" w:space="0"/>
              <w:right w:val="single" w:color="auto" w:sz="4" w:space="0"/>
            </w:tcBorders>
            <w:vAlign w:val="center"/>
          </w:tcPr>
          <w:p w14:paraId="34BEAD91">
            <w:pPr>
              <w:widowControl/>
              <w:jc w:val="center"/>
              <w:rPr>
                <w:szCs w:val="21"/>
              </w:rPr>
            </w:pPr>
          </w:p>
        </w:tc>
        <w:tc>
          <w:tcPr>
            <w:tcW w:w="2054" w:type="dxa"/>
            <w:vMerge w:val="continue"/>
            <w:tcBorders>
              <w:top w:val="single" w:color="auto" w:sz="4" w:space="0"/>
              <w:left w:val="single" w:color="auto" w:sz="4" w:space="0"/>
              <w:bottom w:val="single" w:color="auto" w:sz="4" w:space="0"/>
              <w:right w:val="single" w:color="auto" w:sz="4" w:space="0"/>
            </w:tcBorders>
            <w:vAlign w:val="center"/>
          </w:tcPr>
          <w:p w14:paraId="4482E311">
            <w:pPr>
              <w:widowControl/>
              <w:jc w:val="center"/>
              <w:rPr>
                <w:szCs w:val="21"/>
              </w:rPr>
            </w:pPr>
          </w:p>
        </w:tc>
      </w:tr>
    </w:tbl>
    <w:p w14:paraId="11B8618D">
      <w:pPr>
        <w:spacing w:before="156" w:beforeLines="50" w:line="360" w:lineRule="auto"/>
        <w:rPr>
          <w:sz w:val="24"/>
        </w:rPr>
      </w:pPr>
    </w:p>
    <w:p w14:paraId="3866AE34">
      <w:pPr>
        <w:spacing w:before="156" w:beforeLines="50" w:line="360" w:lineRule="auto"/>
        <w:rPr>
          <w:sz w:val="24"/>
          <w:u w:val="single"/>
        </w:rPr>
      </w:pPr>
      <w:r>
        <w:rPr>
          <w:rFonts w:hint="eastAsia"/>
          <w:sz w:val="24"/>
        </w:rPr>
        <w:t>校准员</w:t>
      </w:r>
      <w:r>
        <w:rPr>
          <w:sz w:val="24"/>
        </w:rPr>
        <w:t xml:space="preserve"> </w:t>
      </w:r>
      <w:r>
        <w:rPr>
          <w:sz w:val="24"/>
          <w:u w:val="single"/>
        </w:rPr>
        <w:t xml:space="preserve">      </w:t>
      </w:r>
      <w:r>
        <w:rPr>
          <w:sz w:val="24"/>
        </w:rPr>
        <w:t xml:space="preserve">     </w:t>
      </w:r>
      <w:r>
        <w:rPr>
          <w:rFonts w:hint="eastAsia"/>
          <w:sz w:val="24"/>
        </w:rPr>
        <w:t>核验员</w:t>
      </w:r>
      <w:r>
        <w:rPr>
          <w:sz w:val="24"/>
          <w:u w:val="single"/>
        </w:rPr>
        <w:t xml:space="preserve">        </w:t>
      </w:r>
      <w:r>
        <w:rPr>
          <w:sz w:val="24"/>
        </w:rPr>
        <w:t xml:space="preserve">         </w:t>
      </w:r>
      <w:r>
        <w:rPr>
          <w:rFonts w:hint="eastAsia"/>
          <w:sz w:val="24"/>
        </w:rPr>
        <w:t>校准日期</w:t>
      </w:r>
      <w:r>
        <w:rPr>
          <w:sz w:val="24"/>
          <w:u w:val="single"/>
        </w:rPr>
        <w:t xml:space="preserve">      </w:t>
      </w:r>
      <w:r>
        <w:rPr>
          <w:rFonts w:hint="eastAsia"/>
          <w:sz w:val="24"/>
        </w:rPr>
        <w:t>年</w:t>
      </w:r>
      <w:r>
        <w:rPr>
          <w:sz w:val="24"/>
          <w:u w:val="single"/>
        </w:rPr>
        <w:t xml:space="preserve">      </w:t>
      </w:r>
      <w:r>
        <w:rPr>
          <w:rFonts w:hint="eastAsia"/>
          <w:sz w:val="24"/>
        </w:rPr>
        <w:t>月</w:t>
      </w:r>
      <w:r>
        <w:rPr>
          <w:sz w:val="24"/>
          <w:u w:val="single"/>
        </w:rPr>
        <w:t xml:space="preserve">     </w:t>
      </w:r>
      <w:r>
        <w:rPr>
          <w:rFonts w:hint="eastAsia"/>
          <w:sz w:val="24"/>
        </w:rPr>
        <w:t>日</w:t>
      </w:r>
    </w:p>
    <w:p w14:paraId="1C6A075D">
      <w:pPr>
        <w:keepNext/>
        <w:keepLines/>
        <w:widowControl w:val="0"/>
        <w:spacing w:after="156" w:afterLines="50" w:line="360" w:lineRule="auto"/>
        <w:jc w:val="both"/>
        <w:outlineLvl w:val="0"/>
        <w:rPr>
          <w:rFonts w:ascii="Times New Roman" w:hAnsi="Times New Roman" w:eastAsia="黑体" w:cs="Times New Roman"/>
          <w:bCs/>
          <w:kern w:val="44"/>
          <w:sz w:val="28"/>
          <w:szCs w:val="44"/>
          <w:lang w:val="en-US" w:eastAsia="zh-CN" w:bidi="ar-SA"/>
        </w:rPr>
      </w:pPr>
      <w:r>
        <w:rPr>
          <w:rFonts w:hint="eastAsia" w:ascii="黑体" w:hAnsi="黑体" w:eastAsia="黑体" w:cs="黑体"/>
          <w:bCs/>
          <w:kern w:val="44"/>
          <w:sz w:val="28"/>
          <w:szCs w:val="44"/>
          <w:lang w:val="en-US" w:eastAsia="zh-CN" w:bidi="ar-SA"/>
        </w:rPr>
        <w:t>附录B</w:t>
      </w:r>
      <w:bookmarkStart w:id="3" w:name="_Toc48819301"/>
    </w:p>
    <w:bookmarkEnd w:id="3"/>
    <w:p w14:paraId="41F32CA5">
      <w:pPr>
        <w:keepNext/>
        <w:keepLines/>
        <w:widowControl w:val="0"/>
        <w:spacing w:line="360" w:lineRule="auto"/>
        <w:jc w:val="center"/>
        <w:outlineLvl w:val="0"/>
        <w:rPr>
          <w:rFonts w:ascii="Times New Roman" w:hAnsi="Times New Roman" w:eastAsia="黑体" w:cs="Times New Roman"/>
          <w:bCs/>
          <w:kern w:val="44"/>
          <w:sz w:val="28"/>
          <w:szCs w:val="44"/>
          <w:lang w:val="en-US" w:eastAsia="zh-CN" w:bidi="ar-SA"/>
        </w:rPr>
      </w:pPr>
      <w:bookmarkStart w:id="4" w:name="_Toc24887"/>
      <w:r>
        <w:rPr>
          <w:rFonts w:hint="eastAsia" w:ascii="Times New Roman" w:hAnsi="Times New Roman" w:eastAsia="黑体" w:cs="Times New Roman"/>
          <w:bCs/>
          <w:kern w:val="44"/>
          <w:sz w:val="28"/>
          <w:szCs w:val="44"/>
          <w:lang w:val="en-US" w:eastAsia="zh-CN" w:bidi="ar-SA"/>
        </w:rPr>
        <w:t>校准证书内容及内页（参考）格式</w:t>
      </w:r>
      <w:bookmarkEnd w:id="4"/>
    </w:p>
    <w:p w14:paraId="41341246">
      <w:pPr>
        <w:adjustRightInd w:val="0"/>
        <w:snapToGrid w:val="0"/>
        <w:spacing w:before="156" w:beforeLines="50" w:line="360" w:lineRule="auto"/>
        <w:rPr>
          <w:rFonts w:ascii="黑体" w:hAnsi="黑体" w:eastAsia="黑体" w:cs="黑体"/>
          <w:bCs/>
          <w:sz w:val="24"/>
          <w:szCs w:val="21"/>
        </w:rPr>
      </w:pPr>
      <w:r>
        <w:rPr>
          <w:rFonts w:hint="eastAsia" w:ascii="黑体" w:hAnsi="黑体" w:eastAsia="黑体" w:cs="黑体"/>
          <w:bCs/>
          <w:sz w:val="24"/>
          <w:szCs w:val="21"/>
        </w:rPr>
        <w:t>B.1  校准证书应至少包括以下信息：</w:t>
      </w:r>
    </w:p>
    <w:p w14:paraId="3686D6BC">
      <w:pPr>
        <w:autoSpaceDE w:val="0"/>
        <w:autoSpaceDN w:val="0"/>
        <w:adjustRightInd w:val="0"/>
        <w:snapToGrid w:val="0"/>
        <w:spacing w:line="360" w:lineRule="auto"/>
        <w:rPr>
          <w:bCs/>
          <w:sz w:val="24"/>
          <w:szCs w:val="21"/>
        </w:rPr>
      </w:pPr>
      <w:r>
        <w:rPr>
          <w:bCs/>
          <w:sz w:val="24"/>
          <w:szCs w:val="21"/>
        </w:rPr>
        <w:t>a）标题：“校准证书”；</w:t>
      </w:r>
    </w:p>
    <w:p w14:paraId="3C872FE6">
      <w:pPr>
        <w:autoSpaceDE w:val="0"/>
        <w:autoSpaceDN w:val="0"/>
        <w:adjustRightInd w:val="0"/>
        <w:snapToGrid w:val="0"/>
        <w:spacing w:line="360" w:lineRule="auto"/>
        <w:rPr>
          <w:bCs/>
          <w:sz w:val="24"/>
          <w:szCs w:val="21"/>
        </w:rPr>
      </w:pPr>
      <w:r>
        <w:rPr>
          <w:bCs/>
          <w:sz w:val="24"/>
          <w:szCs w:val="21"/>
        </w:rPr>
        <w:t xml:space="preserve">b）实验室的名称和地址； </w:t>
      </w:r>
    </w:p>
    <w:p w14:paraId="00C186CF">
      <w:pPr>
        <w:autoSpaceDE w:val="0"/>
        <w:autoSpaceDN w:val="0"/>
        <w:adjustRightInd w:val="0"/>
        <w:snapToGrid w:val="0"/>
        <w:spacing w:line="360" w:lineRule="auto"/>
        <w:rPr>
          <w:bCs/>
          <w:sz w:val="24"/>
          <w:szCs w:val="21"/>
        </w:rPr>
      </w:pPr>
      <w:r>
        <w:rPr>
          <w:bCs/>
          <w:sz w:val="24"/>
          <w:szCs w:val="21"/>
        </w:rPr>
        <w:t>c）进行校准的地点（如果与实验室的地址不同）；</w:t>
      </w:r>
    </w:p>
    <w:p w14:paraId="18FD0FE3">
      <w:pPr>
        <w:autoSpaceDE w:val="0"/>
        <w:autoSpaceDN w:val="0"/>
        <w:adjustRightInd w:val="0"/>
        <w:snapToGrid w:val="0"/>
        <w:spacing w:line="360" w:lineRule="auto"/>
        <w:rPr>
          <w:bCs/>
          <w:sz w:val="24"/>
          <w:szCs w:val="21"/>
        </w:rPr>
      </w:pPr>
      <w:r>
        <w:rPr>
          <w:bCs/>
          <w:sz w:val="24"/>
          <w:szCs w:val="21"/>
        </w:rPr>
        <w:t>d）证书的唯一性标识（如编号），每页及总页数的标识；</w:t>
      </w:r>
    </w:p>
    <w:p w14:paraId="7659ABDC">
      <w:pPr>
        <w:autoSpaceDE w:val="0"/>
        <w:autoSpaceDN w:val="0"/>
        <w:adjustRightInd w:val="0"/>
        <w:snapToGrid w:val="0"/>
        <w:spacing w:line="360" w:lineRule="auto"/>
        <w:rPr>
          <w:bCs/>
          <w:sz w:val="24"/>
          <w:szCs w:val="21"/>
        </w:rPr>
      </w:pPr>
      <w:r>
        <w:rPr>
          <w:bCs/>
          <w:sz w:val="24"/>
          <w:szCs w:val="21"/>
        </w:rPr>
        <w:t>e）送校单位的名称；</w:t>
      </w:r>
    </w:p>
    <w:p w14:paraId="5AFECB04">
      <w:pPr>
        <w:autoSpaceDE w:val="0"/>
        <w:autoSpaceDN w:val="0"/>
        <w:adjustRightInd w:val="0"/>
        <w:snapToGrid w:val="0"/>
        <w:spacing w:line="360" w:lineRule="auto"/>
        <w:rPr>
          <w:bCs/>
          <w:sz w:val="24"/>
          <w:szCs w:val="21"/>
        </w:rPr>
      </w:pPr>
      <w:r>
        <w:rPr>
          <w:bCs/>
          <w:sz w:val="24"/>
          <w:szCs w:val="21"/>
        </w:rPr>
        <w:t>f) 被校对象的描述和明确标识；</w:t>
      </w:r>
    </w:p>
    <w:p w14:paraId="4BC34E22">
      <w:pPr>
        <w:autoSpaceDE w:val="0"/>
        <w:autoSpaceDN w:val="0"/>
        <w:adjustRightInd w:val="0"/>
        <w:snapToGrid w:val="0"/>
        <w:spacing w:line="360" w:lineRule="auto"/>
        <w:rPr>
          <w:bCs/>
          <w:sz w:val="24"/>
          <w:szCs w:val="21"/>
        </w:rPr>
      </w:pPr>
      <w:r>
        <w:rPr>
          <w:bCs/>
          <w:sz w:val="24"/>
          <w:szCs w:val="21"/>
        </w:rPr>
        <w:t>g) 进行校准的日期，如果与校准结果的有效性和应用有关时，应说明被校对象的接收日期；</w:t>
      </w:r>
    </w:p>
    <w:p w14:paraId="10745470">
      <w:pPr>
        <w:autoSpaceDE w:val="0"/>
        <w:autoSpaceDN w:val="0"/>
        <w:adjustRightInd w:val="0"/>
        <w:snapToGrid w:val="0"/>
        <w:spacing w:line="360" w:lineRule="auto"/>
        <w:rPr>
          <w:bCs/>
          <w:sz w:val="24"/>
          <w:szCs w:val="21"/>
        </w:rPr>
      </w:pPr>
      <w:r>
        <w:rPr>
          <w:bCs/>
          <w:sz w:val="24"/>
          <w:szCs w:val="21"/>
        </w:rPr>
        <w:t>h) 如果与校准结果的有效性和应用有关时，应对被校样品的抽样程序进行说明；</w:t>
      </w:r>
    </w:p>
    <w:p w14:paraId="1F169C9D">
      <w:pPr>
        <w:autoSpaceDE w:val="0"/>
        <w:autoSpaceDN w:val="0"/>
        <w:adjustRightInd w:val="0"/>
        <w:snapToGrid w:val="0"/>
        <w:spacing w:line="360" w:lineRule="auto"/>
        <w:rPr>
          <w:bCs/>
          <w:sz w:val="24"/>
          <w:szCs w:val="21"/>
        </w:rPr>
      </w:pPr>
      <w:r>
        <w:rPr>
          <w:bCs/>
          <w:sz w:val="24"/>
          <w:szCs w:val="21"/>
        </w:rPr>
        <w:t xml:space="preserve">i) 校准所依据的技术规范的标识，包括名称及代号； </w:t>
      </w:r>
    </w:p>
    <w:p w14:paraId="00B0DA56">
      <w:pPr>
        <w:autoSpaceDE w:val="0"/>
        <w:autoSpaceDN w:val="0"/>
        <w:adjustRightInd w:val="0"/>
        <w:snapToGrid w:val="0"/>
        <w:spacing w:line="360" w:lineRule="auto"/>
        <w:rPr>
          <w:bCs/>
          <w:sz w:val="24"/>
          <w:szCs w:val="21"/>
        </w:rPr>
      </w:pPr>
      <w:r>
        <w:rPr>
          <w:bCs/>
          <w:sz w:val="24"/>
          <w:szCs w:val="21"/>
        </w:rPr>
        <w:t xml:space="preserve">j) 本次校准所用测量标准的溯源性及有效性说明； </w:t>
      </w:r>
    </w:p>
    <w:p w14:paraId="5F8EA466">
      <w:pPr>
        <w:autoSpaceDE w:val="0"/>
        <w:autoSpaceDN w:val="0"/>
        <w:adjustRightInd w:val="0"/>
        <w:snapToGrid w:val="0"/>
        <w:spacing w:line="360" w:lineRule="auto"/>
        <w:rPr>
          <w:bCs/>
          <w:sz w:val="24"/>
          <w:szCs w:val="21"/>
        </w:rPr>
      </w:pPr>
      <w:r>
        <w:rPr>
          <w:bCs/>
          <w:sz w:val="24"/>
          <w:szCs w:val="21"/>
        </w:rPr>
        <w:t>k) 校准环境的描述；</w:t>
      </w:r>
    </w:p>
    <w:p w14:paraId="48B7CF82">
      <w:pPr>
        <w:autoSpaceDE w:val="0"/>
        <w:autoSpaceDN w:val="0"/>
        <w:adjustRightInd w:val="0"/>
        <w:snapToGrid w:val="0"/>
        <w:spacing w:line="360" w:lineRule="auto"/>
        <w:rPr>
          <w:bCs/>
          <w:sz w:val="24"/>
          <w:szCs w:val="21"/>
        </w:rPr>
      </w:pPr>
      <w:r>
        <w:rPr>
          <w:bCs/>
          <w:sz w:val="24"/>
          <w:szCs w:val="21"/>
        </w:rPr>
        <w:t>l) 校准结果及测量不确定度的说明；</w:t>
      </w:r>
    </w:p>
    <w:p w14:paraId="5B4B4BB4">
      <w:pPr>
        <w:autoSpaceDE w:val="0"/>
        <w:autoSpaceDN w:val="0"/>
        <w:adjustRightInd w:val="0"/>
        <w:snapToGrid w:val="0"/>
        <w:spacing w:line="360" w:lineRule="auto"/>
        <w:rPr>
          <w:bCs/>
          <w:sz w:val="24"/>
          <w:szCs w:val="21"/>
        </w:rPr>
      </w:pPr>
      <w:r>
        <w:rPr>
          <w:bCs/>
          <w:sz w:val="24"/>
          <w:szCs w:val="21"/>
        </w:rPr>
        <w:t>m）对校准规范的偏离的说明；</w:t>
      </w:r>
    </w:p>
    <w:p w14:paraId="0B77122C">
      <w:pPr>
        <w:autoSpaceDE w:val="0"/>
        <w:autoSpaceDN w:val="0"/>
        <w:adjustRightInd w:val="0"/>
        <w:snapToGrid w:val="0"/>
        <w:spacing w:line="360" w:lineRule="auto"/>
        <w:rPr>
          <w:bCs/>
          <w:sz w:val="24"/>
          <w:szCs w:val="21"/>
        </w:rPr>
      </w:pPr>
      <w:r>
        <w:rPr>
          <w:bCs/>
          <w:sz w:val="24"/>
          <w:szCs w:val="21"/>
        </w:rPr>
        <w:t>n）校准证书或校准报告签发人的签名、职务或等效标识；</w:t>
      </w:r>
    </w:p>
    <w:p w14:paraId="30157B33">
      <w:pPr>
        <w:autoSpaceDE w:val="0"/>
        <w:autoSpaceDN w:val="0"/>
        <w:adjustRightInd w:val="0"/>
        <w:snapToGrid w:val="0"/>
        <w:spacing w:line="360" w:lineRule="auto"/>
        <w:rPr>
          <w:bCs/>
          <w:sz w:val="24"/>
          <w:szCs w:val="21"/>
        </w:rPr>
      </w:pPr>
      <w:r>
        <w:rPr>
          <w:bCs/>
          <w:sz w:val="24"/>
          <w:szCs w:val="21"/>
        </w:rPr>
        <w:t>o）校准结果仅对校准对象有效的声明；</w:t>
      </w:r>
    </w:p>
    <w:p w14:paraId="68CD8567">
      <w:pPr>
        <w:spacing w:line="360" w:lineRule="auto"/>
        <w:rPr>
          <w:rFonts w:eastAsia="黑体"/>
          <w:sz w:val="28"/>
          <w:szCs w:val="28"/>
        </w:rPr>
      </w:pPr>
      <w:r>
        <w:rPr>
          <w:rFonts w:ascii="Times New Roman" w:hAnsi="Times New Roman" w:eastAsia="宋体" w:cs="Times New Roman"/>
          <w:bCs/>
          <w:kern w:val="2"/>
          <w:sz w:val="24"/>
          <w:szCs w:val="20"/>
          <w:lang w:val="en-US" w:eastAsia="zh-CN" w:bidi="ar-SA"/>
        </w:rPr>
        <w:t>p）未经校准实验室书面批准，不得部分复制校准证书的声明。</w:t>
      </w:r>
      <w:r>
        <w:rPr>
          <w:rFonts w:ascii="Times New Roman" w:hAnsi="Times New Roman" w:eastAsia="宋体" w:cs="Times New Roman"/>
          <w:bCs/>
          <w:kern w:val="2"/>
          <w:sz w:val="24"/>
          <w:szCs w:val="20"/>
          <w:lang w:val="en-US" w:eastAsia="zh-CN" w:bidi="ar-SA"/>
        </w:rPr>
        <w:br w:type="page"/>
      </w:r>
    </w:p>
    <w:p w14:paraId="112314B9">
      <w:pPr>
        <w:jc w:val="both"/>
        <w:rPr>
          <w:rFonts w:hint="eastAsia" w:eastAsia="黑体"/>
          <w:sz w:val="24"/>
          <w:szCs w:val="24"/>
        </w:rPr>
      </w:pPr>
    </w:p>
    <w:p w14:paraId="74FA4CA9">
      <w:pPr>
        <w:jc w:val="both"/>
        <w:rPr>
          <w:rFonts w:eastAsia="黑体"/>
          <w:sz w:val="28"/>
        </w:rPr>
      </w:pPr>
      <w:r>
        <w:rPr>
          <w:rFonts w:hint="eastAsia" w:eastAsia="黑体"/>
          <w:sz w:val="24"/>
          <w:szCs w:val="24"/>
        </w:rPr>
        <w:t>B.2  校准证书内页（参考）格式</w:t>
      </w:r>
    </w:p>
    <w:p w14:paraId="16EF8541">
      <w:pPr>
        <w:spacing w:line="300" w:lineRule="auto"/>
        <w:ind w:firstLine="525" w:firstLineChars="250"/>
        <w:rPr>
          <w:rFonts w:eastAsia="黑体"/>
          <w:szCs w:val="28"/>
        </w:rPr>
      </w:pPr>
      <w:r>
        <w:rPr>
          <w:rFonts w:hint="eastAsia"/>
          <w:szCs w:val="48"/>
        </w:rPr>
        <w:t>证书编号</w:t>
      </w:r>
      <w:r>
        <w:rPr>
          <w:szCs w:val="48"/>
        </w:rPr>
        <w:t xml:space="preserve"> </w:t>
      </w:r>
      <w:r>
        <w:rPr>
          <w:szCs w:val="48"/>
          <w:u w:val="single"/>
        </w:rPr>
        <w:t>XXXXXXXXXX</w:t>
      </w:r>
    </w:p>
    <w:tbl>
      <w:tblPr>
        <w:tblStyle w:val="9"/>
        <w:tblW w:w="0" w:type="auto"/>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320"/>
        <w:gridCol w:w="181"/>
        <w:gridCol w:w="1437"/>
        <w:gridCol w:w="188"/>
        <w:gridCol w:w="1088"/>
        <w:gridCol w:w="717"/>
        <w:gridCol w:w="1444"/>
        <w:gridCol w:w="1685"/>
      </w:tblGrid>
      <w:tr w14:paraId="0D169CE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1063" w:hRule="atLeast"/>
          <w:jc w:val="center"/>
        </w:trPr>
        <w:tc>
          <w:tcPr>
            <w:tcW w:w="8060" w:type="dxa"/>
            <w:gridSpan w:val="8"/>
            <w:tcBorders>
              <w:top w:val="single" w:color="000000" w:sz="4" w:space="0"/>
              <w:left w:val="single" w:color="000000" w:sz="4" w:space="0"/>
              <w:bottom w:val="single" w:color="000000" w:sz="4" w:space="0"/>
              <w:right w:val="single" w:color="000000" w:sz="4" w:space="0"/>
            </w:tcBorders>
          </w:tcPr>
          <w:p w14:paraId="64EBC95D">
            <w:pPr>
              <w:widowControl/>
              <w:tabs>
                <w:tab w:val="left" w:pos="-3024"/>
                <w:tab w:val="left" w:pos="8948"/>
              </w:tabs>
              <w:snapToGrid w:val="0"/>
              <w:spacing w:line="240" w:lineRule="atLeast"/>
              <w:ind w:right="25" w:rightChars="12"/>
              <w:rPr>
                <w:szCs w:val="21"/>
              </w:rPr>
            </w:pPr>
            <w:r>
              <w:rPr>
                <w:rFonts w:hint="eastAsia"/>
                <w:szCs w:val="21"/>
              </w:rPr>
              <w:t>校准机构授权说明</w:t>
            </w:r>
          </w:p>
          <w:p w14:paraId="3DEDB978">
            <w:pPr>
              <w:widowControl/>
              <w:tabs>
                <w:tab w:val="left" w:pos="-3024"/>
                <w:tab w:val="left" w:pos="8948"/>
              </w:tabs>
              <w:snapToGrid w:val="0"/>
              <w:spacing w:line="240" w:lineRule="atLeast"/>
              <w:ind w:right="25" w:rightChars="12"/>
              <w:rPr>
                <w:szCs w:val="21"/>
              </w:rPr>
            </w:pPr>
          </w:p>
          <w:p w14:paraId="63251DD1">
            <w:pPr>
              <w:widowControl/>
              <w:tabs>
                <w:tab w:val="left" w:pos="-3024"/>
                <w:tab w:val="left" w:pos="8948"/>
              </w:tabs>
              <w:snapToGrid w:val="0"/>
              <w:spacing w:line="240" w:lineRule="atLeast"/>
              <w:ind w:right="25" w:rightChars="12"/>
              <w:rPr>
                <w:szCs w:val="21"/>
              </w:rPr>
            </w:pPr>
          </w:p>
          <w:p w14:paraId="780E83EF">
            <w:pPr>
              <w:widowControl/>
              <w:tabs>
                <w:tab w:val="left" w:pos="-3024"/>
                <w:tab w:val="left" w:pos="8948"/>
              </w:tabs>
              <w:snapToGrid w:val="0"/>
              <w:spacing w:line="240" w:lineRule="atLeast"/>
              <w:ind w:right="25" w:rightChars="12"/>
              <w:rPr>
                <w:szCs w:val="21"/>
              </w:rPr>
            </w:pPr>
          </w:p>
        </w:tc>
      </w:tr>
      <w:tr w14:paraId="33EE72F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1105" w:hRule="atLeast"/>
          <w:jc w:val="center"/>
        </w:trPr>
        <w:tc>
          <w:tcPr>
            <w:tcW w:w="8060" w:type="dxa"/>
            <w:gridSpan w:val="8"/>
            <w:tcBorders>
              <w:top w:val="single" w:color="000000" w:sz="4" w:space="0"/>
              <w:left w:val="single" w:color="000000" w:sz="4" w:space="0"/>
              <w:bottom w:val="single" w:color="000000" w:sz="4" w:space="0"/>
              <w:right w:val="single" w:color="000000" w:sz="4" w:space="0"/>
            </w:tcBorders>
          </w:tcPr>
          <w:p w14:paraId="2EE06BCB">
            <w:pPr>
              <w:rPr>
                <w:szCs w:val="21"/>
              </w:rPr>
            </w:pPr>
            <w:r>
              <w:rPr>
                <w:rFonts w:hint="eastAsia"/>
                <w:szCs w:val="21"/>
              </w:rPr>
              <w:t>校准所依据</w:t>
            </w:r>
            <w:r>
              <w:rPr>
                <w:szCs w:val="21"/>
              </w:rPr>
              <w:t>/</w:t>
            </w:r>
            <w:r>
              <w:rPr>
                <w:rFonts w:hint="eastAsia"/>
                <w:szCs w:val="21"/>
              </w:rPr>
              <w:t>参照的技术文件（代号、名称）：</w:t>
            </w:r>
          </w:p>
          <w:p w14:paraId="4E058679">
            <w:pPr>
              <w:widowControl/>
              <w:tabs>
                <w:tab w:val="left" w:pos="-3024"/>
                <w:tab w:val="left" w:pos="8948"/>
              </w:tabs>
              <w:snapToGrid w:val="0"/>
              <w:spacing w:line="240" w:lineRule="atLeast"/>
              <w:ind w:right="25" w:rightChars="12"/>
              <w:rPr>
                <w:szCs w:val="21"/>
              </w:rPr>
            </w:pPr>
          </w:p>
          <w:p w14:paraId="5E45FB15">
            <w:pPr>
              <w:widowControl/>
              <w:tabs>
                <w:tab w:val="left" w:pos="-3024"/>
                <w:tab w:val="left" w:pos="8948"/>
              </w:tabs>
              <w:snapToGrid w:val="0"/>
              <w:spacing w:line="240" w:lineRule="atLeast"/>
              <w:ind w:right="25" w:rightChars="12"/>
              <w:rPr>
                <w:szCs w:val="21"/>
              </w:rPr>
            </w:pPr>
            <w:r>
              <w:rPr>
                <w:rFonts w:hint="eastAsia" w:eastAsiaTheme="minorEastAsia"/>
                <w:sz w:val="24"/>
              </w:rPr>
              <w:t>JJF(甘)XXXX-2024</w:t>
            </w:r>
            <w:r>
              <w:rPr>
                <w:rFonts w:hint="eastAsia" w:eastAsiaTheme="minorEastAsia"/>
                <w:sz w:val="24"/>
                <w:lang w:val="en-US" w:eastAsia="zh-CN"/>
              </w:rPr>
              <w:t xml:space="preserve"> 《食品工业用蠕动泵》</w:t>
            </w:r>
          </w:p>
          <w:p w14:paraId="476CCD8A">
            <w:pPr>
              <w:widowControl/>
              <w:tabs>
                <w:tab w:val="left" w:pos="-3024"/>
                <w:tab w:val="left" w:pos="8948"/>
              </w:tabs>
              <w:snapToGrid w:val="0"/>
              <w:spacing w:line="240" w:lineRule="atLeast"/>
              <w:ind w:right="25" w:rightChars="12"/>
              <w:rPr>
                <w:szCs w:val="21"/>
              </w:rPr>
            </w:pPr>
          </w:p>
        </w:tc>
      </w:tr>
      <w:tr w14:paraId="61513B2E">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76" w:hRule="atLeast"/>
          <w:jc w:val="center"/>
        </w:trPr>
        <w:tc>
          <w:tcPr>
            <w:tcW w:w="8060" w:type="dxa"/>
            <w:gridSpan w:val="8"/>
            <w:tcBorders>
              <w:top w:val="single" w:color="000000" w:sz="4" w:space="0"/>
              <w:left w:val="single" w:color="000000" w:sz="4" w:space="0"/>
              <w:bottom w:val="single" w:color="000000" w:sz="4" w:space="0"/>
              <w:right w:val="single" w:color="000000" w:sz="4" w:space="0"/>
            </w:tcBorders>
            <w:vAlign w:val="center"/>
          </w:tcPr>
          <w:p w14:paraId="69790ED3">
            <w:pPr>
              <w:widowControl/>
              <w:tabs>
                <w:tab w:val="left" w:pos="-3024"/>
                <w:tab w:val="left" w:pos="8948"/>
              </w:tabs>
              <w:snapToGrid w:val="0"/>
              <w:spacing w:line="240" w:lineRule="atLeast"/>
              <w:ind w:right="25" w:rightChars="12"/>
              <w:rPr>
                <w:szCs w:val="21"/>
              </w:rPr>
            </w:pPr>
            <w:r>
              <w:rPr>
                <w:rFonts w:hint="eastAsia"/>
                <w:szCs w:val="21"/>
              </w:rPr>
              <w:t>校准地点及环境条件：</w:t>
            </w:r>
          </w:p>
        </w:tc>
      </w:tr>
      <w:tr w14:paraId="5C021A5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33" w:hRule="atLeast"/>
          <w:jc w:val="center"/>
        </w:trPr>
        <w:tc>
          <w:tcPr>
            <w:tcW w:w="1320" w:type="dxa"/>
            <w:tcBorders>
              <w:top w:val="single" w:color="000000" w:sz="4" w:space="0"/>
              <w:left w:val="single" w:color="000000" w:sz="4" w:space="0"/>
              <w:bottom w:val="single" w:color="000000" w:sz="4" w:space="0"/>
              <w:right w:val="single" w:color="000000" w:sz="4" w:space="0"/>
            </w:tcBorders>
            <w:vAlign w:val="center"/>
          </w:tcPr>
          <w:p w14:paraId="64FCC449">
            <w:pPr>
              <w:widowControl/>
              <w:tabs>
                <w:tab w:val="left" w:pos="-3024"/>
                <w:tab w:val="left" w:pos="8948"/>
              </w:tabs>
              <w:snapToGrid w:val="0"/>
              <w:spacing w:line="240" w:lineRule="atLeast"/>
              <w:ind w:right="25" w:rightChars="12"/>
              <w:rPr>
                <w:szCs w:val="21"/>
              </w:rPr>
            </w:pPr>
            <w:r>
              <w:rPr>
                <w:rFonts w:hint="eastAsia"/>
                <w:szCs w:val="21"/>
              </w:rPr>
              <w:t>温</w:t>
            </w:r>
            <w:r>
              <w:rPr>
                <w:szCs w:val="21"/>
              </w:rPr>
              <w:t xml:space="preserve">    </w:t>
            </w:r>
            <w:r>
              <w:rPr>
                <w:rFonts w:hint="eastAsia"/>
                <w:szCs w:val="21"/>
              </w:rPr>
              <w:t>度</w:t>
            </w:r>
          </w:p>
        </w:tc>
        <w:tc>
          <w:tcPr>
            <w:tcW w:w="1806" w:type="dxa"/>
            <w:gridSpan w:val="3"/>
            <w:tcBorders>
              <w:top w:val="single" w:color="000000" w:sz="4" w:space="0"/>
              <w:left w:val="single" w:color="000000" w:sz="4" w:space="0"/>
              <w:bottom w:val="single" w:color="000000" w:sz="4" w:space="0"/>
              <w:right w:val="single" w:color="000000" w:sz="4" w:space="0"/>
            </w:tcBorders>
            <w:vAlign w:val="center"/>
          </w:tcPr>
          <w:p w14:paraId="358EB328">
            <w:pPr>
              <w:widowControl/>
              <w:tabs>
                <w:tab w:val="left" w:pos="-3024"/>
                <w:tab w:val="left" w:pos="8948"/>
              </w:tabs>
              <w:snapToGrid w:val="0"/>
              <w:spacing w:line="240" w:lineRule="atLeast"/>
              <w:ind w:right="25" w:rightChars="12" w:firstLine="1155" w:firstLineChars="550"/>
              <w:rPr>
                <w:szCs w:val="21"/>
              </w:rPr>
            </w:pPr>
            <w:r>
              <w:rPr>
                <w:rFonts w:hint="eastAsia" w:ascii="宋体" w:hAnsi="宋体" w:cs="宋体"/>
                <w:szCs w:val="21"/>
              </w:rPr>
              <w:t>℃</w:t>
            </w:r>
          </w:p>
        </w:tc>
        <w:tc>
          <w:tcPr>
            <w:tcW w:w="1088" w:type="dxa"/>
            <w:tcBorders>
              <w:top w:val="single" w:color="000000" w:sz="4" w:space="0"/>
              <w:left w:val="single" w:color="000000" w:sz="4" w:space="0"/>
              <w:bottom w:val="single" w:color="000000" w:sz="4" w:space="0"/>
              <w:right w:val="single" w:color="000000" w:sz="4" w:space="0"/>
            </w:tcBorders>
            <w:vAlign w:val="center"/>
          </w:tcPr>
          <w:p w14:paraId="721DBFDD">
            <w:pPr>
              <w:widowControl/>
              <w:tabs>
                <w:tab w:val="left" w:pos="-3024"/>
                <w:tab w:val="left" w:pos="8948"/>
              </w:tabs>
              <w:snapToGrid w:val="0"/>
              <w:spacing w:line="240" w:lineRule="atLeast"/>
              <w:ind w:right="25" w:rightChars="12"/>
              <w:rPr>
                <w:szCs w:val="21"/>
              </w:rPr>
            </w:pPr>
            <w:r>
              <w:rPr>
                <w:rFonts w:hint="eastAsia"/>
                <w:szCs w:val="21"/>
              </w:rPr>
              <w:t xml:space="preserve">地 </w:t>
            </w:r>
            <w:r>
              <w:rPr>
                <w:szCs w:val="21"/>
              </w:rPr>
              <w:t xml:space="preserve"> </w:t>
            </w:r>
            <w:r>
              <w:rPr>
                <w:rFonts w:hint="eastAsia"/>
                <w:szCs w:val="21"/>
              </w:rPr>
              <w:t>点</w:t>
            </w:r>
          </w:p>
        </w:tc>
        <w:tc>
          <w:tcPr>
            <w:tcW w:w="3846" w:type="dxa"/>
            <w:gridSpan w:val="3"/>
            <w:tcBorders>
              <w:top w:val="single" w:color="000000" w:sz="4" w:space="0"/>
              <w:left w:val="single" w:color="000000" w:sz="4" w:space="0"/>
              <w:bottom w:val="single" w:color="000000" w:sz="4" w:space="0"/>
              <w:right w:val="single" w:color="000000" w:sz="4" w:space="0"/>
            </w:tcBorders>
            <w:vAlign w:val="center"/>
          </w:tcPr>
          <w:p w14:paraId="0FA149B2">
            <w:pPr>
              <w:widowControl/>
              <w:tabs>
                <w:tab w:val="left" w:pos="-3024"/>
                <w:tab w:val="left" w:pos="8948"/>
              </w:tabs>
              <w:snapToGrid w:val="0"/>
              <w:spacing w:line="240" w:lineRule="atLeast"/>
              <w:ind w:right="25" w:rightChars="12"/>
              <w:rPr>
                <w:szCs w:val="21"/>
              </w:rPr>
            </w:pPr>
          </w:p>
        </w:tc>
      </w:tr>
      <w:tr w14:paraId="5314B60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88" w:hRule="atLeast"/>
          <w:jc w:val="center"/>
        </w:trPr>
        <w:tc>
          <w:tcPr>
            <w:tcW w:w="1320" w:type="dxa"/>
            <w:tcBorders>
              <w:top w:val="single" w:color="000000" w:sz="4" w:space="0"/>
              <w:left w:val="single" w:color="000000" w:sz="4" w:space="0"/>
              <w:bottom w:val="single" w:color="000000" w:sz="4" w:space="0"/>
              <w:right w:val="single" w:color="000000" w:sz="4" w:space="0"/>
            </w:tcBorders>
            <w:vAlign w:val="center"/>
          </w:tcPr>
          <w:p w14:paraId="3D6B6B70">
            <w:pPr>
              <w:widowControl/>
              <w:tabs>
                <w:tab w:val="left" w:pos="-3024"/>
                <w:tab w:val="left" w:pos="8948"/>
              </w:tabs>
              <w:snapToGrid w:val="0"/>
              <w:spacing w:line="240" w:lineRule="atLeast"/>
              <w:ind w:right="25" w:rightChars="12"/>
              <w:rPr>
                <w:szCs w:val="21"/>
              </w:rPr>
            </w:pPr>
            <w:r>
              <w:rPr>
                <w:rFonts w:hint="eastAsia"/>
                <w:szCs w:val="21"/>
              </w:rPr>
              <w:t>湿</w:t>
            </w:r>
            <w:r>
              <w:rPr>
                <w:szCs w:val="21"/>
              </w:rPr>
              <w:t xml:space="preserve">    </w:t>
            </w:r>
            <w:r>
              <w:rPr>
                <w:rFonts w:hint="eastAsia"/>
                <w:szCs w:val="21"/>
              </w:rPr>
              <w:t>度</w:t>
            </w:r>
          </w:p>
        </w:tc>
        <w:tc>
          <w:tcPr>
            <w:tcW w:w="1806" w:type="dxa"/>
            <w:gridSpan w:val="3"/>
            <w:tcBorders>
              <w:top w:val="single" w:color="000000" w:sz="4" w:space="0"/>
              <w:left w:val="single" w:color="000000" w:sz="4" w:space="0"/>
              <w:bottom w:val="single" w:color="000000" w:sz="4" w:space="0"/>
              <w:right w:val="single" w:color="000000" w:sz="4" w:space="0"/>
            </w:tcBorders>
            <w:vAlign w:val="center"/>
          </w:tcPr>
          <w:p w14:paraId="611DF194">
            <w:pPr>
              <w:widowControl/>
              <w:tabs>
                <w:tab w:val="left" w:pos="-3024"/>
                <w:tab w:val="left" w:pos="8948"/>
              </w:tabs>
              <w:snapToGrid w:val="0"/>
              <w:spacing w:line="240" w:lineRule="atLeast"/>
              <w:ind w:right="25" w:rightChars="12"/>
              <w:jc w:val="right"/>
              <w:rPr>
                <w:szCs w:val="21"/>
              </w:rPr>
            </w:pPr>
            <w:r>
              <w:rPr>
                <w:szCs w:val="21"/>
              </w:rPr>
              <w:t>%RH</w:t>
            </w:r>
          </w:p>
        </w:tc>
        <w:tc>
          <w:tcPr>
            <w:tcW w:w="1088" w:type="dxa"/>
            <w:tcBorders>
              <w:top w:val="single" w:color="000000" w:sz="4" w:space="0"/>
              <w:left w:val="single" w:color="000000" w:sz="4" w:space="0"/>
              <w:bottom w:val="single" w:color="000000" w:sz="4" w:space="0"/>
              <w:right w:val="single" w:color="000000" w:sz="4" w:space="0"/>
            </w:tcBorders>
            <w:vAlign w:val="center"/>
          </w:tcPr>
          <w:p w14:paraId="7254E774">
            <w:pPr>
              <w:widowControl/>
              <w:tabs>
                <w:tab w:val="left" w:pos="-3024"/>
                <w:tab w:val="left" w:pos="8948"/>
              </w:tabs>
              <w:snapToGrid w:val="0"/>
              <w:spacing w:line="240" w:lineRule="atLeast"/>
              <w:ind w:right="25" w:rightChars="12"/>
              <w:rPr>
                <w:szCs w:val="21"/>
              </w:rPr>
            </w:pPr>
            <w:r>
              <w:rPr>
                <w:szCs w:val="21"/>
              </w:rPr>
              <w:t>其</w:t>
            </w:r>
            <w:r>
              <w:rPr>
                <w:rFonts w:hint="eastAsia"/>
                <w:szCs w:val="21"/>
              </w:rPr>
              <w:t xml:space="preserve"> </w:t>
            </w:r>
            <w:r>
              <w:rPr>
                <w:szCs w:val="21"/>
              </w:rPr>
              <w:t xml:space="preserve"> 它</w:t>
            </w:r>
          </w:p>
        </w:tc>
        <w:tc>
          <w:tcPr>
            <w:tcW w:w="3846" w:type="dxa"/>
            <w:gridSpan w:val="3"/>
            <w:tcBorders>
              <w:top w:val="single" w:color="000000" w:sz="4" w:space="0"/>
              <w:left w:val="single" w:color="000000" w:sz="4" w:space="0"/>
              <w:bottom w:val="single" w:color="000000" w:sz="4" w:space="0"/>
              <w:right w:val="single" w:color="000000" w:sz="4" w:space="0"/>
            </w:tcBorders>
            <w:vAlign w:val="center"/>
          </w:tcPr>
          <w:p w14:paraId="7D3A09E7">
            <w:pPr>
              <w:widowControl/>
              <w:tabs>
                <w:tab w:val="left" w:pos="-3024"/>
                <w:tab w:val="left" w:pos="8948"/>
              </w:tabs>
              <w:snapToGrid w:val="0"/>
              <w:spacing w:line="240" w:lineRule="atLeast"/>
              <w:ind w:right="25" w:rightChars="12"/>
              <w:rPr>
                <w:szCs w:val="21"/>
              </w:rPr>
            </w:pPr>
          </w:p>
        </w:tc>
      </w:tr>
      <w:tr w14:paraId="019B7AC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02" w:hRule="atLeast"/>
          <w:jc w:val="center"/>
        </w:trPr>
        <w:tc>
          <w:tcPr>
            <w:tcW w:w="8060" w:type="dxa"/>
            <w:gridSpan w:val="8"/>
            <w:tcBorders>
              <w:top w:val="single" w:color="000000" w:sz="4" w:space="0"/>
              <w:left w:val="single" w:color="000000" w:sz="4" w:space="0"/>
              <w:bottom w:val="single" w:color="000000" w:sz="4" w:space="0"/>
              <w:right w:val="single" w:color="000000" w:sz="4" w:space="0"/>
            </w:tcBorders>
          </w:tcPr>
          <w:p w14:paraId="36332F50">
            <w:pPr>
              <w:rPr>
                <w:szCs w:val="21"/>
              </w:rPr>
            </w:pPr>
            <w:r>
              <w:rPr>
                <w:rFonts w:hint="eastAsia"/>
                <w:szCs w:val="21"/>
              </w:rPr>
              <w:t>校准使用的主要标准器：</w:t>
            </w:r>
          </w:p>
        </w:tc>
      </w:tr>
      <w:tr w14:paraId="05452AD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1058" w:hRule="exact"/>
          <w:jc w:val="center"/>
        </w:trPr>
        <w:tc>
          <w:tcPr>
            <w:tcW w:w="1501" w:type="dxa"/>
            <w:gridSpan w:val="2"/>
            <w:tcBorders>
              <w:top w:val="single" w:color="000000" w:sz="4" w:space="0"/>
              <w:left w:val="single" w:color="000000" w:sz="4" w:space="0"/>
              <w:bottom w:val="single" w:color="808080" w:sz="4" w:space="0"/>
              <w:right w:val="single" w:color="808080" w:sz="4" w:space="0"/>
            </w:tcBorders>
            <w:vAlign w:val="center"/>
          </w:tcPr>
          <w:p w14:paraId="488B6E1E">
            <w:pPr>
              <w:jc w:val="center"/>
              <w:rPr>
                <w:szCs w:val="21"/>
              </w:rPr>
            </w:pPr>
            <w:r>
              <w:rPr>
                <w:rFonts w:hint="eastAsia"/>
                <w:szCs w:val="21"/>
              </w:rPr>
              <w:t>名</w:t>
            </w:r>
            <w:r>
              <w:rPr>
                <w:szCs w:val="21"/>
              </w:rPr>
              <w:t xml:space="preserve">  </w:t>
            </w:r>
            <w:r>
              <w:rPr>
                <w:rFonts w:hint="eastAsia"/>
                <w:szCs w:val="21"/>
              </w:rPr>
              <w:t>称</w:t>
            </w:r>
          </w:p>
        </w:tc>
        <w:tc>
          <w:tcPr>
            <w:tcW w:w="1437" w:type="dxa"/>
            <w:tcBorders>
              <w:top w:val="single" w:color="000000" w:sz="4" w:space="0"/>
              <w:left w:val="single" w:color="808080" w:sz="4" w:space="0"/>
              <w:bottom w:val="single" w:color="808080" w:sz="4" w:space="0"/>
              <w:right w:val="single" w:color="808080" w:sz="4" w:space="0"/>
            </w:tcBorders>
            <w:vAlign w:val="center"/>
          </w:tcPr>
          <w:p w14:paraId="395A0603">
            <w:pPr>
              <w:jc w:val="center"/>
              <w:rPr>
                <w:szCs w:val="21"/>
              </w:rPr>
            </w:pPr>
            <w:r>
              <w:rPr>
                <w:rFonts w:hint="eastAsia"/>
                <w:szCs w:val="21"/>
              </w:rPr>
              <w:t>测量范围</w:t>
            </w:r>
          </w:p>
        </w:tc>
        <w:tc>
          <w:tcPr>
            <w:tcW w:w="1993" w:type="dxa"/>
            <w:gridSpan w:val="3"/>
            <w:tcBorders>
              <w:top w:val="single" w:color="000000" w:sz="4" w:space="0"/>
              <w:left w:val="single" w:color="808080" w:sz="4" w:space="0"/>
              <w:bottom w:val="single" w:color="808080" w:sz="4" w:space="0"/>
              <w:right w:val="single" w:color="808080" w:sz="4" w:space="0"/>
            </w:tcBorders>
            <w:vAlign w:val="center"/>
          </w:tcPr>
          <w:p w14:paraId="5B455BE0">
            <w:pPr>
              <w:rPr>
                <w:szCs w:val="21"/>
              </w:rPr>
            </w:pPr>
            <w:r>
              <w:rPr>
                <w:rFonts w:hint="eastAsia"/>
                <w:szCs w:val="21"/>
              </w:rPr>
              <w:t>不确定度</w:t>
            </w:r>
            <w:r>
              <w:rPr>
                <w:szCs w:val="21"/>
              </w:rPr>
              <w:t>/</w:t>
            </w:r>
            <w:r>
              <w:rPr>
                <w:rFonts w:hint="eastAsia"/>
                <w:szCs w:val="21"/>
              </w:rPr>
              <w:t>准确度等级</w:t>
            </w:r>
            <w:r>
              <w:rPr>
                <w:szCs w:val="21"/>
              </w:rPr>
              <w:t>/</w:t>
            </w:r>
            <w:r>
              <w:rPr>
                <w:rFonts w:hint="eastAsia"/>
                <w:szCs w:val="21"/>
              </w:rPr>
              <w:t>最大允许误差</w:t>
            </w:r>
          </w:p>
        </w:tc>
        <w:tc>
          <w:tcPr>
            <w:tcW w:w="1444" w:type="dxa"/>
            <w:tcBorders>
              <w:top w:val="single" w:color="000000" w:sz="4" w:space="0"/>
              <w:left w:val="single" w:color="808080" w:sz="4" w:space="0"/>
              <w:bottom w:val="single" w:color="808080" w:sz="4" w:space="0"/>
              <w:right w:val="single" w:color="808080" w:sz="4" w:space="0"/>
            </w:tcBorders>
            <w:vAlign w:val="center"/>
          </w:tcPr>
          <w:p w14:paraId="5707A437">
            <w:pPr>
              <w:jc w:val="center"/>
              <w:rPr>
                <w:szCs w:val="21"/>
              </w:rPr>
            </w:pPr>
            <w:r>
              <w:rPr>
                <w:rFonts w:hint="eastAsia"/>
                <w:szCs w:val="21"/>
              </w:rPr>
              <w:t>溯源机构及证书编号</w:t>
            </w:r>
          </w:p>
        </w:tc>
        <w:tc>
          <w:tcPr>
            <w:tcW w:w="1685" w:type="dxa"/>
            <w:tcBorders>
              <w:top w:val="single" w:color="000000" w:sz="4" w:space="0"/>
              <w:left w:val="single" w:color="808080" w:sz="4" w:space="0"/>
              <w:bottom w:val="single" w:color="808080" w:sz="4" w:space="0"/>
              <w:right w:val="single" w:color="000000" w:sz="4" w:space="0"/>
            </w:tcBorders>
            <w:vAlign w:val="center"/>
          </w:tcPr>
          <w:p w14:paraId="4830812A">
            <w:pPr>
              <w:jc w:val="center"/>
              <w:rPr>
                <w:szCs w:val="21"/>
              </w:rPr>
            </w:pPr>
            <w:r>
              <w:rPr>
                <w:rFonts w:hint="eastAsia"/>
                <w:szCs w:val="21"/>
              </w:rPr>
              <w:t>证书有效</w:t>
            </w:r>
          </w:p>
          <w:p w14:paraId="021CBA5C">
            <w:pPr>
              <w:jc w:val="center"/>
              <w:rPr>
                <w:szCs w:val="21"/>
              </w:rPr>
            </w:pPr>
            <w:r>
              <w:rPr>
                <w:rFonts w:hint="eastAsia"/>
                <w:szCs w:val="21"/>
              </w:rPr>
              <w:t>日期至</w:t>
            </w:r>
          </w:p>
        </w:tc>
      </w:tr>
      <w:tr w14:paraId="26282FD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332" w:hRule="exact"/>
          <w:jc w:val="center"/>
        </w:trPr>
        <w:tc>
          <w:tcPr>
            <w:tcW w:w="1501" w:type="dxa"/>
            <w:gridSpan w:val="2"/>
            <w:tcBorders>
              <w:top w:val="single" w:color="808080" w:sz="4" w:space="0"/>
              <w:left w:val="single" w:color="000000" w:sz="4" w:space="0"/>
              <w:bottom w:val="single" w:color="auto" w:sz="4" w:space="0"/>
              <w:right w:val="single" w:color="808080" w:sz="4" w:space="0"/>
            </w:tcBorders>
          </w:tcPr>
          <w:p w14:paraId="7FA8C9BC">
            <w:pPr>
              <w:spacing w:line="360" w:lineRule="auto"/>
              <w:jc w:val="center"/>
              <w:rPr>
                <w:szCs w:val="21"/>
              </w:rPr>
            </w:pPr>
          </w:p>
          <w:p w14:paraId="03A62ADF">
            <w:pPr>
              <w:spacing w:line="360" w:lineRule="auto"/>
              <w:jc w:val="center"/>
              <w:rPr>
                <w:szCs w:val="21"/>
              </w:rPr>
            </w:pPr>
          </w:p>
          <w:p w14:paraId="16B41672">
            <w:pPr>
              <w:spacing w:line="360" w:lineRule="auto"/>
              <w:jc w:val="center"/>
              <w:rPr>
                <w:szCs w:val="21"/>
              </w:rPr>
            </w:pPr>
          </w:p>
          <w:p w14:paraId="591B6F0E">
            <w:pPr>
              <w:spacing w:line="360" w:lineRule="auto"/>
              <w:jc w:val="center"/>
              <w:rPr>
                <w:szCs w:val="21"/>
              </w:rPr>
            </w:pPr>
          </w:p>
          <w:p w14:paraId="7F1EF4D6">
            <w:pPr>
              <w:spacing w:line="360" w:lineRule="auto"/>
              <w:jc w:val="center"/>
              <w:rPr>
                <w:szCs w:val="21"/>
              </w:rPr>
            </w:pPr>
          </w:p>
          <w:p w14:paraId="032AD6E1">
            <w:pPr>
              <w:spacing w:line="360" w:lineRule="auto"/>
              <w:jc w:val="center"/>
              <w:rPr>
                <w:szCs w:val="21"/>
              </w:rPr>
            </w:pPr>
          </w:p>
        </w:tc>
        <w:tc>
          <w:tcPr>
            <w:tcW w:w="1437" w:type="dxa"/>
            <w:tcBorders>
              <w:top w:val="single" w:color="808080" w:sz="4" w:space="0"/>
              <w:left w:val="single" w:color="808080" w:sz="4" w:space="0"/>
              <w:bottom w:val="single" w:color="auto" w:sz="4" w:space="0"/>
              <w:right w:val="single" w:color="808080" w:sz="4" w:space="0"/>
            </w:tcBorders>
          </w:tcPr>
          <w:p w14:paraId="093437A1">
            <w:pPr>
              <w:spacing w:line="360" w:lineRule="auto"/>
              <w:jc w:val="center"/>
              <w:rPr>
                <w:szCs w:val="21"/>
              </w:rPr>
            </w:pPr>
          </w:p>
          <w:p w14:paraId="6B01BE70">
            <w:pPr>
              <w:spacing w:line="360" w:lineRule="auto"/>
              <w:jc w:val="center"/>
              <w:rPr>
                <w:szCs w:val="21"/>
              </w:rPr>
            </w:pPr>
          </w:p>
          <w:p w14:paraId="1BC03D04">
            <w:pPr>
              <w:spacing w:line="360" w:lineRule="auto"/>
              <w:jc w:val="center"/>
              <w:rPr>
                <w:szCs w:val="21"/>
              </w:rPr>
            </w:pPr>
          </w:p>
          <w:p w14:paraId="6DF003F1">
            <w:pPr>
              <w:spacing w:line="360" w:lineRule="auto"/>
              <w:jc w:val="center"/>
              <w:rPr>
                <w:szCs w:val="21"/>
              </w:rPr>
            </w:pPr>
          </w:p>
          <w:p w14:paraId="472B0BD6">
            <w:pPr>
              <w:spacing w:line="360" w:lineRule="auto"/>
              <w:jc w:val="center"/>
              <w:rPr>
                <w:szCs w:val="21"/>
              </w:rPr>
            </w:pPr>
          </w:p>
          <w:p w14:paraId="3D2A65EB">
            <w:pPr>
              <w:spacing w:line="360" w:lineRule="auto"/>
              <w:jc w:val="center"/>
              <w:rPr>
                <w:szCs w:val="21"/>
              </w:rPr>
            </w:pPr>
          </w:p>
        </w:tc>
        <w:tc>
          <w:tcPr>
            <w:tcW w:w="1993" w:type="dxa"/>
            <w:gridSpan w:val="3"/>
            <w:tcBorders>
              <w:top w:val="single" w:color="808080" w:sz="4" w:space="0"/>
              <w:left w:val="single" w:color="808080" w:sz="4" w:space="0"/>
              <w:bottom w:val="single" w:color="auto" w:sz="4" w:space="0"/>
              <w:right w:val="single" w:color="808080" w:sz="4" w:space="0"/>
            </w:tcBorders>
          </w:tcPr>
          <w:p w14:paraId="363FCAD6">
            <w:pPr>
              <w:spacing w:line="360" w:lineRule="auto"/>
              <w:jc w:val="center"/>
              <w:rPr>
                <w:szCs w:val="21"/>
              </w:rPr>
            </w:pPr>
          </w:p>
          <w:p w14:paraId="1B2FCFFC">
            <w:pPr>
              <w:spacing w:line="360" w:lineRule="auto"/>
              <w:jc w:val="center"/>
              <w:rPr>
                <w:szCs w:val="21"/>
              </w:rPr>
            </w:pPr>
          </w:p>
          <w:p w14:paraId="7BAB4F04">
            <w:pPr>
              <w:spacing w:line="360" w:lineRule="auto"/>
              <w:jc w:val="center"/>
              <w:rPr>
                <w:szCs w:val="21"/>
              </w:rPr>
            </w:pPr>
          </w:p>
          <w:p w14:paraId="1016E0F9">
            <w:pPr>
              <w:spacing w:line="360" w:lineRule="auto"/>
              <w:jc w:val="center"/>
              <w:rPr>
                <w:szCs w:val="21"/>
              </w:rPr>
            </w:pPr>
          </w:p>
          <w:p w14:paraId="6AF267D7">
            <w:pPr>
              <w:spacing w:line="360" w:lineRule="auto"/>
              <w:jc w:val="center"/>
              <w:rPr>
                <w:szCs w:val="21"/>
              </w:rPr>
            </w:pPr>
          </w:p>
          <w:p w14:paraId="5CB12265">
            <w:pPr>
              <w:spacing w:line="360" w:lineRule="auto"/>
              <w:jc w:val="center"/>
              <w:rPr>
                <w:szCs w:val="21"/>
              </w:rPr>
            </w:pPr>
          </w:p>
        </w:tc>
        <w:tc>
          <w:tcPr>
            <w:tcW w:w="1444" w:type="dxa"/>
            <w:tcBorders>
              <w:top w:val="single" w:color="808080" w:sz="4" w:space="0"/>
              <w:left w:val="single" w:color="808080" w:sz="4" w:space="0"/>
              <w:bottom w:val="single" w:color="auto" w:sz="4" w:space="0"/>
              <w:right w:val="single" w:color="808080" w:sz="4" w:space="0"/>
            </w:tcBorders>
          </w:tcPr>
          <w:p w14:paraId="29371AB1">
            <w:pPr>
              <w:spacing w:line="360" w:lineRule="auto"/>
              <w:jc w:val="center"/>
              <w:rPr>
                <w:szCs w:val="21"/>
              </w:rPr>
            </w:pPr>
          </w:p>
          <w:p w14:paraId="0CC3686C">
            <w:pPr>
              <w:spacing w:line="360" w:lineRule="auto"/>
              <w:jc w:val="center"/>
              <w:rPr>
                <w:szCs w:val="21"/>
              </w:rPr>
            </w:pPr>
          </w:p>
          <w:p w14:paraId="28D07DFF">
            <w:pPr>
              <w:spacing w:line="360" w:lineRule="auto"/>
              <w:jc w:val="center"/>
              <w:rPr>
                <w:szCs w:val="21"/>
              </w:rPr>
            </w:pPr>
          </w:p>
          <w:p w14:paraId="446D2192">
            <w:pPr>
              <w:spacing w:line="360" w:lineRule="auto"/>
              <w:jc w:val="center"/>
              <w:rPr>
                <w:szCs w:val="21"/>
              </w:rPr>
            </w:pPr>
          </w:p>
          <w:p w14:paraId="72BC81E0">
            <w:pPr>
              <w:spacing w:line="360" w:lineRule="auto"/>
              <w:jc w:val="center"/>
              <w:rPr>
                <w:szCs w:val="21"/>
              </w:rPr>
            </w:pPr>
          </w:p>
          <w:p w14:paraId="192AEC01">
            <w:pPr>
              <w:spacing w:line="360" w:lineRule="auto"/>
              <w:jc w:val="center"/>
              <w:rPr>
                <w:szCs w:val="21"/>
              </w:rPr>
            </w:pPr>
          </w:p>
        </w:tc>
        <w:tc>
          <w:tcPr>
            <w:tcW w:w="1685" w:type="dxa"/>
            <w:tcBorders>
              <w:top w:val="single" w:color="808080" w:sz="4" w:space="0"/>
              <w:left w:val="single" w:color="808080" w:sz="4" w:space="0"/>
              <w:bottom w:val="single" w:color="auto" w:sz="4" w:space="0"/>
              <w:right w:val="single" w:color="000000" w:sz="4" w:space="0"/>
            </w:tcBorders>
          </w:tcPr>
          <w:p w14:paraId="2F918428">
            <w:pPr>
              <w:spacing w:line="360" w:lineRule="auto"/>
              <w:jc w:val="center"/>
              <w:rPr>
                <w:szCs w:val="21"/>
              </w:rPr>
            </w:pPr>
          </w:p>
          <w:p w14:paraId="4F21427B">
            <w:pPr>
              <w:spacing w:line="360" w:lineRule="auto"/>
              <w:jc w:val="center"/>
              <w:rPr>
                <w:szCs w:val="21"/>
              </w:rPr>
            </w:pPr>
          </w:p>
          <w:p w14:paraId="1FA68990">
            <w:pPr>
              <w:spacing w:line="360" w:lineRule="auto"/>
              <w:jc w:val="center"/>
              <w:rPr>
                <w:szCs w:val="21"/>
              </w:rPr>
            </w:pPr>
          </w:p>
          <w:p w14:paraId="0197ED50">
            <w:pPr>
              <w:spacing w:line="360" w:lineRule="auto"/>
              <w:jc w:val="center"/>
              <w:rPr>
                <w:szCs w:val="21"/>
              </w:rPr>
            </w:pPr>
          </w:p>
          <w:p w14:paraId="71B4BC37">
            <w:pPr>
              <w:spacing w:line="360" w:lineRule="auto"/>
              <w:jc w:val="center"/>
              <w:rPr>
                <w:szCs w:val="21"/>
              </w:rPr>
            </w:pPr>
          </w:p>
          <w:p w14:paraId="46E69BEB">
            <w:pPr>
              <w:spacing w:line="360" w:lineRule="auto"/>
              <w:jc w:val="center"/>
              <w:rPr>
                <w:szCs w:val="21"/>
              </w:rPr>
            </w:pPr>
          </w:p>
        </w:tc>
      </w:tr>
      <w:tr w14:paraId="5748686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979" w:hRule="atLeast"/>
          <w:jc w:val="center"/>
        </w:trPr>
        <w:tc>
          <w:tcPr>
            <w:tcW w:w="8060" w:type="dxa"/>
            <w:gridSpan w:val="8"/>
            <w:tcBorders>
              <w:top w:val="single" w:color="auto" w:sz="4" w:space="0"/>
              <w:left w:val="single" w:color="000000" w:sz="4" w:space="0"/>
              <w:bottom w:val="single" w:color="auto" w:sz="4" w:space="0"/>
              <w:right w:val="single" w:color="000000" w:sz="4" w:space="0"/>
            </w:tcBorders>
          </w:tcPr>
          <w:p w14:paraId="5A26DACC">
            <w:pPr>
              <w:spacing w:line="360" w:lineRule="auto"/>
              <w:rPr>
                <w:szCs w:val="21"/>
              </w:rPr>
            </w:pPr>
            <w:r>
              <w:rPr>
                <w:rFonts w:hint="eastAsia"/>
                <w:szCs w:val="21"/>
              </w:rPr>
              <w:t>测量溯源性说明：</w:t>
            </w:r>
          </w:p>
        </w:tc>
      </w:tr>
    </w:tbl>
    <w:p w14:paraId="28D5970E">
      <w:pPr>
        <w:spacing w:line="360" w:lineRule="auto"/>
        <w:jc w:val="center"/>
        <w:rPr>
          <w:rFonts w:eastAsiaTheme="minorEastAsia"/>
          <w:sz w:val="24"/>
        </w:rPr>
      </w:pPr>
      <w:r>
        <w:rPr>
          <w:rFonts w:hint="eastAsia" w:eastAsiaTheme="minorEastAsia"/>
          <w:sz w:val="24"/>
        </w:rPr>
        <w:t>第</w:t>
      </w:r>
      <w:r>
        <w:rPr>
          <w:rFonts w:eastAsiaTheme="minorEastAsia"/>
          <w:sz w:val="24"/>
        </w:rPr>
        <w:t>X</w:t>
      </w:r>
      <w:r>
        <w:rPr>
          <w:rFonts w:hint="eastAsia" w:eastAsiaTheme="minorEastAsia"/>
          <w:sz w:val="24"/>
        </w:rPr>
        <w:t>页</w:t>
      </w:r>
      <w:r>
        <w:rPr>
          <w:rFonts w:eastAsiaTheme="minorEastAsia"/>
          <w:sz w:val="24"/>
        </w:rPr>
        <w:t xml:space="preserve"> </w:t>
      </w:r>
      <w:r>
        <w:rPr>
          <w:rFonts w:hint="eastAsia" w:eastAsiaTheme="minorEastAsia"/>
          <w:sz w:val="24"/>
        </w:rPr>
        <w:t>共</w:t>
      </w:r>
      <w:r>
        <w:rPr>
          <w:rFonts w:eastAsiaTheme="minorEastAsia"/>
          <w:sz w:val="24"/>
        </w:rPr>
        <w:t>X</w:t>
      </w:r>
      <w:r>
        <w:rPr>
          <w:rFonts w:hint="eastAsia" w:eastAsiaTheme="minorEastAsia"/>
          <w:sz w:val="24"/>
        </w:rPr>
        <w:t>页</w:t>
      </w:r>
    </w:p>
    <w:p w14:paraId="7D5B5159">
      <w:pPr>
        <w:spacing w:line="360" w:lineRule="auto"/>
        <w:rPr>
          <w:rFonts w:eastAsia="黑体"/>
          <w:sz w:val="28"/>
          <w:szCs w:val="28"/>
        </w:rPr>
      </w:pPr>
    </w:p>
    <w:p w14:paraId="00375CDE">
      <w:pPr>
        <w:spacing w:line="360" w:lineRule="auto"/>
        <w:rPr>
          <w:rFonts w:eastAsia="黑体"/>
          <w:sz w:val="28"/>
          <w:szCs w:val="28"/>
        </w:rPr>
      </w:pPr>
    </w:p>
    <w:p w14:paraId="2432BD56">
      <w:pPr>
        <w:jc w:val="both"/>
        <w:rPr>
          <w:rFonts w:eastAsia="黑体"/>
          <w:sz w:val="28"/>
          <w:szCs w:val="28"/>
        </w:rPr>
      </w:pPr>
      <w:r>
        <w:rPr>
          <w:rFonts w:eastAsia="黑体"/>
          <w:sz w:val="28"/>
          <w:szCs w:val="28"/>
        </w:rPr>
        <w:t xml:space="preserve">     </w:t>
      </w:r>
    </w:p>
    <w:p w14:paraId="70C4919F">
      <w:pPr>
        <w:jc w:val="center"/>
        <w:rPr>
          <w:sz w:val="24"/>
        </w:rPr>
      </w:pPr>
      <w:r>
        <w:rPr>
          <w:sz w:val="24"/>
        </w:rPr>
        <w:t xml:space="preserve"> </w:t>
      </w:r>
    </w:p>
    <w:p w14:paraId="31A8A832">
      <w:pPr>
        <w:numPr>
          <w:ilvl w:val="0"/>
          <w:numId w:val="2"/>
        </w:numPr>
        <w:spacing w:line="360" w:lineRule="auto"/>
        <w:rPr>
          <w:sz w:val="24"/>
        </w:rPr>
      </w:pPr>
      <w:r>
        <w:rPr>
          <w:rFonts w:hint="eastAsia"/>
          <w:sz w:val="24"/>
        </w:rPr>
        <w:t>外观检查：</w:t>
      </w:r>
    </w:p>
    <w:p w14:paraId="77DE65B8">
      <w:pPr>
        <w:pStyle w:val="21"/>
        <w:numPr>
          <w:ilvl w:val="0"/>
          <w:numId w:val="2"/>
        </w:numPr>
        <w:spacing w:line="360" w:lineRule="auto"/>
        <w:ind w:firstLineChars="0"/>
        <w:rPr>
          <w:sz w:val="24"/>
        </w:rPr>
      </w:pPr>
      <w:r>
        <w:rPr>
          <w:rFonts w:hint="eastAsia"/>
          <w:sz w:val="24"/>
        </w:rPr>
        <w:t>示值误差与重复性：</w:t>
      </w:r>
    </w:p>
    <w:tbl>
      <w:tblPr>
        <w:tblStyle w:val="9"/>
        <w:tblW w:w="8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0"/>
        <w:gridCol w:w="1014"/>
        <w:gridCol w:w="1115"/>
        <w:gridCol w:w="1134"/>
        <w:gridCol w:w="1276"/>
        <w:gridCol w:w="992"/>
        <w:gridCol w:w="1924"/>
      </w:tblGrid>
      <w:tr w14:paraId="50423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1410" w:type="dxa"/>
            <w:tcBorders>
              <w:top w:val="single" w:color="auto" w:sz="4" w:space="0"/>
              <w:left w:val="single" w:color="auto" w:sz="4" w:space="0"/>
              <w:bottom w:val="single" w:color="auto" w:sz="4" w:space="0"/>
              <w:right w:val="single" w:color="auto" w:sz="4" w:space="0"/>
            </w:tcBorders>
            <w:vAlign w:val="center"/>
          </w:tcPr>
          <w:p w14:paraId="2AAE1F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eastAsiaTheme="minorEastAsia"/>
                <w:b w:val="0"/>
                <w:bCs/>
                <w:szCs w:val="21"/>
              </w:rPr>
            </w:pPr>
            <w:r>
              <w:rPr>
                <w:rFonts w:hint="eastAsia" w:eastAsiaTheme="minorEastAsia"/>
                <w:b w:val="0"/>
                <w:bCs/>
                <w:szCs w:val="21"/>
              </w:rPr>
              <w:t>校准项目</w:t>
            </w:r>
          </w:p>
        </w:tc>
        <w:tc>
          <w:tcPr>
            <w:tcW w:w="1014" w:type="dxa"/>
            <w:tcBorders>
              <w:top w:val="single" w:color="auto" w:sz="4" w:space="0"/>
              <w:left w:val="single" w:color="auto" w:sz="4" w:space="0"/>
              <w:bottom w:val="single" w:color="auto" w:sz="4" w:space="0"/>
              <w:right w:val="single" w:color="auto" w:sz="4" w:space="0"/>
            </w:tcBorders>
            <w:vAlign w:val="center"/>
          </w:tcPr>
          <w:p w14:paraId="654FE7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eastAsiaTheme="minorEastAsia"/>
                <w:b w:val="0"/>
                <w:bCs/>
                <w:szCs w:val="21"/>
              </w:rPr>
            </w:pPr>
            <w:r>
              <w:rPr>
                <w:rFonts w:hint="eastAsia" w:eastAsiaTheme="minorEastAsia"/>
                <w:b w:val="0"/>
                <w:bCs/>
                <w:szCs w:val="21"/>
              </w:rPr>
              <w:t>测量点</w:t>
            </w:r>
          </w:p>
        </w:tc>
        <w:tc>
          <w:tcPr>
            <w:tcW w:w="1115" w:type="dxa"/>
            <w:tcBorders>
              <w:top w:val="single" w:color="auto" w:sz="4" w:space="0"/>
              <w:left w:val="single" w:color="auto" w:sz="4" w:space="0"/>
              <w:bottom w:val="single" w:color="auto" w:sz="4" w:space="0"/>
              <w:right w:val="single" w:color="auto" w:sz="4" w:space="0"/>
            </w:tcBorders>
            <w:vAlign w:val="center"/>
          </w:tcPr>
          <w:p w14:paraId="065C1A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eastAsiaTheme="minorEastAsia"/>
                <w:b w:val="0"/>
                <w:bCs/>
                <w:szCs w:val="21"/>
              </w:rPr>
            </w:pPr>
            <w:r>
              <w:rPr>
                <w:rFonts w:hint="eastAsia" w:eastAsiaTheme="minorEastAsia"/>
                <w:b w:val="0"/>
                <w:bCs/>
                <w:szCs w:val="21"/>
              </w:rPr>
              <w:t>设定值</w:t>
            </w:r>
          </w:p>
        </w:tc>
        <w:tc>
          <w:tcPr>
            <w:tcW w:w="1134" w:type="dxa"/>
            <w:tcBorders>
              <w:top w:val="single" w:color="auto" w:sz="4" w:space="0"/>
              <w:left w:val="single" w:color="auto" w:sz="4" w:space="0"/>
              <w:bottom w:val="single" w:color="auto" w:sz="4" w:space="0"/>
              <w:right w:val="single" w:color="auto" w:sz="4" w:space="0"/>
            </w:tcBorders>
            <w:vAlign w:val="center"/>
          </w:tcPr>
          <w:p w14:paraId="5AD262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eastAsiaTheme="minorEastAsia"/>
                <w:b w:val="0"/>
                <w:bCs/>
                <w:szCs w:val="21"/>
              </w:rPr>
            </w:pPr>
            <w:r>
              <w:rPr>
                <w:rFonts w:hint="eastAsia" w:eastAsiaTheme="minorEastAsia"/>
                <w:b w:val="0"/>
                <w:bCs/>
                <w:szCs w:val="21"/>
              </w:rPr>
              <w:t>平均值</w:t>
            </w:r>
          </w:p>
        </w:tc>
        <w:tc>
          <w:tcPr>
            <w:tcW w:w="1276" w:type="dxa"/>
            <w:tcBorders>
              <w:top w:val="single" w:color="auto" w:sz="4" w:space="0"/>
              <w:left w:val="single" w:color="auto" w:sz="4" w:space="0"/>
              <w:bottom w:val="single" w:color="auto" w:sz="4" w:space="0"/>
              <w:right w:val="single" w:color="auto" w:sz="4" w:space="0"/>
            </w:tcBorders>
            <w:vAlign w:val="center"/>
          </w:tcPr>
          <w:p w14:paraId="080C52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eastAsiaTheme="minorEastAsia"/>
                <w:b w:val="0"/>
                <w:bCs/>
                <w:szCs w:val="21"/>
              </w:rPr>
            </w:pPr>
            <w:r>
              <w:rPr>
                <w:rFonts w:hint="eastAsia" w:eastAsiaTheme="minorEastAsia"/>
                <w:b w:val="0"/>
                <w:bCs/>
                <w:szCs w:val="21"/>
              </w:rPr>
              <w:t>示值误差</w:t>
            </w:r>
            <w:r>
              <w:rPr>
                <w:rFonts w:eastAsiaTheme="minorEastAsia"/>
                <w:b w:val="0"/>
                <w:bCs/>
                <w:szCs w:val="21"/>
              </w:rPr>
              <w:t>(%)</w:t>
            </w:r>
          </w:p>
        </w:tc>
        <w:tc>
          <w:tcPr>
            <w:tcW w:w="992" w:type="dxa"/>
            <w:tcBorders>
              <w:top w:val="single" w:color="auto" w:sz="4" w:space="0"/>
              <w:left w:val="single" w:color="auto" w:sz="4" w:space="0"/>
              <w:bottom w:val="single" w:color="auto" w:sz="4" w:space="0"/>
              <w:right w:val="single" w:color="auto" w:sz="4" w:space="0"/>
            </w:tcBorders>
            <w:vAlign w:val="center"/>
          </w:tcPr>
          <w:p w14:paraId="55F484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eastAsiaTheme="minorEastAsia"/>
                <w:b w:val="0"/>
                <w:bCs/>
                <w:szCs w:val="21"/>
              </w:rPr>
            </w:pPr>
            <w:r>
              <w:rPr>
                <w:rFonts w:hint="eastAsia" w:eastAsiaTheme="minorEastAsia"/>
                <w:b w:val="0"/>
                <w:bCs/>
                <w:szCs w:val="21"/>
              </w:rPr>
              <w:t>重复性</w:t>
            </w:r>
          </w:p>
        </w:tc>
        <w:tc>
          <w:tcPr>
            <w:tcW w:w="1924" w:type="dxa"/>
            <w:tcBorders>
              <w:top w:val="single" w:color="auto" w:sz="4" w:space="0"/>
              <w:left w:val="single" w:color="auto" w:sz="4" w:space="0"/>
              <w:bottom w:val="single" w:color="auto" w:sz="4" w:space="0"/>
              <w:right w:val="single" w:color="auto" w:sz="4" w:space="0"/>
            </w:tcBorders>
            <w:vAlign w:val="center"/>
          </w:tcPr>
          <w:p w14:paraId="3BEE45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eastAsiaTheme="minorEastAsia"/>
                <w:b w:val="0"/>
                <w:bCs/>
                <w:szCs w:val="21"/>
              </w:rPr>
            </w:pPr>
            <w:r>
              <w:rPr>
                <w:rFonts w:hint="eastAsia" w:eastAsiaTheme="minorEastAsia"/>
                <w:b w:val="0"/>
                <w:bCs/>
                <w:szCs w:val="21"/>
              </w:rPr>
              <w:t>扩展不确定度</w:t>
            </w:r>
          </w:p>
          <w:p w14:paraId="5090EB6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Theme="minorEastAsia"/>
                <w:b w:val="0"/>
                <w:bCs/>
                <w:szCs w:val="21"/>
                <w:lang w:val="en-US" w:eastAsia="zh-CN"/>
              </w:rPr>
            </w:pPr>
            <w:r>
              <w:rPr>
                <w:rFonts w:eastAsiaTheme="minorEastAsia"/>
                <w:b w:val="0"/>
                <w:bCs/>
                <w:position w:val="-6"/>
                <w:szCs w:val="21"/>
              </w:rPr>
              <w:object>
                <v:shape id="_x0000_i1026" o:spt="75" type="#_x0000_t75" style="height:14.4pt;width:14.4pt;" o:ole="t" filled="f" o:preferrelative="t" stroked="f" coordsize="21600,21600">
                  <v:path/>
                  <v:fill on="f" focussize="0,0"/>
                  <v:stroke on="f" joinstyle="miter"/>
                  <v:imagedata r:id="rId25" o:title=""/>
                  <o:lock v:ext="edit" aspectratio="t"/>
                  <w10:wrap type="none"/>
                  <w10:anchorlock/>
                </v:shape>
                <o:OLEObject Type="Embed" ProgID="Equation.3" ShapeID="_x0000_i1026" DrawAspect="Content" ObjectID="_1468075726" r:id="rId26">
                  <o:LockedField>false</o:LockedField>
                </o:OLEObject>
              </w:object>
            </w:r>
            <w:r>
              <w:rPr>
                <w:rFonts w:eastAsiaTheme="minorEastAsia"/>
                <w:b w:val="0"/>
                <w:bCs/>
                <w:szCs w:val="21"/>
                <w:vertAlign w:val="subscript"/>
              </w:rPr>
              <w:t>rel</w:t>
            </w:r>
            <w:r>
              <w:rPr>
                <w:rFonts w:hint="eastAsia" w:eastAsiaTheme="minorEastAsia"/>
                <w:b w:val="0"/>
                <w:bCs/>
                <w:szCs w:val="21"/>
                <w:vertAlign w:val="subscript"/>
                <w:lang w:val="en-US" w:eastAsia="zh-CN"/>
              </w:rPr>
              <w:t xml:space="preserve"> </w:t>
            </w:r>
            <w:r>
              <w:rPr>
                <w:rFonts w:eastAsiaTheme="minorEastAsia"/>
                <w:b w:val="0"/>
                <w:bCs/>
                <w:szCs w:val="21"/>
              </w:rPr>
              <w:t>(%)</w:t>
            </w:r>
            <w:r>
              <w:rPr>
                <w:rFonts w:hint="eastAsia" w:eastAsiaTheme="minorEastAsia"/>
                <w:b w:val="0"/>
                <w:bCs/>
                <w:szCs w:val="21"/>
                <w:lang w:val="en-US" w:eastAsia="zh-CN"/>
              </w:rPr>
              <w:t xml:space="preserve">  </w:t>
            </w:r>
          </w:p>
          <w:p w14:paraId="0D5940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val="0"/>
                <w:bCs/>
                <w:szCs w:val="21"/>
                <w:lang w:val="en-US" w:eastAsia="zh-CN"/>
              </w:rPr>
            </w:pPr>
            <w:r>
              <w:rPr>
                <w:rFonts w:hint="eastAsia" w:eastAsiaTheme="minorEastAsia"/>
                <w:b w:val="0"/>
                <w:bCs/>
                <w:i/>
                <w:iCs/>
                <w:szCs w:val="21"/>
                <w:lang w:val="en-US" w:eastAsia="zh-CN"/>
              </w:rPr>
              <w:t>k</w:t>
            </w:r>
            <w:r>
              <w:rPr>
                <w:rFonts w:hint="eastAsia" w:eastAsiaTheme="minorEastAsia"/>
                <w:b w:val="0"/>
                <w:bCs/>
                <w:szCs w:val="21"/>
                <w:lang w:val="en-US" w:eastAsia="zh-CN"/>
              </w:rPr>
              <w:t>=2</w:t>
            </w:r>
          </w:p>
        </w:tc>
      </w:tr>
      <w:tr w14:paraId="4B29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1410" w:type="dxa"/>
            <w:tcBorders>
              <w:top w:val="single" w:color="auto" w:sz="4" w:space="0"/>
              <w:left w:val="single" w:color="auto" w:sz="4" w:space="0"/>
              <w:bottom w:val="single" w:color="auto" w:sz="4" w:space="0"/>
              <w:right w:val="single" w:color="auto" w:sz="4" w:space="0"/>
            </w:tcBorders>
            <w:vAlign w:val="center"/>
          </w:tcPr>
          <w:p w14:paraId="3B9B1266">
            <w:pPr>
              <w:spacing w:line="360" w:lineRule="auto"/>
              <w:jc w:val="center"/>
              <w:rPr>
                <w:rFonts w:eastAsiaTheme="minorEastAsia"/>
                <w:szCs w:val="21"/>
              </w:rPr>
            </w:pPr>
            <w:r>
              <w:rPr>
                <w:rFonts w:hint="eastAsia" w:eastAsiaTheme="minorEastAsia"/>
                <w:szCs w:val="21"/>
              </w:rPr>
              <w:t>流量（</w:t>
            </w:r>
            <w:r>
              <w:rPr>
                <w:szCs w:val="21"/>
              </w:rPr>
              <w:t>mL/min</w:t>
            </w:r>
            <w:r>
              <w:rPr>
                <w:rFonts w:hint="eastAsia" w:eastAsiaTheme="minorEastAsia"/>
                <w:szCs w:val="21"/>
              </w:rPr>
              <w:t>）</w:t>
            </w:r>
          </w:p>
        </w:tc>
        <w:tc>
          <w:tcPr>
            <w:tcW w:w="1014" w:type="dxa"/>
            <w:tcBorders>
              <w:top w:val="single" w:color="auto" w:sz="4" w:space="0"/>
              <w:left w:val="single" w:color="auto" w:sz="4" w:space="0"/>
              <w:right w:val="single" w:color="auto" w:sz="4" w:space="0"/>
            </w:tcBorders>
            <w:vAlign w:val="center"/>
          </w:tcPr>
          <w:p w14:paraId="47BF3D11">
            <w:pPr>
              <w:spacing w:line="360" w:lineRule="auto"/>
              <w:jc w:val="center"/>
              <w:rPr>
                <w:rFonts w:eastAsiaTheme="minorEastAsia"/>
                <w:szCs w:val="21"/>
              </w:rPr>
            </w:pPr>
          </w:p>
        </w:tc>
        <w:tc>
          <w:tcPr>
            <w:tcW w:w="1115" w:type="dxa"/>
            <w:tcBorders>
              <w:top w:val="single" w:color="auto" w:sz="4" w:space="0"/>
              <w:left w:val="single" w:color="auto" w:sz="4" w:space="0"/>
              <w:right w:val="single" w:color="auto" w:sz="4" w:space="0"/>
            </w:tcBorders>
            <w:vAlign w:val="center"/>
          </w:tcPr>
          <w:p w14:paraId="3E9A7AF3">
            <w:pPr>
              <w:spacing w:line="360" w:lineRule="auto"/>
              <w:jc w:val="center"/>
              <w:rPr>
                <w:rFonts w:eastAsiaTheme="minorEastAsia"/>
                <w:szCs w:val="21"/>
              </w:rPr>
            </w:pPr>
          </w:p>
        </w:tc>
        <w:tc>
          <w:tcPr>
            <w:tcW w:w="1134" w:type="dxa"/>
            <w:tcBorders>
              <w:top w:val="single" w:color="auto" w:sz="4" w:space="0"/>
              <w:left w:val="single" w:color="auto" w:sz="4" w:space="0"/>
              <w:right w:val="single" w:color="auto" w:sz="4" w:space="0"/>
            </w:tcBorders>
            <w:vAlign w:val="center"/>
          </w:tcPr>
          <w:p w14:paraId="28BD154A">
            <w:pPr>
              <w:spacing w:line="360" w:lineRule="auto"/>
              <w:jc w:val="center"/>
              <w:rPr>
                <w:rFonts w:eastAsiaTheme="minorEastAsia"/>
                <w:szCs w:val="21"/>
              </w:rPr>
            </w:pPr>
            <w:r>
              <w:rPr>
                <w:szCs w:val="21"/>
              </w:rPr>
              <w:t xml:space="preserve"> </w:t>
            </w:r>
          </w:p>
        </w:tc>
        <w:tc>
          <w:tcPr>
            <w:tcW w:w="1276" w:type="dxa"/>
            <w:tcBorders>
              <w:top w:val="single" w:color="auto" w:sz="4" w:space="0"/>
              <w:left w:val="single" w:color="auto" w:sz="4" w:space="0"/>
              <w:right w:val="single" w:color="auto" w:sz="4" w:space="0"/>
            </w:tcBorders>
            <w:vAlign w:val="center"/>
          </w:tcPr>
          <w:p w14:paraId="245D3D65">
            <w:pPr>
              <w:spacing w:line="360" w:lineRule="auto"/>
              <w:jc w:val="center"/>
              <w:rPr>
                <w:rFonts w:eastAsiaTheme="minorEastAsia"/>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1A9A6C6">
            <w:pPr>
              <w:spacing w:line="360" w:lineRule="auto"/>
              <w:jc w:val="center"/>
              <w:rPr>
                <w:rFonts w:eastAsiaTheme="minorEastAsia"/>
                <w:szCs w:val="21"/>
              </w:rPr>
            </w:pPr>
          </w:p>
        </w:tc>
        <w:tc>
          <w:tcPr>
            <w:tcW w:w="1924" w:type="dxa"/>
            <w:tcBorders>
              <w:top w:val="single" w:color="auto" w:sz="4" w:space="0"/>
              <w:left w:val="single" w:color="auto" w:sz="4" w:space="0"/>
              <w:bottom w:val="single" w:color="auto" w:sz="4" w:space="0"/>
              <w:right w:val="single" w:color="auto" w:sz="4" w:space="0"/>
            </w:tcBorders>
            <w:vAlign w:val="center"/>
          </w:tcPr>
          <w:p w14:paraId="69290F62">
            <w:pPr>
              <w:spacing w:line="360" w:lineRule="auto"/>
              <w:jc w:val="center"/>
              <w:rPr>
                <w:rFonts w:eastAsiaTheme="minorEastAsia"/>
                <w:szCs w:val="21"/>
              </w:rPr>
            </w:pPr>
          </w:p>
        </w:tc>
      </w:tr>
      <w:tr w14:paraId="08AA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1410" w:type="dxa"/>
            <w:vMerge w:val="restart"/>
            <w:tcBorders>
              <w:top w:val="single" w:color="auto" w:sz="4" w:space="0"/>
              <w:left w:val="single" w:color="auto" w:sz="4" w:space="0"/>
              <w:bottom w:val="single" w:color="auto" w:sz="4" w:space="0"/>
              <w:right w:val="single" w:color="auto" w:sz="4" w:space="0"/>
            </w:tcBorders>
            <w:vAlign w:val="center"/>
          </w:tcPr>
          <w:p w14:paraId="3FA2D93E">
            <w:pPr>
              <w:spacing w:line="360" w:lineRule="auto"/>
              <w:jc w:val="center"/>
              <w:rPr>
                <w:szCs w:val="21"/>
              </w:rPr>
            </w:pPr>
            <w:r>
              <w:rPr>
                <w:rFonts w:hint="eastAsia"/>
                <w:szCs w:val="21"/>
              </w:rPr>
              <w:t>转速（</w:t>
            </w:r>
            <w:r>
              <w:rPr>
                <w:szCs w:val="21"/>
              </w:rPr>
              <w:t>r/min</w:t>
            </w:r>
            <w:r>
              <w:rPr>
                <w:rFonts w:hint="eastAsia"/>
                <w:szCs w:val="21"/>
              </w:rPr>
              <w:t>）</w:t>
            </w:r>
          </w:p>
        </w:tc>
        <w:tc>
          <w:tcPr>
            <w:tcW w:w="1014" w:type="dxa"/>
            <w:tcBorders>
              <w:top w:val="single" w:color="auto" w:sz="4" w:space="0"/>
              <w:left w:val="single" w:color="auto" w:sz="4" w:space="0"/>
              <w:bottom w:val="single" w:color="auto" w:sz="4" w:space="0"/>
              <w:right w:val="single" w:color="auto" w:sz="4" w:space="0"/>
            </w:tcBorders>
            <w:vAlign w:val="center"/>
          </w:tcPr>
          <w:p w14:paraId="239D7A7D">
            <w:pPr>
              <w:spacing w:line="360" w:lineRule="auto"/>
              <w:jc w:val="center"/>
              <w:rPr>
                <w:szCs w:val="21"/>
              </w:rPr>
            </w:pPr>
            <w:r>
              <w:rPr>
                <w:rFonts w:hint="eastAsia"/>
                <w:szCs w:val="21"/>
              </w:rPr>
              <w:t>正转</w:t>
            </w:r>
          </w:p>
        </w:tc>
        <w:tc>
          <w:tcPr>
            <w:tcW w:w="1115" w:type="dxa"/>
            <w:tcBorders>
              <w:top w:val="single" w:color="auto" w:sz="4" w:space="0"/>
              <w:left w:val="single" w:color="auto" w:sz="4" w:space="0"/>
              <w:right w:val="single" w:color="auto" w:sz="4" w:space="0"/>
            </w:tcBorders>
            <w:vAlign w:val="center"/>
          </w:tcPr>
          <w:p w14:paraId="1A7DE978">
            <w:pPr>
              <w:spacing w:line="360" w:lineRule="auto"/>
              <w:jc w:val="center"/>
              <w:rPr>
                <w:szCs w:val="21"/>
              </w:rPr>
            </w:pPr>
          </w:p>
        </w:tc>
        <w:tc>
          <w:tcPr>
            <w:tcW w:w="1134" w:type="dxa"/>
            <w:tcBorders>
              <w:top w:val="single" w:color="auto" w:sz="4" w:space="0"/>
              <w:left w:val="single" w:color="auto" w:sz="4" w:space="0"/>
              <w:right w:val="single" w:color="auto" w:sz="4" w:space="0"/>
            </w:tcBorders>
            <w:vAlign w:val="center"/>
          </w:tcPr>
          <w:p w14:paraId="2C449811">
            <w:pPr>
              <w:spacing w:line="360" w:lineRule="auto"/>
              <w:jc w:val="center"/>
              <w:rPr>
                <w:szCs w:val="21"/>
              </w:rPr>
            </w:pPr>
          </w:p>
        </w:tc>
        <w:tc>
          <w:tcPr>
            <w:tcW w:w="1276" w:type="dxa"/>
            <w:tcBorders>
              <w:top w:val="single" w:color="auto" w:sz="4" w:space="0"/>
              <w:left w:val="single" w:color="auto" w:sz="4" w:space="0"/>
              <w:right w:val="single" w:color="auto" w:sz="4" w:space="0"/>
            </w:tcBorders>
            <w:vAlign w:val="center"/>
          </w:tcPr>
          <w:p w14:paraId="010C1A01">
            <w:pPr>
              <w:spacing w:line="360" w:lineRule="auto"/>
              <w:jc w:val="center"/>
              <w:rPr>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600E4A4E">
            <w:pPr>
              <w:spacing w:line="360" w:lineRule="auto"/>
              <w:jc w:val="center"/>
              <w:rPr>
                <w:szCs w:val="21"/>
              </w:rPr>
            </w:pPr>
          </w:p>
        </w:tc>
        <w:tc>
          <w:tcPr>
            <w:tcW w:w="1924" w:type="dxa"/>
            <w:vMerge w:val="restart"/>
            <w:tcBorders>
              <w:top w:val="single" w:color="auto" w:sz="4" w:space="0"/>
              <w:left w:val="single" w:color="auto" w:sz="4" w:space="0"/>
              <w:bottom w:val="single" w:color="auto" w:sz="4" w:space="0"/>
              <w:right w:val="single" w:color="auto" w:sz="4" w:space="0"/>
            </w:tcBorders>
            <w:vAlign w:val="center"/>
          </w:tcPr>
          <w:p w14:paraId="0E657EE1">
            <w:pPr>
              <w:spacing w:line="360" w:lineRule="auto"/>
              <w:jc w:val="center"/>
              <w:rPr>
                <w:szCs w:val="21"/>
              </w:rPr>
            </w:pPr>
          </w:p>
        </w:tc>
      </w:tr>
      <w:tr w14:paraId="13228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70A0CE8">
            <w:pPr>
              <w:widowControl/>
              <w:jc w:val="left"/>
              <w:rPr>
                <w:szCs w:val="21"/>
              </w:rPr>
            </w:pPr>
          </w:p>
        </w:tc>
        <w:tc>
          <w:tcPr>
            <w:tcW w:w="1014" w:type="dxa"/>
            <w:tcBorders>
              <w:top w:val="single" w:color="auto" w:sz="4" w:space="0"/>
              <w:left w:val="single" w:color="auto" w:sz="4" w:space="0"/>
              <w:bottom w:val="single" w:color="auto" w:sz="4" w:space="0"/>
              <w:right w:val="single" w:color="auto" w:sz="4" w:space="0"/>
            </w:tcBorders>
            <w:vAlign w:val="center"/>
          </w:tcPr>
          <w:p w14:paraId="290D9412">
            <w:pPr>
              <w:spacing w:line="360" w:lineRule="auto"/>
              <w:jc w:val="center"/>
              <w:rPr>
                <w:szCs w:val="21"/>
              </w:rPr>
            </w:pPr>
            <w:r>
              <w:rPr>
                <w:rFonts w:hint="eastAsia"/>
                <w:szCs w:val="21"/>
              </w:rPr>
              <w:t>反转</w:t>
            </w:r>
          </w:p>
        </w:tc>
        <w:tc>
          <w:tcPr>
            <w:tcW w:w="1115" w:type="dxa"/>
            <w:tcBorders>
              <w:top w:val="single" w:color="auto" w:sz="4" w:space="0"/>
              <w:left w:val="single" w:color="auto" w:sz="4" w:space="0"/>
              <w:right w:val="single" w:color="auto" w:sz="4" w:space="0"/>
            </w:tcBorders>
            <w:vAlign w:val="center"/>
          </w:tcPr>
          <w:p w14:paraId="2897E98C">
            <w:pPr>
              <w:spacing w:line="360" w:lineRule="auto"/>
              <w:jc w:val="center"/>
              <w:rPr>
                <w:szCs w:val="21"/>
              </w:rPr>
            </w:pPr>
          </w:p>
        </w:tc>
        <w:tc>
          <w:tcPr>
            <w:tcW w:w="1134" w:type="dxa"/>
            <w:tcBorders>
              <w:top w:val="single" w:color="auto" w:sz="4" w:space="0"/>
              <w:left w:val="single" w:color="auto" w:sz="4" w:space="0"/>
              <w:right w:val="single" w:color="auto" w:sz="4" w:space="0"/>
            </w:tcBorders>
            <w:vAlign w:val="center"/>
          </w:tcPr>
          <w:p w14:paraId="5EA38FB2">
            <w:pPr>
              <w:spacing w:line="360" w:lineRule="auto"/>
              <w:jc w:val="center"/>
              <w:rPr>
                <w:szCs w:val="21"/>
              </w:rPr>
            </w:pPr>
          </w:p>
        </w:tc>
        <w:tc>
          <w:tcPr>
            <w:tcW w:w="1276" w:type="dxa"/>
            <w:tcBorders>
              <w:top w:val="single" w:color="auto" w:sz="4" w:space="0"/>
              <w:left w:val="single" w:color="auto" w:sz="4" w:space="0"/>
              <w:right w:val="single" w:color="auto" w:sz="4" w:space="0"/>
            </w:tcBorders>
            <w:vAlign w:val="center"/>
          </w:tcPr>
          <w:p w14:paraId="56A2FAB5">
            <w:pPr>
              <w:spacing w:line="360" w:lineRule="auto"/>
              <w:jc w:val="center"/>
              <w:rPr>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7C03A046">
            <w:pPr>
              <w:spacing w:line="360" w:lineRule="auto"/>
              <w:jc w:val="center"/>
              <w:rPr>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B64BADD">
            <w:pPr>
              <w:widowControl/>
              <w:jc w:val="left"/>
              <w:rPr>
                <w:szCs w:val="21"/>
              </w:rPr>
            </w:pPr>
          </w:p>
        </w:tc>
      </w:tr>
      <w:tr w14:paraId="78D69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0" w:type="auto"/>
            <w:tcBorders>
              <w:top w:val="single" w:color="auto" w:sz="4" w:space="0"/>
              <w:left w:val="single" w:color="auto" w:sz="4" w:space="0"/>
              <w:bottom w:val="single" w:color="auto" w:sz="4" w:space="0"/>
              <w:right w:val="single" w:color="auto" w:sz="4" w:space="0"/>
            </w:tcBorders>
            <w:vAlign w:val="center"/>
          </w:tcPr>
          <w:p w14:paraId="45B344CB">
            <w:pPr>
              <w:widowControl/>
              <w:jc w:val="center"/>
              <w:rPr>
                <w:szCs w:val="21"/>
              </w:rPr>
            </w:pPr>
            <w:r>
              <w:rPr>
                <w:szCs w:val="21"/>
              </w:rPr>
              <w:t>备注</w:t>
            </w:r>
          </w:p>
        </w:tc>
        <w:tc>
          <w:tcPr>
            <w:tcW w:w="7455" w:type="dxa"/>
            <w:gridSpan w:val="6"/>
            <w:tcBorders>
              <w:top w:val="single" w:color="auto" w:sz="4" w:space="0"/>
              <w:left w:val="single" w:color="auto" w:sz="4" w:space="0"/>
              <w:bottom w:val="single" w:color="auto" w:sz="4" w:space="0"/>
              <w:right w:val="single" w:color="auto" w:sz="4" w:space="0"/>
            </w:tcBorders>
            <w:vAlign w:val="center"/>
          </w:tcPr>
          <w:p w14:paraId="649DF414">
            <w:pPr>
              <w:widowControl/>
              <w:jc w:val="left"/>
              <w:rPr>
                <w:szCs w:val="21"/>
              </w:rPr>
            </w:pPr>
            <w:r>
              <w:rPr>
                <w:rFonts w:hint="eastAsia"/>
                <w:szCs w:val="21"/>
              </w:rPr>
              <w:t>/</w:t>
            </w:r>
          </w:p>
        </w:tc>
      </w:tr>
    </w:tbl>
    <w:p w14:paraId="5CEC6335">
      <w:pPr>
        <w:spacing w:before="156" w:beforeLines="50" w:line="360" w:lineRule="auto"/>
        <w:rPr>
          <w:sz w:val="24"/>
        </w:rPr>
      </w:pPr>
    </w:p>
    <w:p w14:paraId="54044D79">
      <w:pPr>
        <w:spacing w:line="360" w:lineRule="auto"/>
        <w:rPr>
          <w:sz w:val="24"/>
        </w:rPr>
      </w:pPr>
    </w:p>
    <w:p w14:paraId="4035E120">
      <w:pPr>
        <w:spacing w:line="360" w:lineRule="auto"/>
        <w:rPr>
          <w:sz w:val="24"/>
        </w:rPr>
      </w:pPr>
    </w:p>
    <w:p w14:paraId="520CC58F">
      <w:pPr>
        <w:spacing w:line="360" w:lineRule="auto"/>
        <w:rPr>
          <w:sz w:val="24"/>
        </w:rPr>
      </w:pPr>
    </w:p>
    <w:p w14:paraId="3F95FF7C">
      <w:pPr>
        <w:spacing w:line="360" w:lineRule="auto"/>
        <w:rPr>
          <w:sz w:val="24"/>
        </w:rPr>
      </w:pPr>
    </w:p>
    <w:p w14:paraId="364A6DDD">
      <w:pPr>
        <w:spacing w:line="360" w:lineRule="auto"/>
        <w:rPr>
          <w:sz w:val="24"/>
        </w:rPr>
      </w:pPr>
    </w:p>
    <w:p w14:paraId="2BD665C3">
      <w:pPr>
        <w:spacing w:line="360" w:lineRule="auto"/>
        <w:rPr>
          <w:sz w:val="24"/>
        </w:rPr>
      </w:pPr>
    </w:p>
    <w:p w14:paraId="40AC69D1">
      <w:pPr>
        <w:spacing w:line="360" w:lineRule="auto"/>
        <w:rPr>
          <w:sz w:val="24"/>
        </w:rPr>
      </w:pPr>
    </w:p>
    <w:p w14:paraId="03E764B8">
      <w:pPr>
        <w:spacing w:line="360" w:lineRule="auto"/>
        <w:rPr>
          <w:sz w:val="24"/>
        </w:rPr>
      </w:pPr>
    </w:p>
    <w:p w14:paraId="5B2D3A2B">
      <w:pPr>
        <w:spacing w:line="360" w:lineRule="auto"/>
        <w:rPr>
          <w:sz w:val="24"/>
        </w:rPr>
      </w:pPr>
    </w:p>
    <w:p w14:paraId="295577E2">
      <w:pPr>
        <w:spacing w:line="360" w:lineRule="auto"/>
        <w:rPr>
          <w:sz w:val="24"/>
        </w:rPr>
      </w:pPr>
    </w:p>
    <w:p w14:paraId="74DF3750">
      <w:pPr>
        <w:spacing w:line="360" w:lineRule="auto"/>
        <w:rPr>
          <w:sz w:val="24"/>
        </w:rPr>
      </w:pPr>
    </w:p>
    <w:p w14:paraId="79DE6BA0">
      <w:pPr>
        <w:spacing w:before="156" w:beforeLines="50" w:line="360" w:lineRule="auto"/>
        <w:rPr>
          <w:sz w:val="24"/>
          <w:u w:val="single"/>
        </w:rPr>
      </w:pPr>
      <w:r>
        <w:rPr>
          <w:rFonts w:hint="eastAsia" w:eastAsia="黑体"/>
          <w:sz w:val="28"/>
          <w:szCs w:val="28"/>
        </w:rPr>
        <w:t>附录</w:t>
      </w:r>
      <w:r>
        <w:rPr>
          <w:rFonts w:eastAsia="黑体"/>
          <w:sz w:val="28"/>
          <w:szCs w:val="28"/>
        </w:rPr>
        <w:t>C</w:t>
      </w:r>
      <w:r>
        <w:rPr>
          <w:sz w:val="28"/>
          <w:szCs w:val="28"/>
        </w:rPr>
        <w:t xml:space="preserve">          </w:t>
      </w:r>
    </w:p>
    <w:p w14:paraId="0DA2EE9F">
      <w:pPr>
        <w:spacing w:line="360" w:lineRule="auto"/>
        <w:jc w:val="center"/>
        <w:rPr>
          <w:rFonts w:eastAsia="黑体"/>
          <w:sz w:val="28"/>
          <w:szCs w:val="28"/>
        </w:rPr>
      </w:pPr>
      <w:r>
        <w:rPr>
          <w:rFonts w:hint="eastAsia" w:eastAsia="黑体"/>
          <w:sz w:val="28"/>
          <w:szCs w:val="28"/>
        </w:rPr>
        <w:t>不同</w:t>
      </w:r>
      <w:r>
        <w:rPr>
          <w:rFonts w:eastAsia="黑体"/>
          <w:i/>
          <w:sz w:val="28"/>
          <w:szCs w:val="28"/>
        </w:rPr>
        <w:t>t</w:t>
      </w:r>
      <w:r>
        <w:rPr>
          <w:rFonts w:hint="eastAsia" w:ascii="宋体" w:hAnsi="宋体" w:cs="宋体"/>
          <w:sz w:val="28"/>
          <w:szCs w:val="28"/>
        </w:rPr>
        <w:t>℃</w:t>
      </w:r>
      <w:r>
        <w:rPr>
          <w:rFonts w:hint="eastAsia" w:eastAsia="黑体"/>
          <w:sz w:val="28"/>
          <w:szCs w:val="28"/>
        </w:rPr>
        <w:t>下纯水密度</w:t>
      </w:r>
    </w:p>
    <w:p w14:paraId="328F0DAA">
      <w:pPr>
        <w:spacing w:line="360" w:lineRule="auto"/>
        <w:jc w:val="center"/>
        <w:rPr>
          <w:rFonts w:eastAsiaTheme="minorEastAsia"/>
          <w:sz w:val="24"/>
        </w:rPr>
      </w:pPr>
      <w:r>
        <w:rPr>
          <w:rFonts w:eastAsia="黑体"/>
          <w:sz w:val="28"/>
          <w:szCs w:val="28"/>
        </w:rPr>
        <w:t xml:space="preserve">                                           </w:t>
      </w:r>
      <w:r>
        <w:rPr>
          <w:rFonts w:hint="eastAsia" w:eastAsiaTheme="minorEastAsia"/>
          <w:sz w:val="24"/>
        </w:rPr>
        <w:t>（单位</w:t>
      </w:r>
      <w:r>
        <w:rPr>
          <w:sz w:val="24"/>
        </w:rPr>
        <w:t>g/cm</w:t>
      </w:r>
      <w:r>
        <w:rPr>
          <w:sz w:val="24"/>
          <w:vertAlign w:val="superscript"/>
        </w:rPr>
        <w:t>3</w:t>
      </w:r>
      <w:r>
        <w:rPr>
          <w:rFonts w:hint="eastAsia" w:eastAsiaTheme="minorEastAsia"/>
          <w:sz w:val="24"/>
        </w:rPr>
        <w:t>）</w:t>
      </w:r>
    </w:p>
    <w:tbl>
      <w:tblPr>
        <w:tblStyle w:val="9"/>
        <w:tblW w:w="9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7"/>
        <w:gridCol w:w="2374"/>
        <w:gridCol w:w="2316"/>
        <w:gridCol w:w="2374"/>
      </w:tblGrid>
      <w:tr w14:paraId="76209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2017" w:type="dxa"/>
            <w:tcBorders>
              <w:top w:val="single" w:color="auto" w:sz="4" w:space="0"/>
              <w:left w:val="single" w:color="auto" w:sz="4" w:space="0"/>
              <w:bottom w:val="single" w:color="auto" w:sz="4" w:space="0"/>
              <w:right w:val="single" w:color="auto" w:sz="4" w:space="0"/>
            </w:tcBorders>
            <w:vAlign w:val="center"/>
          </w:tcPr>
          <w:p w14:paraId="309E32D7">
            <w:pPr>
              <w:spacing w:line="280" w:lineRule="exact"/>
              <w:jc w:val="center"/>
              <w:rPr>
                <w:rFonts w:eastAsiaTheme="minorEastAsia"/>
                <w:szCs w:val="21"/>
              </w:rPr>
            </w:pPr>
            <w:r>
              <w:rPr>
                <w:rFonts w:hint="eastAsia" w:eastAsiaTheme="minorEastAsia"/>
                <w:szCs w:val="21"/>
              </w:rPr>
              <w:t>温度</w:t>
            </w:r>
            <w:r>
              <w:rPr>
                <w:rFonts w:eastAsiaTheme="minorEastAsia"/>
                <w:i/>
                <w:szCs w:val="21"/>
              </w:rPr>
              <w:t>t</w:t>
            </w:r>
            <w:r>
              <w:rPr>
                <w:rFonts w:hint="eastAsia" w:ascii="宋体" w:hAnsi="宋体" w:cs="宋体"/>
                <w:szCs w:val="21"/>
              </w:rPr>
              <w:t>℃</w:t>
            </w:r>
          </w:p>
        </w:tc>
        <w:tc>
          <w:tcPr>
            <w:tcW w:w="2374" w:type="dxa"/>
            <w:tcBorders>
              <w:top w:val="single" w:color="auto" w:sz="4" w:space="0"/>
              <w:left w:val="single" w:color="auto" w:sz="4" w:space="0"/>
              <w:bottom w:val="single" w:color="auto" w:sz="4" w:space="0"/>
              <w:right w:val="single" w:color="auto" w:sz="4" w:space="0"/>
            </w:tcBorders>
            <w:vAlign w:val="center"/>
          </w:tcPr>
          <w:p w14:paraId="21C5C073">
            <w:pPr>
              <w:spacing w:line="240" w:lineRule="exact"/>
              <w:jc w:val="center"/>
              <w:rPr>
                <w:rFonts w:eastAsiaTheme="minorEastAsia"/>
                <w:szCs w:val="21"/>
              </w:rPr>
            </w:pPr>
            <w:r>
              <w:rPr>
                <w:rFonts w:hint="eastAsia" w:eastAsiaTheme="minorEastAsia"/>
                <w:szCs w:val="21"/>
              </w:rPr>
              <w:t>密度</w:t>
            </w:r>
            <w:r>
              <w:rPr>
                <w:rFonts w:eastAsiaTheme="minorEastAsia"/>
                <w:szCs w:val="21"/>
              </w:rPr>
              <w:t>(</w:t>
            </w:r>
            <w:r>
              <w:rPr>
                <w:szCs w:val="21"/>
              </w:rPr>
              <w:t xml:space="preserve"> g/cm</w:t>
            </w:r>
            <w:r>
              <w:rPr>
                <w:szCs w:val="21"/>
                <w:vertAlign w:val="superscript"/>
              </w:rPr>
              <w:t>3</w:t>
            </w:r>
            <w:r>
              <w:rPr>
                <w:rFonts w:eastAsiaTheme="minorEastAsia"/>
                <w:szCs w:val="21"/>
              </w:rPr>
              <w:t>)</w:t>
            </w:r>
          </w:p>
        </w:tc>
        <w:tc>
          <w:tcPr>
            <w:tcW w:w="2316" w:type="dxa"/>
            <w:tcBorders>
              <w:top w:val="single" w:color="auto" w:sz="4" w:space="0"/>
              <w:left w:val="single" w:color="auto" w:sz="4" w:space="0"/>
              <w:bottom w:val="single" w:color="auto" w:sz="4" w:space="0"/>
              <w:right w:val="single" w:color="auto" w:sz="4" w:space="0"/>
            </w:tcBorders>
            <w:vAlign w:val="center"/>
          </w:tcPr>
          <w:p w14:paraId="567CD516">
            <w:pPr>
              <w:spacing w:line="280" w:lineRule="exact"/>
              <w:jc w:val="center"/>
              <w:rPr>
                <w:rFonts w:eastAsiaTheme="minorEastAsia"/>
                <w:szCs w:val="21"/>
              </w:rPr>
            </w:pPr>
            <w:r>
              <w:rPr>
                <w:rFonts w:hint="eastAsia" w:eastAsiaTheme="minorEastAsia"/>
                <w:szCs w:val="21"/>
              </w:rPr>
              <w:t>温度</w:t>
            </w:r>
            <w:r>
              <w:rPr>
                <w:rFonts w:eastAsiaTheme="minorEastAsia"/>
                <w:i/>
                <w:szCs w:val="21"/>
              </w:rPr>
              <w:t>t</w:t>
            </w:r>
            <w:r>
              <w:rPr>
                <w:rFonts w:hint="eastAsia" w:ascii="宋体" w:hAnsi="宋体" w:cs="宋体"/>
                <w:szCs w:val="21"/>
              </w:rPr>
              <w:t>℃</w:t>
            </w:r>
          </w:p>
        </w:tc>
        <w:tc>
          <w:tcPr>
            <w:tcW w:w="2374" w:type="dxa"/>
            <w:tcBorders>
              <w:top w:val="single" w:color="auto" w:sz="4" w:space="0"/>
              <w:left w:val="single" w:color="auto" w:sz="4" w:space="0"/>
              <w:bottom w:val="single" w:color="auto" w:sz="4" w:space="0"/>
              <w:right w:val="single" w:color="auto" w:sz="4" w:space="0"/>
            </w:tcBorders>
            <w:vAlign w:val="center"/>
          </w:tcPr>
          <w:p w14:paraId="430048B0">
            <w:pPr>
              <w:spacing w:line="240" w:lineRule="exact"/>
              <w:jc w:val="center"/>
              <w:rPr>
                <w:rFonts w:eastAsiaTheme="minorEastAsia"/>
                <w:szCs w:val="21"/>
              </w:rPr>
            </w:pPr>
            <w:r>
              <w:rPr>
                <w:rFonts w:hint="eastAsia" w:eastAsiaTheme="minorEastAsia"/>
                <w:szCs w:val="21"/>
              </w:rPr>
              <w:t>密度</w:t>
            </w:r>
            <w:r>
              <w:rPr>
                <w:rFonts w:eastAsiaTheme="minorEastAsia"/>
                <w:szCs w:val="21"/>
              </w:rPr>
              <w:t>(</w:t>
            </w:r>
            <w:r>
              <w:rPr>
                <w:szCs w:val="21"/>
              </w:rPr>
              <w:t xml:space="preserve"> g/cm</w:t>
            </w:r>
            <w:r>
              <w:rPr>
                <w:szCs w:val="21"/>
                <w:vertAlign w:val="superscript"/>
              </w:rPr>
              <w:t>3</w:t>
            </w:r>
            <w:r>
              <w:rPr>
                <w:rFonts w:eastAsiaTheme="minorEastAsia"/>
                <w:szCs w:val="21"/>
              </w:rPr>
              <w:t>)</w:t>
            </w:r>
          </w:p>
        </w:tc>
      </w:tr>
      <w:tr w14:paraId="1E16E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2017" w:type="dxa"/>
            <w:tcBorders>
              <w:top w:val="single" w:color="auto" w:sz="4" w:space="0"/>
              <w:left w:val="single" w:color="auto" w:sz="4" w:space="0"/>
              <w:bottom w:val="single" w:color="auto" w:sz="4" w:space="0"/>
              <w:right w:val="single" w:color="auto" w:sz="4" w:space="0"/>
            </w:tcBorders>
            <w:vAlign w:val="center"/>
          </w:tcPr>
          <w:p w14:paraId="04D55F3E">
            <w:pPr>
              <w:spacing w:line="240" w:lineRule="exact"/>
              <w:jc w:val="center"/>
              <w:rPr>
                <w:rFonts w:eastAsiaTheme="minorEastAsia"/>
                <w:szCs w:val="21"/>
              </w:rPr>
            </w:pPr>
            <w:r>
              <w:rPr>
                <w:rFonts w:eastAsiaTheme="minorEastAsia"/>
                <w:szCs w:val="21"/>
              </w:rPr>
              <w:t>5</w:t>
            </w:r>
          </w:p>
        </w:tc>
        <w:tc>
          <w:tcPr>
            <w:tcW w:w="2374" w:type="dxa"/>
            <w:tcBorders>
              <w:top w:val="single" w:color="auto" w:sz="4" w:space="0"/>
              <w:left w:val="single" w:color="auto" w:sz="4" w:space="0"/>
              <w:bottom w:val="single" w:color="auto" w:sz="4" w:space="0"/>
              <w:right w:val="single" w:color="auto" w:sz="4" w:space="0"/>
            </w:tcBorders>
            <w:vAlign w:val="center"/>
          </w:tcPr>
          <w:p w14:paraId="1A4EDFD8">
            <w:pPr>
              <w:spacing w:line="240" w:lineRule="exact"/>
              <w:jc w:val="center"/>
              <w:rPr>
                <w:rFonts w:eastAsiaTheme="minorEastAsia"/>
                <w:szCs w:val="21"/>
              </w:rPr>
            </w:pPr>
            <w:r>
              <w:rPr>
                <w:rFonts w:eastAsiaTheme="minorEastAsia"/>
                <w:szCs w:val="21"/>
              </w:rPr>
              <w:t>0.999 964</w:t>
            </w:r>
          </w:p>
        </w:tc>
        <w:tc>
          <w:tcPr>
            <w:tcW w:w="2316" w:type="dxa"/>
            <w:tcBorders>
              <w:top w:val="single" w:color="auto" w:sz="4" w:space="0"/>
              <w:left w:val="single" w:color="auto" w:sz="4" w:space="0"/>
              <w:bottom w:val="single" w:color="auto" w:sz="4" w:space="0"/>
              <w:right w:val="single" w:color="auto" w:sz="4" w:space="0"/>
            </w:tcBorders>
            <w:vAlign w:val="center"/>
          </w:tcPr>
          <w:p w14:paraId="0FCB884C">
            <w:pPr>
              <w:spacing w:line="240" w:lineRule="exact"/>
              <w:jc w:val="center"/>
              <w:rPr>
                <w:rFonts w:eastAsiaTheme="minorEastAsia"/>
                <w:szCs w:val="21"/>
              </w:rPr>
            </w:pPr>
            <w:r>
              <w:rPr>
                <w:rFonts w:eastAsiaTheme="minorEastAsia"/>
                <w:szCs w:val="21"/>
              </w:rPr>
              <w:t>21</w:t>
            </w:r>
          </w:p>
        </w:tc>
        <w:tc>
          <w:tcPr>
            <w:tcW w:w="2374" w:type="dxa"/>
            <w:tcBorders>
              <w:top w:val="single" w:color="auto" w:sz="4" w:space="0"/>
              <w:left w:val="single" w:color="auto" w:sz="4" w:space="0"/>
              <w:bottom w:val="single" w:color="auto" w:sz="4" w:space="0"/>
              <w:right w:val="single" w:color="auto" w:sz="4" w:space="0"/>
            </w:tcBorders>
            <w:vAlign w:val="center"/>
          </w:tcPr>
          <w:p w14:paraId="0AA7F2AE">
            <w:pPr>
              <w:spacing w:line="240" w:lineRule="exact"/>
              <w:jc w:val="center"/>
              <w:rPr>
                <w:rFonts w:eastAsiaTheme="minorEastAsia"/>
                <w:szCs w:val="21"/>
              </w:rPr>
            </w:pPr>
            <w:r>
              <w:rPr>
                <w:rFonts w:eastAsiaTheme="minorEastAsia"/>
                <w:szCs w:val="21"/>
              </w:rPr>
              <w:t xml:space="preserve">0.997 991 </w:t>
            </w:r>
          </w:p>
        </w:tc>
      </w:tr>
      <w:tr w14:paraId="69922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017" w:type="dxa"/>
            <w:tcBorders>
              <w:top w:val="single" w:color="auto" w:sz="4" w:space="0"/>
              <w:left w:val="single" w:color="auto" w:sz="4" w:space="0"/>
              <w:bottom w:val="single" w:color="auto" w:sz="4" w:space="0"/>
              <w:right w:val="single" w:color="auto" w:sz="4" w:space="0"/>
            </w:tcBorders>
            <w:vAlign w:val="center"/>
          </w:tcPr>
          <w:p w14:paraId="34DF8917">
            <w:pPr>
              <w:spacing w:line="280" w:lineRule="exact"/>
              <w:jc w:val="center"/>
              <w:rPr>
                <w:rFonts w:eastAsiaTheme="minorEastAsia"/>
                <w:szCs w:val="21"/>
              </w:rPr>
            </w:pPr>
            <w:r>
              <w:rPr>
                <w:rFonts w:eastAsiaTheme="minorEastAsia"/>
                <w:szCs w:val="21"/>
              </w:rPr>
              <w:t>6</w:t>
            </w:r>
          </w:p>
        </w:tc>
        <w:tc>
          <w:tcPr>
            <w:tcW w:w="2374" w:type="dxa"/>
            <w:tcBorders>
              <w:top w:val="single" w:color="auto" w:sz="4" w:space="0"/>
              <w:left w:val="single" w:color="auto" w:sz="4" w:space="0"/>
              <w:bottom w:val="single" w:color="auto" w:sz="4" w:space="0"/>
              <w:right w:val="single" w:color="auto" w:sz="4" w:space="0"/>
            </w:tcBorders>
            <w:vAlign w:val="center"/>
          </w:tcPr>
          <w:p w14:paraId="34FF2324">
            <w:pPr>
              <w:spacing w:line="240" w:lineRule="exact"/>
              <w:jc w:val="center"/>
              <w:rPr>
                <w:rFonts w:eastAsiaTheme="minorEastAsia"/>
                <w:szCs w:val="21"/>
              </w:rPr>
            </w:pPr>
            <w:r>
              <w:rPr>
                <w:rFonts w:eastAsiaTheme="minorEastAsia"/>
                <w:szCs w:val="21"/>
              </w:rPr>
              <w:t>0.999 940</w:t>
            </w:r>
          </w:p>
        </w:tc>
        <w:tc>
          <w:tcPr>
            <w:tcW w:w="2316" w:type="dxa"/>
            <w:tcBorders>
              <w:top w:val="single" w:color="auto" w:sz="4" w:space="0"/>
              <w:left w:val="single" w:color="auto" w:sz="4" w:space="0"/>
              <w:bottom w:val="single" w:color="auto" w:sz="4" w:space="0"/>
              <w:right w:val="single" w:color="auto" w:sz="4" w:space="0"/>
            </w:tcBorders>
            <w:vAlign w:val="center"/>
          </w:tcPr>
          <w:p w14:paraId="5CAEDCC9">
            <w:pPr>
              <w:spacing w:line="240" w:lineRule="exact"/>
              <w:jc w:val="center"/>
              <w:rPr>
                <w:rFonts w:eastAsiaTheme="minorEastAsia"/>
                <w:szCs w:val="21"/>
              </w:rPr>
            </w:pPr>
            <w:r>
              <w:rPr>
                <w:rFonts w:eastAsiaTheme="minorEastAsia"/>
                <w:szCs w:val="21"/>
              </w:rPr>
              <w:t>22</w:t>
            </w:r>
          </w:p>
        </w:tc>
        <w:tc>
          <w:tcPr>
            <w:tcW w:w="2374" w:type="dxa"/>
            <w:tcBorders>
              <w:top w:val="single" w:color="auto" w:sz="4" w:space="0"/>
              <w:left w:val="single" w:color="auto" w:sz="4" w:space="0"/>
              <w:bottom w:val="single" w:color="auto" w:sz="4" w:space="0"/>
              <w:right w:val="single" w:color="auto" w:sz="4" w:space="0"/>
            </w:tcBorders>
            <w:vAlign w:val="center"/>
          </w:tcPr>
          <w:p w14:paraId="4515D9B1">
            <w:pPr>
              <w:spacing w:line="240" w:lineRule="exact"/>
              <w:jc w:val="center"/>
              <w:rPr>
                <w:rFonts w:eastAsiaTheme="minorEastAsia"/>
                <w:szCs w:val="21"/>
              </w:rPr>
            </w:pPr>
            <w:r>
              <w:rPr>
                <w:rFonts w:eastAsiaTheme="minorEastAsia"/>
                <w:szCs w:val="21"/>
              </w:rPr>
              <w:t>0.997 769</w:t>
            </w:r>
          </w:p>
        </w:tc>
      </w:tr>
      <w:tr w14:paraId="2A2A3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67866266">
            <w:pPr>
              <w:spacing w:line="280" w:lineRule="exact"/>
              <w:jc w:val="center"/>
              <w:rPr>
                <w:rFonts w:eastAsiaTheme="minorEastAsia"/>
                <w:szCs w:val="21"/>
              </w:rPr>
            </w:pPr>
            <w:r>
              <w:rPr>
                <w:rFonts w:eastAsiaTheme="minorEastAsia"/>
                <w:szCs w:val="21"/>
              </w:rPr>
              <w:t>7</w:t>
            </w:r>
          </w:p>
        </w:tc>
        <w:tc>
          <w:tcPr>
            <w:tcW w:w="2374" w:type="dxa"/>
            <w:tcBorders>
              <w:top w:val="single" w:color="auto" w:sz="4" w:space="0"/>
              <w:left w:val="single" w:color="auto" w:sz="4" w:space="0"/>
              <w:bottom w:val="single" w:color="auto" w:sz="4" w:space="0"/>
              <w:right w:val="single" w:color="auto" w:sz="4" w:space="0"/>
            </w:tcBorders>
            <w:vAlign w:val="center"/>
          </w:tcPr>
          <w:p w14:paraId="1957B494">
            <w:pPr>
              <w:spacing w:line="240" w:lineRule="exact"/>
              <w:jc w:val="center"/>
              <w:rPr>
                <w:rFonts w:eastAsiaTheme="minorEastAsia"/>
                <w:szCs w:val="21"/>
              </w:rPr>
            </w:pPr>
            <w:r>
              <w:rPr>
                <w:rFonts w:eastAsiaTheme="minorEastAsia"/>
                <w:szCs w:val="21"/>
              </w:rPr>
              <w:t>0.999 901</w:t>
            </w:r>
          </w:p>
        </w:tc>
        <w:tc>
          <w:tcPr>
            <w:tcW w:w="2316" w:type="dxa"/>
            <w:tcBorders>
              <w:top w:val="single" w:color="auto" w:sz="4" w:space="0"/>
              <w:left w:val="single" w:color="auto" w:sz="4" w:space="0"/>
              <w:bottom w:val="single" w:color="auto" w:sz="4" w:space="0"/>
              <w:right w:val="single" w:color="auto" w:sz="4" w:space="0"/>
            </w:tcBorders>
            <w:vAlign w:val="center"/>
          </w:tcPr>
          <w:p w14:paraId="2C5DF370">
            <w:pPr>
              <w:spacing w:line="240" w:lineRule="exact"/>
              <w:jc w:val="center"/>
              <w:rPr>
                <w:rFonts w:eastAsiaTheme="minorEastAsia"/>
                <w:szCs w:val="21"/>
              </w:rPr>
            </w:pPr>
            <w:r>
              <w:rPr>
                <w:rFonts w:eastAsiaTheme="minorEastAsia"/>
                <w:szCs w:val="21"/>
              </w:rPr>
              <w:t>23</w:t>
            </w:r>
          </w:p>
        </w:tc>
        <w:tc>
          <w:tcPr>
            <w:tcW w:w="2374" w:type="dxa"/>
            <w:tcBorders>
              <w:top w:val="single" w:color="auto" w:sz="4" w:space="0"/>
              <w:left w:val="single" w:color="auto" w:sz="4" w:space="0"/>
              <w:bottom w:val="single" w:color="auto" w:sz="4" w:space="0"/>
              <w:right w:val="single" w:color="auto" w:sz="4" w:space="0"/>
            </w:tcBorders>
            <w:vAlign w:val="center"/>
          </w:tcPr>
          <w:p w14:paraId="1F098137">
            <w:pPr>
              <w:spacing w:line="240" w:lineRule="exact"/>
              <w:jc w:val="center"/>
              <w:rPr>
                <w:rFonts w:eastAsiaTheme="minorEastAsia"/>
                <w:szCs w:val="21"/>
              </w:rPr>
            </w:pPr>
            <w:r>
              <w:rPr>
                <w:rFonts w:eastAsiaTheme="minorEastAsia"/>
                <w:szCs w:val="21"/>
              </w:rPr>
              <w:t>0.997 537</w:t>
            </w:r>
          </w:p>
        </w:tc>
      </w:tr>
      <w:tr w14:paraId="3CE36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2BB69EF6">
            <w:pPr>
              <w:spacing w:line="280" w:lineRule="exact"/>
              <w:jc w:val="center"/>
              <w:rPr>
                <w:rFonts w:eastAsiaTheme="minorEastAsia"/>
                <w:szCs w:val="21"/>
              </w:rPr>
            </w:pPr>
            <w:r>
              <w:rPr>
                <w:rFonts w:eastAsiaTheme="minorEastAsia"/>
                <w:szCs w:val="21"/>
              </w:rPr>
              <w:t>8</w:t>
            </w:r>
          </w:p>
        </w:tc>
        <w:tc>
          <w:tcPr>
            <w:tcW w:w="2374" w:type="dxa"/>
            <w:tcBorders>
              <w:top w:val="single" w:color="auto" w:sz="4" w:space="0"/>
              <w:left w:val="single" w:color="auto" w:sz="4" w:space="0"/>
              <w:bottom w:val="single" w:color="auto" w:sz="4" w:space="0"/>
              <w:right w:val="single" w:color="auto" w:sz="4" w:space="0"/>
            </w:tcBorders>
            <w:vAlign w:val="center"/>
          </w:tcPr>
          <w:p w14:paraId="23620322">
            <w:pPr>
              <w:spacing w:line="240" w:lineRule="exact"/>
              <w:jc w:val="center"/>
              <w:rPr>
                <w:rFonts w:eastAsiaTheme="minorEastAsia"/>
                <w:szCs w:val="21"/>
              </w:rPr>
            </w:pPr>
            <w:r>
              <w:rPr>
                <w:rFonts w:eastAsiaTheme="minorEastAsia"/>
                <w:szCs w:val="21"/>
              </w:rPr>
              <w:t xml:space="preserve">0.999 848 </w:t>
            </w:r>
          </w:p>
        </w:tc>
        <w:tc>
          <w:tcPr>
            <w:tcW w:w="2316" w:type="dxa"/>
            <w:tcBorders>
              <w:top w:val="single" w:color="auto" w:sz="4" w:space="0"/>
              <w:left w:val="single" w:color="auto" w:sz="4" w:space="0"/>
              <w:bottom w:val="single" w:color="auto" w:sz="4" w:space="0"/>
              <w:right w:val="single" w:color="auto" w:sz="4" w:space="0"/>
            </w:tcBorders>
            <w:vAlign w:val="center"/>
          </w:tcPr>
          <w:p w14:paraId="379F84DA">
            <w:pPr>
              <w:spacing w:line="240" w:lineRule="exact"/>
              <w:jc w:val="center"/>
              <w:rPr>
                <w:rFonts w:eastAsiaTheme="minorEastAsia"/>
                <w:szCs w:val="21"/>
              </w:rPr>
            </w:pPr>
            <w:r>
              <w:rPr>
                <w:rFonts w:eastAsiaTheme="minorEastAsia"/>
                <w:szCs w:val="21"/>
              </w:rPr>
              <w:t>24</w:t>
            </w:r>
          </w:p>
        </w:tc>
        <w:tc>
          <w:tcPr>
            <w:tcW w:w="2374" w:type="dxa"/>
            <w:tcBorders>
              <w:top w:val="single" w:color="auto" w:sz="4" w:space="0"/>
              <w:left w:val="single" w:color="auto" w:sz="4" w:space="0"/>
              <w:bottom w:val="single" w:color="auto" w:sz="4" w:space="0"/>
              <w:right w:val="single" w:color="auto" w:sz="4" w:space="0"/>
            </w:tcBorders>
            <w:vAlign w:val="center"/>
          </w:tcPr>
          <w:p w14:paraId="02C4F60F">
            <w:pPr>
              <w:spacing w:line="240" w:lineRule="exact"/>
              <w:jc w:val="center"/>
              <w:rPr>
                <w:rFonts w:eastAsiaTheme="minorEastAsia"/>
                <w:szCs w:val="21"/>
              </w:rPr>
            </w:pPr>
            <w:r>
              <w:rPr>
                <w:rFonts w:eastAsiaTheme="minorEastAsia"/>
                <w:szCs w:val="21"/>
              </w:rPr>
              <w:t>0.997 295</w:t>
            </w:r>
          </w:p>
        </w:tc>
      </w:tr>
      <w:tr w14:paraId="652E8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017" w:type="dxa"/>
            <w:tcBorders>
              <w:top w:val="single" w:color="auto" w:sz="4" w:space="0"/>
              <w:left w:val="single" w:color="auto" w:sz="4" w:space="0"/>
              <w:bottom w:val="single" w:color="auto" w:sz="4" w:space="0"/>
              <w:right w:val="single" w:color="auto" w:sz="4" w:space="0"/>
            </w:tcBorders>
            <w:vAlign w:val="center"/>
          </w:tcPr>
          <w:p w14:paraId="18796956">
            <w:pPr>
              <w:spacing w:line="280" w:lineRule="exact"/>
              <w:jc w:val="center"/>
              <w:rPr>
                <w:rFonts w:eastAsiaTheme="minorEastAsia"/>
                <w:szCs w:val="21"/>
              </w:rPr>
            </w:pPr>
            <w:r>
              <w:rPr>
                <w:rFonts w:eastAsiaTheme="minorEastAsia"/>
                <w:szCs w:val="21"/>
              </w:rPr>
              <w:t>9</w:t>
            </w:r>
          </w:p>
        </w:tc>
        <w:tc>
          <w:tcPr>
            <w:tcW w:w="2374" w:type="dxa"/>
            <w:tcBorders>
              <w:top w:val="single" w:color="auto" w:sz="4" w:space="0"/>
              <w:left w:val="single" w:color="auto" w:sz="4" w:space="0"/>
              <w:bottom w:val="single" w:color="auto" w:sz="4" w:space="0"/>
              <w:right w:val="single" w:color="auto" w:sz="4" w:space="0"/>
            </w:tcBorders>
            <w:vAlign w:val="center"/>
          </w:tcPr>
          <w:p w14:paraId="21B7FE3F">
            <w:pPr>
              <w:spacing w:line="240" w:lineRule="exact"/>
              <w:jc w:val="center"/>
              <w:rPr>
                <w:rFonts w:eastAsiaTheme="minorEastAsia"/>
                <w:szCs w:val="21"/>
              </w:rPr>
            </w:pPr>
            <w:r>
              <w:rPr>
                <w:rFonts w:eastAsiaTheme="minorEastAsia"/>
                <w:szCs w:val="21"/>
              </w:rPr>
              <w:t>0.999 781</w:t>
            </w:r>
          </w:p>
        </w:tc>
        <w:tc>
          <w:tcPr>
            <w:tcW w:w="2316" w:type="dxa"/>
            <w:tcBorders>
              <w:top w:val="single" w:color="auto" w:sz="4" w:space="0"/>
              <w:left w:val="single" w:color="auto" w:sz="4" w:space="0"/>
              <w:bottom w:val="single" w:color="auto" w:sz="4" w:space="0"/>
              <w:right w:val="single" w:color="auto" w:sz="4" w:space="0"/>
            </w:tcBorders>
            <w:vAlign w:val="center"/>
          </w:tcPr>
          <w:p w14:paraId="583435D1">
            <w:pPr>
              <w:spacing w:line="240" w:lineRule="exact"/>
              <w:jc w:val="center"/>
              <w:rPr>
                <w:rFonts w:eastAsiaTheme="minorEastAsia"/>
                <w:szCs w:val="21"/>
              </w:rPr>
            </w:pPr>
            <w:r>
              <w:rPr>
                <w:rFonts w:eastAsiaTheme="minorEastAsia"/>
                <w:szCs w:val="21"/>
              </w:rPr>
              <w:t>25</w:t>
            </w:r>
          </w:p>
        </w:tc>
        <w:tc>
          <w:tcPr>
            <w:tcW w:w="2374" w:type="dxa"/>
            <w:tcBorders>
              <w:top w:val="single" w:color="auto" w:sz="4" w:space="0"/>
              <w:left w:val="single" w:color="auto" w:sz="4" w:space="0"/>
              <w:bottom w:val="single" w:color="auto" w:sz="4" w:space="0"/>
              <w:right w:val="single" w:color="auto" w:sz="4" w:space="0"/>
            </w:tcBorders>
            <w:vAlign w:val="center"/>
          </w:tcPr>
          <w:p w14:paraId="1D6D6BCC">
            <w:pPr>
              <w:spacing w:line="240" w:lineRule="exact"/>
              <w:jc w:val="center"/>
              <w:rPr>
                <w:rFonts w:eastAsiaTheme="minorEastAsia"/>
                <w:szCs w:val="21"/>
              </w:rPr>
            </w:pPr>
            <w:r>
              <w:rPr>
                <w:rFonts w:eastAsiaTheme="minorEastAsia"/>
                <w:szCs w:val="21"/>
              </w:rPr>
              <w:t>0.997 043</w:t>
            </w:r>
          </w:p>
        </w:tc>
      </w:tr>
      <w:tr w14:paraId="7C591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04917CAD">
            <w:pPr>
              <w:spacing w:line="280" w:lineRule="exact"/>
              <w:jc w:val="center"/>
              <w:rPr>
                <w:rFonts w:eastAsiaTheme="minorEastAsia"/>
                <w:szCs w:val="21"/>
              </w:rPr>
            </w:pPr>
            <w:r>
              <w:rPr>
                <w:rFonts w:eastAsiaTheme="minorEastAsia"/>
                <w:szCs w:val="21"/>
              </w:rPr>
              <w:t>10</w:t>
            </w:r>
          </w:p>
        </w:tc>
        <w:tc>
          <w:tcPr>
            <w:tcW w:w="2374" w:type="dxa"/>
            <w:tcBorders>
              <w:top w:val="single" w:color="auto" w:sz="4" w:space="0"/>
              <w:left w:val="single" w:color="auto" w:sz="4" w:space="0"/>
              <w:bottom w:val="single" w:color="auto" w:sz="4" w:space="0"/>
              <w:right w:val="single" w:color="auto" w:sz="4" w:space="0"/>
            </w:tcBorders>
            <w:vAlign w:val="center"/>
          </w:tcPr>
          <w:p w14:paraId="7C4390F9">
            <w:pPr>
              <w:spacing w:line="240" w:lineRule="exact"/>
              <w:jc w:val="center"/>
              <w:rPr>
                <w:rFonts w:eastAsiaTheme="minorEastAsia"/>
                <w:szCs w:val="21"/>
              </w:rPr>
            </w:pPr>
            <w:r>
              <w:rPr>
                <w:rFonts w:eastAsiaTheme="minorEastAsia"/>
                <w:szCs w:val="21"/>
              </w:rPr>
              <w:t>0.999 699</w:t>
            </w:r>
          </w:p>
        </w:tc>
        <w:tc>
          <w:tcPr>
            <w:tcW w:w="2316" w:type="dxa"/>
            <w:tcBorders>
              <w:top w:val="single" w:color="auto" w:sz="4" w:space="0"/>
              <w:left w:val="single" w:color="auto" w:sz="4" w:space="0"/>
              <w:bottom w:val="single" w:color="auto" w:sz="4" w:space="0"/>
              <w:right w:val="single" w:color="auto" w:sz="4" w:space="0"/>
            </w:tcBorders>
            <w:vAlign w:val="center"/>
          </w:tcPr>
          <w:p w14:paraId="44589BA5">
            <w:pPr>
              <w:spacing w:line="240" w:lineRule="exact"/>
              <w:jc w:val="center"/>
              <w:rPr>
                <w:rFonts w:eastAsiaTheme="minorEastAsia"/>
                <w:szCs w:val="21"/>
              </w:rPr>
            </w:pPr>
            <w:r>
              <w:rPr>
                <w:rFonts w:eastAsiaTheme="minorEastAsia"/>
                <w:szCs w:val="21"/>
              </w:rPr>
              <w:t>26</w:t>
            </w:r>
          </w:p>
        </w:tc>
        <w:tc>
          <w:tcPr>
            <w:tcW w:w="2374" w:type="dxa"/>
            <w:tcBorders>
              <w:top w:val="single" w:color="auto" w:sz="4" w:space="0"/>
              <w:left w:val="single" w:color="auto" w:sz="4" w:space="0"/>
              <w:bottom w:val="single" w:color="auto" w:sz="4" w:space="0"/>
              <w:right w:val="single" w:color="auto" w:sz="4" w:space="0"/>
            </w:tcBorders>
            <w:vAlign w:val="center"/>
          </w:tcPr>
          <w:p w14:paraId="145F8A3D">
            <w:pPr>
              <w:spacing w:line="240" w:lineRule="exact"/>
              <w:jc w:val="center"/>
              <w:rPr>
                <w:rFonts w:eastAsiaTheme="minorEastAsia"/>
                <w:szCs w:val="21"/>
              </w:rPr>
            </w:pPr>
            <w:r>
              <w:rPr>
                <w:rFonts w:eastAsiaTheme="minorEastAsia"/>
                <w:szCs w:val="21"/>
              </w:rPr>
              <w:t>0.996 782</w:t>
            </w:r>
          </w:p>
        </w:tc>
      </w:tr>
      <w:tr w14:paraId="0C39D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644F2448">
            <w:pPr>
              <w:spacing w:line="280" w:lineRule="exact"/>
              <w:jc w:val="center"/>
              <w:rPr>
                <w:rFonts w:eastAsiaTheme="minorEastAsia"/>
                <w:szCs w:val="21"/>
              </w:rPr>
            </w:pPr>
            <w:r>
              <w:rPr>
                <w:rFonts w:eastAsiaTheme="minorEastAsia"/>
                <w:szCs w:val="21"/>
              </w:rPr>
              <w:t>11</w:t>
            </w:r>
          </w:p>
        </w:tc>
        <w:tc>
          <w:tcPr>
            <w:tcW w:w="2374" w:type="dxa"/>
            <w:tcBorders>
              <w:top w:val="single" w:color="auto" w:sz="4" w:space="0"/>
              <w:left w:val="single" w:color="auto" w:sz="4" w:space="0"/>
              <w:bottom w:val="single" w:color="auto" w:sz="4" w:space="0"/>
              <w:right w:val="single" w:color="auto" w:sz="4" w:space="0"/>
            </w:tcBorders>
            <w:vAlign w:val="center"/>
          </w:tcPr>
          <w:p w14:paraId="17BEBA1A">
            <w:pPr>
              <w:spacing w:line="240" w:lineRule="exact"/>
              <w:jc w:val="center"/>
              <w:rPr>
                <w:rFonts w:eastAsiaTheme="minorEastAsia"/>
                <w:szCs w:val="21"/>
              </w:rPr>
            </w:pPr>
            <w:r>
              <w:rPr>
                <w:rFonts w:eastAsiaTheme="minorEastAsia"/>
                <w:szCs w:val="21"/>
              </w:rPr>
              <w:t>0.999 605</w:t>
            </w:r>
          </w:p>
        </w:tc>
        <w:tc>
          <w:tcPr>
            <w:tcW w:w="2316" w:type="dxa"/>
            <w:tcBorders>
              <w:top w:val="single" w:color="auto" w:sz="4" w:space="0"/>
              <w:left w:val="single" w:color="auto" w:sz="4" w:space="0"/>
              <w:bottom w:val="single" w:color="auto" w:sz="4" w:space="0"/>
              <w:right w:val="single" w:color="auto" w:sz="4" w:space="0"/>
            </w:tcBorders>
            <w:vAlign w:val="center"/>
          </w:tcPr>
          <w:p w14:paraId="42D05CF0">
            <w:pPr>
              <w:spacing w:line="240" w:lineRule="exact"/>
              <w:jc w:val="center"/>
              <w:rPr>
                <w:rFonts w:eastAsiaTheme="minorEastAsia"/>
                <w:szCs w:val="21"/>
              </w:rPr>
            </w:pPr>
            <w:r>
              <w:rPr>
                <w:rFonts w:eastAsiaTheme="minorEastAsia"/>
                <w:szCs w:val="21"/>
              </w:rPr>
              <w:t>27</w:t>
            </w:r>
          </w:p>
        </w:tc>
        <w:tc>
          <w:tcPr>
            <w:tcW w:w="2374" w:type="dxa"/>
            <w:tcBorders>
              <w:top w:val="single" w:color="auto" w:sz="4" w:space="0"/>
              <w:left w:val="single" w:color="auto" w:sz="4" w:space="0"/>
              <w:bottom w:val="single" w:color="auto" w:sz="4" w:space="0"/>
              <w:right w:val="single" w:color="auto" w:sz="4" w:space="0"/>
            </w:tcBorders>
            <w:vAlign w:val="center"/>
          </w:tcPr>
          <w:p w14:paraId="4BA6C55A">
            <w:pPr>
              <w:spacing w:line="240" w:lineRule="exact"/>
              <w:jc w:val="center"/>
              <w:rPr>
                <w:rFonts w:eastAsiaTheme="minorEastAsia"/>
                <w:szCs w:val="21"/>
              </w:rPr>
            </w:pPr>
            <w:r>
              <w:rPr>
                <w:rFonts w:eastAsiaTheme="minorEastAsia"/>
                <w:szCs w:val="21"/>
              </w:rPr>
              <w:t>0.996 511</w:t>
            </w:r>
          </w:p>
        </w:tc>
      </w:tr>
      <w:tr w14:paraId="141F1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017" w:type="dxa"/>
            <w:tcBorders>
              <w:top w:val="single" w:color="auto" w:sz="4" w:space="0"/>
              <w:left w:val="single" w:color="auto" w:sz="4" w:space="0"/>
              <w:bottom w:val="single" w:color="auto" w:sz="4" w:space="0"/>
              <w:right w:val="single" w:color="auto" w:sz="4" w:space="0"/>
            </w:tcBorders>
            <w:vAlign w:val="center"/>
          </w:tcPr>
          <w:p w14:paraId="59BB6191">
            <w:pPr>
              <w:spacing w:line="280" w:lineRule="exact"/>
              <w:jc w:val="center"/>
              <w:rPr>
                <w:rFonts w:eastAsiaTheme="minorEastAsia"/>
                <w:szCs w:val="21"/>
              </w:rPr>
            </w:pPr>
            <w:r>
              <w:rPr>
                <w:rFonts w:eastAsiaTheme="minorEastAsia"/>
                <w:szCs w:val="21"/>
              </w:rPr>
              <w:t>12</w:t>
            </w:r>
          </w:p>
        </w:tc>
        <w:tc>
          <w:tcPr>
            <w:tcW w:w="2374" w:type="dxa"/>
            <w:tcBorders>
              <w:top w:val="single" w:color="auto" w:sz="4" w:space="0"/>
              <w:left w:val="single" w:color="auto" w:sz="4" w:space="0"/>
              <w:bottom w:val="single" w:color="auto" w:sz="4" w:space="0"/>
              <w:right w:val="single" w:color="auto" w:sz="4" w:space="0"/>
            </w:tcBorders>
            <w:vAlign w:val="center"/>
          </w:tcPr>
          <w:p w14:paraId="0BA48953">
            <w:pPr>
              <w:spacing w:line="240" w:lineRule="exact"/>
              <w:jc w:val="center"/>
              <w:rPr>
                <w:rFonts w:eastAsiaTheme="minorEastAsia"/>
                <w:szCs w:val="21"/>
              </w:rPr>
            </w:pPr>
            <w:r>
              <w:rPr>
                <w:rFonts w:eastAsiaTheme="minorEastAsia"/>
                <w:szCs w:val="21"/>
              </w:rPr>
              <w:t>0.999 497</w:t>
            </w:r>
          </w:p>
        </w:tc>
        <w:tc>
          <w:tcPr>
            <w:tcW w:w="2316" w:type="dxa"/>
            <w:tcBorders>
              <w:top w:val="single" w:color="auto" w:sz="4" w:space="0"/>
              <w:left w:val="single" w:color="auto" w:sz="4" w:space="0"/>
              <w:bottom w:val="single" w:color="auto" w:sz="4" w:space="0"/>
              <w:right w:val="single" w:color="auto" w:sz="4" w:space="0"/>
            </w:tcBorders>
            <w:vAlign w:val="center"/>
          </w:tcPr>
          <w:p w14:paraId="17C7EE6B">
            <w:pPr>
              <w:spacing w:line="240" w:lineRule="exact"/>
              <w:jc w:val="center"/>
              <w:rPr>
                <w:rFonts w:eastAsiaTheme="minorEastAsia"/>
                <w:szCs w:val="21"/>
              </w:rPr>
            </w:pPr>
            <w:r>
              <w:rPr>
                <w:rFonts w:eastAsiaTheme="minorEastAsia"/>
                <w:szCs w:val="21"/>
              </w:rPr>
              <w:t>28</w:t>
            </w:r>
          </w:p>
        </w:tc>
        <w:tc>
          <w:tcPr>
            <w:tcW w:w="2374" w:type="dxa"/>
            <w:tcBorders>
              <w:top w:val="single" w:color="auto" w:sz="4" w:space="0"/>
              <w:left w:val="single" w:color="auto" w:sz="4" w:space="0"/>
              <w:bottom w:val="single" w:color="auto" w:sz="4" w:space="0"/>
              <w:right w:val="single" w:color="auto" w:sz="4" w:space="0"/>
            </w:tcBorders>
            <w:vAlign w:val="center"/>
          </w:tcPr>
          <w:p w14:paraId="16383F6B">
            <w:pPr>
              <w:spacing w:line="240" w:lineRule="exact"/>
              <w:jc w:val="center"/>
              <w:rPr>
                <w:rFonts w:eastAsiaTheme="minorEastAsia"/>
                <w:szCs w:val="21"/>
              </w:rPr>
            </w:pPr>
            <w:r>
              <w:rPr>
                <w:rFonts w:eastAsiaTheme="minorEastAsia"/>
                <w:szCs w:val="21"/>
              </w:rPr>
              <w:t>0.996 231</w:t>
            </w:r>
          </w:p>
        </w:tc>
      </w:tr>
      <w:tr w14:paraId="717B9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6439BA5B">
            <w:pPr>
              <w:spacing w:line="280" w:lineRule="exact"/>
              <w:jc w:val="center"/>
              <w:rPr>
                <w:rFonts w:eastAsiaTheme="minorEastAsia"/>
                <w:szCs w:val="21"/>
              </w:rPr>
            </w:pPr>
            <w:r>
              <w:rPr>
                <w:rFonts w:eastAsiaTheme="minorEastAsia"/>
                <w:szCs w:val="21"/>
              </w:rPr>
              <w:t>13</w:t>
            </w:r>
          </w:p>
        </w:tc>
        <w:tc>
          <w:tcPr>
            <w:tcW w:w="2374" w:type="dxa"/>
            <w:tcBorders>
              <w:top w:val="single" w:color="auto" w:sz="4" w:space="0"/>
              <w:left w:val="single" w:color="auto" w:sz="4" w:space="0"/>
              <w:bottom w:val="single" w:color="auto" w:sz="4" w:space="0"/>
              <w:right w:val="single" w:color="auto" w:sz="4" w:space="0"/>
            </w:tcBorders>
            <w:vAlign w:val="center"/>
          </w:tcPr>
          <w:p w14:paraId="777F3710">
            <w:pPr>
              <w:spacing w:line="240" w:lineRule="exact"/>
              <w:jc w:val="center"/>
              <w:rPr>
                <w:rFonts w:eastAsiaTheme="minorEastAsia"/>
                <w:szCs w:val="21"/>
              </w:rPr>
            </w:pPr>
            <w:r>
              <w:rPr>
                <w:rFonts w:eastAsiaTheme="minorEastAsia"/>
                <w:szCs w:val="21"/>
              </w:rPr>
              <w:t>0.999 377</w:t>
            </w:r>
          </w:p>
        </w:tc>
        <w:tc>
          <w:tcPr>
            <w:tcW w:w="2316" w:type="dxa"/>
            <w:tcBorders>
              <w:top w:val="single" w:color="auto" w:sz="4" w:space="0"/>
              <w:left w:val="single" w:color="auto" w:sz="4" w:space="0"/>
              <w:bottom w:val="single" w:color="auto" w:sz="4" w:space="0"/>
              <w:right w:val="single" w:color="auto" w:sz="4" w:space="0"/>
            </w:tcBorders>
            <w:vAlign w:val="center"/>
          </w:tcPr>
          <w:p w14:paraId="1AFFBBCD">
            <w:pPr>
              <w:spacing w:line="240" w:lineRule="exact"/>
              <w:jc w:val="center"/>
              <w:rPr>
                <w:rFonts w:eastAsiaTheme="minorEastAsia"/>
                <w:szCs w:val="21"/>
              </w:rPr>
            </w:pPr>
            <w:r>
              <w:rPr>
                <w:rFonts w:eastAsiaTheme="minorEastAsia"/>
                <w:szCs w:val="21"/>
              </w:rPr>
              <w:t>29</w:t>
            </w:r>
          </w:p>
        </w:tc>
        <w:tc>
          <w:tcPr>
            <w:tcW w:w="2374" w:type="dxa"/>
            <w:tcBorders>
              <w:top w:val="single" w:color="auto" w:sz="4" w:space="0"/>
              <w:left w:val="single" w:color="auto" w:sz="4" w:space="0"/>
              <w:bottom w:val="single" w:color="auto" w:sz="4" w:space="0"/>
              <w:right w:val="single" w:color="auto" w:sz="4" w:space="0"/>
            </w:tcBorders>
            <w:vAlign w:val="center"/>
          </w:tcPr>
          <w:p w14:paraId="0E04F853">
            <w:pPr>
              <w:spacing w:line="240" w:lineRule="exact"/>
              <w:jc w:val="center"/>
              <w:rPr>
                <w:rFonts w:eastAsiaTheme="minorEastAsia"/>
                <w:szCs w:val="21"/>
              </w:rPr>
            </w:pPr>
            <w:r>
              <w:rPr>
                <w:rFonts w:eastAsiaTheme="minorEastAsia"/>
                <w:szCs w:val="21"/>
              </w:rPr>
              <w:t>0.995 943</w:t>
            </w:r>
          </w:p>
        </w:tc>
      </w:tr>
      <w:tr w14:paraId="38B3D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463E61F3">
            <w:pPr>
              <w:spacing w:line="280" w:lineRule="exact"/>
              <w:jc w:val="center"/>
              <w:rPr>
                <w:rFonts w:eastAsiaTheme="minorEastAsia"/>
                <w:szCs w:val="21"/>
              </w:rPr>
            </w:pPr>
            <w:r>
              <w:rPr>
                <w:rFonts w:eastAsiaTheme="minorEastAsia"/>
                <w:szCs w:val="21"/>
              </w:rPr>
              <w:t>14</w:t>
            </w:r>
          </w:p>
        </w:tc>
        <w:tc>
          <w:tcPr>
            <w:tcW w:w="2374" w:type="dxa"/>
            <w:tcBorders>
              <w:top w:val="single" w:color="auto" w:sz="4" w:space="0"/>
              <w:left w:val="single" w:color="auto" w:sz="4" w:space="0"/>
              <w:bottom w:val="single" w:color="auto" w:sz="4" w:space="0"/>
              <w:right w:val="single" w:color="auto" w:sz="4" w:space="0"/>
            </w:tcBorders>
            <w:vAlign w:val="center"/>
          </w:tcPr>
          <w:p w14:paraId="4B3CACC2">
            <w:pPr>
              <w:spacing w:line="240" w:lineRule="exact"/>
              <w:jc w:val="center"/>
              <w:rPr>
                <w:rFonts w:eastAsiaTheme="minorEastAsia"/>
                <w:szCs w:val="21"/>
              </w:rPr>
            </w:pPr>
            <w:r>
              <w:rPr>
                <w:rFonts w:eastAsiaTheme="minorEastAsia"/>
                <w:szCs w:val="21"/>
              </w:rPr>
              <w:t>0.999 244</w:t>
            </w:r>
          </w:p>
        </w:tc>
        <w:tc>
          <w:tcPr>
            <w:tcW w:w="2316" w:type="dxa"/>
            <w:tcBorders>
              <w:top w:val="single" w:color="auto" w:sz="4" w:space="0"/>
              <w:left w:val="single" w:color="auto" w:sz="4" w:space="0"/>
              <w:bottom w:val="single" w:color="auto" w:sz="4" w:space="0"/>
              <w:right w:val="single" w:color="auto" w:sz="4" w:space="0"/>
            </w:tcBorders>
            <w:vAlign w:val="center"/>
          </w:tcPr>
          <w:p w14:paraId="25E5110C">
            <w:pPr>
              <w:spacing w:line="240" w:lineRule="exact"/>
              <w:jc w:val="center"/>
              <w:rPr>
                <w:rFonts w:eastAsiaTheme="minorEastAsia"/>
                <w:szCs w:val="21"/>
              </w:rPr>
            </w:pPr>
            <w:r>
              <w:rPr>
                <w:rFonts w:eastAsiaTheme="minorEastAsia"/>
                <w:szCs w:val="21"/>
              </w:rPr>
              <w:t>30</w:t>
            </w:r>
          </w:p>
        </w:tc>
        <w:tc>
          <w:tcPr>
            <w:tcW w:w="2374" w:type="dxa"/>
            <w:tcBorders>
              <w:top w:val="single" w:color="auto" w:sz="4" w:space="0"/>
              <w:left w:val="single" w:color="auto" w:sz="4" w:space="0"/>
              <w:bottom w:val="single" w:color="auto" w:sz="4" w:space="0"/>
              <w:right w:val="single" w:color="auto" w:sz="4" w:space="0"/>
            </w:tcBorders>
            <w:vAlign w:val="center"/>
          </w:tcPr>
          <w:p w14:paraId="58AD5485">
            <w:pPr>
              <w:spacing w:line="240" w:lineRule="exact"/>
              <w:jc w:val="center"/>
              <w:rPr>
                <w:rFonts w:eastAsiaTheme="minorEastAsia"/>
                <w:szCs w:val="21"/>
              </w:rPr>
            </w:pPr>
            <w:r>
              <w:rPr>
                <w:rFonts w:eastAsiaTheme="minorEastAsia"/>
                <w:szCs w:val="21"/>
              </w:rPr>
              <w:t>0.995 645</w:t>
            </w:r>
          </w:p>
        </w:tc>
      </w:tr>
      <w:tr w14:paraId="0884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017" w:type="dxa"/>
            <w:tcBorders>
              <w:top w:val="single" w:color="auto" w:sz="4" w:space="0"/>
              <w:left w:val="single" w:color="auto" w:sz="4" w:space="0"/>
              <w:bottom w:val="single" w:color="auto" w:sz="4" w:space="0"/>
              <w:right w:val="single" w:color="auto" w:sz="4" w:space="0"/>
            </w:tcBorders>
            <w:vAlign w:val="center"/>
          </w:tcPr>
          <w:p w14:paraId="3847AD80">
            <w:pPr>
              <w:spacing w:line="280" w:lineRule="exact"/>
              <w:jc w:val="center"/>
              <w:rPr>
                <w:rFonts w:eastAsiaTheme="minorEastAsia"/>
                <w:szCs w:val="21"/>
              </w:rPr>
            </w:pPr>
            <w:r>
              <w:rPr>
                <w:rFonts w:eastAsiaTheme="minorEastAsia"/>
                <w:szCs w:val="21"/>
              </w:rPr>
              <w:t>15</w:t>
            </w:r>
          </w:p>
        </w:tc>
        <w:tc>
          <w:tcPr>
            <w:tcW w:w="2374" w:type="dxa"/>
            <w:tcBorders>
              <w:top w:val="single" w:color="auto" w:sz="4" w:space="0"/>
              <w:left w:val="single" w:color="auto" w:sz="4" w:space="0"/>
              <w:bottom w:val="single" w:color="auto" w:sz="4" w:space="0"/>
              <w:right w:val="single" w:color="auto" w:sz="4" w:space="0"/>
            </w:tcBorders>
            <w:vAlign w:val="center"/>
          </w:tcPr>
          <w:p w14:paraId="18F2F248">
            <w:pPr>
              <w:spacing w:line="240" w:lineRule="exact"/>
              <w:jc w:val="center"/>
              <w:rPr>
                <w:rFonts w:eastAsiaTheme="minorEastAsia"/>
                <w:szCs w:val="21"/>
              </w:rPr>
            </w:pPr>
            <w:r>
              <w:rPr>
                <w:rFonts w:eastAsiaTheme="minorEastAsia"/>
                <w:szCs w:val="21"/>
              </w:rPr>
              <w:t>0.999 099</w:t>
            </w:r>
          </w:p>
        </w:tc>
        <w:tc>
          <w:tcPr>
            <w:tcW w:w="2316" w:type="dxa"/>
            <w:tcBorders>
              <w:top w:val="single" w:color="auto" w:sz="4" w:space="0"/>
              <w:left w:val="single" w:color="auto" w:sz="4" w:space="0"/>
              <w:bottom w:val="single" w:color="auto" w:sz="4" w:space="0"/>
              <w:right w:val="single" w:color="auto" w:sz="4" w:space="0"/>
            </w:tcBorders>
            <w:vAlign w:val="center"/>
          </w:tcPr>
          <w:p w14:paraId="15DEF7BF">
            <w:pPr>
              <w:spacing w:line="240" w:lineRule="exact"/>
              <w:jc w:val="center"/>
              <w:rPr>
                <w:rFonts w:eastAsiaTheme="minorEastAsia"/>
                <w:szCs w:val="21"/>
              </w:rPr>
            </w:pPr>
            <w:r>
              <w:rPr>
                <w:rFonts w:eastAsiaTheme="minorEastAsia"/>
                <w:szCs w:val="21"/>
              </w:rPr>
              <w:t>31</w:t>
            </w:r>
          </w:p>
        </w:tc>
        <w:tc>
          <w:tcPr>
            <w:tcW w:w="2374" w:type="dxa"/>
            <w:tcBorders>
              <w:top w:val="single" w:color="auto" w:sz="4" w:space="0"/>
              <w:left w:val="single" w:color="auto" w:sz="4" w:space="0"/>
              <w:bottom w:val="single" w:color="auto" w:sz="4" w:space="0"/>
              <w:right w:val="single" w:color="auto" w:sz="4" w:space="0"/>
            </w:tcBorders>
            <w:vAlign w:val="center"/>
          </w:tcPr>
          <w:p w14:paraId="744AA10D">
            <w:pPr>
              <w:spacing w:line="240" w:lineRule="exact"/>
              <w:jc w:val="center"/>
              <w:rPr>
                <w:rFonts w:eastAsiaTheme="minorEastAsia"/>
                <w:szCs w:val="21"/>
              </w:rPr>
            </w:pPr>
            <w:r>
              <w:rPr>
                <w:rFonts w:eastAsiaTheme="minorEastAsia"/>
                <w:szCs w:val="21"/>
              </w:rPr>
              <w:t>0.995 339</w:t>
            </w:r>
          </w:p>
        </w:tc>
      </w:tr>
      <w:tr w14:paraId="12230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6BEA03AE">
            <w:pPr>
              <w:spacing w:line="240" w:lineRule="exact"/>
              <w:jc w:val="center"/>
              <w:rPr>
                <w:rFonts w:eastAsiaTheme="minorEastAsia"/>
                <w:szCs w:val="21"/>
              </w:rPr>
            </w:pPr>
            <w:r>
              <w:rPr>
                <w:rFonts w:eastAsiaTheme="minorEastAsia"/>
                <w:szCs w:val="21"/>
              </w:rPr>
              <w:t>16</w:t>
            </w:r>
          </w:p>
        </w:tc>
        <w:tc>
          <w:tcPr>
            <w:tcW w:w="2374" w:type="dxa"/>
            <w:tcBorders>
              <w:top w:val="single" w:color="auto" w:sz="4" w:space="0"/>
              <w:left w:val="single" w:color="auto" w:sz="4" w:space="0"/>
              <w:bottom w:val="single" w:color="auto" w:sz="4" w:space="0"/>
              <w:right w:val="single" w:color="auto" w:sz="4" w:space="0"/>
            </w:tcBorders>
            <w:vAlign w:val="center"/>
          </w:tcPr>
          <w:p w14:paraId="605308B5">
            <w:pPr>
              <w:spacing w:line="240" w:lineRule="exact"/>
              <w:jc w:val="center"/>
              <w:rPr>
                <w:rFonts w:eastAsiaTheme="minorEastAsia"/>
                <w:szCs w:val="21"/>
              </w:rPr>
            </w:pPr>
            <w:r>
              <w:rPr>
                <w:rFonts w:eastAsiaTheme="minorEastAsia"/>
                <w:szCs w:val="21"/>
              </w:rPr>
              <w:t>0.998 943</w:t>
            </w:r>
          </w:p>
        </w:tc>
        <w:tc>
          <w:tcPr>
            <w:tcW w:w="2316" w:type="dxa"/>
            <w:tcBorders>
              <w:top w:val="single" w:color="auto" w:sz="4" w:space="0"/>
              <w:left w:val="single" w:color="auto" w:sz="4" w:space="0"/>
              <w:bottom w:val="single" w:color="auto" w:sz="4" w:space="0"/>
              <w:right w:val="single" w:color="auto" w:sz="4" w:space="0"/>
            </w:tcBorders>
            <w:vAlign w:val="center"/>
          </w:tcPr>
          <w:p w14:paraId="29B17CBD">
            <w:pPr>
              <w:spacing w:line="240" w:lineRule="exact"/>
              <w:jc w:val="center"/>
              <w:rPr>
                <w:rFonts w:eastAsiaTheme="minorEastAsia"/>
                <w:szCs w:val="21"/>
              </w:rPr>
            </w:pPr>
            <w:r>
              <w:rPr>
                <w:rFonts w:eastAsiaTheme="minorEastAsia"/>
                <w:szCs w:val="21"/>
              </w:rPr>
              <w:t>32</w:t>
            </w:r>
          </w:p>
        </w:tc>
        <w:tc>
          <w:tcPr>
            <w:tcW w:w="2374" w:type="dxa"/>
            <w:tcBorders>
              <w:top w:val="single" w:color="auto" w:sz="4" w:space="0"/>
              <w:left w:val="single" w:color="auto" w:sz="4" w:space="0"/>
              <w:bottom w:val="single" w:color="auto" w:sz="4" w:space="0"/>
              <w:right w:val="single" w:color="auto" w:sz="4" w:space="0"/>
            </w:tcBorders>
            <w:vAlign w:val="center"/>
          </w:tcPr>
          <w:p w14:paraId="5938C08D">
            <w:pPr>
              <w:spacing w:line="240" w:lineRule="exact"/>
              <w:jc w:val="center"/>
              <w:rPr>
                <w:rFonts w:eastAsiaTheme="minorEastAsia"/>
                <w:szCs w:val="21"/>
              </w:rPr>
            </w:pPr>
            <w:r>
              <w:rPr>
                <w:rFonts w:eastAsiaTheme="minorEastAsia"/>
                <w:szCs w:val="21"/>
              </w:rPr>
              <w:t xml:space="preserve">0.995 024 </w:t>
            </w:r>
          </w:p>
        </w:tc>
      </w:tr>
      <w:tr w14:paraId="3B1FC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177B124F">
            <w:pPr>
              <w:spacing w:line="240" w:lineRule="exact"/>
              <w:jc w:val="center"/>
              <w:rPr>
                <w:rFonts w:eastAsiaTheme="minorEastAsia"/>
                <w:szCs w:val="21"/>
              </w:rPr>
            </w:pPr>
            <w:r>
              <w:rPr>
                <w:rFonts w:eastAsiaTheme="minorEastAsia"/>
                <w:szCs w:val="21"/>
              </w:rPr>
              <w:t>17</w:t>
            </w:r>
          </w:p>
        </w:tc>
        <w:tc>
          <w:tcPr>
            <w:tcW w:w="2374" w:type="dxa"/>
            <w:tcBorders>
              <w:top w:val="single" w:color="auto" w:sz="4" w:space="0"/>
              <w:left w:val="single" w:color="auto" w:sz="4" w:space="0"/>
              <w:bottom w:val="single" w:color="auto" w:sz="4" w:space="0"/>
              <w:right w:val="single" w:color="auto" w:sz="4" w:space="0"/>
            </w:tcBorders>
            <w:vAlign w:val="center"/>
          </w:tcPr>
          <w:p w14:paraId="115D19A9">
            <w:pPr>
              <w:spacing w:line="240" w:lineRule="exact"/>
              <w:jc w:val="center"/>
              <w:rPr>
                <w:rFonts w:eastAsiaTheme="minorEastAsia"/>
                <w:szCs w:val="21"/>
              </w:rPr>
            </w:pPr>
            <w:r>
              <w:rPr>
                <w:rFonts w:eastAsiaTheme="minorEastAsia"/>
                <w:szCs w:val="21"/>
              </w:rPr>
              <w:t>0.998 774</w:t>
            </w:r>
          </w:p>
        </w:tc>
        <w:tc>
          <w:tcPr>
            <w:tcW w:w="2316" w:type="dxa"/>
            <w:tcBorders>
              <w:top w:val="single" w:color="auto" w:sz="4" w:space="0"/>
              <w:left w:val="single" w:color="auto" w:sz="4" w:space="0"/>
              <w:bottom w:val="single" w:color="auto" w:sz="4" w:space="0"/>
              <w:right w:val="single" w:color="auto" w:sz="4" w:space="0"/>
            </w:tcBorders>
            <w:vAlign w:val="center"/>
          </w:tcPr>
          <w:p w14:paraId="493D1BC3">
            <w:pPr>
              <w:spacing w:line="240" w:lineRule="exact"/>
              <w:jc w:val="center"/>
              <w:rPr>
                <w:rFonts w:eastAsiaTheme="minorEastAsia"/>
                <w:szCs w:val="21"/>
              </w:rPr>
            </w:pPr>
            <w:r>
              <w:rPr>
                <w:rFonts w:eastAsiaTheme="minorEastAsia"/>
                <w:szCs w:val="21"/>
              </w:rPr>
              <w:t>33</w:t>
            </w:r>
          </w:p>
        </w:tc>
        <w:tc>
          <w:tcPr>
            <w:tcW w:w="2374" w:type="dxa"/>
            <w:tcBorders>
              <w:top w:val="single" w:color="auto" w:sz="4" w:space="0"/>
              <w:left w:val="single" w:color="auto" w:sz="4" w:space="0"/>
              <w:bottom w:val="single" w:color="auto" w:sz="4" w:space="0"/>
              <w:right w:val="single" w:color="auto" w:sz="4" w:space="0"/>
            </w:tcBorders>
            <w:vAlign w:val="center"/>
          </w:tcPr>
          <w:p w14:paraId="3D1BB19B">
            <w:pPr>
              <w:spacing w:line="240" w:lineRule="exact"/>
              <w:jc w:val="center"/>
              <w:rPr>
                <w:rFonts w:eastAsiaTheme="minorEastAsia"/>
                <w:szCs w:val="21"/>
              </w:rPr>
            </w:pPr>
            <w:r>
              <w:rPr>
                <w:rFonts w:eastAsiaTheme="minorEastAsia"/>
                <w:szCs w:val="21"/>
              </w:rPr>
              <w:t>0.994 700</w:t>
            </w:r>
          </w:p>
        </w:tc>
      </w:tr>
      <w:tr w14:paraId="24A3E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017" w:type="dxa"/>
            <w:tcBorders>
              <w:top w:val="single" w:color="auto" w:sz="4" w:space="0"/>
              <w:left w:val="single" w:color="auto" w:sz="4" w:space="0"/>
              <w:bottom w:val="single" w:color="auto" w:sz="4" w:space="0"/>
              <w:right w:val="single" w:color="auto" w:sz="4" w:space="0"/>
            </w:tcBorders>
            <w:vAlign w:val="center"/>
          </w:tcPr>
          <w:p w14:paraId="41D5CAA9">
            <w:pPr>
              <w:spacing w:line="240" w:lineRule="exact"/>
              <w:jc w:val="center"/>
              <w:rPr>
                <w:rFonts w:eastAsiaTheme="minorEastAsia"/>
                <w:szCs w:val="21"/>
              </w:rPr>
            </w:pPr>
            <w:r>
              <w:rPr>
                <w:rFonts w:eastAsiaTheme="minorEastAsia"/>
                <w:szCs w:val="21"/>
              </w:rPr>
              <w:t>18</w:t>
            </w:r>
          </w:p>
        </w:tc>
        <w:tc>
          <w:tcPr>
            <w:tcW w:w="2374" w:type="dxa"/>
            <w:tcBorders>
              <w:top w:val="single" w:color="auto" w:sz="4" w:space="0"/>
              <w:left w:val="single" w:color="auto" w:sz="4" w:space="0"/>
              <w:bottom w:val="single" w:color="auto" w:sz="4" w:space="0"/>
              <w:right w:val="single" w:color="auto" w:sz="4" w:space="0"/>
            </w:tcBorders>
            <w:vAlign w:val="center"/>
          </w:tcPr>
          <w:p w14:paraId="2A33EF8C">
            <w:pPr>
              <w:spacing w:line="240" w:lineRule="exact"/>
              <w:jc w:val="center"/>
              <w:rPr>
                <w:rFonts w:eastAsiaTheme="minorEastAsia"/>
                <w:szCs w:val="21"/>
              </w:rPr>
            </w:pPr>
            <w:r>
              <w:rPr>
                <w:rFonts w:eastAsiaTheme="minorEastAsia"/>
                <w:szCs w:val="21"/>
              </w:rPr>
              <w:t>0.998 595</w:t>
            </w:r>
          </w:p>
        </w:tc>
        <w:tc>
          <w:tcPr>
            <w:tcW w:w="2316" w:type="dxa"/>
            <w:tcBorders>
              <w:top w:val="single" w:color="auto" w:sz="4" w:space="0"/>
              <w:left w:val="single" w:color="auto" w:sz="4" w:space="0"/>
              <w:bottom w:val="single" w:color="auto" w:sz="4" w:space="0"/>
              <w:right w:val="single" w:color="auto" w:sz="4" w:space="0"/>
            </w:tcBorders>
            <w:vAlign w:val="center"/>
          </w:tcPr>
          <w:p w14:paraId="1547A5ED">
            <w:pPr>
              <w:spacing w:line="240" w:lineRule="exact"/>
              <w:jc w:val="center"/>
              <w:rPr>
                <w:rFonts w:eastAsiaTheme="minorEastAsia"/>
                <w:szCs w:val="21"/>
              </w:rPr>
            </w:pPr>
            <w:r>
              <w:rPr>
                <w:rFonts w:eastAsiaTheme="minorEastAsia"/>
                <w:szCs w:val="21"/>
              </w:rPr>
              <w:t>34</w:t>
            </w:r>
          </w:p>
        </w:tc>
        <w:tc>
          <w:tcPr>
            <w:tcW w:w="2374" w:type="dxa"/>
            <w:tcBorders>
              <w:top w:val="single" w:color="auto" w:sz="4" w:space="0"/>
              <w:left w:val="single" w:color="auto" w:sz="4" w:space="0"/>
              <w:bottom w:val="single" w:color="auto" w:sz="4" w:space="0"/>
              <w:right w:val="single" w:color="auto" w:sz="4" w:space="0"/>
            </w:tcBorders>
            <w:vAlign w:val="center"/>
          </w:tcPr>
          <w:p w14:paraId="580C1512">
            <w:pPr>
              <w:spacing w:line="240" w:lineRule="exact"/>
              <w:jc w:val="center"/>
              <w:rPr>
                <w:rFonts w:eastAsiaTheme="minorEastAsia"/>
                <w:szCs w:val="21"/>
              </w:rPr>
            </w:pPr>
            <w:r>
              <w:rPr>
                <w:rFonts w:eastAsiaTheme="minorEastAsia"/>
                <w:szCs w:val="21"/>
              </w:rPr>
              <w:t xml:space="preserve">0.994 369 </w:t>
            </w:r>
          </w:p>
        </w:tc>
      </w:tr>
      <w:tr w14:paraId="6C98B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311DBDD8">
            <w:pPr>
              <w:spacing w:line="240" w:lineRule="exact"/>
              <w:jc w:val="center"/>
              <w:rPr>
                <w:rFonts w:eastAsiaTheme="minorEastAsia"/>
                <w:szCs w:val="21"/>
              </w:rPr>
            </w:pPr>
            <w:r>
              <w:rPr>
                <w:rFonts w:eastAsiaTheme="minorEastAsia"/>
                <w:szCs w:val="21"/>
              </w:rPr>
              <w:t>19</w:t>
            </w:r>
          </w:p>
        </w:tc>
        <w:tc>
          <w:tcPr>
            <w:tcW w:w="2374" w:type="dxa"/>
            <w:tcBorders>
              <w:top w:val="single" w:color="auto" w:sz="4" w:space="0"/>
              <w:left w:val="single" w:color="auto" w:sz="4" w:space="0"/>
              <w:bottom w:val="single" w:color="auto" w:sz="4" w:space="0"/>
              <w:right w:val="single" w:color="auto" w:sz="4" w:space="0"/>
            </w:tcBorders>
            <w:vAlign w:val="center"/>
          </w:tcPr>
          <w:p w14:paraId="2FC34B61">
            <w:pPr>
              <w:spacing w:line="240" w:lineRule="exact"/>
              <w:jc w:val="center"/>
              <w:rPr>
                <w:rFonts w:eastAsiaTheme="minorEastAsia"/>
                <w:szCs w:val="21"/>
              </w:rPr>
            </w:pPr>
            <w:r>
              <w:rPr>
                <w:rFonts w:eastAsiaTheme="minorEastAsia"/>
                <w:szCs w:val="21"/>
              </w:rPr>
              <w:t>0.998 404</w:t>
            </w:r>
          </w:p>
        </w:tc>
        <w:tc>
          <w:tcPr>
            <w:tcW w:w="2316" w:type="dxa"/>
            <w:tcBorders>
              <w:top w:val="single" w:color="auto" w:sz="4" w:space="0"/>
              <w:left w:val="single" w:color="auto" w:sz="4" w:space="0"/>
              <w:bottom w:val="single" w:color="auto" w:sz="4" w:space="0"/>
              <w:right w:val="single" w:color="auto" w:sz="4" w:space="0"/>
            </w:tcBorders>
            <w:vAlign w:val="center"/>
          </w:tcPr>
          <w:p w14:paraId="735C688F">
            <w:pPr>
              <w:spacing w:line="240" w:lineRule="exact"/>
              <w:jc w:val="center"/>
              <w:rPr>
                <w:rFonts w:eastAsiaTheme="minorEastAsia"/>
                <w:szCs w:val="21"/>
              </w:rPr>
            </w:pPr>
            <w:r>
              <w:rPr>
                <w:rFonts w:eastAsiaTheme="minorEastAsia"/>
                <w:szCs w:val="21"/>
              </w:rPr>
              <w:t>35</w:t>
            </w:r>
          </w:p>
        </w:tc>
        <w:tc>
          <w:tcPr>
            <w:tcW w:w="2374" w:type="dxa"/>
            <w:tcBorders>
              <w:top w:val="single" w:color="auto" w:sz="4" w:space="0"/>
              <w:left w:val="single" w:color="auto" w:sz="4" w:space="0"/>
              <w:bottom w:val="single" w:color="auto" w:sz="4" w:space="0"/>
              <w:right w:val="single" w:color="auto" w:sz="4" w:space="0"/>
            </w:tcBorders>
            <w:vAlign w:val="center"/>
          </w:tcPr>
          <w:p w14:paraId="3EDF91C0">
            <w:pPr>
              <w:spacing w:line="240" w:lineRule="exact"/>
              <w:jc w:val="center"/>
              <w:rPr>
                <w:rFonts w:eastAsiaTheme="minorEastAsia"/>
                <w:szCs w:val="21"/>
              </w:rPr>
            </w:pPr>
            <w:r>
              <w:rPr>
                <w:rFonts w:eastAsiaTheme="minorEastAsia"/>
                <w:szCs w:val="21"/>
              </w:rPr>
              <w:t>0.994 029</w:t>
            </w:r>
          </w:p>
        </w:tc>
      </w:tr>
      <w:tr w14:paraId="2B370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017" w:type="dxa"/>
            <w:tcBorders>
              <w:top w:val="single" w:color="auto" w:sz="4" w:space="0"/>
              <w:left w:val="single" w:color="auto" w:sz="4" w:space="0"/>
              <w:bottom w:val="single" w:color="auto" w:sz="4" w:space="0"/>
              <w:right w:val="single" w:color="auto" w:sz="4" w:space="0"/>
            </w:tcBorders>
            <w:vAlign w:val="center"/>
          </w:tcPr>
          <w:p w14:paraId="4A08398E">
            <w:pPr>
              <w:spacing w:line="240" w:lineRule="exact"/>
              <w:jc w:val="center"/>
              <w:rPr>
                <w:rFonts w:eastAsiaTheme="minorEastAsia"/>
                <w:szCs w:val="21"/>
              </w:rPr>
            </w:pPr>
            <w:r>
              <w:rPr>
                <w:rFonts w:eastAsiaTheme="minorEastAsia"/>
                <w:szCs w:val="21"/>
              </w:rPr>
              <w:t>20</w:t>
            </w:r>
          </w:p>
        </w:tc>
        <w:tc>
          <w:tcPr>
            <w:tcW w:w="2374" w:type="dxa"/>
            <w:tcBorders>
              <w:top w:val="single" w:color="auto" w:sz="4" w:space="0"/>
              <w:left w:val="single" w:color="auto" w:sz="4" w:space="0"/>
              <w:bottom w:val="single" w:color="auto" w:sz="4" w:space="0"/>
              <w:right w:val="single" w:color="auto" w:sz="4" w:space="0"/>
            </w:tcBorders>
            <w:vAlign w:val="center"/>
          </w:tcPr>
          <w:p w14:paraId="617D4F2C">
            <w:pPr>
              <w:spacing w:line="240" w:lineRule="exact"/>
              <w:jc w:val="center"/>
              <w:rPr>
                <w:rFonts w:eastAsiaTheme="minorEastAsia"/>
                <w:szCs w:val="21"/>
              </w:rPr>
            </w:pPr>
            <w:r>
              <w:rPr>
                <w:rFonts w:eastAsiaTheme="minorEastAsia"/>
                <w:szCs w:val="21"/>
              </w:rPr>
              <w:t>0.998 203</w:t>
            </w:r>
          </w:p>
        </w:tc>
        <w:tc>
          <w:tcPr>
            <w:tcW w:w="2316" w:type="dxa"/>
            <w:tcBorders>
              <w:top w:val="single" w:color="auto" w:sz="4" w:space="0"/>
              <w:left w:val="single" w:color="auto" w:sz="4" w:space="0"/>
              <w:bottom w:val="single" w:color="auto" w:sz="4" w:space="0"/>
              <w:right w:val="single" w:color="auto" w:sz="4" w:space="0"/>
            </w:tcBorders>
            <w:vAlign w:val="center"/>
          </w:tcPr>
          <w:p w14:paraId="686043E6">
            <w:pPr>
              <w:spacing w:line="240" w:lineRule="exact"/>
              <w:jc w:val="center"/>
              <w:rPr>
                <w:rFonts w:eastAsiaTheme="minorEastAsia"/>
                <w:szCs w:val="21"/>
              </w:rPr>
            </w:pPr>
            <w:r>
              <w:rPr>
                <w:rFonts w:eastAsiaTheme="minorEastAsia"/>
                <w:szCs w:val="21"/>
              </w:rPr>
              <w:t>/</w:t>
            </w:r>
          </w:p>
        </w:tc>
        <w:tc>
          <w:tcPr>
            <w:tcW w:w="2374" w:type="dxa"/>
            <w:tcBorders>
              <w:top w:val="single" w:color="auto" w:sz="4" w:space="0"/>
              <w:left w:val="single" w:color="auto" w:sz="4" w:space="0"/>
              <w:bottom w:val="single" w:color="auto" w:sz="4" w:space="0"/>
              <w:right w:val="single" w:color="auto" w:sz="4" w:space="0"/>
            </w:tcBorders>
            <w:vAlign w:val="center"/>
          </w:tcPr>
          <w:p w14:paraId="6A39C786">
            <w:pPr>
              <w:spacing w:line="240" w:lineRule="exact"/>
              <w:jc w:val="center"/>
              <w:rPr>
                <w:rFonts w:eastAsiaTheme="minorEastAsia"/>
                <w:szCs w:val="21"/>
              </w:rPr>
            </w:pPr>
            <w:r>
              <w:rPr>
                <w:rFonts w:eastAsiaTheme="minorEastAsia"/>
                <w:szCs w:val="21"/>
              </w:rPr>
              <w:t>/</w:t>
            </w:r>
          </w:p>
        </w:tc>
      </w:tr>
    </w:tbl>
    <w:p w14:paraId="2E07FAB1">
      <w:pPr>
        <w:spacing w:line="360" w:lineRule="auto"/>
        <w:rPr>
          <w:rFonts w:eastAsia="黑体"/>
          <w:sz w:val="28"/>
          <w:szCs w:val="28"/>
        </w:rPr>
      </w:pPr>
    </w:p>
    <w:p w14:paraId="0C5BDE62">
      <w:pPr>
        <w:spacing w:line="360" w:lineRule="auto"/>
        <w:rPr>
          <w:rFonts w:eastAsia="黑体"/>
          <w:sz w:val="28"/>
          <w:szCs w:val="28"/>
        </w:rPr>
      </w:pPr>
    </w:p>
    <w:p w14:paraId="0ABA32A6">
      <w:pPr>
        <w:spacing w:line="360" w:lineRule="auto"/>
        <w:rPr>
          <w:rFonts w:hint="eastAsia" w:eastAsia="黑体"/>
          <w:sz w:val="28"/>
          <w:szCs w:val="28"/>
          <w:lang w:eastAsia="zh-CN"/>
        </w:rPr>
      </w:pPr>
      <w:r>
        <w:rPr>
          <w:rFonts w:hint="eastAsia" w:eastAsia="黑体"/>
          <w:sz w:val="28"/>
          <w:szCs w:val="28"/>
        </w:rPr>
        <w:t>附录</w:t>
      </w:r>
      <w:r>
        <w:rPr>
          <w:rFonts w:hint="eastAsia" w:eastAsia="黑体"/>
          <w:sz w:val="28"/>
          <w:szCs w:val="28"/>
          <w:lang w:val="en-US" w:eastAsia="zh-CN"/>
        </w:rPr>
        <w:t>D</w:t>
      </w:r>
    </w:p>
    <w:p w14:paraId="24F8DC40">
      <w:pPr>
        <w:spacing w:line="360" w:lineRule="auto"/>
        <w:jc w:val="center"/>
        <w:rPr>
          <w:rFonts w:eastAsia="黑体"/>
          <w:sz w:val="28"/>
          <w:szCs w:val="28"/>
        </w:rPr>
      </w:pPr>
      <w:r>
        <w:rPr>
          <w:rFonts w:hint="eastAsia" w:eastAsia="黑体"/>
          <w:sz w:val="28"/>
          <w:szCs w:val="28"/>
        </w:rPr>
        <w:t>蠕动泵流量相对示值误差测量结果的不确定度评定示例</w:t>
      </w:r>
    </w:p>
    <w:p w14:paraId="4FF7AA45">
      <w:pPr>
        <w:spacing w:line="360" w:lineRule="auto"/>
        <w:rPr>
          <w:rFonts w:eastAsiaTheme="minorEastAsia"/>
          <w:sz w:val="24"/>
        </w:rPr>
      </w:pPr>
      <w:r>
        <w:rPr>
          <w:rFonts w:hint="eastAsia" w:eastAsiaTheme="minorEastAsia"/>
          <w:sz w:val="24"/>
          <w:lang w:val="en-US" w:eastAsia="zh-CN"/>
        </w:rPr>
        <w:t>D</w:t>
      </w:r>
      <w:r>
        <w:rPr>
          <w:rFonts w:eastAsiaTheme="minorEastAsia"/>
          <w:sz w:val="24"/>
        </w:rPr>
        <w:t xml:space="preserve">.1 </w:t>
      </w:r>
      <w:r>
        <w:rPr>
          <w:rFonts w:hint="eastAsia" w:eastAsiaTheme="minorEastAsia"/>
          <w:sz w:val="24"/>
        </w:rPr>
        <w:t>测量模型</w:t>
      </w:r>
    </w:p>
    <w:p w14:paraId="15D8C5DE">
      <w:pPr>
        <w:spacing w:line="360" w:lineRule="auto"/>
        <w:ind w:firstLine="480"/>
        <w:rPr>
          <w:rFonts w:eastAsiaTheme="minorEastAsia"/>
          <w:sz w:val="24"/>
        </w:rPr>
      </w:pPr>
      <w:r>
        <w:rPr>
          <w:rFonts w:hint="eastAsia" w:eastAsiaTheme="minorEastAsia"/>
          <w:sz w:val="24"/>
        </w:rPr>
        <w:t>依据本规范进行流量相对示值误差校准时，其测量模型见公式</w:t>
      </w:r>
      <w:r>
        <w:rPr>
          <w:sz w:val="24"/>
        </w:rPr>
        <w:t>(</w:t>
      </w:r>
      <w:r>
        <w:rPr>
          <w:rFonts w:hint="eastAsia" w:eastAsiaTheme="minorEastAsia"/>
          <w:sz w:val="24"/>
          <w:lang w:val="en-US" w:eastAsia="zh-CN"/>
        </w:rPr>
        <w:t>D</w:t>
      </w:r>
      <w:r>
        <w:rPr>
          <w:rFonts w:eastAsiaTheme="minorEastAsia"/>
          <w:sz w:val="24"/>
        </w:rPr>
        <w:t>.1</w:t>
      </w:r>
      <w:r>
        <w:rPr>
          <w:sz w:val="24"/>
        </w:rPr>
        <w:t>)</w:t>
      </w:r>
      <w:r>
        <w:rPr>
          <w:rFonts w:hint="eastAsia" w:eastAsiaTheme="minorEastAsia"/>
          <w:sz w:val="24"/>
        </w:rPr>
        <w:t>。</w:t>
      </w:r>
    </w:p>
    <w:p w14:paraId="092247F9">
      <w:pPr>
        <w:spacing w:line="360" w:lineRule="auto"/>
        <w:jc w:val="center"/>
        <w:rPr>
          <w:sz w:val="24"/>
        </w:rPr>
      </w:pPr>
      <w:r>
        <w:rPr>
          <w:rFonts w:eastAsiaTheme="minorEastAsia"/>
          <w:sz w:val="24"/>
        </w:rPr>
        <w:t xml:space="preserve">                     </w:t>
      </w:r>
      <m:oMath>
        <m:sSub>
          <m:sSubPr>
            <m:ctrlPr>
              <w:rPr>
                <w:rFonts w:ascii="Cambria Math" w:hAnsi="Cambria Math"/>
                <w:sz w:val="24"/>
              </w:rPr>
            </m:ctrlPr>
          </m:sSubPr>
          <m:e>
            <m:r>
              <m:rPr/>
              <w:rPr>
                <w:rFonts w:ascii="Cambria Math" w:hAnsi="Cambria Math"/>
                <w:sz w:val="24"/>
              </w:rPr>
              <m:t xml:space="preserve">  E</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ctrlPr>
              <w:rPr>
                <w:rFonts w:ascii="Cambria Math" w:hAnsi="Cambria Math"/>
                <w:i/>
                <w:sz w:val="24"/>
              </w:rPr>
            </m:ctrlPr>
          </m:num>
          <m:den>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ctrlPr>
              <w:rPr>
                <w:rFonts w:ascii="Cambria Math" w:hAnsi="Cambria Math"/>
                <w:i/>
                <w:sz w:val="24"/>
              </w:rPr>
            </m:ctrlPr>
          </m:den>
        </m:f>
        <m:r>
          <m:rPr/>
          <w:rPr>
            <w:rFonts w:ascii="Cambria Math" w:hAnsi="Cambria Math"/>
            <w:sz w:val="24"/>
          </w:rPr>
          <m:t>×100%</m:t>
        </m:r>
      </m:oMath>
      <w:r>
        <w:rPr>
          <w:sz w:val="24"/>
        </w:rPr>
        <w:t xml:space="preserve">                 (</w:t>
      </w:r>
      <w:r>
        <w:rPr>
          <w:rFonts w:hint="eastAsia" w:eastAsiaTheme="minorEastAsia"/>
          <w:sz w:val="24"/>
          <w:lang w:val="en-US" w:eastAsia="zh-CN"/>
        </w:rPr>
        <w:t>D</w:t>
      </w:r>
      <w:r>
        <w:rPr>
          <w:rFonts w:eastAsiaTheme="minorEastAsia"/>
          <w:sz w:val="24"/>
        </w:rPr>
        <w:t>.1</w:t>
      </w:r>
      <w:r>
        <w:rPr>
          <w:sz w:val="24"/>
        </w:rPr>
        <w:t>)</w:t>
      </w:r>
    </w:p>
    <w:p w14:paraId="1F037D56">
      <w:pPr>
        <w:spacing w:line="360" w:lineRule="auto"/>
        <w:ind w:firstLine="480" w:firstLineChars="200"/>
        <w:jc w:val="left"/>
        <w:rPr>
          <w:sz w:val="24"/>
        </w:rPr>
      </w:pPr>
      <w:r>
        <w:rPr>
          <w:rFonts w:hint="eastAsia"/>
          <w:sz w:val="24"/>
        </w:rPr>
        <w:t>简化为</w:t>
      </w:r>
      <w:r>
        <w:rPr>
          <w:sz w:val="24"/>
        </w:rPr>
        <w:t xml:space="preserve">          </w:t>
      </w:r>
      <w:r>
        <w:rPr>
          <w:rFonts w:eastAsiaTheme="minorEastAsia"/>
          <w:sz w:val="24"/>
        </w:rPr>
        <w:t xml:space="preserve">  </w:t>
      </w:r>
      <m:oMath>
        <m:r>
          <m:rPr/>
          <w:rPr>
            <w:rFonts w:ascii="Cambria Math" w:hAnsi="Cambria Math"/>
            <w:sz w:val="24"/>
          </w:rPr>
          <m:t>δ=</m:t>
        </m:r>
        <m:f>
          <m:fPr>
            <m:ctrlPr>
              <w:rPr>
                <w:rFonts w:ascii="Cambria Math" w:hAnsi="Cambria Math"/>
                <w:i/>
                <w:sz w:val="24"/>
              </w:rPr>
            </m:ctrlPr>
          </m:fPr>
          <m:num>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ctrlPr>
              <w:rPr>
                <w:rFonts w:ascii="Cambria Math" w:hAnsi="Cambria Math"/>
                <w:i/>
                <w:sz w:val="24"/>
              </w:rPr>
            </m:ctrlPr>
          </m:num>
          <m:den>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ctrlPr>
              <w:rPr>
                <w:rFonts w:ascii="Cambria Math" w:hAnsi="Cambria Math"/>
                <w:i/>
                <w:sz w:val="24"/>
              </w:rPr>
            </m:ctrlPr>
          </m:den>
        </m:f>
        <m:r>
          <m:rPr/>
          <w:rPr>
            <w:rFonts w:ascii="Cambria Math" w:hAnsi="Cambria Math"/>
            <w:sz w:val="24"/>
          </w:rPr>
          <m:t>×100%=</m:t>
        </m:r>
        <m:d>
          <m:dPr>
            <m:begChr m:val="["/>
            <m:endChr m:val="]"/>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ctrlPr>
                  <w:rPr>
                    <w:rFonts w:ascii="Cambria Math" w:hAnsi="Cambria Math"/>
                    <w:i/>
                    <w:sz w:val="24"/>
                  </w:rPr>
                </m:ctrlPr>
              </m:num>
              <m:den>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ctrlPr>
                  <w:rPr>
                    <w:rFonts w:ascii="Cambria Math" w:hAnsi="Cambria Math"/>
                    <w:i/>
                    <w:sz w:val="24"/>
                  </w:rPr>
                </m:ctrlPr>
              </m:den>
            </m:f>
            <m:r>
              <m:rPr/>
              <w:rPr>
                <w:rFonts w:ascii="Cambria Math" w:hAnsi="Cambria Math"/>
                <w:sz w:val="24"/>
              </w:rPr>
              <m:t>−1</m:t>
            </m:r>
            <m:ctrlPr>
              <w:rPr>
                <w:rFonts w:ascii="Cambria Math" w:hAnsi="Cambria Math"/>
                <w:i/>
                <w:sz w:val="24"/>
              </w:rPr>
            </m:ctrlPr>
          </m:e>
        </m:d>
        <m:r>
          <m:rPr/>
          <w:rPr>
            <w:rFonts w:ascii="Cambria Math" w:hAnsi="Cambria Math"/>
            <w:sz w:val="24"/>
          </w:rPr>
          <m:t>×100%</m:t>
        </m:r>
      </m:oMath>
      <w:r>
        <w:rPr>
          <w:rFonts w:eastAsiaTheme="minorEastAsia"/>
          <w:sz w:val="24"/>
        </w:rPr>
        <w:t xml:space="preserve">          </w:t>
      </w:r>
      <w:r>
        <w:rPr>
          <w:sz w:val="24"/>
        </w:rPr>
        <w:t>(</w:t>
      </w:r>
      <w:r>
        <w:rPr>
          <w:rFonts w:hint="eastAsia" w:eastAsiaTheme="minorEastAsia"/>
          <w:sz w:val="24"/>
          <w:lang w:val="en-US" w:eastAsia="zh-CN"/>
        </w:rPr>
        <w:t>D</w:t>
      </w:r>
      <w:r>
        <w:rPr>
          <w:rFonts w:eastAsiaTheme="minorEastAsia"/>
          <w:sz w:val="24"/>
        </w:rPr>
        <w:t>.2</w:t>
      </w:r>
      <w:r>
        <w:rPr>
          <w:sz w:val="24"/>
        </w:rPr>
        <w:t>)</w:t>
      </w:r>
    </w:p>
    <w:p w14:paraId="5F6C41DB">
      <w:pPr>
        <w:spacing w:line="360" w:lineRule="auto"/>
        <w:rPr>
          <w:sz w:val="24"/>
        </w:rPr>
      </w:pPr>
      <w:r>
        <w:rPr>
          <w:rFonts w:hint="eastAsia"/>
          <w:sz w:val="24"/>
        </w:rPr>
        <w:t>式中：</w:t>
      </w:r>
      <m:oMath>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oMath>
      <w:r>
        <w:rPr>
          <w:sz w:val="24"/>
        </w:rPr>
        <w:t>—</w:t>
      </w:r>
      <w:r>
        <w:rPr>
          <w:rFonts w:hint="eastAsia"/>
          <w:sz w:val="24"/>
        </w:rPr>
        <w:t>流量示值误差，</w:t>
      </w:r>
      <w:r>
        <w:rPr>
          <w:sz w:val="24"/>
        </w:rPr>
        <w:t>%</w:t>
      </w:r>
      <w:r>
        <w:rPr>
          <w:rFonts w:hint="eastAsia"/>
          <w:sz w:val="24"/>
        </w:rPr>
        <w:t>；</w:t>
      </w:r>
    </w:p>
    <w:p w14:paraId="03F67B2B">
      <w:pPr>
        <w:spacing w:line="360" w:lineRule="auto"/>
        <w:ind w:firstLine="600" w:firstLineChars="250"/>
        <w:rPr>
          <w:sz w:val="24"/>
        </w:rPr>
      </w:pPr>
      <m:oMath>
        <m:sSub>
          <m:sSubPr>
            <m:ctrlPr>
              <w:rPr>
                <w:rFonts w:ascii="Cambria Math" w:hAnsi="Cambria Math"/>
                <w:sz w:val="24"/>
              </w:rPr>
            </m:ctrlPr>
          </m:sSubPr>
          <m:e>
            <m:r>
              <m:rPr/>
              <w:rPr>
                <w:rFonts w:ascii="Cambria Math" w:hAnsi="Cambria Math"/>
                <w:sz w:val="24"/>
              </w:rPr>
              <m:t xml:space="preserve"> Q</m:t>
            </m:r>
            <m:ctrlPr>
              <w:rPr>
                <w:rFonts w:ascii="Cambria Math" w:hAnsi="Cambria Math"/>
                <w:sz w:val="24"/>
              </w:rPr>
            </m:ctrlPr>
          </m:e>
          <m:sub>
            <m:r>
              <m:rPr/>
              <w:rPr>
                <w:rFonts w:ascii="Cambria Math" w:hAnsi="Cambria Math"/>
                <w:sz w:val="24"/>
              </w:rPr>
              <m:t>m</m:t>
            </m:r>
            <m:ctrlPr>
              <w:rPr>
                <w:rFonts w:ascii="Cambria Math" w:hAnsi="Cambria Math"/>
                <w:sz w:val="24"/>
              </w:rPr>
            </m:ctrlPr>
          </m:sub>
        </m:sSub>
      </m:oMath>
      <w:r>
        <w:rPr>
          <w:sz w:val="24"/>
        </w:rPr>
        <w:t>—</w:t>
      </w:r>
      <w:r>
        <w:rPr>
          <w:rFonts w:hint="eastAsia"/>
          <w:sz w:val="24"/>
        </w:rPr>
        <w:t>被校蠕动泵的流量设定值，</w:t>
      </w:r>
      <w:r>
        <w:rPr>
          <w:sz w:val="24"/>
        </w:rPr>
        <w:t>mL/min</w:t>
      </w:r>
      <w:r>
        <w:rPr>
          <w:rFonts w:hint="eastAsia"/>
          <w:sz w:val="24"/>
        </w:rPr>
        <w:t>；</w:t>
      </w:r>
    </w:p>
    <w:p w14:paraId="491AF359">
      <w:pPr>
        <w:spacing w:line="360" w:lineRule="auto"/>
        <w:ind w:firstLine="480"/>
        <w:rPr>
          <w:rFonts w:eastAsiaTheme="minorEastAsia"/>
          <w:sz w:val="24"/>
        </w:rPr>
      </w:pPr>
      <m:oMath>
        <m:sSub>
          <m:sSubPr>
            <m:ctrlPr>
              <w:rPr>
                <w:rFonts w:ascii="Cambria Math" w:hAnsi="Cambria Math"/>
                <w:sz w:val="24"/>
              </w:rPr>
            </m:ctrlPr>
          </m:sSubPr>
          <m:e>
            <m:r>
              <m:rPr/>
              <w:rPr>
                <w:rFonts w:ascii="Cambria Math" w:hAnsi="Cambria Math"/>
                <w:sz w:val="24"/>
              </w:rPr>
              <m:t xml:space="preserve">    Q</m:t>
            </m:r>
            <m:ctrlPr>
              <w:rPr>
                <w:rFonts w:ascii="Cambria Math" w:hAnsi="Cambria Math"/>
                <w:sz w:val="24"/>
              </w:rPr>
            </m:ctrlPr>
          </m:e>
          <m:sub>
            <m:r>
              <m:rPr/>
              <w:rPr>
                <w:rFonts w:ascii="Cambria Math" w:hAnsi="Cambria Math"/>
                <w:sz w:val="24"/>
              </w:rPr>
              <m:t>s</m:t>
            </m:r>
            <m:ctrlPr>
              <w:rPr>
                <w:rFonts w:ascii="Cambria Math" w:hAnsi="Cambria Math"/>
                <w:sz w:val="24"/>
              </w:rPr>
            </m:ctrlPr>
          </m:sub>
        </m:sSub>
      </m:oMath>
      <w:r>
        <w:rPr>
          <w:sz w:val="24"/>
        </w:rPr>
        <w:t>—</w:t>
      </w:r>
      <w:r>
        <w:rPr>
          <w:rFonts w:hint="eastAsia"/>
          <w:sz w:val="24"/>
        </w:rPr>
        <w:t>流量测量值，取多次测量的算数平均值，</w:t>
      </w:r>
      <w:r>
        <w:rPr>
          <w:sz w:val="24"/>
        </w:rPr>
        <w:t>mL/min</w:t>
      </w:r>
      <w:r>
        <w:rPr>
          <w:rFonts w:hint="eastAsia"/>
          <w:sz w:val="24"/>
        </w:rPr>
        <w:t>。</w:t>
      </w:r>
    </w:p>
    <w:p w14:paraId="37F8D67E">
      <w:pPr>
        <w:spacing w:line="360" w:lineRule="auto"/>
        <w:rPr>
          <w:rFonts w:eastAsiaTheme="minorEastAsia"/>
          <w:sz w:val="24"/>
        </w:rPr>
      </w:pPr>
      <w:r>
        <w:rPr>
          <w:rFonts w:hint="eastAsia" w:eastAsiaTheme="minorEastAsia"/>
          <w:sz w:val="24"/>
          <w:lang w:val="en-US" w:eastAsia="zh-CN"/>
        </w:rPr>
        <w:t>D</w:t>
      </w:r>
      <w:r>
        <w:rPr>
          <w:rFonts w:eastAsiaTheme="minorEastAsia"/>
          <w:sz w:val="24"/>
        </w:rPr>
        <w:t xml:space="preserve">.2 </w:t>
      </w:r>
      <w:r>
        <w:rPr>
          <w:rFonts w:hint="eastAsia" w:eastAsiaTheme="minorEastAsia"/>
          <w:sz w:val="24"/>
        </w:rPr>
        <w:t>测量不确定度分析</w:t>
      </w:r>
    </w:p>
    <w:p w14:paraId="400298CB">
      <w:pPr>
        <w:spacing w:line="360" w:lineRule="auto"/>
        <w:ind w:firstLine="480"/>
        <w:rPr>
          <w:sz w:val="24"/>
        </w:rPr>
      </w:pPr>
      <w:r>
        <w:rPr>
          <w:rFonts w:hint="eastAsia" w:eastAsiaTheme="minorEastAsia"/>
          <w:sz w:val="24"/>
        </w:rPr>
        <w:t>根据测量模型，被校蠕动泵的流量相对示值误差的合成标准不确定度的计算见公式</w:t>
      </w:r>
      <w:r>
        <w:rPr>
          <w:sz w:val="24"/>
        </w:rPr>
        <w:t>(</w:t>
      </w:r>
      <w:r>
        <w:rPr>
          <w:rFonts w:hint="eastAsia" w:eastAsiaTheme="minorEastAsia"/>
          <w:sz w:val="24"/>
          <w:lang w:val="en-US" w:eastAsia="zh-CN"/>
        </w:rPr>
        <w:t>D</w:t>
      </w:r>
      <w:r>
        <w:rPr>
          <w:rFonts w:eastAsiaTheme="minorEastAsia"/>
          <w:sz w:val="24"/>
        </w:rPr>
        <w:t>.3</w:t>
      </w:r>
      <w:r>
        <w:rPr>
          <w:sz w:val="24"/>
        </w:rPr>
        <w:t>)</w:t>
      </w:r>
      <w:r>
        <w:rPr>
          <w:rFonts w:hint="eastAsia"/>
          <w:sz w:val="24"/>
        </w:rPr>
        <w:t>。</w:t>
      </w:r>
    </w:p>
    <w:p w14:paraId="2BDE91FD">
      <w:pPr>
        <w:spacing w:line="360" w:lineRule="auto"/>
        <w:ind w:firstLine="480"/>
        <w:jc w:val="center"/>
        <w:rPr>
          <w:sz w:val="24"/>
        </w:rPr>
      </w:pPr>
      <m:oMath>
        <m:sSup>
          <m:sSupPr>
            <m:ctrlPr>
              <w:rPr>
                <w:rFonts w:ascii="Cambria Math" w:hAnsi="Cambria Math" w:eastAsiaTheme="minorEastAsia"/>
                <w:sz w:val="24"/>
              </w:rPr>
            </m:ctrlPr>
          </m:sSupPr>
          <m:e>
            <m:r>
              <m:rPr/>
              <w:rPr>
                <w:rFonts w:ascii="Cambria Math" w:hAnsi="Cambria Math" w:eastAsiaTheme="minorEastAsia"/>
                <w:sz w:val="24"/>
              </w:rPr>
              <m:t>u</m:t>
            </m:r>
            <m:ctrlPr>
              <w:rPr>
                <w:rFonts w:ascii="Cambria Math" w:hAnsi="Cambria Math" w:eastAsiaTheme="minorEastAsia"/>
                <w:sz w:val="24"/>
              </w:rPr>
            </m:ctrlPr>
          </m:e>
          <m:sup>
            <m:r>
              <m:rPr/>
              <w:rPr>
                <w:rFonts w:ascii="Cambria Math" w:hAnsi="Cambria Math" w:eastAsiaTheme="minorEastAsia"/>
                <w:sz w:val="24"/>
              </w:rPr>
              <m:t>2</m:t>
            </m:r>
            <m:ctrlPr>
              <w:rPr>
                <w:rFonts w:ascii="Cambria Math" w:hAnsi="Cambria Math" w:eastAsiaTheme="minorEastAsia"/>
                <w:sz w:val="24"/>
              </w:rPr>
            </m:ctrlPr>
          </m:sup>
        </m:sSup>
        <m:d>
          <m:dPr>
            <m:ctrlPr>
              <w:rPr>
                <w:rFonts w:ascii="Cambria Math" w:hAnsi="Cambria Math" w:eastAsiaTheme="minorEastAsia"/>
                <w:i/>
                <w:sz w:val="24"/>
              </w:rPr>
            </m:ctrlPr>
          </m:dPr>
          <m:e>
            <m:r>
              <m:rPr/>
              <w:rPr>
                <w:rFonts w:ascii="Cambria Math" w:hAnsi="Cambria Math" w:eastAsiaTheme="minorEastAsia"/>
                <w:sz w:val="24"/>
              </w:rPr>
              <m:t>δ</m:t>
            </m:r>
            <m:ctrlPr>
              <w:rPr>
                <w:rFonts w:ascii="Cambria Math" w:hAnsi="Cambria Math" w:eastAsiaTheme="minorEastAsia"/>
                <w:i/>
                <w:sz w:val="24"/>
              </w:rPr>
            </m:ctrlPr>
          </m:e>
        </m:d>
        <m:r>
          <m:rPr/>
          <w:rPr>
            <w:rFonts w:ascii="Cambria Math" w:hAnsi="Cambria Math" w:eastAsiaTheme="minorEastAsia"/>
            <w:sz w:val="24"/>
          </w:rPr>
          <m:t>=</m:t>
        </m:r>
        <m:sSubSup>
          <m:sSubSupPr>
            <m:ctrlPr>
              <w:rPr>
                <w:rFonts w:ascii="Cambria Math" w:hAnsi="Cambria Math" w:eastAsiaTheme="minorEastAsia"/>
                <w:i/>
                <w:sz w:val="24"/>
              </w:rPr>
            </m:ctrlPr>
          </m:sSubSupPr>
          <m:e>
            <m:r>
              <m:rPr/>
              <w:rPr>
                <w:rFonts w:ascii="Cambria Math" w:hAnsi="Cambria Math" w:eastAsiaTheme="minorEastAsia"/>
                <w:sz w:val="24"/>
              </w:rPr>
              <m:t>c</m:t>
            </m:r>
            <m:ctrlPr>
              <w:rPr>
                <w:rFonts w:ascii="Cambria Math" w:hAnsi="Cambria Math" w:eastAsiaTheme="minorEastAsia"/>
                <w:i/>
                <w:sz w:val="24"/>
              </w:rPr>
            </m:ctrlPr>
          </m:e>
          <m:sub>
            <m:r>
              <m:rPr/>
              <w:rPr>
                <w:rFonts w:ascii="Cambria Math" w:hAnsi="Cambria Math" w:eastAsiaTheme="minorEastAsia"/>
                <w:sz w:val="24"/>
              </w:rPr>
              <m:t>1</m:t>
            </m:r>
            <m:ctrlPr>
              <w:rPr>
                <w:rFonts w:ascii="Cambria Math" w:hAnsi="Cambria Math" w:eastAsiaTheme="minorEastAsia"/>
                <w:i/>
                <w:sz w:val="24"/>
              </w:rPr>
            </m:ctrlPr>
          </m:sub>
          <m:sup>
            <m:r>
              <m:rPr/>
              <w:rPr>
                <w:rFonts w:ascii="Cambria Math" w:hAnsi="Cambria Math" w:eastAsiaTheme="minorEastAsia"/>
                <w:sz w:val="24"/>
              </w:rPr>
              <m:t>2</m:t>
            </m:r>
            <m:ctrlPr>
              <w:rPr>
                <w:rFonts w:ascii="Cambria Math" w:hAnsi="Cambria Math" w:eastAsiaTheme="minorEastAsia"/>
                <w:i/>
                <w:sz w:val="24"/>
              </w:rPr>
            </m:ctrlPr>
          </m:sup>
        </m:sSubSup>
        <m:sSup>
          <m:sSupPr>
            <m:ctrlPr>
              <w:rPr>
                <w:rFonts w:ascii="Cambria Math" w:hAnsi="Cambria Math" w:eastAsiaTheme="minorEastAsia"/>
                <w:i/>
                <w:sz w:val="24"/>
              </w:rPr>
            </m:ctrlPr>
          </m:sSupPr>
          <m:e>
            <m:r>
              <m:rPr/>
              <w:rPr>
                <w:rFonts w:ascii="Cambria Math" w:hAnsi="Cambria Math" w:eastAsiaTheme="minorEastAsia"/>
                <w:sz w:val="24"/>
              </w:rPr>
              <m:t>u</m:t>
            </m:r>
            <m:ctrlPr>
              <w:rPr>
                <w:rFonts w:ascii="Cambria Math" w:hAnsi="Cambria Math" w:eastAsiaTheme="minorEastAsia"/>
                <w:i/>
                <w:sz w:val="24"/>
              </w:rPr>
            </m:ctrlPr>
          </m:e>
          <m:sup>
            <m:r>
              <m:rPr/>
              <w:rPr>
                <w:rFonts w:ascii="Cambria Math" w:hAnsi="Cambria Math" w:eastAsiaTheme="minorEastAsia"/>
                <w:sz w:val="24"/>
              </w:rPr>
              <m:t>2</m:t>
            </m:r>
            <m:ctrlPr>
              <w:rPr>
                <w:rFonts w:ascii="Cambria Math" w:hAnsi="Cambria Math" w:eastAsiaTheme="minorEastAsia"/>
                <w:i/>
                <w:sz w:val="24"/>
              </w:rPr>
            </m:ctrlPr>
          </m:sup>
        </m:sSup>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r>
          <m:rPr/>
          <w:rPr>
            <w:rFonts w:ascii="Cambria Math" w:hAnsi="Cambria Math" w:eastAsiaTheme="minorEastAsia"/>
            <w:sz w:val="24"/>
          </w:rPr>
          <m:t>=</m:t>
        </m:r>
        <m:f>
          <m:fPr>
            <m:ctrlPr>
              <w:rPr>
                <w:rFonts w:ascii="Cambria Math" w:hAnsi="Cambria Math" w:eastAsiaTheme="minorEastAsia"/>
                <w:i/>
                <w:sz w:val="24"/>
              </w:rPr>
            </m:ctrlPr>
          </m:fPr>
          <m:num>
            <m:sSubSup>
              <m:sSubSupPr>
                <m:ctrlPr>
                  <w:rPr>
                    <w:rFonts w:ascii="Cambria Math" w:hAnsi="Cambria Math" w:eastAsiaTheme="minorEastAsia"/>
                    <w:i/>
                    <w:sz w:val="24"/>
                  </w:rPr>
                </m:ctrlPr>
              </m:sSubSup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m</m:t>
                </m:r>
                <m:ctrlPr>
                  <w:rPr>
                    <w:rFonts w:ascii="Cambria Math" w:hAnsi="Cambria Math" w:eastAsiaTheme="minorEastAsia"/>
                    <w:i/>
                    <w:sz w:val="24"/>
                  </w:rPr>
                </m:ctrlPr>
              </m:sub>
              <m:sup>
                <m:r>
                  <m:rPr/>
                  <w:rPr>
                    <w:rFonts w:ascii="Cambria Math" w:hAnsi="Cambria Math" w:eastAsiaTheme="minorEastAsia"/>
                    <w:sz w:val="24"/>
                  </w:rPr>
                  <m:t>2</m:t>
                </m:r>
                <m:ctrlPr>
                  <w:rPr>
                    <w:rFonts w:ascii="Cambria Math" w:hAnsi="Cambria Math" w:eastAsiaTheme="minorEastAsia"/>
                    <w:i/>
                    <w:sz w:val="24"/>
                  </w:rPr>
                </m:ctrlPr>
              </m:sup>
            </m:sSubSup>
            <m:ctrlPr>
              <w:rPr>
                <w:rFonts w:ascii="Cambria Math" w:hAnsi="Cambria Math" w:eastAsiaTheme="minorEastAsia"/>
                <w:i/>
                <w:sz w:val="24"/>
              </w:rPr>
            </m:ctrlPr>
          </m:num>
          <m:den>
            <m:sSubSup>
              <m:sSubSupPr>
                <m:ctrlPr>
                  <w:rPr>
                    <w:rFonts w:ascii="Cambria Math" w:hAnsi="Cambria Math" w:eastAsiaTheme="minorEastAsia"/>
                    <w:i/>
                    <w:sz w:val="24"/>
                  </w:rPr>
                </m:ctrlPr>
              </m:sSubSup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up>
                <m:r>
                  <m:rPr/>
                  <w:rPr>
                    <w:rFonts w:ascii="Cambria Math" w:hAnsi="Cambria Math" w:eastAsiaTheme="minorEastAsia"/>
                    <w:sz w:val="24"/>
                  </w:rPr>
                  <m:t>4</m:t>
                </m:r>
                <m:ctrlPr>
                  <w:rPr>
                    <w:rFonts w:ascii="Cambria Math" w:hAnsi="Cambria Math" w:eastAsiaTheme="minorEastAsia"/>
                    <w:i/>
                    <w:sz w:val="24"/>
                  </w:rPr>
                </m:ctrlPr>
              </m:sup>
            </m:sSubSup>
            <m:ctrlPr>
              <w:rPr>
                <w:rFonts w:ascii="Cambria Math" w:hAnsi="Cambria Math" w:eastAsiaTheme="minorEastAsia"/>
                <w:i/>
                <w:sz w:val="24"/>
              </w:rPr>
            </m:ctrlPr>
          </m:den>
        </m:f>
        <m:sSup>
          <m:sSupPr>
            <m:ctrlPr>
              <w:rPr>
                <w:rFonts w:ascii="Cambria Math" w:hAnsi="Cambria Math" w:eastAsiaTheme="minorEastAsia"/>
                <w:i/>
                <w:sz w:val="24"/>
              </w:rPr>
            </m:ctrlPr>
          </m:sSupPr>
          <m:e>
            <m:r>
              <m:rPr/>
              <w:rPr>
                <w:rFonts w:ascii="Cambria Math" w:hAnsi="Cambria Math" w:eastAsiaTheme="minorEastAsia"/>
                <w:sz w:val="24"/>
              </w:rPr>
              <m:t>u</m:t>
            </m:r>
            <m:ctrlPr>
              <w:rPr>
                <w:rFonts w:ascii="Cambria Math" w:hAnsi="Cambria Math" w:eastAsiaTheme="minorEastAsia"/>
                <w:i/>
                <w:sz w:val="24"/>
              </w:rPr>
            </m:ctrlPr>
          </m:e>
          <m:sup>
            <m:r>
              <m:rPr/>
              <w:rPr>
                <w:rFonts w:ascii="Cambria Math" w:hAnsi="Cambria Math" w:eastAsiaTheme="minorEastAsia"/>
                <w:sz w:val="24"/>
              </w:rPr>
              <m:t>2</m:t>
            </m:r>
            <m:ctrlPr>
              <w:rPr>
                <w:rFonts w:ascii="Cambria Math" w:hAnsi="Cambria Math" w:eastAsiaTheme="minorEastAsia"/>
                <w:i/>
                <w:sz w:val="24"/>
              </w:rPr>
            </m:ctrlPr>
          </m:sup>
        </m:sSup>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r>
        <w:rPr>
          <w:rFonts w:eastAsiaTheme="minorEastAsia"/>
          <w:sz w:val="24"/>
        </w:rPr>
        <w:t xml:space="preserve">                 </w:t>
      </w:r>
      <w:r>
        <w:rPr>
          <w:sz w:val="24"/>
        </w:rPr>
        <w:t>(</w:t>
      </w:r>
      <w:r>
        <w:rPr>
          <w:rFonts w:hint="eastAsia" w:eastAsiaTheme="minorEastAsia"/>
          <w:sz w:val="24"/>
          <w:lang w:val="en-US" w:eastAsia="zh-CN"/>
        </w:rPr>
        <w:t>D</w:t>
      </w:r>
      <w:r>
        <w:rPr>
          <w:rFonts w:eastAsiaTheme="minorEastAsia"/>
          <w:sz w:val="24"/>
        </w:rPr>
        <w:t>.3</w:t>
      </w:r>
      <w:r>
        <w:rPr>
          <w:sz w:val="24"/>
        </w:rPr>
        <w:t>)</w:t>
      </w:r>
    </w:p>
    <w:p w14:paraId="08FB059D">
      <w:pPr>
        <w:spacing w:line="360" w:lineRule="auto"/>
        <w:jc w:val="left"/>
        <w:rPr>
          <w:rFonts w:eastAsiaTheme="minorEastAsia"/>
          <w:sz w:val="24"/>
        </w:rPr>
      </w:pPr>
      <w:r>
        <w:rPr>
          <w:rFonts w:hint="eastAsia" w:eastAsiaTheme="minorEastAsia"/>
          <w:sz w:val="24"/>
          <w:lang w:val="en-US" w:eastAsia="zh-CN"/>
        </w:rPr>
        <w:t>D</w:t>
      </w:r>
      <w:r>
        <w:rPr>
          <w:rFonts w:eastAsiaTheme="minorEastAsia"/>
          <w:sz w:val="24"/>
        </w:rPr>
        <w:t xml:space="preserve">.3 </w:t>
      </w:r>
      <w:r>
        <w:rPr>
          <w:rFonts w:hint="eastAsia" w:eastAsiaTheme="minorEastAsia"/>
          <w:sz w:val="24"/>
        </w:rPr>
        <w:t>标准不确定度</w:t>
      </w:r>
    </w:p>
    <w:p w14:paraId="1FE724DA">
      <w:pPr>
        <w:spacing w:line="360" w:lineRule="auto"/>
        <w:ind w:firstLine="480"/>
        <w:jc w:val="left"/>
        <w:rPr>
          <w:rFonts w:eastAsiaTheme="minorEastAsia"/>
          <w:sz w:val="24"/>
        </w:rPr>
      </w:pPr>
      <w:r>
        <w:rPr>
          <w:rFonts w:hint="eastAsia" w:eastAsiaTheme="minorEastAsia"/>
          <w:sz w:val="24"/>
        </w:rPr>
        <w:t>根据上述测量模型以及具体的测量过程，被校蠕动泵的流量相对示值误差的不确定度来源主要包括：</w:t>
      </w:r>
    </w:p>
    <w:p w14:paraId="5BD4C74B">
      <w:pPr>
        <w:pStyle w:val="21"/>
        <w:numPr>
          <w:ilvl w:val="0"/>
          <w:numId w:val="3"/>
        </w:numPr>
        <w:spacing w:line="360" w:lineRule="auto"/>
        <w:ind w:firstLineChars="0"/>
        <w:jc w:val="left"/>
        <w:rPr>
          <w:rFonts w:eastAsiaTheme="minorEastAsia"/>
          <w:sz w:val="24"/>
        </w:rPr>
      </w:pPr>
      <w:r>
        <w:rPr>
          <w:rFonts w:hint="eastAsia" w:eastAsiaTheme="minorEastAsia"/>
          <w:sz w:val="24"/>
        </w:rPr>
        <w:t>校准蠕动泵流量时的测量重复性引入的标准不确定度分量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1</m:t>
            </m:r>
            <m:ctrlPr>
              <w:rPr>
                <w:rFonts w:ascii="Cambria Math" w:hAnsi="Cambria Math" w:eastAsiaTheme="minorEastAsia"/>
                <w:sz w:val="24"/>
              </w:rPr>
            </m:ctrlPr>
          </m:sub>
        </m:sSub>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r>
        <w:rPr>
          <w:rFonts w:hint="eastAsia" w:eastAsiaTheme="minorEastAsia"/>
          <w:sz w:val="24"/>
        </w:rPr>
        <w:t>；</w:t>
      </w:r>
    </w:p>
    <w:p w14:paraId="490A4627">
      <w:pPr>
        <w:pStyle w:val="21"/>
        <w:numPr>
          <w:ilvl w:val="0"/>
          <w:numId w:val="3"/>
        </w:numPr>
        <w:spacing w:line="360" w:lineRule="auto"/>
        <w:ind w:firstLineChars="0"/>
        <w:jc w:val="left"/>
        <w:rPr>
          <w:rFonts w:eastAsiaTheme="minorEastAsia"/>
          <w:sz w:val="24"/>
        </w:rPr>
      </w:pPr>
      <w:r>
        <w:rPr>
          <w:rFonts w:hint="eastAsia" w:eastAsiaTheme="minorEastAsia"/>
          <w:sz w:val="24"/>
        </w:rPr>
        <w:t>校准蠕动泵流量示值分辨力引入的标准不确定度分量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2</m:t>
            </m:r>
            <m:ctrlPr>
              <w:rPr>
                <w:rFonts w:ascii="Cambria Math" w:hAnsi="Cambria Math" w:eastAsiaTheme="minorEastAsia"/>
                <w:sz w:val="24"/>
              </w:rPr>
            </m:ctrlPr>
          </m:sub>
        </m:sSub>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r>
        <w:rPr>
          <w:rFonts w:hint="eastAsia" w:eastAsiaTheme="minorEastAsia"/>
          <w:sz w:val="24"/>
        </w:rPr>
        <w:t>；</w:t>
      </w:r>
    </w:p>
    <w:p w14:paraId="018B3BB0">
      <w:pPr>
        <w:pStyle w:val="21"/>
        <w:numPr>
          <w:ilvl w:val="0"/>
          <w:numId w:val="3"/>
        </w:numPr>
        <w:spacing w:line="360" w:lineRule="auto"/>
        <w:ind w:firstLineChars="0"/>
        <w:jc w:val="left"/>
        <w:rPr>
          <w:rFonts w:eastAsiaTheme="minorEastAsia"/>
          <w:sz w:val="24"/>
        </w:rPr>
      </w:pPr>
      <w:r>
        <w:rPr>
          <w:rFonts w:hint="eastAsia" w:eastAsiaTheme="minorEastAsia"/>
          <w:sz w:val="24"/>
        </w:rPr>
        <w:t>蠕动泵流量最大允许误差引入的标准不确定度分量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3</m:t>
            </m:r>
            <m:ctrlPr>
              <w:rPr>
                <w:rFonts w:ascii="Cambria Math" w:hAnsi="Cambria Math" w:eastAsiaTheme="minorEastAsia"/>
                <w:sz w:val="24"/>
              </w:rPr>
            </m:ctrlPr>
          </m:sub>
        </m:sSub>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r>
        <w:rPr>
          <w:rFonts w:hint="eastAsia" w:eastAsiaTheme="minorEastAsia"/>
          <w:sz w:val="24"/>
        </w:rPr>
        <w:t>。</w:t>
      </w:r>
    </w:p>
    <w:p w14:paraId="263F39E4">
      <w:pPr>
        <w:spacing w:line="360" w:lineRule="auto"/>
        <w:jc w:val="left"/>
        <w:rPr>
          <w:rFonts w:eastAsiaTheme="minorEastAsia"/>
          <w:sz w:val="24"/>
        </w:rPr>
      </w:pPr>
      <w:r>
        <w:rPr>
          <w:rFonts w:hint="eastAsia" w:eastAsiaTheme="minorEastAsia"/>
          <w:sz w:val="24"/>
          <w:lang w:val="en-US" w:eastAsia="zh-CN"/>
        </w:rPr>
        <w:t>D</w:t>
      </w:r>
      <w:r>
        <w:rPr>
          <w:rFonts w:eastAsiaTheme="minorEastAsia"/>
          <w:sz w:val="24"/>
        </w:rPr>
        <w:t>.3.1</w:t>
      </w:r>
      <w:r>
        <w:rPr>
          <w:rFonts w:hint="eastAsia" w:eastAsiaTheme="minorEastAsia"/>
          <w:sz w:val="24"/>
        </w:rPr>
        <w:t>校准蠕动泵流量时的测量重复性引入的标准不确定度分量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1</m:t>
            </m:r>
            <m:ctrlPr>
              <w:rPr>
                <w:rFonts w:ascii="Cambria Math" w:hAnsi="Cambria Math" w:eastAsiaTheme="minorEastAsia"/>
                <w:sz w:val="24"/>
              </w:rPr>
            </m:ctrlPr>
          </m:sub>
        </m:sSub>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p>
    <w:p w14:paraId="2A407D7B">
      <w:pPr>
        <w:spacing w:line="360" w:lineRule="auto"/>
        <w:jc w:val="left"/>
        <w:rPr>
          <w:rFonts w:eastAsiaTheme="minorEastAsia"/>
          <w:sz w:val="24"/>
        </w:rPr>
      </w:pPr>
      <w:r>
        <w:rPr>
          <w:rFonts w:eastAsiaTheme="minorEastAsia"/>
          <w:sz w:val="24"/>
        </w:rPr>
        <w:t xml:space="preserve">    </w:t>
      </w:r>
      <w:r>
        <w:rPr>
          <w:rFonts w:hint="eastAsia" w:eastAsiaTheme="minorEastAsia"/>
          <w:sz w:val="24"/>
        </w:rPr>
        <w:t>以被校蠕动泵在流量设定值</w:t>
      </w:r>
      <w:r>
        <w:rPr>
          <w:rFonts w:eastAsiaTheme="minorEastAsia"/>
          <w:sz w:val="24"/>
        </w:rPr>
        <w:t>600</w:t>
      </w:r>
      <w:r>
        <w:rPr>
          <w:sz w:val="24"/>
        </w:rPr>
        <w:t xml:space="preserve"> mL/min</w:t>
      </w:r>
      <w:r>
        <w:rPr>
          <w:rFonts w:hint="eastAsia"/>
          <w:sz w:val="24"/>
        </w:rPr>
        <w:t>处为例，重复测量</w:t>
      </w:r>
      <w:r>
        <w:rPr>
          <w:sz w:val="24"/>
        </w:rPr>
        <w:t>10</w:t>
      </w:r>
      <w:r>
        <w:rPr>
          <w:rFonts w:hint="eastAsia"/>
          <w:sz w:val="24"/>
        </w:rPr>
        <w:t>次，采用贝塞尔公式得到测量重复性引入的标准不确定度分量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1</m:t>
            </m:r>
            <m:ctrlPr>
              <w:rPr>
                <w:rFonts w:ascii="Cambria Math" w:hAnsi="Cambria Math" w:eastAsiaTheme="minorEastAsia"/>
                <w:sz w:val="24"/>
              </w:rPr>
            </m:ctrlPr>
          </m:sub>
        </m:sSub>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r>
        <w:rPr>
          <w:rFonts w:hint="eastAsia"/>
          <w:sz w:val="24"/>
        </w:rPr>
        <w:t>见表</w:t>
      </w:r>
      <w:r>
        <w:rPr>
          <w:rFonts w:hint="eastAsia"/>
          <w:sz w:val="24"/>
          <w:lang w:val="en-US" w:eastAsia="zh-CN"/>
        </w:rPr>
        <w:t>D</w:t>
      </w:r>
      <w:r>
        <w:rPr>
          <w:sz w:val="24"/>
        </w:rPr>
        <w:t>.1</w:t>
      </w:r>
      <w:r>
        <w:rPr>
          <w:rFonts w:hint="eastAsia"/>
          <w:sz w:val="24"/>
        </w:rPr>
        <w:t>。</w:t>
      </w:r>
    </w:p>
    <w:p w14:paraId="2AB90D31">
      <w:pPr>
        <w:spacing w:line="360" w:lineRule="auto"/>
        <w:jc w:val="center"/>
        <w:rPr>
          <w:rFonts w:eastAsia="黑体"/>
          <w:szCs w:val="21"/>
        </w:rPr>
      </w:pPr>
      <w:r>
        <w:rPr>
          <w:rFonts w:hint="eastAsia" w:eastAsia="黑体"/>
          <w:szCs w:val="21"/>
        </w:rPr>
        <w:t>表</w:t>
      </w:r>
      <w:r>
        <w:rPr>
          <w:rFonts w:hint="eastAsia" w:eastAsia="黑体"/>
          <w:szCs w:val="21"/>
          <w:lang w:val="en-US" w:eastAsia="zh-CN"/>
        </w:rPr>
        <w:t>D</w:t>
      </w:r>
      <w:r>
        <w:rPr>
          <w:rFonts w:eastAsia="黑体"/>
          <w:szCs w:val="21"/>
        </w:rPr>
        <w:t xml:space="preserve">.1 </w:t>
      </w:r>
      <w:r>
        <w:rPr>
          <w:rFonts w:hint="eastAsia" w:eastAsia="黑体"/>
          <w:szCs w:val="21"/>
        </w:rPr>
        <w:t>测量重复性引入的标准不确定度分量</w:t>
      </w:r>
    </w:p>
    <w:tbl>
      <w:tblPr>
        <w:tblStyle w:val="9"/>
        <w:tblW w:w="0" w:type="auto"/>
        <w:tblInd w:w="0" w:type="dxa"/>
        <w:tblLayout w:type="autofit"/>
        <w:tblCellMar>
          <w:top w:w="0" w:type="dxa"/>
          <w:left w:w="108" w:type="dxa"/>
          <w:bottom w:w="0" w:type="dxa"/>
          <w:right w:w="108" w:type="dxa"/>
        </w:tblCellMar>
      </w:tblPr>
      <w:tblGrid>
        <w:gridCol w:w="2765"/>
        <w:gridCol w:w="2765"/>
        <w:gridCol w:w="2766"/>
      </w:tblGrid>
      <w:tr w14:paraId="6BB89AA6">
        <w:tblPrEx>
          <w:tblCellMar>
            <w:top w:w="0" w:type="dxa"/>
            <w:left w:w="108" w:type="dxa"/>
            <w:bottom w:w="0" w:type="dxa"/>
            <w:right w:w="108" w:type="dxa"/>
          </w:tblCellMar>
        </w:tblPrEx>
        <w:tc>
          <w:tcPr>
            <w:tcW w:w="5530" w:type="dxa"/>
            <w:gridSpan w:val="2"/>
            <w:tcBorders>
              <w:top w:val="single" w:color="auto" w:sz="4" w:space="0"/>
              <w:left w:val="single" w:color="auto" w:sz="4" w:space="0"/>
              <w:bottom w:val="single" w:color="auto" w:sz="4" w:space="0"/>
              <w:right w:val="single" w:color="auto" w:sz="4" w:space="0"/>
            </w:tcBorders>
            <w:vAlign w:val="center"/>
          </w:tcPr>
          <w:p w14:paraId="0AA8A325">
            <w:pPr>
              <w:spacing w:line="360" w:lineRule="auto"/>
              <w:jc w:val="center"/>
              <w:rPr>
                <w:rFonts w:eastAsiaTheme="minorEastAsia"/>
                <w:szCs w:val="21"/>
              </w:rPr>
            </w:pPr>
            <w:r>
              <w:rPr>
                <w:rFonts w:hint="eastAsia" w:eastAsiaTheme="minorEastAsia"/>
                <w:szCs w:val="21"/>
              </w:rPr>
              <w:t>流量设定值</w:t>
            </w:r>
            <m:oMath>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m</m:t>
                  </m:r>
                  <m:ctrlPr>
                    <w:rPr>
                      <w:rFonts w:ascii="Cambria Math" w:hAnsi="Cambria Math" w:eastAsiaTheme="minorEastAsia"/>
                      <w:i/>
                      <w:szCs w:val="21"/>
                    </w:rPr>
                  </m:ctrlPr>
                </m:sub>
              </m:sSub>
            </m:oMath>
            <w:r>
              <w:rPr>
                <w:rFonts w:hint="eastAsia" w:eastAsiaTheme="minorEastAsia"/>
                <w:szCs w:val="21"/>
              </w:rPr>
              <w:t>（</w:t>
            </w:r>
            <w:r>
              <w:rPr>
                <w:szCs w:val="21"/>
              </w:rPr>
              <w:t>mL/min</w:t>
            </w:r>
            <w:r>
              <w:rPr>
                <w:rFonts w:hint="eastAsia" w:eastAsiaTheme="minorEastAsia"/>
                <w:szCs w:val="21"/>
              </w:rPr>
              <w:t>）</w:t>
            </w:r>
          </w:p>
        </w:tc>
        <w:tc>
          <w:tcPr>
            <w:tcW w:w="2766" w:type="dxa"/>
            <w:tcBorders>
              <w:top w:val="single" w:color="auto" w:sz="4" w:space="0"/>
              <w:left w:val="single" w:color="auto" w:sz="4" w:space="0"/>
              <w:bottom w:val="single" w:color="auto" w:sz="4" w:space="0"/>
              <w:right w:val="single" w:color="auto" w:sz="4" w:space="0"/>
            </w:tcBorders>
            <w:vAlign w:val="center"/>
          </w:tcPr>
          <w:p w14:paraId="21A66D1E">
            <w:pPr>
              <w:spacing w:line="360" w:lineRule="auto"/>
              <w:jc w:val="center"/>
              <w:rPr>
                <w:rFonts w:eastAsiaTheme="minorEastAsia"/>
                <w:szCs w:val="21"/>
              </w:rPr>
            </w:pPr>
            <w:r>
              <w:rPr>
                <w:rFonts w:eastAsiaTheme="minorEastAsia"/>
                <w:szCs w:val="21"/>
              </w:rPr>
              <w:t>600</w:t>
            </w:r>
            <w:r>
              <w:rPr>
                <w:szCs w:val="21"/>
              </w:rPr>
              <w:t xml:space="preserve"> mL/min</w:t>
            </w:r>
          </w:p>
        </w:tc>
      </w:tr>
      <w:tr w14:paraId="507245A8">
        <w:tblPrEx>
          <w:tblCellMar>
            <w:top w:w="0" w:type="dxa"/>
            <w:left w:w="108" w:type="dxa"/>
            <w:bottom w:w="0" w:type="dxa"/>
            <w:right w:w="108" w:type="dxa"/>
          </w:tblCellMar>
        </w:tblPrEx>
        <w:tc>
          <w:tcPr>
            <w:tcW w:w="2765" w:type="dxa"/>
            <w:vMerge w:val="restart"/>
            <w:tcBorders>
              <w:top w:val="single" w:color="auto" w:sz="4" w:space="0"/>
              <w:left w:val="single" w:color="auto" w:sz="4" w:space="0"/>
              <w:bottom w:val="single" w:color="auto" w:sz="4" w:space="0"/>
              <w:right w:val="single" w:color="auto" w:sz="4" w:space="0"/>
            </w:tcBorders>
            <w:vAlign w:val="center"/>
          </w:tcPr>
          <w:p w14:paraId="0E05762E">
            <w:pPr>
              <w:spacing w:line="360" w:lineRule="auto"/>
              <w:jc w:val="center"/>
              <w:rPr>
                <w:rFonts w:eastAsiaTheme="minorEastAsia"/>
                <w:szCs w:val="21"/>
              </w:rPr>
            </w:pPr>
            <w:r>
              <w:rPr>
                <w:rFonts w:hint="eastAsia" w:eastAsiaTheme="minorEastAsia"/>
                <w:szCs w:val="21"/>
              </w:rPr>
              <w:t>流量实际值（</w:t>
            </w:r>
            <w:r>
              <w:rPr>
                <w:szCs w:val="21"/>
              </w:rPr>
              <w:t>mL/min</w:t>
            </w:r>
            <w:r>
              <w:rPr>
                <w:rFonts w:hint="eastAsia" w:eastAsiaTheme="minorEastAsia"/>
                <w:szCs w:val="21"/>
              </w:rPr>
              <w:t>）</w:t>
            </w:r>
          </w:p>
        </w:tc>
        <w:tc>
          <w:tcPr>
            <w:tcW w:w="2765" w:type="dxa"/>
            <w:tcBorders>
              <w:top w:val="single" w:color="auto" w:sz="4" w:space="0"/>
              <w:left w:val="single" w:color="auto" w:sz="4" w:space="0"/>
              <w:bottom w:val="single" w:color="auto" w:sz="4" w:space="0"/>
              <w:right w:val="single" w:color="auto" w:sz="4" w:space="0"/>
            </w:tcBorders>
            <w:vAlign w:val="center"/>
          </w:tcPr>
          <w:p w14:paraId="20043C0A">
            <w:pPr>
              <w:spacing w:line="360" w:lineRule="auto"/>
              <w:jc w:val="center"/>
              <w:rPr>
                <w:rFonts w:eastAsiaTheme="minorEastAsia"/>
                <w:szCs w:val="21"/>
              </w:rPr>
            </w:pPr>
            <w:r>
              <w:rPr>
                <w:rFonts w:eastAsiaTheme="minorEastAsia"/>
                <w:szCs w:val="21"/>
              </w:rPr>
              <w:t>1</w:t>
            </w:r>
          </w:p>
        </w:tc>
        <w:tc>
          <w:tcPr>
            <w:tcW w:w="2766" w:type="dxa"/>
            <w:tcBorders>
              <w:top w:val="single" w:color="auto" w:sz="4" w:space="0"/>
              <w:left w:val="single" w:color="auto" w:sz="4" w:space="0"/>
              <w:bottom w:val="single" w:color="auto" w:sz="4" w:space="0"/>
              <w:right w:val="single" w:color="auto" w:sz="4" w:space="0"/>
            </w:tcBorders>
            <w:vAlign w:val="center"/>
          </w:tcPr>
          <w:p w14:paraId="27468315">
            <w:pPr>
              <w:spacing w:line="360" w:lineRule="auto"/>
              <w:jc w:val="center"/>
              <w:rPr>
                <w:rFonts w:eastAsiaTheme="minorEastAsia"/>
                <w:szCs w:val="21"/>
              </w:rPr>
            </w:pPr>
            <w:r>
              <w:rPr>
                <w:rFonts w:eastAsiaTheme="minorEastAsia"/>
                <w:szCs w:val="21"/>
              </w:rPr>
              <w:t>599.2</w:t>
            </w:r>
          </w:p>
        </w:tc>
      </w:tr>
      <w:tr w14:paraId="319777A9">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206A50BA">
            <w:pPr>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55001D64">
            <w:pPr>
              <w:spacing w:line="360" w:lineRule="auto"/>
              <w:jc w:val="center"/>
              <w:rPr>
                <w:rFonts w:eastAsiaTheme="minorEastAsia"/>
                <w:szCs w:val="21"/>
              </w:rPr>
            </w:pPr>
            <w:r>
              <w:rPr>
                <w:rFonts w:eastAsiaTheme="minorEastAsia"/>
                <w:szCs w:val="21"/>
              </w:rPr>
              <w:t>2</w:t>
            </w:r>
          </w:p>
        </w:tc>
        <w:tc>
          <w:tcPr>
            <w:tcW w:w="2766" w:type="dxa"/>
            <w:tcBorders>
              <w:top w:val="single" w:color="auto" w:sz="4" w:space="0"/>
              <w:left w:val="single" w:color="auto" w:sz="4" w:space="0"/>
              <w:bottom w:val="single" w:color="auto" w:sz="4" w:space="0"/>
              <w:right w:val="single" w:color="auto" w:sz="4" w:space="0"/>
            </w:tcBorders>
            <w:vAlign w:val="center"/>
          </w:tcPr>
          <w:p w14:paraId="4EE32765">
            <w:pPr>
              <w:spacing w:line="360" w:lineRule="auto"/>
              <w:jc w:val="center"/>
              <w:rPr>
                <w:rFonts w:eastAsiaTheme="minorEastAsia"/>
                <w:szCs w:val="21"/>
              </w:rPr>
            </w:pPr>
            <w:r>
              <w:rPr>
                <w:rFonts w:eastAsiaTheme="minorEastAsia"/>
                <w:szCs w:val="21"/>
              </w:rPr>
              <w:t>598.2</w:t>
            </w:r>
          </w:p>
        </w:tc>
      </w:tr>
      <w:tr w14:paraId="7BFE6D25">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2AD09AD0">
            <w:pPr>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570B17C7">
            <w:pPr>
              <w:spacing w:line="360" w:lineRule="auto"/>
              <w:jc w:val="center"/>
              <w:rPr>
                <w:rFonts w:eastAsiaTheme="minorEastAsia"/>
                <w:szCs w:val="21"/>
              </w:rPr>
            </w:pPr>
            <w:r>
              <w:rPr>
                <w:rFonts w:eastAsiaTheme="minorEastAsia"/>
                <w:szCs w:val="21"/>
              </w:rPr>
              <w:t>3</w:t>
            </w:r>
          </w:p>
        </w:tc>
        <w:tc>
          <w:tcPr>
            <w:tcW w:w="2766" w:type="dxa"/>
            <w:tcBorders>
              <w:top w:val="single" w:color="auto" w:sz="4" w:space="0"/>
              <w:left w:val="single" w:color="auto" w:sz="4" w:space="0"/>
              <w:bottom w:val="single" w:color="auto" w:sz="4" w:space="0"/>
              <w:right w:val="single" w:color="auto" w:sz="4" w:space="0"/>
            </w:tcBorders>
            <w:vAlign w:val="center"/>
          </w:tcPr>
          <w:p w14:paraId="73185D01">
            <w:pPr>
              <w:spacing w:line="360" w:lineRule="auto"/>
              <w:jc w:val="center"/>
              <w:rPr>
                <w:rFonts w:eastAsiaTheme="minorEastAsia"/>
                <w:szCs w:val="21"/>
              </w:rPr>
            </w:pPr>
            <w:r>
              <w:rPr>
                <w:rFonts w:eastAsiaTheme="minorEastAsia"/>
                <w:szCs w:val="21"/>
              </w:rPr>
              <w:t>599.3</w:t>
            </w:r>
          </w:p>
        </w:tc>
      </w:tr>
      <w:tr w14:paraId="6506A236">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1B85E5A2">
            <w:pPr>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1475D3B6">
            <w:pPr>
              <w:spacing w:line="360" w:lineRule="auto"/>
              <w:jc w:val="center"/>
              <w:rPr>
                <w:rFonts w:eastAsiaTheme="minorEastAsia"/>
                <w:szCs w:val="21"/>
              </w:rPr>
            </w:pPr>
            <w:r>
              <w:rPr>
                <w:rFonts w:eastAsiaTheme="minorEastAsia"/>
                <w:szCs w:val="21"/>
              </w:rPr>
              <w:t>4</w:t>
            </w:r>
          </w:p>
        </w:tc>
        <w:tc>
          <w:tcPr>
            <w:tcW w:w="2766" w:type="dxa"/>
            <w:tcBorders>
              <w:top w:val="single" w:color="auto" w:sz="4" w:space="0"/>
              <w:left w:val="single" w:color="auto" w:sz="4" w:space="0"/>
              <w:bottom w:val="single" w:color="auto" w:sz="4" w:space="0"/>
              <w:right w:val="single" w:color="auto" w:sz="4" w:space="0"/>
            </w:tcBorders>
            <w:vAlign w:val="center"/>
          </w:tcPr>
          <w:p w14:paraId="6682B907">
            <w:pPr>
              <w:spacing w:line="360" w:lineRule="auto"/>
              <w:jc w:val="center"/>
              <w:rPr>
                <w:rFonts w:eastAsiaTheme="minorEastAsia"/>
                <w:szCs w:val="21"/>
              </w:rPr>
            </w:pPr>
            <w:r>
              <w:rPr>
                <w:rFonts w:eastAsiaTheme="minorEastAsia"/>
                <w:szCs w:val="21"/>
              </w:rPr>
              <w:t>599.6</w:t>
            </w:r>
          </w:p>
        </w:tc>
      </w:tr>
      <w:tr w14:paraId="4E4E70EC">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2F333A93">
            <w:pPr>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1D70E89E">
            <w:pPr>
              <w:spacing w:line="360" w:lineRule="auto"/>
              <w:jc w:val="center"/>
              <w:rPr>
                <w:rFonts w:eastAsiaTheme="minorEastAsia"/>
                <w:szCs w:val="21"/>
              </w:rPr>
            </w:pPr>
            <w:r>
              <w:rPr>
                <w:rFonts w:eastAsiaTheme="minorEastAsia"/>
                <w:szCs w:val="21"/>
              </w:rPr>
              <w:t>5</w:t>
            </w:r>
          </w:p>
        </w:tc>
        <w:tc>
          <w:tcPr>
            <w:tcW w:w="2766" w:type="dxa"/>
            <w:tcBorders>
              <w:top w:val="single" w:color="auto" w:sz="4" w:space="0"/>
              <w:left w:val="single" w:color="auto" w:sz="4" w:space="0"/>
              <w:bottom w:val="single" w:color="auto" w:sz="4" w:space="0"/>
              <w:right w:val="single" w:color="auto" w:sz="4" w:space="0"/>
            </w:tcBorders>
            <w:vAlign w:val="center"/>
          </w:tcPr>
          <w:p w14:paraId="76599286">
            <w:pPr>
              <w:spacing w:line="360" w:lineRule="auto"/>
              <w:jc w:val="center"/>
              <w:rPr>
                <w:rFonts w:eastAsiaTheme="minorEastAsia"/>
                <w:szCs w:val="21"/>
              </w:rPr>
            </w:pPr>
            <w:r>
              <w:rPr>
                <w:rFonts w:eastAsiaTheme="minorEastAsia"/>
                <w:szCs w:val="21"/>
              </w:rPr>
              <w:t>599.1</w:t>
            </w:r>
          </w:p>
        </w:tc>
      </w:tr>
      <w:tr w14:paraId="2058B7F1">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4C061689">
            <w:pPr>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7EC062E8">
            <w:pPr>
              <w:spacing w:line="360" w:lineRule="auto"/>
              <w:jc w:val="center"/>
              <w:rPr>
                <w:rFonts w:eastAsiaTheme="minorEastAsia"/>
                <w:szCs w:val="21"/>
              </w:rPr>
            </w:pPr>
            <w:r>
              <w:rPr>
                <w:rFonts w:eastAsiaTheme="minorEastAsia"/>
                <w:szCs w:val="21"/>
              </w:rPr>
              <w:t>6</w:t>
            </w:r>
          </w:p>
        </w:tc>
        <w:tc>
          <w:tcPr>
            <w:tcW w:w="2766" w:type="dxa"/>
            <w:tcBorders>
              <w:top w:val="single" w:color="auto" w:sz="4" w:space="0"/>
              <w:left w:val="single" w:color="auto" w:sz="4" w:space="0"/>
              <w:bottom w:val="single" w:color="auto" w:sz="4" w:space="0"/>
              <w:right w:val="single" w:color="auto" w:sz="4" w:space="0"/>
            </w:tcBorders>
            <w:vAlign w:val="center"/>
          </w:tcPr>
          <w:p w14:paraId="5F761B12">
            <w:pPr>
              <w:spacing w:line="360" w:lineRule="auto"/>
              <w:jc w:val="center"/>
              <w:rPr>
                <w:rFonts w:eastAsiaTheme="minorEastAsia"/>
                <w:szCs w:val="21"/>
              </w:rPr>
            </w:pPr>
            <w:r>
              <w:rPr>
                <w:rFonts w:eastAsiaTheme="minorEastAsia"/>
                <w:szCs w:val="21"/>
              </w:rPr>
              <w:t>598.8</w:t>
            </w:r>
          </w:p>
        </w:tc>
      </w:tr>
      <w:tr w14:paraId="6B8ABD7C">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5A9ABEF">
            <w:pPr>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2BCB0F63">
            <w:pPr>
              <w:spacing w:line="360" w:lineRule="auto"/>
              <w:jc w:val="center"/>
              <w:rPr>
                <w:rFonts w:eastAsiaTheme="minorEastAsia"/>
                <w:szCs w:val="21"/>
              </w:rPr>
            </w:pPr>
            <w:r>
              <w:rPr>
                <w:rFonts w:eastAsiaTheme="minorEastAsia"/>
                <w:szCs w:val="21"/>
              </w:rPr>
              <w:t>7</w:t>
            </w:r>
          </w:p>
        </w:tc>
        <w:tc>
          <w:tcPr>
            <w:tcW w:w="2766" w:type="dxa"/>
            <w:tcBorders>
              <w:top w:val="single" w:color="auto" w:sz="4" w:space="0"/>
              <w:left w:val="single" w:color="auto" w:sz="4" w:space="0"/>
              <w:bottom w:val="single" w:color="auto" w:sz="4" w:space="0"/>
              <w:right w:val="single" w:color="auto" w:sz="4" w:space="0"/>
            </w:tcBorders>
            <w:vAlign w:val="center"/>
          </w:tcPr>
          <w:p w14:paraId="68205D23">
            <w:pPr>
              <w:spacing w:line="360" w:lineRule="auto"/>
              <w:jc w:val="center"/>
              <w:rPr>
                <w:rFonts w:eastAsiaTheme="minorEastAsia"/>
                <w:szCs w:val="21"/>
              </w:rPr>
            </w:pPr>
            <w:r>
              <w:rPr>
                <w:rFonts w:eastAsiaTheme="minorEastAsia"/>
                <w:szCs w:val="21"/>
              </w:rPr>
              <w:t>599.4</w:t>
            </w:r>
          </w:p>
        </w:tc>
      </w:tr>
      <w:tr w14:paraId="5D5242FB">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275815C6">
            <w:pPr>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6A9A58A6">
            <w:pPr>
              <w:spacing w:line="360" w:lineRule="auto"/>
              <w:jc w:val="center"/>
              <w:rPr>
                <w:rFonts w:eastAsiaTheme="minorEastAsia"/>
                <w:szCs w:val="21"/>
              </w:rPr>
            </w:pPr>
            <w:r>
              <w:rPr>
                <w:rFonts w:eastAsiaTheme="minorEastAsia"/>
                <w:szCs w:val="21"/>
              </w:rPr>
              <w:t>8</w:t>
            </w:r>
          </w:p>
        </w:tc>
        <w:tc>
          <w:tcPr>
            <w:tcW w:w="2766" w:type="dxa"/>
            <w:tcBorders>
              <w:top w:val="single" w:color="auto" w:sz="4" w:space="0"/>
              <w:left w:val="single" w:color="auto" w:sz="4" w:space="0"/>
              <w:bottom w:val="single" w:color="auto" w:sz="4" w:space="0"/>
              <w:right w:val="single" w:color="auto" w:sz="4" w:space="0"/>
            </w:tcBorders>
            <w:vAlign w:val="center"/>
          </w:tcPr>
          <w:p w14:paraId="5D1E368B">
            <w:pPr>
              <w:spacing w:line="360" w:lineRule="auto"/>
              <w:jc w:val="center"/>
              <w:rPr>
                <w:rFonts w:eastAsiaTheme="minorEastAsia"/>
                <w:szCs w:val="21"/>
              </w:rPr>
            </w:pPr>
            <w:r>
              <w:rPr>
                <w:rFonts w:eastAsiaTheme="minorEastAsia"/>
                <w:szCs w:val="21"/>
              </w:rPr>
              <w:t>599.1</w:t>
            </w:r>
          </w:p>
        </w:tc>
      </w:tr>
      <w:tr w14:paraId="29A3845D">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7D693705">
            <w:pPr>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5B5E1B4E">
            <w:pPr>
              <w:spacing w:line="360" w:lineRule="auto"/>
              <w:jc w:val="center"/>
              <w:rPr>
                <w:rFonts w:eastAsiaTheme="minorEastAsia"/>
                <w:szCs w:val="21"/>
              </w:rPr>
            </w:pPr>
            <w:r>
              <w:rPr>
                <w:rFonts w:eastAsiaTheme="minorEastAsia"/>
                <w:szCs w:val="21"/>
              </w:rPr>
              <w:t>9</w:t>
            </w:r>
          </w:p>
        </w:tc>
        <w:tc>
          <w:tcPr>
            <w:tcW w:w="2766" w:type="dxa"/>
            <w:tcBorders>
              <w:top w:val="single" w:color="auto" w:sz="4" w:space="0"/>
              <w:left w:val="single" w:color="auto" w:sz="4" w:space="0"/>
              <w:bottom w:val="single" w:color="auto" w:sz="4" w:space="0"/>
              <w:right w:val="single" w:color="auto" w:sz="4" w:space="0"/>
            </w:tcBorders>
            <w:vAlign w:val="center"/>
          </w:tcPr>
          <w:p w14:paraId="2770F859">
            <w:pPr>
              <w:spacing w:line="360" w:lineRule="auto"/>
              <w:jc w:val="center"/>
              <w:rPr>
                <w:rFonts w:eastAsiaTheme="minorEastAsia"/>
                <w:szCs w:val="21"/>
              </w:rPr>
            </w:pPr>
            <w:r>
              <w:rPr>
                <w:rFonts w:eastAsiaTheme="minorEastAsia"/>
                <w:szCs w:val="21"/>
              </w:rPr>
              <w:t>598.6</w:t>
            </w:r>
          </w:p>
        </w:tc>
      </w:tr>
      <w:tr w14:paraId="1FE31039">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C0FC818">
            <w:pPr>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0D936F10">
            <w:pPr>
              <w:spacing w:line="360" w:lineRule="auto"/>
              <w:jc w:val="center"/>
              <w:rPr>
                <w:rFonts w:eastAsiaTheme="minorEastAsia"/>
                <w:szCs w:val="21"/>
              </w:rPr>
            </w:pPr>
            <w:r>
              <w:rPr>
                <w:rFonts w:eastAsiaTheme="minorEastAsia"/>
                <w:szCs w:val="21"/>
              </w:rPr>
              <w:t>10</w:t>
            </w:r>
          </w:p>
        </w:tc>
        <w:tc>
          <w:tcPr>
            <w:tcW w:w="2766" w:type="dxa"/>
            <w:tcBorders>
              <w:top w:val="single" w:color="auto" w:sz="4" w:space="0"/>
              <w:left w:val="single" w:color="auto" w:sz="4" w:space="0"/>
              <w:bottom w:val="single" w:color="auto" w:sz="4" w:space="0"/>
              <w:right w:val="single" w:color="auto" w:sz="4" w:space="0"/>
            </w:tcBorders>
            <w:vAlign w:val="center"/>
          </w:tcPr>
          <w:p w14:paraId="0BE5CFB7">
            <w:pPr>
              <w:spacing w:line="360" w:lineRule="auto"/>
              <w:jc w:val="center"/>
              <w:rPr>
                <w:rFonts w:eastAsiaTheme="minorEastAsia"/>
                <w:szCs w:val="21"/>
              </w:rPr>
            </w:pPr>
            <w:r>
              <w:rPr>
                <w:rFonts w:eastAsiaTheme="minorEastAsia"/>
                <w:szCs w:val="21"/>
              </w:rPr>
              <w:t>598.4</w:t>
            </w:r>
          </w:p>
        </w:tc>
      </w:tr>
      <w:tr w14:paraId="2D0ECB58">
        <w:tblPrEx>
          <w:tblCellMar>
            <w:top w:w="0" w:type="dxa"/>
            <w:left w:w="108" w:type="dxa"/>
            <w:bottom w:w="0" w:type="dxa"/>
            <w:right w:w="108" w:type="dxa"/>
          </w:tblCellMar>
        </w:tblPrEx>
        <w:tc>
          <w:tcPr>
            <w:tcW w:w="5530" w:type="dxa"/>
            <w:gridSpan w:val="2"/>
            <w:tcBorders>
              <w:top w:val="single" w:color="auto" w:sz="4" w:space="0"/>
              <w:left w:val="single" w:color="auto" w:sz="4" w:space="0"/>
              <w:bottom w:val="single" w:color="auto" w:sz="4" w:space="0"/>
              <w:right w:val="single" w:color="auto" w:sz="4" w:space="0"/>
            </w:tcBorders>
            <w:vAlign w:val="center"/>
          </w:tcPr>
          <w:p w14:paraId="2C3C9978">
            <w:pPr>
              <w:spacing w:line="360" w:lineRule="auto"/>
              <w:jc w:val="left"/>
              <w:rPr>
                <w:rFonts w:eastAsiaTheme="minorEastAsia"/>
                <w:szCs w:val="21"/>
              </w:rPr>
            </w:pPr>
            <w:r>
              <w:rPr>
                <w:rFonts w:hint="eastAsia" w:eastAsiaTheme="minorEastAsia"/>
                <w:szCs w:val="21"/>
              </w:rPr>
              <w:t>平均值</w:t>
            </w:r>
            <m:oMath>
              <m:sSub>
                <m:sSubPr>
                  <m:ctrlPr>
                    <w:rPr>
                      <w:rFonts w:ascii="Cambria Math" w:hAnsi="Cambria Math"/>
                      <w:szCs w:val="21"/>
                    </w:rPr>
                  </m:ctrlPr>
                </m:sSubPr>
                <m:e>
                  <m:r>
                    <m:rPr/>
                    <w:rPr>
                      <w:rFonts w:ascii="Cambria Math" w:hAnsi="Cambria Math"/>
                      <w:szCs w:val="21"/>
                    </w:rPr>
                    <m:t xml:space="preserve">    Q</m:t>
                  </m:r>
                  <m:ctrlPr>
                    <w:rPr>
                      <w:rFonts w:ascii="Cambria Math" w:hAnsi="Cambria Math"/>
                      <w:szCs w:val="21"/>
                    </w:rPr>
                  </m:ctrlPr>
                </m:e>
                <m:sub>
                  <m:r>
                    <m:rPr/>
                    <w:rPr>
                      <w:rFonts w:ascii="Cambria Math" w:hAnsi="Cambria Math"/>
                      <w:szCs w:val="21"/>
                    </w:rPr>
                    <m:t>s</m:t>
                  </m:r>
                  <m:ctrlPr>
                    <w:rPr>
                      <w:rFonts w:ascii="Cambria Math" w:hAnsi="Cambria Math"/>
                      <w:szCs w:val="21"/>
                    </w:rPr>
                  </m:ctrlPr>
                </m:sub>
              </m:sSub>
            </m:oMath>
            <w:r>
              <w:rPr>
                <w:rFonts w:hint="eastAsia" w:eastAsiaTheme="minorEastAsia"/>
                <w:szCs w:val="21"/>
              </w:rPr>
              <w:t>（</w:t>
            </w:r>
            <w:r>
              <w:rPr>
                <w:szCs w:val="21"/>
              </w:rPr>
              <w:t>mL/min</w:t>
            </w:r>
            <w:r>
              <w:rPr>
                <w:rFonts w:hint="eastAsia" w:eastAsiaTheme="minorEastAsia"/>
                <w:szCs w:val="21"/>
              </w:rPr>
              <w:t>）</w:t>
            </w:r>
          </w:p>
        </w:tc>
        <w:tc>
          <w:tcPr>
            <w:tcW w:w="2766" w:type="dxa"/>
            <w:tcBorders>
              <w:top w:val="single" w:color="auto" w:sz="4" w:space="0"/>
              <w:left w:val="single" w:color="auto" w:sz="4" w:space="0"/>
              <w:bottom w:val="single" w:color="auto" w:sz="4" w:space="0"/>
              <w:right w:val="single" w:color="auto" w:sz="4" w:space="0"/>
            </w:tcBorders>
            <w:vAlign w:val="center"/>
          </w:tcPr>
          <w:p w14:paraId="2C8523D5">
            <w:pPr>
              <w:spacing w:line="360" w:lineRule="auto"/>
              <w:jc w:val="center"/>
              <w:rPr>
                <w:rFonts w:eastAsiaTheme="minorEastAsia"/>
                <w:szCs w:val="21"/>
              </w:rPr>
            </w:pPr>
            <w:r>
              <w:rPr>
                <w:rFonts w:eastAsiaTheme="minorEastAsia"/>
                <w:szCs w:val="21"/>
              </w:rPr>
              <w:t>599.0</w:t>
            </w:r>
          </w:p>
        </w:tc>
      </w:tr>
      <w:tr w14:paraId="64C840FE">
        <w:tblPrEx>
          <w:tblCellMar>
            <w:top w:w="0" w:type="dxa"/>
            <w:left w:w="108" w:type="dxa"/>
            <w:bottom w:w="0" w:type="dxa"/>
            <w:right w:w="108" w:type="dxa"/>
          </w:tblCellMar>
        </w:tblPrEx>
        <w:tc>
          <w:tcPr>
            <w:tcW w:w="5530" w:type="dxa"/>
            <w:gridSpan w:val="2"/>
            <w:tcBorders>
              <w:top w:val="single" w:color="auto" w:sz="4" w:space="0"/>
              <w:left w:val="single" w:color="auto" w:sz="4" w:space="0"/>
              <w:bottom w:val="single" w:color="auto" w:sz="4" w:space="0"/>
              <w:right w:val="single" w:color="auto" w:sz="4" w:space="0"/>
            </w:tcBorders>
            <w:vAlign w:val="center"/>
          </w:tcPr>
          <w:p w14:paraId="788E237D">
            <w:pPr>
              <w:spacing w:line="360" w:lineRule="auto"/>
              <w:jc w:val="left"/>
              <w:rPr>
                <w:rFonts w:eastAsiaTheme="minorEastAsia"/>
                <w:szCs w:val="21"/>
              </w:rPr>
            </w:pPr>
            <w:r>
              <w:rPr>
                <w:rFonts w:hint="eastAsia" w:eastAsiaTheme="minorEastAsia"/>
                <w:szCs w:val="21"/>
              </w:rPr>
              <w:t>标准不确定度</w:t>
            </w:r>
            <m:oMath>
              <m:r>
                <m:rPr/>
                <w:rPr>
                  <w:rFonts w:ascii="Cambria Math" w:hAnsi="Cambria Math" w:eastAsiaTheme="minorEastAsia"/>
                  <w:szCs w:val="21"/>
                </w:rPr>
                <m:t>s</m:t>
              </m:r>
              <m:d>
                <m:dPr>
                  <m:ctrlPr>
                    <w:rPr>
                      <w:rFonts w:ascii="Cambria Math" w:hAnsi="Cambria Math" w:eastAsiaTheme="minorEastAsia"/>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s</m:t>
                      </m:r>
                      <m:ctrlPr>
                        <w:rPr>
                          <w:rFonts w:ascii="Cambria Math" w:hAnsi="Cambria Math" w:eastAsiaTheme="minorEastAsia"/>
                          <w:i/>
                          <w:szCs w:val="21"/>
                        </w:rPr>
                      </m:ctrlPr>
                    </m:sub>
                  </m:sSub>
                  <m:ctrlPr>
                    <w:rPr>
                      <w:rFonts w:ascii="Cambria Math" w:hAnsi="Cambria Math" w:eastAsiaTheme="minorEastAsia"/>
                      <w:szCs w:val="21"/>
                    </w:rPr>
                  </m:ctrlPr>
                </m:e>
              </m:d>
            </m:oMath>
            <w:r>
              <w:rPr>
                <w:rFonts w:hint="eastAsia" w:eastAsiaTheme="minorEastAsia"/>
                <w:szCs w:val="21"/>
              </w:rPr>
              <w:t>（</w:t>
            </w:r>
            <w:r>
              <w:rPr>
                <w:szCs w:val="21"/>
              </w:rPr>
              <w:t>mL/min</w:t>
            </w:r>
            <w:r>
              <w:rPr>
                <w:rFonts w:hint="eastAsia" w:eastAsiaTheme="minorEastAsia"/>
                <w:szCs w:val="21"/>
              </w:rPr>
              <w:t>）</w:t>
            </w:r>
          </w:p>
        </w:tc>
        <w:tc>
          <w:tcPr>
            <w:tcW w:w="2766" w:type="dxa"/>
            <w:tcBorders>
              <w:top w:val="single" w:color="auto" w:sz="4" w:space="0"/>
              <w:left w:val="single" w:color="auto" w:sz="4" w:space="0"/>
              <w:bottom w:val="single" w:color="auto" w:sz="4" w:space="0"/>
              <w:right w:val="single" w:color="auto" w:sz="4" w:space="0"/>
            </w:tcBorders>
            <w:vAlign w:val="center"/>
          </w:tcPr>
          <w:p w14:paraId="0D159FA8">
            <w:pPr>
              <w:spacing w:line="360" w:lineRule="auto"/>
              <w:jc w:val="center"/>
              <w:rPr>
                <w:rFonts w:eastAsiaTheme="minorEastAsia"/>
                <w:szCs w:val="21"/>
              </w:rPr>
            </w:pPr>
            <w:r>
              <w:rPr>
                <w:rFonts w:eastAsiaTheme="minorEastAsia"/>
                <w:szCs w:val="21"/>
              </w:rPr>
              <w:t>0.455</w:t>
            </w:r>
          </w:p>
        </w:tc>
      </w:tr>
      <w:tr w14:paraId="0206EE5F">
        <w:tblPrEx>
          <w:tblCellMar>
            <w:top w:w="0" w:type="dxa"/>
            <w:left w:w="108" w:type="dxa"/>
            <w:bottom w:w="0" w:type="dxa"/>
            <w:right w:w="108" w:type="dxa"/>
          </w:tblCellMar>
        </w:tblPrEx>
        <w:tc>
          <w:tcPr>
            <w:tcW w:w="5530" w:type="dxa"/>
            <w:gridSpan w:val="2"/>
            <w:tcBorders>
              <w:top w:val="single" w:color="auto" w:sz="4" w:space="0"/>
              <w:left w:val="single" w:color="auto" w:sz="4" w:space="0"/>
              <w:bottom w:val="single" w:color="auto" w:sz="4" w:space="0"/>
              <w:right w:val="single" w:color="auto" w:sz="4" w:space="0"/>
            </w:tcBorders>
            <w:vAlign w:val="center"/>
          </w:tcPr>
          <w:p w14:paraId="2D5C8773">
            <w:pPr>
              <w:spacing w:line="360" w:lineRule="auto"/>
              <w:jc w:val="left"/>
              <w:rPr>
                <w:rFonts w:eastAsiaTheme="minorEastAsia"/>
                <w:szCs w:val="21"/>
              </w:rPr>
            </w:pPr>
            <w:r>
              <w:rPr>
                <w:rFonts w:eastAsiaTheme="minorEastAsia"/>
                <w:szCs w:val="21"/>
              </w:rPr>
              <w:t>*</w:t>
            </w:r>
            <w:r>
              <w:rPr>
                <w:rFonts w:hint="eastAsia" w:eastAsiaTheme="minorEastAsia"/>
                <w:szCs w:val="21"/>
              </w:rPr>
              <w:t>标准不确定度</w:t>
            </w:r>
            <m:oMath>
              <m:sSub>
                <m:sSubPr>
                  <m:ctrlPr>
                    <w:rPr>
                      <w:rFonts w:ascii="Cambria Math" w:hAnsi="Cambria Math" w:eastAsiaTheme="minorEastAsia"/>
                      <w:szCs w:val="21"/>
                    </w:rPr>
                  </m:ctrlPr>
                </m:sSubPr>
                <m:e>
                  <m:r>
                    <m:rPr/>
                    <w:rPr>
                      <w:rFonts w:ascii="Cambria Math" w:hAnsi="Cambria Math" w:eastAsiaTheme="minorEastAsia"/>
                      <w:szCs w:val="21"/>
                    </w:rPr>
                    <m:t>u</m:t>
                  </m:r>
                  <m:ctrlPr>
                    <w:rPr>
                      <w:rFonts w:ascii="Cambria Math" w:hAnsi="Cambria Math" w:eastAsiaTheme="minorEastAsia"/>
                      <w:szCs w:val="21"/>
                    </w:rPr>
                  </m:ctrlPr>
                </m:e>
                <m:sub>
                  <m:r>
                    <m:rPr/>
                    <w:rPr>
                      <w:rFonts w:ascii="Cambria Math" w:hAnsi="Cambria Math" w:eastAsiaTheme="minorEastAsia"/>
                      <w:szCs w:val="21"/>
                    </w:rPr>
                    <m:t>1</m:t>
                  </m:r>
                  <m:ctrlPr>
                    <w:rPr>
                      <w:rFonts w:ascii="Cambria Math" w:hAnsi="Cambria Math" w:eastAsiaTheme="minorEastAsia"/>
                      <w:szCs w:val="21"/>
                    </w:rPr>
                  </m:ctrlPr>
                </m:sub>
              </m:sSub>
              <m:d>
                <m:dPr>
                  <m:ctrlPr>
                    <w:rPr>
                      <w:rFonts w:ascii="Cambria Math" w:hAnsi="Cambria Math" w:eastAsiaTheme="minorEastAsia"/>
                      <w:i/>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s</m:t>
                      </m:r>
                      <m:ctrlPr>
                        <w:rPr>
                          <w:rFonts w:ascii="Cambria Math" w:hAnsi="Cambria Math" w:eastAsiaTheme="minorEastAsia"/>
                          <w:i/>
                          <w:szCs w:val="21"/>
                        </w:rPr>
                      </m:ctrlPr>
                    </m:sub>
                  </m:sSub>
                  <m:ctrlPr>
                    <w:rPr>
                      <w:rFonts w:ascii="Cambria Math" w:hAnsi="Cambria Math" w:eastAsiaTheme="minorEastAsia"/>
                      <w:i/>
                      <w:szCs w:val="21"/>
                    </w:rPr>
                  </m:ctrlPr>
                </m:e>
              </m:d>
              <m:r>
                <m:rPr/>
                <w:rPr>
                  <w:rFonts w:ascii="Cambria Math" w:hAnsi="Cambria Math" w:eastAsiaTheme="minorEastAsia"/>
                  <w:szCs w:val="21"/>
                </w:rPr>
                <m:t>=</m:t>
              </m:r>
              <m:f>
                <m:fPr>
                  <m:ctrlPr>
                    <w:rPr>
                      <w:rFonts w:ascii="Cambria Math" w:hAnsi="Cambria Math" w:eastAsiaTheme="minorEastAsia"/>
                      <w:i/>
                      <w:szCs w:val="21"/>
                    </w:rPr>
                  </m:ctrlPr>
                </m:fPr>
                <m:num>
                  <m:r>
                    <m:rPr/>
                    <w:rPr>
                      <w:rFonts w:ascii="Cambria Math" w:hAnsi="Cambria Math" w:eastAsiaTheme="minorEastAsia"/>
                      <w:szCs w:val="21"/>
                    </w:rPr>
                    <m:t>s</m:t>
                  </m:r>
                  <m:d>
                    <m:dPr>
                      <m:ctrlPr>
                        <w:rPr>
                          <w:rFonts w:ascii="Cambria Math" w:hAnsi="Cambria Math" w:eastAsiaTheme="minorEastAsia"/>
                          <w:i/>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s</m:t>
                          </m:r>
                          <m:ctrlPr>
                            <w:rPr>
                              <w:rFonts w:ascii="Cambria Math" w:hAnsi="Cambria Math" w:eastAsiaTheme="minorEastAsia"/>
                              <w:i/>
                              <w:szCs w:val="21"/>
                            </w:rPr>
                          </m:ctrlPr>
                        </m:sub>
                      </m:sSub>
                      <m:ctrlPr>
                        <w:rPr>
                          <w:rFonts w:ascii="Cambria Math" w:hAnsi="Cambria Math" w:eastAsiaTheme="minorEastAsia"/>
                          <w:i/>
                          <w:szCs w:val="21"/>
                        </w:rPr>
                      </m:ctrlPr>
                    </m:e>
                  </m:d>
                  <m:ctrlPr>
                    <w:rPr>
                      <w:rFonts w:ascii="Cambria Math" w:hAnsi="Cambria Math" w:eastAsiaTheme="minorEastAsia"/>
                      <w:i/>
                      <w:szCs w:val="21"/>
                    </w:rPr>
                  </m:ctrlPr>
                </m:num>
                <m:den>
                  <m:rad>
                    <m:radPr>
                      <m:degHide m:val="1"/>
                      <m:ctrlPr>
                        <w:rPr>
                          <w:rFonts w:ascii="Cambria Math" w:hAnsi="Cambria Math" w:eastAsiaTheme="minorEastAsia"/>
                          <w:i/>
                          <w:szCs w:val="21"/>
                        </w:rPr>
                      </m:ctrlPr>
                    </m:radPr>
                    <m:deg>
                      <m:ctrlPr>
                        <w:rPr>
                          <w:rFonts w:ascii="Cambria Math" w:hAnsi="Cambria Math" w:eastAsiaTheme="minorEastAsia"/>
                          <w:i/>
                          <w:szCs w:val="21"/>
                        </w:rPr>
                      </m:ctrlPr>
                    </m:deg>
                    <m:e>
                      <m:r>
                        <m:rPr/>
                        <w:rPr>
                          <w:rFonts w:ascii="Cambria Math" w:hAnsi="Cambria Math" w:eastAsiaTheme="minorEastAsia"/>
                          <w:szCs w:val="21"/>
                        </w:rPr>
                        <m:t>3</m:t>
                      </m:r>
                      <m:ctrlPr>
                        <w:rPr>
                          <w:rFonts w:ascii="Cambria Math" w:hAnsi="Cambria Math" w:eastAsiaTheme="minorEastAsia"/>
                          <w:i/>
                          <w:szCs w:val="21"/>
                        </w:rPr>
                      </m:ctrlPr>
                    </m:e>
                  </m:rad>
                  <m:ctrlPr>
                    <w:rPr>
                      <w:rFonts w:ascii="Cambria Math" w:hAnsi="Cambria Math" w:eastAsiaTheme="minorEastAsia"/>
                      <w:i/>
                      <w:szCs w:val="21"/>
                    </w:rPr>
                  </m:ctrlPr>
                </m:den>
              </m:f>
            </m:oMath>
            <w:r>
              <w:rPr>
                <w:rFonts w:hint="eastAsia" w:eastAsiaTheme="minorEastAsia"/>
                <w:szCs w:val="21"/>
              </w:rPr>
              <w:t>（</w:t>
            </w:r>
            <w:r>
              <w:rPr>
                <w:szCs w:val="21"/>
              </w:rPr>
              <w:t>mL/min</w:t>
            </w:r>
            <w:r>
              <w:rPr>
                <w:rFonts w:hint="eastAsia" w:eastAsiaTheme="minorEastAsia"/>
                <w:szCs w:val="21"/>
              </w:rPr>
              <w:t>）</w:t>
            </w:r>
          </w:p>
        </w:tc>
        <w:tc>
          <w:tcPr>
            <w:tcW w:w="2766" w:type="dxa"/>
            <w:tcBorders>
              <w:top w:val="single" w:color="auto" w:sz="4" w:space="0"/>
              <w:left w:val="single" w:color="auto" w:sz="4" w:space="0"/>
              <w:bottom w:val="single" w:color="auto" w:sz="4" w:space="0"/>
              <w:right w:val="single" w:color="auto" w:sz="4" w:space="0"/>
            </w:tcBorders>
            <w:vAlign w:val="center"/>
          </w:tcPr>
          <w:p w14:paraId="6E2A955B">
            <w:pPr>
              <w:spacing w:line="360" w:lineRule="auto"/>
              <w:jc w:val="center"/>
              <w:rPr>
                <w:rFonts w:eastAsiaTheme="minorEastAsia"/>
                <w:szCs w:val="21"/>
              </w:rPr>
            </w:pPr>
            <w:r>
              <w:rPr>
                <w:rFonts w:eastAsiaTheme="minorEastAsia"/>
                <w:szCs w:val="21"/>
              </w:rPr>
              <w:t>0.260</w:t>
            </w:r>
          </w:p>
        </w:tc>
      </w:tr>
      <w:tr w14:paraId="0AD7C2AF">
        <w:tblPrEx>
          <w:tblCellMar>
            <w:top w:w="0" w:type="dxa"/>
            <w:left w:w="108" w:type="dxa"/>
            <w:bottom w:w="0" w:type="dxa"/>
            <w:right w:w="108" w:type="dxa"/>
          </w:tblCellMar>
        </w:tblPrEx>
        <w:tc>
          <w:tcPr>
            <w:tcW w:w="8296" w:type="dxa"/>
            <w:gridSpan w:val="3"/>
            <w:tcBorders>
              <w:top w:val="single" w:color="auto" w:sz="4" w:space="0"/>
              <w:left w:val="single" w:color="auto" w:sz="4" w:space="0"/>
              <w:bottom w:val="single" w:color="auto" w:sz="4" w:space="0"/>
              <w:right w:val="single" w:color="auto" w:sz="4" w:space="0"/>
            </w:tcBorders>
            <w:vAlign w:val="center"/>
          </w:tcPr>
          <w:p w14:paraId="42C92FBC">
            <w:pPr>
              <w:spacing w:line="360" w:lineRule="auto"/>
              <w:jc w:val="left"/>
              <w:rPr>
                <w:rFonts w:eastAsiaTheme="minorEastAsia"/>
                <w:szCs w:val="21"/>
              </w:rPr>
            </w:pPr>
            <w:r>
              <w:rPr>
                <w:rFonts w:eastAsiaTheme="minorEastAsia"/>
                <w:szCs w:val="21"/>
              </w:rPr>
              <w:t>*</w:t>
            </w:r>
            <w:r>
              <w:rPr>
                <w:rFonts w:hint="eastAsia" w:eastAsiaTheme="minorEastAsia"/>
                <w:szCs w:val="21"/>
              </w:rPr>
              <w:t>在实际校准中取</w:t>
            </w:r>
            <w:r>
              <w:rPr>
                <w:rFonts w:eastAsiaTheme="minorEastAsia"/>
                <w:szCs w:val="21"/>
              </w:rPr>
              <w:t>3</w:t>
            </w:r>
            <w:r>
              <w:rPr>
                <w:rFonts w:hint="eastAsia" w:eastAsiaTheme="minorEastAsia"/>
                <w:szCs w:val="21"/>
              </w:rPr>
              <w:t>次测量平均值。</w:t>
            </w:r>
          </w:p>
        </w:tc>
      </w:tr>
    </w:tbl>
    <w:p w14:paraId="5A433275">
      <w:pPr>
        <w:spacing w:line="360" w:lineRule="auto"/>
        <w:jc w:val="left"/>
        <w:rPr>
          <w:rFonts w:eastAsiaTheme="minorEastAsia"/>
          <w:sz w:val="24"/>
        </w:rPr>
      </w:pPr>
      <w:r>
        <w:rPr>
          <w:rFonts w:hint="eastAsia" w:eastAsiaTheme="minorEastAsia"/>
          <w:sz w:val="24"/>
          <w:lang w:val="en-US" w:eastAsia="zh-CN"/>
        </w:rPr>
        <w:t>D</w:t>
      </w:r>
      <w:r>
        <w:rPr>
          <w:rFonts w:eastAsiaTheme="minorEastAsia"/>
          <w:sz w:val="24"/>
        </w:rPr>
        <w:t xml:space="preserve">.3.2 </w:t>
      </w:r>
      <w:r>
        <w:rPr>
          <w:rFonts w:hint="eastAsia" w:eastAsiaTheme="minorEastAsia"/>
          <w:sz w:val="24"/>
        </w:rPr>
        <w:t>校准蠕动泵流量示值分辨力引入的标准不确定度分量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2</m:t>
            </m:r>
            <m:ctrlPr>
              <w:rPr>
                <w:rFonts w:ascii="Cambria Math" w:hAnsi="Cambria Math" w:eastAsiaTheme="minorEastAsia"/>
                <w:sz w:val="24"/>
              </w:rPr>
            </m:ctrlPr>
          </m:sub>
        </m:sSub>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p>
    <w:p w14:paraId="6360AC39">
      <w:pPr>
        <w:spacing w:line="360" w:lineRule="auto"/>
        <w:ind w:firstLine="480" w:firstLineChars="200"/>
        <w:jc w:val="left"/>
        <w:rPr>
          <w:rFonts w:eastAsiaTheme="minorEastAsia"/>
          <w:sz w:val="24"/>
        </w:rPr>
      </w:pPr>
      <w:r>
        <w:rPr>
          <w:rFonts w:hint="eastAsia" w:eastAsiaTheme="minorEastAsia"/>
          <w:sz w:val="24"/>
        </w:rPr>
        <w:t>校准蠕动泵流量示值分辨力引入的标准不确定度分量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2</m:t>
            </m:r>
            <m:ctrlPr>
              <w:rPr>
                <w:rFonts w:ascii="Cambria Math" w:hAnsi="Cambria Math" w:eastAsiaTheme="minorEastAsia"/>
                <w:sz w:val="24"/>
              </w:rPr>
            </m:ctrlPr>
          </m:sub>
        </m:sSub>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r>
        <w:rPr>
          <w:rFonts w:hint="eastAsia" w:eastAsiaTheme="minorEastAsia"/>
          <w:sz w:val="24"/>
        </w:rPr>
        <w:t>见表</w:t>
      </w:r>
      <w:r>
        <w:rPr>
          <w:rFonts w:hint="eastAsia" w:eastAsiaTheme="minorEastAsia"/>
          <w:sz w:val="24"/>
          <w:lang w:val="en-US" w:eastAsia="zh-CN"/>
        </w:rPr>
        <w:t>D</w:t>
      </w:r>
      <w:r>
        <w:rPr>
          <w:rFonts w:eastAsiaTheme="minorEastAsia"/>
          <w:sz w:val="24"/>
        </w:rPr>
        <w:t>.2</w:t>
      </w:r>
      <w:r>
        <w:rPr>
          <w:rFonts w:hint="eastAsia" w:eastAsiaTheme="minorEastAsia"/>
          <w:sz w:val="24"/>
        </w:rPr>
        <w:t>。</w:t>
      </w:r>
    </w:p>
    <w:p w14:paraId="4CDD0130">
      <w:pPr>
        <w:spacing w:line="360" w:lineRule="auto"/>
        <w:jc w:val="center"/>
        <w:rPr>
          <w:rFonts w:eastAsia="黑体"/>
          <w:szCs w:val="21"/>
        </w:rPr>
      </w:pPr>
      <w:r>
        <w:rPr>
          <w:rFonts w:hint="eastAsia" w:eastAsia="黑体"/>
          <w:szCs w:val="21"/>
        </w:rPr>
        <w:t>表</w:t>
      </w:r>
      <w:r>
        <w:rPr>
          <w:rFonts w:hint="eastAsia" w:eastAsia="黑体"/>
          <w:szCs w:val="21"/>
          <w:lang w:val="en-US" w:eastAsia="zh-CN"/>
        </w:rPr>
        <w:t>D</w:t>
      </w:r>
      <w:r>
        <w:rPr>
          <w:rFonts w:eastAsia="黑体"/>
          <w:szCs w:val="21"/>
        </w:rPr>
        <w:t xml:space="preserve">.2 </w:t>
      </w:r>
      <w:r>
        <w:rPr>
          <w:rFonts w:hint="eastAsia" w:eastAsia="黑体"/>
          <w:szCs w:val="21"/>
        </w:rPr>
        <w:t>分辨力引入的标准不确定度分量</w:t>
      </w:r>
    </w:p>
    <w:tbl>
      <w:tblPr>
        <w:tblStyle w:val="9"/>
        <w:tblW w:w="0" w:type="auto"/>
        <w:tblInd w:w="0" w:type="dxa"/>
        <w:tblLayout w:type="autofit"/>
        <w:tblCellMar>
          <w:top w:w="0" w:type="dxa"/>
          <w:left w:w="108" w:type="dxa"/>
          <w:bottom w:w="0" w:type="dxa"/>
          <w:right w:w="108" w:type="dxa"/>
        </w:tblCellMar>
      </w:tblPr>
      <w:tblGrid>
        <w:gridCol w:w="1838"/>
        <w:gridCol w:w="1985"/>
        <w:gridCol w:w="1272"/>
        <w:gridCol w:w="3513"/>
      </w:tblGrid>
      <w:tr w14:paraId="29C296E1">
        <w:tblPrEx>
          <w:tblCellMar>
            <w:top w:w="0" w:type="dxa"/>
            <w:left w:w="108" w:type="dxa"/>
            <w:bottom w:w="0" w:type="dxa"/>
            <w:right w:w="108" w:type="dxa"/>
          </w:tblCellMar>
        </w:tblPrEx>
        <w:tc>
          <w:tcPr>
            <w:tcW w:w="1838" w:type="dxa"/>
            <w:tcBorders>
              <w:top w:val="single" w:color="auto" w:sz="4" w:space="0"/>
              <w:left w:val="single" w:color="auto" w:sz="4" w:space="0"/>
              <w:bottom w:val="single" w:color="auto" w:sz="4" w:space="0"/>
              <w:right w:val="single" w:color="auto" w:sz="4" w:space="0"/>
            </w:tcBorders>
            <w:vAlign w:val="center"/>
          </w:tcPr>
          <w:p w14:paraId="4DED27E0">
            <w:pPr>
              <w:spacing w:line="360" w:lineRule="auto"/>
              <w:jc w:val="center"/>
              <w:rPr>
                <w:rFonts w:eastAsiaTheme="minorEastAsia"/>
                <w:szCs w:val="21"/>
              </w:rPr>
            </w:pPr>
            <w:r>
              <w:rPr>
                <w:rFonts w:hint="eastAsia" w:eastAsiaTheme="minorEastAsia"/>
                <w:szCs w:val="21"/>
              </w:rPr>
              <w:t>流量设定值</w:t>
            </w:r>
            <m:oMath>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m</m:t>
                  </m:r>
                  <m:ctrlPr>
                    <w:rPr>
                      <w:rFonts w:ascii="Cambria Math" w:hAnsi="Cambria Math" w:eastAsiaTheme="minorEastAsia"/>
                      <w:i/>
                      <w:szCs w:val="21"/>
                    </w:rPr>
                  </m:ctrlPr>
                </m:sub>
              </m:sSub>
            </m:oMath>
            <w:r>
              <w:rPr>
                <w:rFonts w:hint="eastAsia" w:eastAsiaTheme="minorEastAsia"/>
                <w:szCs w:val="21"/>
              </w:rPr>
              <w:t>（</w:t>
            </w:r>
            <w:r>
              <w:rPr>
                <w:szCs w:val="21"/>
              </w:rPr>
              <w:t>mL/min</w:t>
            </w:r>
            <w:r>
              <w:rPr>
                <w:rFonts w:hint="eastAsia" w:eastAsiaTheme="minorEastAsia"/>
                <w:szCs w:val="21"/>
              </w:rPr>
              <w:t>）</w:t>
            </w:r>
          </w:p>
        </w:tc>
        <w:tc>
          <w:tcPr>
            <w:tcW w:w="1985" w:type="dxa"/>
            <w:tcBorders>
              <w:top w:val="single" w:color="auto" w:sz="4" w:space="0"/>
              <w:left w:val="single" w:color="auto" w:sz="4" w:space="0"/>
              <w:bottom w:val="single" w:color="auto" w:sz="4" w:space="0"/>
              <w:right w:val="single" w:color="auto" w:sz="4" w:space="0"/>
            </w:tcBorders>
            <w:vAlign w:val="center"/>
          </w:tcPr>
          <w:p w14:paraId="7EEA1412">
            <w:pPr>
              <w:spacing w:line="360" w:lineRule="auto"/>
              <w:jc w:val="center"/>
              <w:rPr>
                <w:rFonts w:eastAsiaTheme="minorEastAsia"/>
                <w:szCs w:val="21"/>
              </w:rPr>
            </w:pPr>
            <w:r>
              <w:rPr>
                <w:rFonts w:hint="eastAsia" w:eastAsiaTheme="minorEastAsia"/>
                <w:szCs w:val="21"/>
              </w:rPr>
              <w:t>分辨力（</w:t>
            </w:r>
            <w:r>
              <w:rPr>
                <w:szCs w:val="21"/>
              </w:rPr>
              <w:t>mL/min</w:t>
            </w:r>
            <w:r>
              <w:rPr>
                <w:rFonts w:hint="eastAsia" w:eastAsiaTheme="minorEastAsia"/>
                <w:szCs w:val="21"/>
              </w:rPr>
              <w:t>）</w:t>
            </w:r>
          </w:p>
        </w:tc>
        <w:tc>
          <w:tcPr>
            <w:tcW w:w="1272" w:type="dxa"/>
            <w:tcBorders>
              <w:top w:val="single" w:color="auto" w:sz="4" w:space="0"/>
              <w:left w:val="single" w:color="auto" w:sz="4" w:space="0"/>
              <w:bottom w:val="single" w:color="auto" w:sz="4" w:space="0"/>
              <w:right w:val="single" w:color="auto" w:sz="4" w:space="0"/>
            </w:tcBorders>
            <w:vAlign w:val="center"/>
          </w:tcPr>
          <w:p w14:paraId="06FDDB3D">
            <w:pPr>
              <w:spacing w:line="360" w:lineRule="auto"/>
              <w:jc w:val="center"/>
              <w:rPr>
                <w:rFonts w:eastAsiaTheme="minorEastAsia"/>
                <w:szCs w:val="21"/>
              </w:rPr>
            </w:pPr>
            <w:r>
              <w:rPr>
                <w:rFonts w:hint="eastAsia" w:eastAsiaTheme="minorEastAsia"/>
                <w:szCs w:val="21"/>
              </w:rPr>
              <w:t>分布</w:t>
            </w:r>
          </w:p>
        </w:tc>
        <w:tc>
          <w:tcPr>
            <w:tcW w:w="0" w:type="auto"/>
            <w:tcBorders>
              <w:top w:val="single" w:color="auto" w:sz="4" w:space="0"/>
              <w:left w:val="single" w:color="auto" w:sz="4" w:space="0"/>
              <w:bottom w:val="single" w:color="auto" w:sz="4" w:space="0"/>
              <w:right w:val="single" w:color="auto" w:sz="4" w:space="0"/>
            </w:tcBorders>
            <w:vAlign w:val="center"/>
          </w:tcPr>
          <w:p w14:paraId="5028CD14">
            <w:pPr>
              <w:spacing w:line="360" w:lineRule="auto"/>
              <w:jc w:val="center"/>
              <w:rPr>
                <w:rFonts w:eastAsiaTheme="minorEastAsia"/>
                <w:szCs w:val="21"/>
              </w:rPr>
            </w:pPr>
            <w:r>
              <w:rPr>
                <w:rFonts w:hint="eastAsia" w:eastAsiaTheme="minorEastAsia"/>
                <w:szCs w:val="21"/>
              </w:rPr>
              <w:t>标准不确定度分量</w:t>
            </w:r>
            <m:oMath>
              <m:sSub>
                <m:sSubPr>
                  <m:ctrlPr>
                    <w:rPr>
                      <w:rFonts w:ascii="Cambria Math" w:hAnsi="Cambria Math" w:eastAsiaTheme="minorEastAsia"/>
                      <w:szCs w:val="21"/>
                    </w:rPr>
                  </m:ctrlPr>
                </m:sSubPr>
                <m:e>
                  <m:r>
                    <m:rPr/>
                    <w:rPr>
                      <w:rFonts w:ascii="Cambria Math" w:hAnsi="Cambria Math" w:eastAsiaTheme="minorEastAsia"/>
                      <w:szCs w:val="21"/>
                    </w:rPr>
                    <m:t>u</m:t>
                  </m:r>
                  <m:ctrlPr>
                    <w:rPr>
                      <w:rFonts w:ascii="Cambria Math" w:hAnsi="Cambria Math" w:eastAsiaTheme="minorEastAsia"/>
                      <w:szCs w:val="21"/>
                    </w:rPr>
                  </m:ctrlPr>
                </m:e>
                <m:sub>
                  <m:r>
                    <m:rPr/>
                    <w:rPr>
                      <w:rFonts w:ascii="Cambria Math" w:hAnsi="Cambria Math" w:eastAsiaTheme="minorEastAsia"/>
                      <w:szCs w:val="21"/>
                    </w:rPr>
                    <m:t>2</m:t>
                  </m:r>
                  <m:ctrlPr>
                    <w:rPr>
                      <w:rFonts w:ascii="Cambria Math" w:hAnsi="Cambria Math" w:eastAsiaTheme="minorEastAsia"/>
                      <w:szCs w:val="21"/>
                    </w:rPr>
                  </m:ctrlPr>
                </m:sub>
              </m:sSub>
              <m:d>
                <m:dPr>
                  <m:ctrlPr>
                    <w:rPr>
                      <w:rFonts w:ascii="Cambria Math" w:hAnsi="Cambria Math" w:eastAsiaTheme="minorEastAsia"/>
                      <w:i/>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s</m:t>
                      </m:r>
                      <m:ctrlPr>
                        <w:rPr>
                          <w:rFonts w:ascii="Cambria Math" w:hAnsi="Cambria Math" w:eastAsiaTheme="minorEastAsia"/>
                          <w:i/>
                          <w:szCs w:val="21"/>
                        </w:rPr>
                      </m:ctrlPr>
                    </m:sub>
                  </m:sSub>
                  <m:ctrlPr>
                    <w:rPr>
                      <w:rFonts w:ascii="Cambria Math" w:hAnsi="Cambria Math" w:eastAsiaTheme="minorEastAsia"/>
                      <w:i/>
                      <w:szCs w:val="21"/>
                    </w:rPr>
                  </m:ctrlPr>
                </m:e>
              </m:d>
            </m:oMath>
            <w:r>
              <w:rPr>
                <w:rFonts w:eastAsiaTheme="minorEastAsia"/>
                <w:szCs w:val="21"/>
              </w:rPr>
              <w:t xml:space="preserve"> </w:t>
            </w:r>
            <w:r>
              <w:rPr>
                <w:rFonts w:hint="eastAsia" w:eastAsiaTheme="minorEastAsia"/>
                <w:szCs w:val="21"/>
              </w:rPr>
              <w:t>（</w:t>
            </w:r>
            <w:r>
              <w:rPr>
                <w:szCs w:val="21"/>
              </w:rPr>
              <w:t>mL/min</w:t>
            </w:r>
            <w:r>
              <w:rPr>
                <w:rFonts w:hint="eastAsia" w:eastAsiaTheme="minorEastAsia"/>
                <w:szCs w:val="21"/>
              </w:rPr>
              <w:t>）</w:t>
            </w:r>
          </w:p>
        </w:tc>
      </w:tr>
      <w:tr w14:paraId="548027A1">
        <w:tblPrEx>
          <w:tblCellMar>
            <w:top w:w="0" w:type="dxa"/>
            <w:left w:w="108" w:type="dxa"/>
            <w:bottom w:w="0" w:type="dxa"/>
            <w:right w:w="108" w:type="dxa"/>
          </w:tblCellMar>
        </w:tblPrEx>
        <w:tc>
          <w:tcPr>
            <w:tcW w:w="1838" w:type="dxa"/>
            <w:tcBorders>
              <w:top w:val="single" w:color="auto" w:sz="4" w:space="0"/>
              <w:left w:val="single" w:color="auto" w:sz="4" w:space="0"/>
              <w:bottom w:val="single" w:color="auto" w:sz="4" w:space="0"/>
              <w:right w:val="single" w:color="auto" w:sz="4" w:space="0"/>
            </w:tcBorders>
            <w:vAlign w:val="center"/>
          </w:tcPr>
          <w:p w14:paraId="01FB288A">
            <w:pPr>
              <w:spacing w:line="360" w:lineRule="auto"/>
              <w:jc w:val="center"/>
              <w:rPr>
                <w:rFonts w:eastAsiaTheme="minorEastAsia"/>
                <w:szCs w:val="21"/>
              </w:rPr>
            </w:pPr>
            <w:r>
              <w:rPr>
                <w:rFonts w:eastAsiaTheme="minorEastAsia"/>
                <w:szCs w:val="21"/>
              </w:rPr>
              <w:t>600</w:t>
            </w:r>
            <w:r>
              <w:rPr>
                <w:szCs w:val="21"/>
              </w:rPr>
              <w:t xml:space="preserve"> mL/min</w:t>
            </w:r>
          </w:p>
        </w:tc>
        <w:tc>
          <w:tcPr>
            <w:tcW w:w="1985" w:type="dxa"/>
            <w:tcBorders>
              <w:top w:val="single" w:color="auto" w:sz="4" w:space="0"/>
              <w:left w:val="single" w:color="auto" w:sz="4" w:space="0"/>
              <w:bottom w:val="single" w:color="auto" w:sz="4" w:space="0"/>
              <w:right w:val="single" w:color="auto" w:sz="4" w:space="0"/>
            </w:tcBorders>
            <w:vAlign w:val="center"/>
          </w:tcPr>
          <w:p w14:paraId="41095493">
            <w:pPr>
              <w:spacing w:line="360" w:lineRule="auto"/>
              <w:jc w:val="center"/>
              <w:rPr>
                <w:rFonts w:eastAsiaTheme="minorEastAsia"/>
                <w:szCs w:val="21"/>
              </w:rPr>
            </w:pPr>
            <w:r>
              <w:rPr>
                <w:rFonts w:eastAsiaTheme="minorEastAsia"/>
                <w:szCs w:val="21"/>
              </w:rPr>
              <w:t>0.1</w:t>
            </w:r>
          </w:p>
        </w:tc>
        <w:tc>
          <w:tcPr>
            <w:tcW w:w="1272" w:type="dxa"/>
            <w:tcBorders>
              <w:top w:val="single" w:color="auto" w:sz="4" w:space="0"/>
              <w:left w:val="single" w:color="auto" w:sz="4" w:space="0"/>
              <w:bottom w:val="single" w:color="auto" w:sz="4" w:space="0"/>
              <w:right w:val="single" w:color="auto" w:sz="4" w:space="0"/>
            </w:tcBorders>
            <w:vAlign w:val="center"/>
          </w:tcPr>
          <w:p w14:paraId="741A3C74">
            <w:pPr>
              <w:spacing w:line="360" w:lineRule="auto"/>
              <w:jc w:val="center"/>
              <w:rPr>
                <w:rFonts w:eastAsiaTheme="minorEastAsia"/>
                <w:szCs w:val="21"/>
              </w:rPr>
            </w:pPr>
            <w:r>
              <w:rPr>
                <w:rFonts w:hint="eastAsia" w:eastAsiaTheme="minorEastAsia"/>
                <w:szCs w:val="21"/>
              </w:rPr>
              <w:t>均匀分布</w:t>
            </w:r>
          </w:p>
        </w:tc>
        <w:tc>
          <w:tcPr>
            <w:tcW w:w="0" w:type="auto"/>
            <w:tcBorders>
              <w:top w:val="single" w:color="auto" w:sz="4" w:space="0"/>
              <w:left w:val="single" w:color="auto" w:sz="4" w:space="0"/>
              <w:bottom w:val="single" w:color="auto" w:sz="4" w:space="0"/>
              <w:right w:val="single" w:color="auto" w:sz="4" w:space="0"/>
            </w:tcBorders>
            <w:vAlign w:val="center"/>
          </w:tcPr>
          <w:p w14:paraId="10452A95">
            <w:pPr>
              <w:spacing w:line="360" w:lineRule="auto"/>
              <w:jc w:val="center"/>
              <w:rPr>
                <w:rFonts w:eastAsiaTheme="minorEastAsia"/>
                <w:szCs w:val="21"/>
              </w:rPr>
            </w:pPr>
            <w:r>
              <w:rPr>
                <w:rFonts w:eastAsiaTheme="minorEastAsia"/>
                <w:szCs w:val="21"/>
              </w:rPr>
              <w:t>0.029</w:t>
            </w:r>
          </w:p>
        </w:tc>
      </w:tr>
    </w:tbl>
    <w:p w14:paraId="7E103030">
      <w:pPr>
        <w:spacing w:line="360" w:lineRule="auto"/>
        <w:jc w:val="left"/>
        <w:rPr>
          <w:rFonts w:eastAsiaTheme="minorEastAsia"/>
          <w:sz w:val="24"/>
        </w:rPr>
      </w:pPr>
      <w:r>
        <w:rPr>
          <w:rFonts w:hint="eastAsia" w:eastAsiaTheme="minorEastAsia"/>
          <w:sz w:val="24"/>
          <w:lang w:val="en-US" w:eastAsia="zh-CN"/>
        </w:rPr>
        <w:t>D</w:t>
      </w:r>
      <w:r>
        <w:rPr>
          <w:rFonts w:eastAsiaTheme="minorEastAsia"/>
          <w:sz w:val="24"/>
        </w:rPr>
        <w:t xml:space="preserve">.3.3 </w:t>
      </w:r>
      <w:r>
        <w:rPr>
          <w:rFonts w:hint="eastAsia" w:eastAsiaTheme="minorEastAsia"/>
          <w:sz w:val="24"/>
        </w:rPr>
        <w:t>蠕动泵流量最大允许误差引入的标准不确定度分量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3</m:t>
            </m:r>
            <m:ctrlPr>
              <w:rPr>
                <w:rFonts w:ascii="Cambria Math" w:hAnsi="Cambria Math" w:eastAsiaTheme="minorEastAsia"/>
                <w:sz w:val="24"/>
              </w:rPr>
            </m:ctrlPr>
          </m:sub>
        </m:sSub>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p>
    <w:p w14:paraId="4A7CCDEB">
      <w:pPr>
        <w:spacing w:line="360" w:lineRule="auto"/>
        <w:ind w:firstLine="480" w:firstLineChars="200"/>
        <w:jc w:val="left"/>
        <w:rPr>
          <w:rFonts w:eastAsiaTheme="minorEastAsia"/>
          <w:sz w:val="24"/>
        </w:rPr>
      </w:pPr>
      <w:r>
        <w:rPr>
          <w:rFonts w:hint="eastAsia" w:eastAsiaTheme="minorEastAsia"/>
          <w:sz w:val="24"/>
        </w:rPr>
        <w:t>蠕动泵流量最大允许误差引入的标准不确定度分量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3</m:t>
            </m:r>
            <m:ctrlPr>
              <w:rPr>
                <w:rFonts w:ascii="Cambria Math" w:hAnsi="Cambria Math" w:eastAsiaTheme="minorEastAsia"/>
                <w:sz w:val="24"/>
              </w:rPr>
            </m:ctrlPr>
          </m:sub>
        </m:sSub>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oMath>
      <w:r>
        <w:rPr>
          <w:rFonts w:hint="eastAsia" w:eastAsiaTheme="minorEastAsia"/>
          <w:sz w:val="24"/>
        </w:rPr>
        <w:t>见表</w:t>
      </w:r>
      <w:r>
        <w:rPr>
          <w:rFonts w:hint="eastAsia" w:eastAsiaTheme="minorEastAsia"/>
          <w:sz w:val="24"/>
          <w:lang w:val="en-US" w:eastAsia="zh-CN"/>
        </w:rPr>
        <w:t>D</w:t>
      </w:r>
      <w:r>
        <w:rPr>
          <w:rFonts w:eastAsiaTheme="minorEastAsia"/>
          <w:sz w:val="24"/>
        </w:rPr>
        <w:t>.3</w:t>
      </w:r>
      <w:r>
        <w:rPr>
          <w:rFonts w:hint="eastAsia" w:eastAsiaTheme="minorEastAsia"/>
          <w:sz w:val="24"/>
        </w:rPr>
        <w:t>。</w:t>
      </w:r>
    </w:p>
    <w:p w14:paraId="1430D8A8">
      <w:pPr>
        <w:spacing w:line="360" w:lineRule="auto"/>
        <w:jc w:val="center"/>
        <w:rPr>
          <w:rFonts w:eastAsia="黑体"/>
          <w:szCs w:val="21"/>
        </w:rPr>
      </w:pPr>
      <w:r>
        <w:rPr>
          <w:rFonts w:hint="eastAsia" w:eastAsia="黑体"/>
          <w:szCs w:val="21"/>
        </w:rPr>
        <w:t>表</w:t>
      </w:r>
      <w:r>
        <w:rPr>
          <w:rFonts w:hint="eastAsia" w:eastAsia="黑体"/>
          <w:szCs w:val="21"/>
          <w:lang w:val="en-US" w:eastAsia="zh-CN"/>
        </w:rPr>
        <w:t>D</w:t>
      </w:r>
      <w:r>
        <w:rPr>
          <w:rFonts w:eastAsia="黑体"/>
          <w:szCs w:val="21"/>
        </w:rPr>
        <w:t xml:space="preserve">.3 </w:t>
      </w:r>
      <w:r>
        <w:rPr>
          <w:rFonts w:hint="eastAsia" w:eastAsia="黑体"/>
          <w:szCs w:val="21"/>
        </w:rPr>
        <w:t>最大允许误差引入的标准不确定度分量</w:t>
      </w:r>
    </w:p>
    <w:tbl>
      <w:tblPr>
        <w:tblStyle w:val="9"/>
        <w:tblW w:w="0" w:type="auto"/>
        <w:tblInd w:w="0" w:type="dxa"/>
        <w:tblLayout w:type="autofit"/>
        <w:tblCellMar>
          <w:top w:w="0" w:type="dxa"/>
          <w:left w:w="108" w:type="dxa"/>
          <w:bottom w:w="0" w:type="dxa"/>
          <w:right w:w="108" w:type="dxa"/>
        </w:tblCellMar>
      </w:tblPr>
      <w:tblGrid>
        <w:gridCol w:w="1838"/>
        <w:gridCol w:w="1985"/>
        <w:gridCol w:w="1272"/>
        <w:gridCol w:w="3513"/>
      </w:tblGrid>
      <w:tr w14:paraId="2DFE540F">
        <w:tc>
          <w:tcPr>
            <w:tcW w:w="1838" w:type="dxa"/>
            <w:tcBorders>
              <w:top w:val="single" w:color="auto" w:sz="4" w:space="0"/>
              <w:left w:val="single" w:color="auto" w:sz="4" w:space="0"/>
              <w:bottom w:val="single" w:color="auto" w:sz="4" w:space="0"/>
              <w:right w:val="single" w:color="auto" w:sz="4" w:space="0"/>
            </w:tcBorders>
            <w:vAlign w:val="center"/>
          </w:tcPr>
          <w:p w14:paraId="6A00BADB">
            <w:pPr>
              <w:spacing w:line="360" w:lineRule="auto"/>
              <w:jc w:val="center"/>
              <w:rPr>
                <w:rFonts w:eastAsiaTheme="minorEastAsia"/>
                <w:szCs w:val="21"/>
              </w:rPr>
            </w:pPr>
            <w:r>
              <w:rPr>
                <w:rFonts w:hint="eastAsia" w:eastAsiaTheme="minorEastAsia"/>
                <w:szCs w:val="21"/>
              </w:rPr>
              <w:t>流量设定值</w:t>
            </w:r>
            <m:oMath>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m</m:t>
                  </m:r>
                  <m:ctrlPr>
                    <w:rPr>
                      <w:rFonts w:ascii="Cambria Math" w:hAnsi="Cambria Math" w:eastAsiaTheme="minorEastAsia"/>
                      <w:i/>
                      <w:szCs w:val="21"/>
                    </w:rPr>
                  </m:ctrlPr>
                </m:sub>
              </m:sSub>
            </m:oMath>
            <w:r>
              <w:rPr>
                <w:rFonts w:hint="eastAsia" w:eastAsiaTheme="minorEastAsia"/>
                <w:szCs w:val="21"/>
              </w:rPr>
              <w:t>（</w:t>
            </w:r>
            <w:r>
              <w:rPr>
                <w:szCs w:val="21"/>
              </w:rPr>
              <w:t>mL/min</w:t>
            </w:r>
            <w:r>
              <w:rPr>
                <w:rFonts w:hint="eastAsia" w:eastAsiaTheme="minorEastAsia"/>
                <w:szCs w:val="21"/>
              </w:rPr>
              <w:t>）</w:t>
            </w:r>
          </w:p>
        </w:tc>
        <w:tc>
          <w:tcPr>
            <w:tcW w:w="1985" w:type="dxa"/>
            <w:tcBorders>
              <w:top w:val="single" w:color="auto" w:sz="4" w:space="0"/>
              <w:left w:val="single" w:color="auto" w:sz="4" w:space="0"/>
              <w:bottom w:val="single" w:color="auto" w:sz="4" w:space="0"/>
              <w:right w:val="single" w:color="auto" w:sz="4" w:space="0"/>
            </w:tcBorders>
            <w:vAlign w:val="center"/>
          </w:tcPr>
          <w:p w14:paraId="4B93C005">
            <w:pPr>
              <w:spacing w:line="360" w:lineRule="auto"/>
              <w:jc w:val="center"/>
              <w:rPr>
                <w:rFonts w:eastAsiaTheme="minorEastAsia"/>
                <w:szCs w:val="21"/>
              </w:rPr>
            </w:pPr>
            <w:r>
              <w:rPr>
                <w:rFonts w:hint="eastAsia" w:eastAsiaTheme="minorEastAsia"/>
                <w:szCs w:val="21"/>
              </w:rPr>
              <w:t>最大允许误差（</w:t>
            </w:r>
            <w:r>
              <w:rPr>
                <w:szCs w:val="21"/>
              </w:rPr>
              <w:t>mL/min</w:t>
            </w:r>
            <w:r>
              <w:rPr>
                <w:rFonts w:hint="eastAsia" w:eastAsiaTheme="minorEastAsia"/>
                <w:szCs w:val="21"/>
              </w:rPr>
              <w:t>）</w:t>
            </w:r>
          </w:p>
        </w:tc>
        <w:tc>
          <w:tcPr>
            <w:tcW w:w="1272" w:type="dxa"/>
            <w:tcBorders>
              <w:top w:val="single" w:color="auto" w:sz="4" w:space="0"/>
              <w:left w:val="single" w:color="auto" w:sz="4" w:space="0"/>
              <w:bottom w:val="single" w:color="auto" w:sz="4" w:space="0"/>
              <w:right w:val="single" w:color="auto" w:sz="4" w:space="0"/>
            </w:tcBorders>
            <w:vAlign w:val="center"/>
          </w:tcPr>
          <w:p w14:paraId="348C371D">
            <w:pPr>
              <w:spacing w:line="360" w:lineRule="auto"/>
              <w:jc w:val="center"/>
              <w:rPr>
                <w:rFonts w:eastAsiaTheme="minorEastAsia"/>
                <w:szCs w:val="21"/>
              </w:rPr>
            </w:pPr>
            <w:r>
              <w:rPr>
                <w:rFonts w:hint="eastAsia" w:eastAsiaTheme="minorEastAsia"/>
                <w:szCs w:val="21"/>
              </w:rPr>
              <w:t>分布</w:t>
            </w:r>
          </w:p>
        </w:tc>
        <w:tc>
          <w:tcPr>
            <w:tcW w:w="0" w:type="auto"/>
            <w:tcBorders>
              <w:top w:val="single" w:color="auto" w:sz="4" w:space="0"/>
              <w:left w:val="single" w:color="auto" w:sz="4" w:space="0"/>
              <w:bottom w:val="single" w:color="auto" w:sz="4" w:space="0"/>
              <w:right w:val="single" w:color="auto" w:sz="4" w:space="0"/>
            </w:tcBorders>
            <w:vAlign w:val="center"/>
          </w:tcPr>
          <w:p w14:paraId="67BB558B">
            <w:pPr>
              <w:spacing w:line="360" w:lineRule="auto"/>
              <w:jc w:val="center"/>
              <w:rPr>
                <w:rFonts w:eastAsiaTheme="minorEastAsia"/>
                <w:szCs w:val="21"/>
              </w:rPr>
            </w:pPr>
            <w:r>
              <w:rPr>
                <w:rFonts w:hint="eastAsia" w:eastAsiaTheme="minorEastAsia"/>
                <w:szCs w:val="21"/>
              </w:rPr>
              <w:t>标准不确定度分量</w:t>
            </w:r>
            <m:oMath>
              <m:sSub>
                <m:sSubPr>
                  <m:ctrlPr>
                    <w:rPr>
                      <w:rFonts w:ascii="Cambria Math" w:hAnsi="Cambria Math" w:eastAsiaTheme="minorEastAsia"/>
                      <w:szCs w:val="21"/>
                    </w:rPr>
                  </m:ctrlPr>
                </m:sSubPr>
                <m:e>
                  <m:r>
                    <m:rPr/>
                    <w:rPr>
                      <w:rFonts w:ascii="Cambria Math" w:hAnsi="Cambria Math" w:eastAsiaTheme="minorEastAsia"/>
                      <w:szCs w:val="21"/>
                    </w:rPr>
                    <m:t>u</m:t>
                  </m:r>
                  <m:ctrlPr>
                    <w:rPr>
                      <w:rFonts w:ascii="Cambria Math" w:hAnsi="Cambria Math" w:eastAsiaTheme="minorEastAsia"/>
                      <w:szCs w:val="21"/>
                    </w:rPr>
                  </m:ctrlPr>
                </m:e>
                <m:sub>
                  <m:r>
                    <m:rPr/>
                    <w:rPr>
                      <w:rFonts w:ascii="Cambria Math" w:hAnsi="Cambria Math" w:eastAsiaTheme="minorEastAsia"/>
                      <w:szCs w:val="21"/>
                    </w:rPr>
                    <m:t>3</m:t>
                  </m:r>
                  <m:ctrlPr>
                    <w:rPr>
                      <w:rFonts w:ascii="Cambria Math" w:hAnsi="Cambria Math" w:eastAsiaTheme="minorEastAsia"/>
                      <w:szCs w:val="21"/>
                    </w:rPr>
                  </m:ctrlPr>
                </m:sub>
              </m:sSub>
              <m:d>
                <m:dPr>
                  <m:ctrlPr>
                    <w:rPr>
                      <w:rFonts w:ascii="Cambria Math" w:hAnsi="Cambria Math" w:eastAsiaTheme="minorEastAsia"/>
                      <w:i/>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s</m:t>
                      </m:r>
                      <m:ctrlPr>
                        <w:rPr>
                          <w:rFonts w:ascii="Cambria Math" w:hAnsi="Cambria Math" w:eastAsiaTheme="minorEastAsia"/>
                          <w:i/>
                          <w:szCs w:val="21"/>
                        </w:rPr>
                      </m:ctrlPr>
                    </m:sub>
                  </m:sSub>
                  <m:ctrlPr>
                    <w:rPr>
                      <w:rFonts w:ascii="Cambria Math" w:hAnsi="Cambria Math" w:eastAsiaTheme="minorEastAsia"/>
                      <w:i/>
                      <w:szCs w:val="21"/>
                    </w:rPr>
                  </m:ctrlPr>
                </m:e>
              </m:d>
            </m:oMath>
            <w:r>
              <w:rPr>
                <w:rFonts w:eastAsiaTheme="minorEastAsia"/>
                <w:szCs w:val="21"/>
              </w:rPr>
              <w:t xml:space="preserve"> </w:t>
            </w:r>
            <w:r>
              <w:rPr>
                <w:rFonts w:hint="eastAsia" w:eastAsiaTheme="minorEastAsia"/>
                <w:szCs w:val="21"/>
              </w:rPr>
              <w:t>（</w:t>
            </w:r>
            <w:r>
              <w:rPr>
                <w:szCs w:val="21"/>
              </w:rPr>
              <w:t>mL/min</w:t>
            </w:r>
            <w:r>
              <w:rPr>
                <w:rFonts w:hint="eastAsia" w:eastAsiaTheme="minorEastAsia"/>
                <w:szCs w:val="21"/>
              </w:rPr>
              <w:t>）</w:t>
            </w:r>
          </w:p>
        </w:tc>
      </w:tr>
      <w:tr w14:paraId="5F0DE0E3">
        <w:tblPrEx>
          <w:tblCellMar>
            <w:top w:w="0" w:type="dxa"/>
            <w:left w:w="108" w:type="dxa"/>
            <w:bottom w:w="0" w:type="dxa"/>
            <w:right w:w="108" w:type="dxa"/>
          </w:tblCellMar>
        </w:tblPrEx>
        <w:tc>
          <w:tcPr>
            <w:tcW w:w="1838" w:type="dxa"/>
            <w:tcBorders>
              <w:top w:val="single" w:color="auto" w:sz="4" w:space="0"/>
              <w:left w:val="single" w:color="auto" w:sz="4" w:space="0"/>
              <w:bottom w:val="single" w:color="auto" w:sz="4" w:space="0"/>
              <w:right w:val="single" w:color="auto" w:sz="4" w:space="0"/>
            </w:tcBorders>
            <w:vAlign w:val="center"/>
          </w:tcPr>
          <w:p w14:paraId="41B92A92">
            <w:pPr>
              <w:spacing w:line="360" w:lineRule="auto"/>
              <w:jc w:val="center"/>
              <w:rPr>
                <w:rFonts w:eastAsiaTheme="minorEastAsia"/>
                <w:szCs w:val="21"/>
              </w:rPr>
            </w:pPr>
            <w:r>
              <w:rPr>
                <w:rFonts w:eastAsiaTheme="minorEastAsia"/>
                <w:szCs w:val="21"/>
              </w:rPr>
              <w:t>600</w:t>
            </w:r>
            <w:r>
              <w:rPr>
                <w:szCs w:val="21"/>
              </w:rPr>
              <w:t xml:space="preserve"> mL/min</w:t>
            </w:r>
          </w:p>
        </w:tc>
        <w:tc>
          <w:tcPr>
            <w:tcW w:w="1985" w:type="dxa"/>
            <w:tcBorders>
              <w:top w:val="single" w:color="auto" w:sz="4" w:space="0"/>
              <w:left w:val="single" w:color="auto" w:sz="4" w:space="0"/>
              <w:bottom w:val="single" w:color="auto" w:sz="4" w:space="0"/>
              <w:right w:val="single" w:color="auto" w:sz="4" w:space="0"/>
            </w:tcBorders>
            <w:vAlign w:val="center"/>
          </w:tcPr>
          <w:p w14:paraId="4B8F65EA">
            <w:pPr>
              <w:spacing w:line="360" w:lineRule="auto"/>
              <w:jc w:val="center"/>
              <w:rPr>
                <w:rFonts w:eastAsiaTheme="minorEastAsia"/>
                <w:szCs w:val="21"/>
              </w:rPr>
            </w:pPr>
            <w:r>
              <w:rPr>
                <w:rFonts w:eastAsiaTheme="minorEastAsia"/>
                <w:szCs w:val="21"/>
              </w:rPr>
              <w:t>±3%</w:t>
            </w:r>
          </w:p>
        </w:tc>
        <w:tc>
          <w:tcPr>
            <w:tcW w:w="1272" w:type="dxa"/>
            <w:tcBorders>
              <w:top w:val="single" w:color="auto" w:sz="4" w:space="0"/>
              <w:left w:val="single" w:color="auto" w:sz="4" w:space="0"/>
              <w:bottom w:val="single" w:color="auto" w:sz="4" w:space="0"/>
              <w:right w:val="single" w:color="auto" w:sz="4" w:space="0"/>
            </w:tcBorders>
            <w:vAlign w:val="center"/>
          </w:tcPr>
          <w:p w14:paraId="3A116205">
            <w:pPr>
              <w:spacing w:line="360" w:lineRule="auto"/>
              <w:jc w:val="center"/>
              <w:rPr>
                <w:rFonts w:eastAsiaTheme="minorEastAsia"/>
                <w:szCs w:val="21"/>
              </w:rPr>
            </w:pPr>
            <w:r>
              <w:rPr>
                <w:rFonts w:hint="eastAsia" w:eastAsiaTheme="minorEastAsia"/>
                <w:szCs w:val="21"/>
              </w:rPr>
              <w:t>均匀分布</w:t>
            </w:r>
          </w:p>
        </w:tc>
        <w:tc>
          <w:tcPr>
            <w:tcW w:w="0" w:type="auto"/>
            <w:tcBorders>
              <w:top w:val="single" w:color="auto" w:sz="4" w:space="0"/>
              <w:left w:val="single" w:color="auto" w:sz="4" w:space="0"/>
              <w:bottom w:val="single" w:color="auto" w:sz="4" w:space="0"/>
              <w:right w:val="single" w:color="auto" w:sz="4" w:space="0"/>
            </w:tcBorders>
            <w:vAlign w:val="center"/>
          </w:tcPr>
          <w:p w14:paraId="65653A30">
            <w:pPr>
              <w:spacing w:line="360" w:lineRule="auto"/>
              <w:jc w:val="center"/>
              <w:rPr>
                <w:rFonts w:eastAsiaTheme="minorEastAsia"/>
                <w:szCs w:val="21"/>
              </w:rPr>
            </w:pPr>
            <w:r>
              <w:rPr>
                <w:rFonts w:eastAsiaTheme="minorEastAsia"/>
                <w:szCs w:val="21"/>
              </w:rPr>
              <w:t>1.732</w:t>
            </w:r>
          </w:p>
        </w:tc>
      </w:tr>
    </w:tbl>
    <w:p w14:paraId="33C52CDB">
      <w:pPr>
        <w:spacing w:line="360" w:lineRule="auto"/>
        <w:jc w:val="left"/>
        <w:rPr>
          <w:rFonts w:eastAsiaTheme="minorEastAsia"/>
          <w:sz w:val="24"/>
        </w:rPr>
      </w:pPr>
      <w:r>
        <w:rPr>
          <w:rFonts w:hint="eastAsia" w:eastAsiaTheme="minorEastAsia"/>
          <w:sz w:val="24"/>
          <w:lang w:val="en-US" w:eastAsia="zh-CN"/>
        </w:rPr>
        <w:t>D</w:t>
      </w:r>
      <w:r>
        <w:rPr>
          <w:rFonts w:eastAsiaTheme="minorEastAsia"/>
          <w:sz w:val="24"/>
        </w:rPr>
        <w:t xml:space="preserve">.4 </w:t>
      </w:r>
      <w:r>
        <w:rPr>
          <w:rFonts w:hint="eastAsia" w:eastAsiaTheme="minorEastAsia"/>
          <w:sz w:val="24"/>
        </w:rPr>
        <w:t>标准不确定度分量汇总</w:t>
      </w:r>
    </w:p>
    <w:p w14:paraId="51E8DAAE">
      <w:pPr>
        <w:spacing w:line="360" w:lineRule="auto"/>
        <w:jc w:val="left"/>
        <w:rPr>
          <w:rFonts w:eastAsiaTheme="minorEastAsia"/>
          <w:sz w:val="24"/>
        </w:rPr>
      </w:pPr>
      <w:r>
        <w:rPr>
          <w:rFonts w:eastAsiaTheme="minorEastAsia"/>
          <w:sz w:val="24"/>
        </w:rPr>
        <w:t xml:space="preserve">    </w:t>
      </w:r>
      <w:r>
        <w:rPr>
          <w:rFonts w:hint="eastAsia" w:eastAsiaTheme="minorEastAsia"/>
          <w:sz w:val="24"/>
        </w:rPr>
        <w:t>标准不确定度分量汇总见表</w:t>
      </w:r>
      <w:r>
        <w:rPr>
          <w:rFonts w:hint="eastAsia" w:eastAsiaTheme="minorEastAsia"/>
          <w:sz w:val="24"/>
          <w:lang w:val="en-US" w:eastAsia="zh-CN"/>
        </w:rPr>
        <w:t>D</w:t>
      </w:r>
      <w:r>
        <w:rPr>
          <w:rFonts w:eastAsiaTheme="minorEastAsia"/>
          <w:sz w:val="24"/>
        </w:rPr>
        <w:t>.4</w:t>
      </w:r>
      <w:r>
        <w:rPr>
          <w:rFonts w:hint="eastAsia" w:eastAsiaTheme="minorEastAsia"/>
          <w:sz w:val="24"/>
        </w:rPr>
        <w:t>。</w:t>
      </w:r>
    </w:p>
    <w:p w14:paraId="31E9F98B">
      <w:pPr>
        <w:spacing w:line="360" w:lineRule="auto"/>
        <w:jc w:val="center"/>
        <w:rPr>
          <w:rFonts w:eastAsia="黑体"/>
          <w:szCs w:val="21"/>
        </w:rPr>
      </w:pPr>
      <w:r>
        <w:rPr>
          <w:rFonts w:hint="eastAsia" w:eastAsia="黑体"/>
          <w:szCs w:val="21"/>
        </w:rPr>
        <w:t>表</w:t>
      </w:r>
      <w:r>
        <w:rPr>
          <w:rFonts w:hint="eastAsia" w:eastAsia="黑体"/>
          <w:szCs w:val="21"/>
          <w:lang w:val="en-US" w:eastAsia="zh-CN"/>
        </w:rPr>
        <w:t>D</w:t>
      </w:r>
      <w:r>
        <w:rPr>
          <w:rFonts w:eastAsia="黑体"/>
          <w:szCs w:val="21"/>
        </w:rPr>
        <w:t xml:space="preserve">.4 </w:t>
      </w:r>
      <w:r>
        <w:rPr>
          <w:rFonts w:hint="eastAsia" w:eastAsia="黑体"/>
          <w:szCs w:val="21"/>
        </w:rPr>
        <w:t>标准不确定度分量汇总表</w:t>
      </w:r>
    </w:p>
    <w:tbl>
      <w:tblPr>
        <w:tblStyle w:val="9"/>
        <w:tblW w:w="0" w:type="auto"/>
        <w:tblInd w:w="0" w:type="dxa"/>
        <w:tblLayout w:type="autofit"/>
        <w:tblCellMar>
          <w:top w:w="0" w:type="dxa"/>
          <w:left w:w="108" w:type="dxa"/>
          <w:bottom w:w="0" w:type="dxa"/>
          <w:right w:w="108" w:type="dxa"/>
        </w:tblCellMar>
      </w:tblPr>
      <w:tblGrid>
        <w:gridCol w:w="1696"/>
        <w:gridCol w:w="1701"/>
        <w:gridCol w:w="2268"/>
        <w:gridCol w:w="2631"/>
      </w:tblGrid>
      <w:tr w14:paraId="245BC143">
        <w:tc>
          <w:tcPr>
            <w:tcW w:w="1696" w:type="dxa"/>
            <w:tcBorders>
              <w:top w:val="single" w:color="auto" w:sz="4" w:space="0"/>
              <w:left w:val="single" w:color="auto" w:sz="4" w:space="0"/>
              <w:bottom w:val="single" w:color="auto" w:sz="4" w:space="0"/>
              <w:right w:val="single" w:color="auto" w:sz="4" w:space="0"/>
            </w:tcBorders>
            <w:vAlign w:val="center"/>
          </w:tcPr>
          <w:p w14:paraId="6710DEB5">
            <w:pPr>
              <w:spacing w:line="360" w:lineRule="auto"/>
              <w:jc w:val="center"/>
              <w:rPr>
                <w:rFonts w:eastAsiaTheme="minorEastAsia"/>
                <w:szCs w:val="21"/>
              </w:rPr>
            </w:pPr>
            <w:r>
              <w:rPr>
                <w:rFonts w:hint="eastAsia" w:eastAsiaTheme="minorEastAsia"/>
                <w:szCs w:val="21"/>
              </w:rPr>
              <w:t>流量设定值</w:t>
            </w:r>
            <m:oMath>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m</m:t>
                  </m:r>
                  <m:ctrlPr>
                    <w:rPr>
                      <w:rFonts w:ascii="Cambria Math" w:hAnsi="Cambria Math" w:eastAsiaTheme="minorEastAsia"/>
                      <w:i/>
                      <w:szCs w:val="21"/>
                    </w:rPr>
                  </m:ctrlPr>
                </m:sub>
              </m:sSub>
            </m:oMath>
            <w:r>
              <w:rPr>
                <w:rFonts w:hint="eastAsia" w:eastAsiaTheme="minorEastAsia"/>
                <w:szCs w:val="21"/>
              </w:rPr>
              <w:t>（</w:t>
            </w:r>
            <w:r>
              <w:rPr>
                <w:szCs w:val="21"/>
              </w:rPr>
              <w:t>mL/min</w:t>
            </w:r>
            <w:r>
              <w:rPr>
                <w:rFonts w:hint="eastAsia" w:eastAsiaTheme="minorEastAsia"/>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14:paraId="0E083341">
            <w:pPr>
              <w:spacing w:line="360" w:lineRule="auto"/>
              <w:jc w:val="center"/>
              <w:rPr>
                <w:rFonts w:eastAsiaTheme="minorEastAsia"/>
                <w:szCs w:val="21"/>
              </w:rPr>
            </w:pPr>
            <w:r>
              <w:rPr>
                <w:rFonts w:hint="eastAsia" w:eastAsiaTheme="minorEastAsia"/>
                <w:szCs w:val="21"/>
              </w:rPr>
              <w:t>标准不确定度</w:t>
            </w:r>
          </w:p>
        </w:tc>
        <w:tc>
          <w:tcPr>
            <w:tcW w:w="2268" w:type="dxa"/>
            <w:tcBorders>
              <w:top w:val="single" w:color="auto" w:sz="4" w:space="0"/>
              <w:left w:val="single" w:color="auto" w:sz="4" w:space="0"/>
              <w:bottom w:val="single" w:color="auto" w:sz="4" w:space="0"/>
              <w:right w:val="single" w:color="auto" w:sz="4" w:space="0"/>
            </w:tcBorders>
            <w:vAlign w:val="center"/>
          </w:tcPr>
          <w:p w14:paraId="60A42FB8">
            <w:pPr>
              <w:spacing w:line="360" w:lineRule="auto"/>
              <w:jc w:val="center"/>
              <w:rPr>
                <w:rFonts w:eastAsiaTheme="minorEastAsia"/>
                <w:szCs w:val="21"/>
              </w:rPr>
            </w:pPr>
            <w:r>
              <w:rPr>
                <w:rFonts w:hint="eastAsia" w:eastAsiaTheme="minorEastAsia"/>
                <w:szCs w:val="21"/>
              </w:rPr>
              <w:t>标准不确定度来源</w:t>
            </w:r>
          </w:p>
        </w:tc>
        <w:tc>
          <w:tcPr>
            <w:tcW w:w="2631" w:type="dxa"/>
            <w:tcBorders>
              <w:top w:val="single" w:color="auto" w:sz="4" w:space="0"/>
              <w:left w:val="single" w:color="auto" w:sz="4" w:space="0"/>
              <w:bottom w:val="single" w:color="auto" w:sz="4" w:space="0"/>
              <w:right w:val="single" w:color="auto" w:sz="4" w:space="0"/>
            </w:tcBorders>
            <w:vAlign w:val="center"/>
          </w:tcPr>
          <w:p w14:paraId="788D14FB">
            <w:pPr>
              <w:spacing w:line="360" w:lineRule="auto"/>
              <w:jc w:val="center"/>
              <w:rPr>
                <w:rFonts w:eastAsiaTheme="minorEastAsia"/>
                <w:szCs w:val="21"/>
              </w:rPr>
            </w:pPr>
            <w:r>
              <w:rPr>
                <w:rFonts w:hint="eastAsia" w:eastAsiaTheme="minorEastAsia"/>
                <w:szCs w:val="21"/>
              </w:rPr>
              <w:t>标准不确定度（</w:t>
            </w:r>
            <w:r>
              <w:rPr>
                <w:szCs w:val="21"/>
              </w:rPr>
              <w:t>mL/min</w:t>
            </w:r>
            <w:r>
              <w:rPr>
                <w:rFonts w:hint="eastAsia" w:eastAsiaTheme="minorEastAsia"/>
                <w:szCs w:val="21"/>
              </w:rPr>
              <w:t>）</w:t>
            </w:r>
          </w:p>
        </w:tc>
      </w:tr>
      <w:tr w14:paraId="2C247235">
        <w:tblPrEx>
          <w:tblCellMar>
            <w:top w:w="0" w:type="dxa"/>
            <w:left w:w="108" w:type="dxa"/>
            <w:bottom w:w="0" w:type="dxa"/>
            <w:right w:w="108" w:type="dxa"/>
          </w:tblCellMar>
        </w:tblPrEx>
        <w:tc>
          <w:tcPr>
            <w:tcW w:w="1696" w:type="dxa"/>
            <w:vMerge w:val="restart"/>
            <w:tcBorders>
              <w:top w:val="single" w:color="auto" w:sz="4" w:space="0"/>
              <w:left w:val="single" w:color="auto" w:sz="4" w:space="0"/>
              <w:bottom w:val="single" w:color="auto" w:sz="4" w:space="0"/>
              <w:right w:val="single" w:color="auto" w:sz="4" w:space="0"/>
            </w:tcBorders>
            <w:vAlign w:val="center"/>
          </w:tcPr>
          <w:p w14:paraId="0AAEA078">
            <w:pPr>
              <w:spacing w:line="360" w:lineRule="auto"/>
              <w:jc w:val="center"/>
              <w:rPr>
                <w:rFonts w:eastAsiaTheme="minorEastAsia"/>
                <w:szCs w:val="21"/>
              </w:rPr>
            </w:pPr>
            <w:r>
              <w:rPr>
                <w:rFonts w:eastAsiaTheme="minorEastAsia"/>
                <w:szCs w:val="21"/>
              </w:rPr>
              <w:t>600</w:t>
            </w:r>
            <w:r>
              <w:rPr>
                <w:szCs w:val="21"/>
              </w:rPr>
              <w:t xml:space="preserve"> mL/min</w:t>
            </w:r>
          </w:p>
        </w:tc>
        <w:tc>
          <w:tcPr>
            <w:tcW w:w="1701" w:type="dxa"/>
            <w:tcBorders>
              <w:top w:val="single" w:color="auto" w:sz="4" w:space="0"/>
              <w:left w:val="single" w:color="auto" w:sz="4" w:space="0"/>
              <w:bottom w:val="single" w:color="auto" w:sz="4" w:space="0"/>
              <w:right w:val="single" w:color="auto" w:sz="4" w:space="0"/>
            </w:tcBorders>
          </w:tcPr>
          <w:p w14:paraId="6B1D7FED">
            <w:pPr>
              <w:spacing w:line="360" w:lineRule="auto"/>
              <w:jc w:val="left"/>
              <w:rPr>
                <w:rFonts w:eastAsiaTheme="minorEastAsia"/>
                <w:szCs w:val="21"/>
              </w:rPr>
            </w:pPr>
            <m:oMathPara>
              <m:oMath>
                <m:sSub>
                  <m:sSubPr>
                    <m:ctrlPr>
                      <w:rPr>
                        <w:rFonts w:ascii="Cambria Math" w:hAnsi="Cambria Math" w:eastAsiaTheme="minorEastAsia"/>
                        <w:szCs w:val="21"/>
                      </w:rPr>
                    </m:ctrlPr>
                  </m:sSubPr>
                  <m:e>
                    <m:r>
                      <m:rPr/>
                      <w:rPr>
                        <w:rFonts w:ascii="Cambria Math" w:hAnsi="Cambria Math" w:eastAsiaTheme="minorEastAsia"/>
                        <w:szCs w:val="21"/>
                      </w:rPr>
                      <m:t>u</m:t>
                    </m:r>
                    <m:ctrlPr>
                      <w:rPr>
                        <w:rFonts w:ascii="Cambria Math" w:hAnsi="Cambria Math" w:eastAsiaTheme="minorEastAsia"/>
                        <w:szCs w:val="21"/>
                      </w:rPr>
                    </m:ctrlPr>
                  </m:e>
                  <m:sub>
                    <m:r>
                      <m:rPr/>
                      <w:rPr>
                        <w:rFonts w:ascii="Cambria Math" w:hAnsi="Cambria Math" w:eastAsiaTheme="minorEastAsia"/>
                        <w:szCs w:val="21"/>
                      </w:rPr>
                      <m:t>1</m:t>
                    </m:r>
                    <m:ctrlPr>
                      <w:rPr>
                        <w:rFonts w:ascii="Cambria Math" w:hAnsi="Cambria Math" w:eastAsiaTheme="minorEastAsia"/>
                        <w:szCs w:val="21"/>
                      </w:rPr>
                    </m:ctrlPr>
                  </m:sub>
                </m:sSub>
                <m:d>
                  <m:dPr>
                    <m:ctrlPr>
                      <w:rPr>
                        <w:rFonts w:ascii="Cambria Math" w:hAnsi="Cambria Math" w:eastAsiaTheme="minorEastAsia"/>
                        <w:i/>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s</m:t>
                        </m:r>
                        <m:ctrlPr>
                          <w:rPr>
                            <w:rFonts w:ascii="Cambria Math" w:hAnsi="Cambria Math" w:eastAsiaTheme="minorEastAsia"/>
                            <w:i/>
                            <w:szCs w:val="21"/>
                          </w:rPr>
                        </m:ctrlPr>
                      </m:sub>
                    </m:sSub>
                    <m:ctrlPr>
                      <w:rPr>
                        <w:rFonts w:ascii="Cambria Math" w:hAnsi="Cambria Math" w:eastAsiaTheme="minorEastAsia"/>
                        <w:i/>
                        <w:szCs w:val="21"/>
                      </w:rPr>
                    </m:ctrlPr>
                  </m:e>
                </m:d>
              </m:oMath>
            </m:oMathPara>
          </w:p>
        </w:tc>
        <w:tc>
          <w:tcPr>
            <w:tcW w:w="2268" w:type="dxa"/>
            <w:tcBorders>
              <w:top w:val="single" w:color="auto" w:sz="4" w:space="0"/>
              <w:left w:val="single" w:color="auto" w:sz="4" w:space="0"/>
              <w:bottom w:val="single" w:color="auto" w:sz="4" w:space="0"/>
              <w:right w:val="single" w:color="auto" w:sz="4" w:space="0"/>
            </w:tcBorders>
          </w:tcPr>
          <w:p w14:paraId="5F6B0D2C">
            <w:pPr>
              <w:spacing w:line="360" w:lineRule="auto"/>
              <w:jc w:val="left"/>
              <w:rPr>
                <w:rFonts w:eastAsiaTheme="minorEastAsia"/>
                <w:szCs w:val="21"/>
              </w:rPr>
            </w:pPr>
            <w:r>
              <w:rPr>
                <w:rFonts w:hint="eastAsia" w:eastAsiaTheme="minorEastAsia"/>
                <w:szCs w:val="21"/>
              </w:rPr>
              <w:t>测量重复性</w:t>
            </w:r>
          </w:p>
        </w:tc>
        <w:tc>
          <w:tcPr>
            <w:tcW w:w="2631" w:type="dxa"/>
            <w:tcBorders>
              <w:top w:val="single" w:color="auto" w:sz="4" w:space="0"/>
              <w:left w:val="single" w:color="auto" w:sz="4" w:space="0"/>
              <w:bottom w:val="single" w:color="auto" w:sz="4" w:space="0"/>
              <w:right w:val="single" w:color="auto" w:sz="4" w:space="0"/>
            </w:tcBorders>
          </w:tcPr>
          <w:p w14:paraId="3572E722">
            <w:pPr>
              <w:spacing w:line="360" w:lineRule="auto"/>
              <w:jc w:val="center"/>
              <w:rPr>
                <w:rFonts w:eastAsiaTheme="minorEastAsia"/>
                <w:szCs w:val="21"/>
              </w:rPr>
            </w:pPr>
            <w:r>
              <w:rPr>
                <w:rFonts w:eastAsiaTheme="minorEastAsia"/>
                <w:szCs w:val="21"/>
              </w:rPr>
              <w:t>0.260</w:t>
            </w:r>
          </w:p>
        </w:tc>
      </w:tr>
      <w:tr w14:paraId="081BA42F">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163BFB5B">
            <w:pPr>
              <w:rPr>
                <w:rFonts w:eastAsiaTheme="minorEastAsia"/>
                <w:szCs w:val="21"/>
              </w:rPr>
            </w:pPr>
          </w:p>
        </w:tc>
        <w:tc>
          <w:tcPr>
            <w:tcW w:w="1701" w:type="dxa"/>
            <w:tcBorders>
              <w:top w:val="single" w:color="auto" w:sz="4" w:space="0"/>
              <w:left w:val="single" w:color="auto" w:sz="4" w:space="0"/>
              <w:bottom w:val="single" w:color="auto" w:sz="4" w:space="0"/>
              <w:right w:val="single" w:color="auto" w:sz="4" w:space="0"/>
            </w:tcBorders>
          </w:tcPr>
          <w:p w14:paraId="4C7B04DA">
            <w:pPr>
              <w:spacing w:line="360" w:lineRule="auto"/>
              <w:jc w:val="left"/>
              <w:rPr>
                <w:rFonts w:eastAsiaTheme="minorEastAsia"/>
                <w:szCs w:val="21"/>
              </w:rPr>
            </w:pPr>
            <m:oMathPara>
              <m:oMath>
                <m:sSub>
                  <m:sSubPr>
                    <m:ctrlPr>
                      <w:rPr>
                        <w:rFonts w:ascii="Cambria Math" w:hAnsi="Cambria Math" w:eastAsiaTheme="minorEastAsia"/>
                        <w:szCs w:val="21"/>
                      </w:rPr>
                    </m:ctrlPr>
                  </m:sSubPr>
                  <m:e>
                    <m:r>
                      <m:rPr/>
                      <w:rPr>
                        <w:rFonts w:ascii="Cambria Math" w:hAnsi="Cambria Math" w:eastAsiaTheme="minorEastAsia"/>
                        <w:szCs w:val="21"/>
                      </w:rPr>
                      <m:t>u</m:t>
                    </m:r>
                    <m:ctrlPr>
                      <w:rPr>
                        <w:rFonts w:ascii="Cambria Math" w:hAnsi="Cambria Math" w:eastAsiaTheme="minorEastAsia"/>
                        <w:szCs w:val="21"/>
                      </w:rPr>
                    </m:ctrlPr>
                  </m:e>
                  <m:sub>
                    <m:r>
                      <m:rPr/>
                      <w:rPr>
                        <w:rFonts w:ascii="Cambria Math" w:hAnsi="Cambria Math" w:eastAsiaTheme="minorEastAsia"/>
                        <w:szCs w:val="21"/>
                      </w:rPr>
                      <m:t>2</m:t>
                    </m:r>
                    <m:ctrlPr>
                      <w:rPr>
                        <w:rFonts w:ascii="Cambria Math" w:hAnsi="Cambria Math" w:eastAsiaTheme="minorEastAsia"/>
                        <w:szCs w:val="21"/>
                      </w:rPr>
                    </m:ctrlPr>
                  </m:sub>
                </m:sSub>
                <m:d>
                  <m:dPr>
                    <m:ctrlPr>
                      <w:rPr>
                        <w:rFonts w:ascii="Cambria Math" w:hAnsi="Cambria Math" w:eastAsiaTheme="minorEastAsia"/>
                        <w:i/>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s</m:t>
                        </m:r>
                        <m:ctrlPr>
                          <w:rPr>
                            <w:rFonts w:ascii="Cambria Math" w:hAnsi="Cambria Math" w:eastAsiaTheme="minorEastAsia"/>
                            <w:i/>
                            <w:szCs w:val="21"/>
                          </w:rPr>
                        </m:ctrlPr>
                      </m:sub>
                    </m:sSub>
                    <m:ctrlPr>
                      <w:rPr>
                        <w:rFonts w:ascii="Cambria Math" w:hAnsi="Cambria Math" w:eastAsiaTheme="minorEastAsia"/>
                        <w:i/>
                        <w:szCs w:val="21"/>
                      </w:rPr>
                    </m:ctrlPr>
                  </m:e>
                </m:d>
              </m:oMath>
            </m:oMathPara>
          </w:p>
        </w:tc>
        <w:tc>
          <w:tcPr>
            <w:tcW w:w="2268" w:type="dxa"/>
            <w:tcBorders>
              <w:top w:val="single" w:color="auto" w:sz="4" w:space="0"/>
              <w:left w:val="single" w:color="auto" w:sz="4" w:space="0"/>
              <w:bottom w:val="single" w:color="auto" w:sz="4" w:space="0"/>
              <w:right w:val="single" w:color="auto" w:sz="4" w:space="0"/>
            </w:tcBorders>
          </w:tcPr>
          <w:p w14:paraId="2290C464">
            <w:pPr>
              <w:spacing w:line="360" w:lineRule="auto"/>
              <w:jc w:val="left"/>
              <w:rPr>
                <w:rFonts w:eastAsiaTheme="minorEastAsia"/>
                <w:szCs w:val="21"/>
              </w:rPr>
            </w:pPr>
            <w:r>
              <w:rPr>
                <w:rFonts w:hint="eastAsia" w:eastAsiaTheme="minorEastAsia"/>
                <w:szCs w:val="21"/>
              </w:rPr>
              <w:t>分辨力</w:t>
            </w:r>
          </w:p>
        </w:tc>
        <w:tc>
          <w:tcPr>
            <w:tcW w:w="2631" w:type="dxa"/>
            <w:tcBorders>
              <w:top w:val="single" w:color="auto" w:sz="4" w:space="0"/>
              <w:left w:val="single" w:color="auto" w:sz="4" w:space="0"/>
              <w:bottom w:val="single" w:color="auto" w:sz="4" w:space="0"/>
              <w:right w:val="single" w:color="auto" w:sz="4" w:space="0"/>
            </w:tcBorders>
          </w:tcPr>
          <w:p w14:paraId="3C24C2F3">
            <w:pPr>
              <w:spacing w:line="360" w:lineRule="auto"/>
              <w:jc w:val="center"/>
              <w:rPr>
                <w:rFonts w:eastAsiaTheme="minorEastAsia"/>
                <w:szCs w:val="21"/>
              </w:rPr>
            </w:pPr>
            <w:r>
              <w:rPr>
                <w:rFonts w:eastAsiaTheme="minorEastAsia"/>
                <w:szCs w:val="21"/>
              </w:rPr>
              <w:t>0.029</w:t>
            </w:r>
          </w:p>
          <w:p w14:paraId="677E03A1">
            <w:pPr>
              <w:spacing w:line="360" w:lineRule="auto"/>
              <w:jc w:val="left"/>
              <w:rPr>
                <w:rFonts w:eastAsiaTheme="minorEastAsia"/>
                <w:szCs w:val="21"/>
              </w:rPr>
            </w:pPr>
            <w:r>
              <w:rPr>
                <w:rFonts w:hint="eastAsia" w:eastAsiaTheme="minorEastAsia"/>
                <w:szCs w:val="21"/>
              </w:rPr>
              <w:t>（小于重复性引入的不确定度，故舍去）</w:t>
            </w:r>
          </w:p>
        </w:tc>
      </w:tr>
      <w:tr w14:paraId="4774798C">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41726C5">
            <w:pPr>
              <w:rPr>
                <w:rFonts w:eastAsiaTheme="minorEastAsia"/>
                <w:szCs w:val="21"/>
              </w:rPr>
            </w:pPr>
          </w:p>
        </w:tc>
        <w:tc>
          <w:tcPr>
            <w:tcW w:w="1701" w:type="dxa"/>
            <w:tcBorders>
              <w:top w:val="single" w:color="auto" w:sz="4" w:space="0"/>
              <w:left w:val="single" w:color="auto" w:sz="4" w:space="0"/>
              <w:bottom w:val="single" w:color="auto" w:sz="4" w:space="0"/>
              <w:right w:val="single" w:color="auto" w:sz="4" w:space="0"/>
            </w:tcBorders>
          </w:tcPr>
          <w:p w14:paraId="01F7CF94">
            <w:pPr>
              <w:spacing w:line="360" w:lineRule="auto"/>
              <w:jc w:val="left"/>
              <w:rPr>
                <w:rFonts w:eastAsiaTheme="minorEastAsia"/>
                <w:szCs w:val="21"/>
              </w:rPr>
            </w:pPr>
            <m:oMathPara>
              <m:oMath>
                <m:sSub>
                  <m:sSubPr>
                    <m:ctrlPr>
                      <w:rPr>
                        <w:rFonts w:ascii="Cambria Math" w:hAnsi="Cambria Math" w:eastAsiaTheme="minorEastAsia"/>
                        <w:szCs w:val="21"/>
                      </w:rPr>
                    </m:ctrlPr>
                  </m:sSubPr>
                  <m:e>
                    <m:r>
                      <m:rPr/>
                      <w:rPr>
                        <w:rFonts w:ascii="Cambria Math" w:hAnsi="Cambria Math" w:eastAsiaTheme="minorEastAsia"/>
                        <w:szCs w:val="21"/>
                      </w:rPr>
                      <m:t>u</m:t>
                    </m:r>
                    <m:ctrlPr>
                      <w:rPr>
                        <w:rFonts w:ascii="Cambria Math" w:hAnsi="Cambria Math" w:eastAsiaTheme="minorEastAsia"/>
                        <w:szCs w:val="21"/>
                      </w:rPr>
                    </m:ctrlPr>
                  </m:e>
                  <m:sub>
                    <m:r>
                      <m:rPr/>
                      <w:rPr>
                        <w:rFonts w:ascii="Cambria Math" w:hAnsi="Cambria Math" w:eastAsiaTheme="minorEastAsia"/>
                        <w:szCs w:val="21"/>
                      </w:rPr>
                      <m:t>3</m:t>
                    </m:r>
                    <m:ctrlPr>
                      <w:rPr>
                        <w:rFonts w:ascii="Cambria Math" w:hAnsi="Cambria Math" w:eastAsiaTheme="minorEastAsia"/>
                        <w:szCs w:val="21"/>
                      </w:rPr>
                    </m:ctrlPr>
                  </m:sub>
                </m:sSub>
                <m:d>
                  <m:dPr>
                    <m:ctrlPr>
                      <w:rPr>
                        <w:rFonts w:ascii="Cambria Math" w:hAnsi="Cambria Math" w:eastAsiaTheme="minorEastAsia"/>
                        <w:i/>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Q</m:t>
                        </m:r>
                        <m:ctrlPr>
                          <w:rPr>
                            <w:rFonts w:ascii="Cambria Math" w:hAnsi="Cambria Math" w:eastAsiaTheme="minorEastAsia"/>
                            <w:i/>
                            <w:szCs w:val="21"/>
                          </w:rPr>
                        </m:ctrlPr>
                      </m:e>
                      <m:sub>
                        <m:r>
                          <m:rPr/>
                          <w:rPr>
                            <w:rFonts w:ascii="Cambria Math" w:hAnsi="Cambria Math" w:eastAsiaTheme="minorEastAsia"/>
                            <w:szCs w:val="21"/>
                          </w:rPr>
                          <m:t>s</m:t>
                        </m:r>
                        <m:ctrlPr>
                          <w:rPr>
                            <w:rFonts w:ascii="Cambria Math" w:hAnsi="Cambria Math" w:eastAsiaTheme="minorEastAsia"/>
                            <w:i/>
                            <w:szCs w:val="21"/>
                          </w:rPr>
                        </m:ctrlPr>
                      </m:sub>
                    </m:sSub>
                    <m:ctrlPr>
                      <w:rPr>
                        <w:rFonts w:ascii="Cambria Math" w:hAnsi="Cambria Math" w:eastAsiaTheme="minorEastAsia"/>
                        <w:i/>
                        <w:szCs w:val="21"/>
                      </w:rPr>
                    </m:ctrlPr>
                  </m:e>
                </m:d>
              </m:oMath>
            </m:oMathPara>
          </w:p>
        </w:tc>
        <w:tc>
          <w:tcPr>
            <w:tcW w:w="2268" w:type="dxa"/>
            <w:tcBorders>
              <w:top w:val="single" w:color="auto" w:sz="4" w:space="0"/>
              <w:left w:val="single" w:color="auto" w:sz="4" w:space="0"/>
              <w:bottom w:val="single" w:color="auto" w:sz="4" w:space="0"/>
              <w:right w:val="single" w:color="auto" w:sz="4" w:space="0"/>
            </w:tcBorders>
          </w:tcPr>
          <w:p w14:paraId="0ACB8695">
            <w:pPr>
              <w:spacing w:line="360" w:lineRule="auto"/>
              <w:jc w:val="left"/>
              <w:rPr>
                <w:rFonts w:eastAsiaTheme="minorEastAsia"/>
                <w:szCs w:val="21"/>
              </w:rPr>
            </w:pPr>
            <w:r>
              <w:rPr>
                <w:rFonts w:hint="eastAsia" w:eastAsiaTheme="minorEastAsia"/>
                <w:szCs w:val="21"/>
              </w:rPr>
              <w:t>最大允许误差</w:t>
            </w:r>
          </w:p>
        </w:tc>
        <w:tc>
          <w:tcPr>
            <w:tcW w:w="2631" w:type="dxa"/>
            <w:tcBorders>
              <w:top w:val="single" w:color="auto" w:sz="4" w:space="0"/>
              <w:left w:val="single" w:color="auto" w:sz="4" w:space="0"/>
              <w:bottom w:val="single" w:color="auto" w:sz="4" w:space="0"/>
              <w:right w:val="single" w:color="auto" w:sz="4" w:space="0"/>
            </w:tcBorders>
          </w:tcPr>
          <w:p w14:paraId="0EBF2D28">
            <w:pPr>
              <w:spacing w:line="360" w:lineRule="auto"/>
              <w:jc w:val="center"/>
              <w:rPr>
                <w:rFonts w:eastAsiaTheme="minorEastAsia"/>
                <w:szCs w:val="21"/>
              </w:rPr>
            </w:pPr>
            <w:r>
              <w:rPr>
                <w:rFonts w:eastAsiaTheme="minorEastAsia"/>
                <w:szCs w:val="21"/>
              </w:rPr>
              <w:t>1.732</w:t>
            </w:r>
          </w:p>
        </w:tc>
      </w:tr>
    </w:tbl>
    <w:p w14:paraId="25F8FECD">
      <w:pPr>
        <w:spacing w:line="360" w:lineRule="auto"/>
        <w:jc w:val="left"/>
        <w:rPr>
          <w:rFonts w:eastAsiaTheme="minorEastAsia"/>
          <w:sz w:val="24"/>
        </w:rPr>
      </w:pPr>
      <w:r>
        <w:rPr>
          <w:rFonts w:hint="eastAsia" w:eastAsiaTheme="minorEastAsia"/>
          <w:sz w:val="24"/>
          <w:lang w:val="en-US" w:eastAsia="zh-CN"/>
        </w:rPr>
        <w:t>D</w:t>
      </w:r>
      <w:r>
        <w:rPr>
          <w:rFonts w:eastAsiaTheme="minorEastAsia"/>
          <w:sz w:val="24"/>
        </w:rPr>
        <w:t xml:space="preserve">.5 </w:t>
      </w:r>
      <w:r>
        <w:rPr>
          <w:rFonts w:hint="eastAsia" w:eastAsiaTheme="minorEastAsia"/>
          <w:sz w:val="24"/>
        </w:rPr>
        <w:t>合成标准不确定度</w:t>
      </w:r>
    </w:p>
    <w:p w14:paraId="4760F529">
      <w:pPr>
        <w:spacing w:line="360" w:lineRule="auto"/>
        <w:ind w:firstLine="480"/>
        <w:jc w:val="left"/>
        <w:rPr>
          <w:rFonts w:eastAsiaTheme="minorEastAsia"/>
          <w:sz w:val="24"/>
        </w:rPr>
      </w:pPr>
      <w:r>
        <w:rPr>
          <w:rFonts w:hint="eastAsia" w:eastAsiaTheme="minorEastAsia"/>
          <w:sz w:val="24"/>
        </w:rPr>
        <w:t>评定的各输入量相互独立不相关，故合成标准不确定度为：</w:t>
      </w:r>
    </w:p>
    <w:p w14:paraId="5EE79BD6">
      <w:pPr>
        <w:spacing w:line="360" w:lineRule="auto"/>
        <w:jc w:val="center"/>
        <w:rPr>
          <w:rFonts w:eastAsiaTheme="minorEastAsia"/>
          <w:sz w:val="24"/>
        </w:rPr>
      </w:pPr>
      <m:oMath>
        <m:r>
          <m:rPr/>
          <w:rPr>
            <w:rFonts w:ascii="Cambria Math" w:hAnsi="Cambria Math" w:eastAsiaTheme="minorEastAsia"/>
            <w:sz w:val="24"/>
          </w:rPr>
          <m:t>u</m:t>
        </m:r>
        <m:d>
          <m:dPr>
            <m:ctrlPr>
              <w:rPr>
                <w:rFonts w:ascii="Cambria Math" w:hAnsi="Cambria Math" w:eastAsiaTheme="minorEastAsia"/>
                <w:sz w:val="24"/>
              </w:rPr>
            </m:ctrlPr>
          </m:dPr>
          <m:e>
            <m:r>
              <m:rPr/>
              <w:rPr>
                <w:rFonts w:ascii="Cambria Math" w:hAnsi="Cambria Math" w:eastAsiaTheme="minorEastAsia"/>
                <w:sz w:val="24"/>
              </w:rPr>
              <m:t>δ</m:t>
            </m:r>
            <m:ctrlPr>
              <w:rPr>
                <w:rFonts w:ascii="Cambria Math" w:hAnsi="Cambria Math" w:eastAsiaTheme="minorEastAsia"/>
                <w:sz w:val="24"/>
              </w:rPr>
            </m:ctrlPr>
          </m:e>
        </m:d>
        <m:r>
          <m:rPr/>
          <w:rPr>
            <w:rFonts w:ascii="Cambria Math" w:hAnsi="Cambria Math" w:eastAsiaTheme="minorEastAsia"/>
            <w:sz w:val="24"/>
          </w:rPr>
          <m:t>=</m:t>
        </m:r>
        <m:f>
          <m:fPr>
            <m:ctrlPr>
              <w:rPr>
                <w:rFonts w:ascii="Cambria Math" w:hAnsi="Cambria Math" w:eastAsiaTheme="minorEastAsia"/>
                <w:i/>
                <w:sz w:val="24"/>
              </w:rPr>
            </m:ctrlPr>
          </m:fPr>
          <m:num>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m</m:t>
                </m:r>
                <m:ctrlPr>
                  <w:rPr>
                    <w:rFonts w:ascii="Cambria Math" w:hAnsi="Cambria Math" w:eastAsiaTheme="minorEastAsia"/>
                    <w:i/>
                    <w:sz w:val="24"/>
                  </w:rPr>
                </m:ctrlPr>
              </m:sub>
            </m:sSub>
            <m:ctrlPr>
              <w:rPr>
                <w:rFonts w:ascii="Cambria Math" w:hAnsi="Cambria Math" w:eastAsiaTheme="minorEastAsia"/>
                <w:i/>
                <w:sz w:val="24"/>
              </w:rPr>
            </m:ctrlPr>
          </m:num>
          <m:den>
            <m:sSubSup>
              <m:sSubSupPr>
                <m:ctrlPr>
                  <w:rPr>
                    <w:rFonts w:ascii="Cambria Math" w:hAnsi="Cambria Math" w:eastAsiaTheme="minorEastAsia"/>
                    <w:i/>
                    <w:sz w:val="24"/>
                  </w:rPr>
                </m:ctrlPr>
              </m:sSubSup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up>
                <m:r>
                  <m:rPr/>
                  <w:rPr>
                    <w:rFonts w:ascii="Cambria Math" w:hAnsi="Cambria Math" w:eastAsiaTheme="minorEastAsia"/>
                    <w:sz w:val="24"/>
                  </w:rPr>
                  <m:t>2</m:t>
                </m:r>
                <m:ctrlPr>
                  <w:rPr>
                    <w:rFonts w:ascii="Cambria Math" w:hAnsi="Cambria Math" w:eastAsiaTheme="minorEastAsia"/>
                    <w:i/>
                    <w:sz w:val="24"/>
                  </w:rPr>
                </m:ctrlPr>
              </m:sup>
            </m:sSubSup>
            <m:ctrlPr>
              <w:rPr>
                <w:rFonts w:ascii="Cambria Math" w:hAnsi="Cambria Math" w:eastAsiaTheme="minorEastAsia"/>
                <w:i/>
                <w:sz w:val="24"/>
              </w:rPr>
            </m:ctrlPr>
          </m:den>
        </m:f>
        <m:r>
          <m:rPr/>
          <w:rPr>
            <w:rFonts w:ascii="Cambria Math" w:hAnsi="Cambria Math" w:eastAsiaTheme="minorEastAsia"/>
            <w:sz w:val="24"/>
          </w:rPr>
          <m:t>u</m:t>
        </m:r>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r>
          <m:rPr/>
          <w:rPr>
            <w:rFonts w:ascii="Cambria Math" w:hAnsi="Cambria Math" w:eastAsiaTheme="minorEastAsia"/>
            <w:sz w:val="24"/>
          </w:rPr>
          <m:t>=</m:t>
        </m:r>
        <m:f>
          <m:fPr>
            <m:ctrlPr>
              <w:rPr>
                <w:rFonts w:ascii="Cambria Math" w:hAnsi="Cambria Math" w:eastAsiaTheme="minorEastAsia"/>
                <w:i/>
                <w:sz w:val="24"/>
              </w:rPr>
            </m:ctrlPr>
          </m:fPr>
          <m:num>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m</m:t>
                </m:r>
                <m:ctrlPr>
                  <w:rPr>
                    <w:rFonts w:ascii="Cambria Math" w:hAnsi="Cambria Math" w:eastAsiaTheme="minorEastAsia"/>
                    <w:i/>
                    <w:sz w:val="24"/>
                  </w:rPr>
                </m:ctrlPr>
              </m:sub>
            </m:sSub>
            <m:ctrlPr>
              <w:rPr>
                <w:rFonts w:ascii="Cambria Math" w:hAnsi="Cambria Math" w:eastAsiaTheme="minorEastAsia"/>
                <w:i/>
                <w:sz w:val="24"/>
              </w:rPr>
            </m:ctrlPr>
          </m:num>
          <m:den>
            <m:sSubSup>
              <m:sSubSupPr>
                <m:ctrlPr>
                  <w:rPr>
                    <w:rFonts w:ascii="Cambria Math" w:hAnsi="Cambria Math" w:eastAsiaTheme="minorEastAsia"/>
                    <w:i/>
                    <w:sz w:val="24"/>
                  </w:rPr>
                </m:ctrlPr>
              </m:sSubSup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up>
                <m:r>
                  <m:rPr/>
                  <w:rPr>
                    <w:rFonts w:ascii="Cambria Math" w:hAnsi="Cambria Math" w:eastAsiaTheme="minorEastAsia"/>
                    <w:sz w:val="24"/>
                  </w:rPr>
                  <m:t>2</m:t>
                </m:r>
                <m:ctrlPr>
                  <w:rPr>
                    <w:rFonts w:ascii="Cambria Math" w:hAnsi="Cambria Math" w:eastAsiaTheme="minorEastAsia"/>
                    <w:i/>
                    <w:sz w:val="24"/>
                  </w:rPr>
                </m:ctrlPr>
              </m:sup>
            </m:sSubSup>
            <m:ctrlPr>
              <w:rPr>
                <w:rFonts w:ascii="Cambria Math" w:hAnsi="Cambria Math" w:eastAsiaTheme="minorEastAsia"/>
                <w:i/>
                <w:sz w:val="24"/>
              </w:rPr>
            </m:ctrlPr>
          </m:den>
        </m:f>
        <m:rad>
          <m:radPr>
            <m:degHide m:val="1"/>
            <m:ctrlPr>
              <w:rPr>
                <w:rFonts w:ascii="Cambria Math" w:hAnsi="Cambria Math" w:eastAsiaTheme="minorEastAsia"/>
                <w:i/>
                <w:sz w:val="24"/>
              </w:rPr>
            </m:ctrlPr>
          </m:radPr>
          <m:deg>
            <m:ctrlPr>
              <w:rPr>
                <w:rFonts w:ascii="Cambria Math" w:hAnsi="Cambria Math" w:eastAsiaTheme="minorEastAsia"/>
                <w:i/>
                <w:sz w:val="24"/>
              </w:rPr>
            </m:ctrlPr>
          </m:deg>
          <m:e>
            <m:d>
              <m:dPr>
                <m:ctrlPr>
                  <w:rPr>
                    <w:rFonts w:ascii="Cambria Math" w:hAnsi="Cambria Math" w:eastAsiaTheme="minorEastAsia"/>
                    <w:i/>
                    <w:sz w:val="24"/>
                  </w:rPr>
                </m:ctrlPr>
              </m:dPr>
              <m:e>
                <m:sSubSup>
                  <m:sSubSupPr>
                    <m:ctrlPr>
                      <w:rPr>
                        <w:rFonts w:ascii="Cambria Math" w:hAnsi="Cambria Math" w:eastAsiaTheme="minorEastAsia"/>
                        <w:i/>
                        <w:sz w:val="24"/>
                      </w:rPr>
                    </m:ctrlPr>
                  </m:sSubSupPr>
                  <m:e>
                    <m:r>
                      <m:rPr/>
                      <w:rPr>
                        <w:rFonts w:ascii="Cambria Math" w:hAnsi="Cambria Math" w:eastAsiaTheme="minorEastAsia"/>
                        <w:sz w:val="24"/>
                      </w:rPr>
                      <m:t>u</m:t>
                    </m:r>
                    <m:ctrlPr>
                      <w:rPr>
                        <w:rFonts w:ascii="Cambria Math" w:hAnsi="Cambria Math" w:eastAsiaTheme="minorEastAsia"/>
                        <w:i/>
                        <w:sz w:val="24"/>
                      </w:rPr>
                    </m:ctrlPr>
                  </m:e>
                  <m:sub>
                    <m:r>
                      <m:rPr/>
                      <w:rPr>
                        <w:rFonts w:ascii="Cambria Math" w:hAnsi="Cambria Math" w:eastAsiaTheme="minorEastAsia"/>
                        <w:sz w:val="24"/>
                      </w:rPr>
                      <m:t>1</m:t>
                    </m:r>
                    <m:ctrlPr>
                      <w:rPr>
                        <w:rFonts w:ascii="Cambria Math" w:hAnsi="Cambria Math" w:eastAsiaTheme="minorEastAsia"/>
                        <w:i/>
                        <w:sz w:val="24"/>
                      </w:rPr>
                    </m:ctrlPr>
                  </m:sub>
                  <m:sup>
                    <m:r>
                      <m:rPr/>
                      <w:rPr>
                        <w:rFonts w:ascii="Cambria Math" w:hAnsi="Cambria Math" w:eastAsiaTheme="minorEastAsia"/>
                        <w:sz w:val="24"/>
                      </w:rPr>
                      <m:t>2</m:t>
                    </m:r>
                    <m:ctrlPr>
                      <w:rPr>
                        <w:rFonts w:ascii="Cambria Math" w:hAnsi="Cambria Math" w:eastAsiaTheme="minorEastAsia"/>
                        <w:i/>
                        <w:sz w:val="24"/>
                      </w:rPr>
                    </m:ctrlPr>
                  </m:sup>
                </m:sSubSup>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r>
                  <m:rPr/>
                  <w:rPr>
                    <w:rFonts w:ascii="Cambria Math" w:hAnsi="Cambria Math" w:eastAsiaTheme="minorEastAsia"/>
                    <w:sz w:val="24"/>
                  </w:rPr>
                  <m:t>+</m:t>
                </m:r>
                <m:sSubSup>
                  <m:sSubSupPr>
                    <m:ctrlPr>
                      <w:rPr>
                        <w:rFonts w:ascii="Cambria Math" w:hAnsi="Cambria Math" w:eastAsiaTheme="minorEastAsia"/>
                        <w:i/>
                        <w:sz w:val="24"/>
                      </w:rPr>
                    </m:ctrlPr>
                  </m:sSubSupPr>
                  <m:e>
                    <m:r>
                      <m:rPr/>
                      <w:rPr>
                        <w:rFonts w:ascii="Cambria Math" w:hAnsi="Cambria Math" w:eastAsiaTheme="minorEastAsia"/>
                        <w:sz w:val="24"/>
                      </w:rPr>
                      <m:t>u</m:t>
                    </m:r>
                    <m:ctrlPr>
                      <w:rPr>
                        <w:rFonts w:ascii="Cambria Math" w:hAnsi="Cambria Math" w:eastAsiaTheme="minorEastAsia"/>
                        <w:i/>
                        <w:sz w:val="24"/>
                      </w:rPr>
                    </m:ctrlPr>
                  </m:e>
                  <m:sub>
                    <m:r>
                      <m:rPr/>
                      <w:rPr>
                        <w:rFonts w:ascii="Cambria Math" w:hAnsi="Cambria Math" w:eastAsiaTheme="minorEastAsia"/>
                        <w:sz w:val="24"/>
                      </w:rPr>
                      <m:t>3</m:t>
                    </m:r>
                    <m:ctrlPr>
                      <w:rPr>
                        <w:rFonts w:ascii="Cambria Math" w:hAnsi="Cambria Math" w:eastAsiaTheme="minorEastAsia"/>
                        <w:i/>
                        <w:sz w:val="24"/>
                      </w:rPr>
                    </m:ctrlPr>
                  </m:sub>
                  <m:sup>
                    <m:r>
                      <m:rPr/>
                      <w:rPr>
                        <w:rFonts w:ascii="Cambria Math" w:hAnsi="Cambria Math" w:eastAsiaTheme="minorEastAsia"/>
                        <w:sz w:val="24"/>
                      </w:rPr>
                      <m:t>2</m:t>
                    </m:r>
                    <m:ctrlPr>
                      <w:rPr>
                        <w:rFonts w:ascii="Cambria Math" w:hAnsi="Cambria Math" w:eastAsiaTheme="minorEastAsia"/>
                        <w:i/>
                        <w:sz w:val="24"/>
                      </w:rPr>
                    </m:ctrlPr>
                  </m:sup>
                </m:sSubSup>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Q</m:t>
                        </m:r>
                        <m:ctrlPr>
                          <w:rPr>
                            <w:rFonts w:ascii="Cambria Math" w:hAnsi="Cambria Math" w:eastAsiaTheme="minorEastAsia"/>
                            <w:i/>
                            <w:sz w:val="24"/>
                          </w:rPr>
                        </m:ctrlPr>
                      </m:e>
                      <m:sub>
                        <m:r>
                          <m:rPr/>
                          <w:rPr>
                            <w:rFonts w:ascii="Cambria Math" w:hAnsi="Cambria Math" w:eastAsiaTheme="minorEastAsia"/>
                            <w:sz w:val="24"/>
                          </w:rPr>
                          <m:t>s</m:t>
                        </m:r>
                        <m:ctrlPr>
                          <w:rPr>
                            <w:rFonts w:ascii="Cambria Math" w:hAnsi="Cambria Math" w:eastAsiaTheme="minorEastAsia"/>
                            <w:i/>
                            <w:sz w:val="24"/>
                          </w:rPr>
                        </m:ctrlPr>
                      </m:sub>
                    </m:sSub>
                    <m:ctrlPr>
                      <w:rPr>
                        <w:rFonts w:ascii="Cambria Math" w:hAnsi="Cambria Math" w:eastAsiaTheme="minorEastAsia"/>
                        <w:i/>
                        <w:sz w:val="24"/>
                      </w:rPr>
                    </m:ctrlPr>
                  </m:e>
                </m:d>
                <m:ctrlPr>
                  <w:rPr>
                    <w:rFonts w:ascii="Cambria Math" w:hAnsi="Cambria Math" w:eastAsiaTheme="minorEastAsia"/>
                    <w:i/>
                    <w:sz w:val="24"/>
                  </w:rPr>
                </m:ctrlPr>
              </m:e>
            </m:d>
            <m:ctrlPr>
              <w:rPr>
                <w:rFonts w:ascii="Cambria Math" w:hAnsi="Cambria Math" w:eastAsiaTheme="minorEastAsia"/>
                <w:i/>
                <w:sz w:val="24"/>
              </w:rPr>
            </m:ctrlPr>
          </m:e>
        </m:rad>
        <m:r>
          <m:rPr/>
          <w:rPr>
            <w:rFonts w:ascii="Cambria Math" w:hAnsi="Cambria Math" w:eastAsiaTheme="minorEastAsia"/>
            <w:sz w:val="24"/>
          </w:rPr>
          <m:t>=</m:t>
        </m:r>
      </m:oMath>
      <w:r>
        <w:rPr>
          <w:rFonts w:eastAsiaTheme="minorEastAsia"/>
          <w:sz w:val="24"/>
        </w:rPr>
        <w:t>0.29%</w:t>
      </w:r>
    </w:p>
    <w:p w14:paraId="0A2DE1D9">
      <w:pPr>
        <w:spacing w:line="360" w:lineRule="auto"/>
        <w:jc w:val="left"/>
        <w:rPr>
          <w:rFonts w:eastAsiaTheme="minorEastAsia"/>
          <w:sz w:val="24"/>
        </w:rPr>
      </w:pPr>
      <w:r>
        <w:rPr>
          <w:rFonts w:hint="eastAsia" w:eastAsiaTheme="minorEastAsia"/>
          <w:sz w:val="24"/>
          <w:lang w:val="en-US" w:eastAsia="zh-CN"/>
        </w:rPr>
        <w:t>D</w:t>
      </w:r>
      <w:r>
        <w:rPr>
          <w:rFonts w:eastAsiaTheme="minorEastAsia"/>
          <w:sz w:val="24"/>
        </w:rPr>
        <w:t xml:space="preserve">.6 </w:t>
      </w:r>
      <w:r>
        <w:rPr>
          <w:rFonts w:hint="eastAsia" w:eastAsiaTheme="minorEastAsia"/>
          <w:sz w:val="24"/>
        </w:rPr>
        <w:t>扩展不确定度</w:t>
      </w:r>
    </w:p>
    <w:p w14:paraId="53AD3260">
      <w:pPr>
        <w:spacing w:line="360" w:lineRule="auto"/>
        <w:ind w:firstLine="480"/>
        <w:jc w:val="left"/>
        <w:rPr>
          <w:rFonts w:eastAsiaTheme="minorEastAsia"/>
          <w:sz w:val="24"/>
        </w:rPr>
      </w:pPr>
      <w:r>
        <w:rPr>
          <w:rFonts w:hint="eastAsia" w:eastAsiaTheme="minorEastAsia"/>
          <w:sz w:val="24"/>
        </w:rPr>
        <w:t>取</w:t>
      </w:r>
      <w:r>
        <w:rPr>
          <w:rFonts w:eastAsiaTheme="minorEastAsia"/>
          <w:i/>
          <w:sz w:val="24"/>
        </w:rPr>
        <w:t>k</w:t>
      </w:r>
      <w:r>
        <w:rPr>
          <w:rFonts w:eastAsiaTheme="minorEastAsia"/>
          <w:sz w:val="24"/>
        </w:rPr>
        <w:t>=2</w:t>
      </w:r>
      <w:r>
        <w:rPr>
          <w:rFonts w:hint="eastAsia" w:eastAsiaTheme="minorEastAsia"/>
          <w:sz w:val="24"/>
        </w:rPr>
        <w:t>，则扩展不确定度为：</w:t>
      </w:r>
    </w:p>
    <w:p w14:paraId="15DF3BF8">
      <w:pPr>
        <w:spacing w:line="360" w:lineRule="auto"/>
        <w:ind w:firstLine="480"/>
        <w:jc w:val="left"/>
        <w:rPr>
          <w:rFonts w:eastAsiaTheme="minorEastAsia"/>
          <w:sz w:val="24"/>
        </w:rPr>
      </w:pPr>
      <m:oMathPara>
        <m:oMath>
          <m:r>
            <m:rPr/>
            <w:rPr>
              <w:rFonts w:ascii="Cambria Math" w:hAnsi="Cambria Math" w:eastAsiaTheme="minorEastAsia"/>
              <w:sz w:val="24"/>
            </w:rPr>
            <m:t>U</m:t>
          </m:r>
          <m:r>
            <m:rPr>
              <m:sty m:val="p"/>
            </m:rPr>
            <w:rPr>
              <w:rFonts w:ascii="Cambria Math" w:hAnsi="Cambria Math" w:eastAsiaTheme="minorEastAsia"/>
              <w:sz w:val="24"/>
            </w:rPr>
            <m:t>=2×</m:t>
          </m:r>
          <m:r>
            <m:rPr/>
            <w:rPr>
              <w:rFonts w:ascii="Cambria Math" w:hAnsi="Cambria Math" w:eastAsiaTheme="minorEastAsia"/>
              <w:sz w:val="24"/>
            </w:rPr>
            <m:t>u</m:t>
          </m:r>
          <m:d>
            <m:dPr>
              <m:ctrlPr>
                <w:rPr>
                  <w:rFonts w:ascii="Cambria Math" w:hAnsi="Cambria Math" w:eastAsiaTheme="minorEastAsia"/>
                  <w:sz w:val="24"/>
                </w:rPr>
              </m:ctrlPr>
            </m:dPr>
            <m:e>
              <m:r>
                <m:rPr/>
                <w:rPr>
                  <w:rFonts w:ascii="Cambria Math" w:hAnsi="Cambria Math" w:eastAsiaTheme="minorEastAsia"/>
                  <w:sz w:val="24"/>
                </w:rPr>
                <m:t>δ</m:t>
              </m:r>
              <m:ctrlPr>
                <w:rPr>
                  <w:rFonts w:ascii="Cambria Math" w:hAnsi="Cambria Math" w:eastAsiaTheme="minorEastAsia"/>
                  <w:sz w:val="24"/>
                </w:rPr>
              </m:ctrlPr>
            </m:e>
          </m:d>
          <m:r>
            <m:rPr/>
            <w:rPr>
              <w:rFonts w:ascii="Cambria Math" w:hAnsi="Cambria Math" w:eastAsiaTheme="minorEastAsia"/>
              <w:sz w:val="24"/>
            </w:rPr>
            <m:t>≈0.58%</m:t>
          </m:r>
        </m:oMath>
      </m:oMathPara>
    </w:p>
    <w:p w14:paraId="176187D7">
      <w:pPr>
        <w:spacing w:line="360" w:lineRule="auto"/>
        <w:jc w:val="left"/>
        <w:rPr>
          <w:rFonts w:eastAsiaTheme="minorEastAsia"/>
          <w:sz w:val="24"/>
        </w:rPr>
      </w:pPr>
      <w:r>
        <w:rPr>
          <w:rFonts w:hint="eastAsia" w:eastAsiaTheme="minorEastAsia"/>
          <w:sz w:val="24"/>
          <w:lang w:val="en-US" w:eastAsia="zh-CN"/>
        </w:rPr>
        <w:t>D</w:t>
      </w:r>
      <w:r>
        <w:rPr>
          <w:rFonts w:eastAsiaTheme="minorEastAsia"/>
          <w:sz w:val="24"/>
        </w:rPr>
        <w:t xml:space="preserve">.7 </w:t>
      </w:r>
      <w:r>
        <w:rPr>
          <w:rFonts w:hint="eastAsia" w:eastAsiaTheme="minorEastAsia"/>
          <w:sz w:val="24"/>
        </w:rPr>
        <w:t>结果报告</w:t>
      </w:r>
    </w:p>
    <w:p w14:paraId="54531F3B">
      <w:pPr>
        <w:spacing w:line="360" w:lineRule="auto"/>
        <w:ind w:firstLine="480" w:firstLineChars="200"/>
        <w:jc w:val="left"/>
        <w:rPr>
          <w:rFonts w:eastAsiaTheme="minorEastAsia"/>
          <w:sz w:val="24"/>
        </w:rPr>
      </w:pPr>
      <w:r>
        <w:rPr>
          <w:rFonts w:hint="eastAsia" w:eastAsiaTheme="minorEastAsia"/>
          <w:sz w:val="24"/>
        </w:rPr>
        <w:t>由上述测量结果的计算和分析，可得该台蠕动泵在</w:t>
      </w:r>
      <w:r>
        <w:rPr>
          <w:rFonts w:eastAsiaTheme="minorEastAsia"/>
          <w:sz w:val="24"/>
        </w:rPr>
        <w:t>600</w:t>
      </w:r>
      <w:r>
        <w:rPr>
          <w:sz w:val="24"/>
        </w:rPr>
        <w:t xml:space="preserve"> mL/min</w:t>
      </w:r>
      <w:r>
        <w:rPr>
          <w:rFonts w:hint="eastAsia" w:eastAsiaTheme="minorEastAsia"/>
          <w:sz w:val="24"/>
        </w:rPr>
        <w:t>处的流量相对示值误差的校准结果为：</w:t>
      </w:r>
    </w:p>
    <w:p w14:paraId="2720BAB3">
      <w:pPr>
        <w:spacing w:line="360" w:lineRule="auto"/>
        <w:ind w:firstLine="480"/>
        <w:jc w:val="left"/>
        <w:rPr>
          <w:rFonts w:eastAsiaTheme="minorEastAsia"/>
          <w:sz w:val="24"/>
        </w:rPr>
      </w:pPr>
      <m:oMathPara>
        <m:oMath>
          <m:r>
            <m:rPr/>
            <w:rPr>
              <w:rFonts w:ascii="Cambria Math" w:hAnsi="Cambria Math" w:eastAsiaTheme="minorEastAsia"/>
              <w:sz w:val="24"/>
            </w:rPr>
            <m:t>U</m:t>
          </m:r>
          <m:r>
            <m:rPr>
              <m:sty m:val="p"/>
            </m:rPr>
            <w:rPr>
              <w:rFonts w:ascii="Cambria Math" w:hAnsi="Cambria Math" w:eastAsiaTheme="minorEastAsia"/>
              <w:sz w:val="24"/>
            </w:rPr>
            <m:t xml:space="preserve">=0.58% </m:t>
          </m:r>
          <m:d>
            <m:dPr>
              <m:ctrlPr>
                <w:rPr>
                  <w:rFonts w:ascii="Cambria Math" w:hAnsi="Cambria Math" w:eastAsiaTheme="minorEastAsia"/>
                  <w:sz w:val="24"/>
                </w:rPr>
              </m:ctrlPr>
            </m:dPr>
            <m:e>
              <m:r>
                <m:rPr/>
                <w:rPr>
                  <w:rFonts w:ascii="Cambria Math" w:hAnsi="Cambria Math" w:eastAsiaTheme="minorEastAsia"/>
                  <w:sz w:val="24"/>
                </w:rPr>
                <m:t>k=2</m:t>
              </m:r>
              <m:ctrlPr>
                <w:rPr>
                  <w:rFonts w:ascii="Cambria Math" w:hAnsi="Cambria Math" w:eastAsiaTheme="minorEastAsia"/>
                  <w:sz w:val="24"/>
                </w:rPr>
              </m:ctrlPr>
            </m:e>
          </m:d>
        </m:oMath>
      </m:oMathPara>
    </w:p>
    <w:p w14:paraId="4503CA8A">
      <w:pPr>
        <w:spacing w:line="360" w:lineRule="auto"/>
        <w:jc w:val="left"/>
        <w:rPr>
          <w:rFonts w:eastAsiaTheme="minorEastAsia"/>
          <w:sz w:val="24"/>
        </w:rPr>
      </w:pPr>
    </w:p>
    <w:p w14:paraId="7B29CF4D">
      <w:pPr>
        <w:spacing w:line="360" w:lineRule="auto"/>
        <w:jc w:val="left"/>
        <w:rPr>
          <w:rFonts w:eastAsia="黑体"/>
          <w:sz w:val="28"/>
          <w:szCs w:val="28"/>
        </w:rPr>
      </w:pPr>
    </w:p>
    <w:p w14:paraId="40657968">
      <w:pPr>
        <w:spacing w:line="360" w:lineRule="auto"/>
        <w:jc w:val="left"/>
        <w:rPr>
          <w:rFonts w:eastAsia="黑体"/>
          <w:sz w:val="28"/>
          <w:szCs w:val="28"/>
        </w:rPr>
      </w:pPr>
    </w:p>
    <w:p w14:paraId="6D372808">
      <w:pPr>
        <w:spacing w:line="360" w:lineRule="auto"/>
        <w:jc w:val="left"/>
        <w:rPr>
          <w:rFonts w:eastAsia="黑体"/>
          <w:sz w:val="28"/>
          <w:szCs w:val="28"/>
        </w:rPr>
      </w:pPr>
    </w:p>
    <w:p w14:paraId="17E671D5">
      <w:pPr>
        <w:spacing w:line="360" w:lineRule="auto"/>
        <w:jc w:val="left"/>
        <w:rPr>
          <w:rFonts w:eastAsia="黑体"/>
          <w:sz w:val="28"/>
          <w:szCs w:val="28"/>
        </w:rPr>
      </w:pPr>
    </w:p>
    <w:p w14:paraId="43FCEAB9">
      <w:pPr>
        <w:spacing w:line="360" w:lineRule="auto"/>
        <w:jc w:val="left"/>
        <w:rPr>
          <w:rFonts w:eastAsia="黑体"/>
          <w:sz w:val="28"/>
          <w:szCs w:val="28"/>
        </w:rPr>
      </w:pPr>
    </w:p>
    <w:p w14:paraId="4DB86DE7">
      <w:pPr>
        <w:spacing w:line="360" w:lineRule="auto"/>
        <w:jc w:val="left"/>
        <w:rPr>
          <w:rFonts w:eastAsia="黑体"/>
          <w:sz w:val="28"/>
          <w:szCs w:val="28"/>
        </w:rPr>
      </w:pPr>
    </w:p>
    <w:p w14:paraId="43D396A9">
      <w:pPr>
        <w:spacing w:line="360" w:lineRule="auto"/>
        <w:jc w:val="left"/>
        <w:rPr>
          <w:rFonts w:eastAsia="黑体"/>
          <w:sz w:val="28"/>
          <w:szCs w:val="28"/>
        </w:rPr>
      </w:pPr>
    </w:p>
    <w:p w14:paraId="52DBEC5C">
      <w:pPr>
        <w:spacing w:line="360" w:lineRule="auto"/>
        <w:jc w:val="left"/>
        <w:rPr>
          <w:rFonts w:eastAsia="黑体"/>
          <w:sz w:val="28"/>
          <w:szCs w:val="28"/>
        </w:rPr>
      </w:pPr>
    </w:p>
    <w:p w14:paraId="428FD9E0">
      <w:pPr>
        <w:spacing w:line="360" w:lineRule="auto"/>
        <w:jc w:val="left"/>
        <w:rPr>
          <w:rFonts w:eastAsia="黑体"/>
          <w:sz w:val="28"/>
          <w:szCs w:val="28"/>
        </w:rPr>
      </w:pPr>
    </w:p>
    <w:p w14:paraId="78F1D44F">
      <w:pPr>
        <w:spacing w:line="360" w:lineRule="auto"/>
        <w:rPr>
          <w:rFonts w:hint="eastAsia" w:eastAsia="黑体"/>
          <w:sz w:val="28"/>
          <w:szCs w:val="28"/>
          <w:lang w:eastAsia="zh-CN"/>
        </w:rPr>
      </w:pPr>
      <w:r>
        <w:rPr>
          <w:rFonts w:hint="eastAsia" w:eastAsia="黑体"/>
          <w:sz w:val="28"/>
          <w:szCs w:val="28"/>
        </w:rPr>
        <w:t>附录</w:t>
      </w:r>
      <w:r>
        <w:rPr>
          <w:rFonts w:hint="eastAsia" w:eastAsia="黑体"/>
          <w:sz w:val="28"/>
          <w:szCs w:val="28"/>
          <w:lang w:val="en-US" w:eastAsia="zh-CN"/>
        </w:rPr>
        <w:t>E</w:t>
      </w:r>
    </w:p>
    <w:p w14:paraId="27516AE3">
      <w:pPr>
        <w:spacing w:line="360" w:lineRule="auto"/>
        <w:jc w:val="center"/>
        <w:rPr>
          <w:rFonts w:eastAsia="黑体"/>
          <w:sz w:val="28"/>
          <w:szCs w:val="28"/>
        </w:rPr>
      </w:pPr>
      <w:r>
        <w:rPr>
          <w:rFonts w:hint="eastAsia" w:eastAsia="黑体"/>
          <w:sz w:val="28"/>
          <w:szCs w:val="28"/>
        </w:rPr>
        <w:t>蠕动泵转速示值误差测量结果的不确定度评定示例</w:t>
      </w:r>
    </w:p>
    <w:p w14:paraId="5DD94D6E">
      <w:pPr>
        <w:spacing w:line="360" w:lineRule="auto"/>
        <w:rPr>
          <w:rFonts w:eastAsiaTheme="minorEastAsia"/>
          <w:sz w:val="24"/>
        </w:rPr>
      </w:pPr>
      <w:r>
        <w:rPr>
          <w:rFonts w:hint="eastAsia" w:eastAsiaTheme="minorEastAsia"/>
          <w:sz w:val="24"/>
          <w:lang w:val="en-US" w:eastAsia="zh-CN"/>
        </w:rPr>
        <w:t>E</w:t>
      </w:r>
      <w:r>
        <w:rPr>
          <w:rFonts w:eastAsiaTheme="minorEastAsia"/>
          <w:sz w:val="24"/>
        </w:rPr>
        <w:t xml:space="preserve">.1 </w:t>
      </w:r>
      <w:r>
        <w:rPr>
          <w:rFonts w:hint="eastAsia" w:eastAsiaTheme="minorEastAsia"/>
          <w:sz w:val="24"/>
        </w:rPr>
        <w:t>测量模型</w:t>
      </w:r>
    </w:p>
    <w:p w14:paraId="714C3610">
      <w:pPr>
        <w:spacing w:line="360" w:lineRule="auto"/>
        <w:ind w:firstLine="480"/>
        <w:rPr>
          <w:rFonts w:eastAsiaTheme="minorEastAsia"/>
          <w:sz w:val="24"/>
        </w:rPr>
      </w:pPr>
      <w:r>
        <w:rPr>
          <w:rFonts w:hint="eastAsia" w:eastAsiaTheme="minorEastAsia"/>
          <w:sz w:val="24"/>
        </w:rPr>
        <w:t>依据本规范进行转速示值误差校准时，其测量模型见公式</w:t>
      </w:r>
      <w:r>
        <w:rPr>
          <w:sz w:val="24"/>
        </w:rPr>
        <w:t>(</w:t>
      </w:r>
      <w:r>
        <w:rPr>
          <w:rFonts w:hint="eastAsia" w:eastAsiaTheme="minorEastAsia"/>
          <w:sz w:val="24"/>
          <w:lang w:val="en-US" w:eastAsia="zh-CN"/>
        </w:rPr>
        <w:t>E</w:t>
      </w:r>
      <w:r>
        <w:rPr>
          <w:rFonts w:eastAsiaTheme="minorEastAsia"/>
          <w:sz w:val="24"/>
        </w:rPr>
        <w:t>.1</w:t>
      </w:r>
      <w:r>
        <w:rPr>
          <w:sz w:val="24"/>
        </w:rPr>
        <w:t>)</w:t>
      </w:r>
      <w:r>
        <w:rPr>
          <w:rFonts w:hint="eastAsia" w:eastAsiaTheme="minorEastAsia"/>
          <w:sz w:val="24"/>
        </w:rPr>
        <w:t>。</w:t>
      </w:r>
    </w:p>
    <w:p w14:paraId="79F760FB">
      <w:pPr>
        <w:spacing w:line="360" w:lineRule="auto"/>
        <w:jc w:val="center"/>
        <w:rPr>
          <w:sz w:val="24"/>
        </w:rPr>
      </w:pPr>
      <w:r>
        <w:rPr>
          <w:sz w:val="24"/>
        </w:rPr>
        <w:t xml:space="preserve">              </w:t>
      </w:r>
      <m:oMath>
        <m:r>
          <m:rPr>
            <m:sty m:val="p"/>
          </m:rPr>
          <w:rPr>
            <w:rFonts w:ascii="Cambria Math" w:hAnsi="Cambria Math"/>
            <w:sz w:val="24"/>
          </w:rPr>
          <m:t>∆</m:t>
        </m:r>
        <m:r>
          <m:rPr/>
          <w:rPr>
            <w:rFonts w:ascii="Cambria Math" w:hAnsi="Cambria Math"/>
            <w:sz w:val="24"/>
          </w:rPr>
          <m:t>n</m:t>
        </m:r>
        <m:r>
          <m:rPr>
            <m:sty m:val="p"/>
          </m:rPr>
          <w:rPr>
            <w:rFonts w:ascii="Cambria Math" w:hAnsi="Cambria Math"/>
            <w:sz w:val="24"/>
          </w:rPr>
          <m:t>=</m:t>
        </m:r>
        <m:acc>
          <m:accPr>
            <m:chr m:val="̅"/>
            <m:ctrlPr>
              <w:rPr>
                <w:rFonts w:ascii="Cambria Math" w:hAnsi="Cambria Math"/>
                <w:sz w:val="24"/>
              </w:rPr>
            </m:ctrlPr>
          </m:accPr>
          <m:e>
            <m:r>
              <m:rPr/>
              <w:rPr>
                <w:rFonts w:ascii="Cambria Math" w:hAnsi="Cambria Math"/>
                <w:sz w:val="24"/>
              </w:rPr>
              <m:t>n</m:t>
            </m:r>
            <m:ctrlPr>
              <w:rPr>
                <w:rFonts w:ascii="Cambria Math" w:hAnsi="Cambria Math"/>
                <w:sz w:val="24"/>
              </w:rPr>
            </m:ctrlPr>
          </m:e>
        </m:acc>
        <m:r>
          <m:rPr/>
          <w:rPr>
            <w:rFonts w:ascii="Cambria Math" w:hAnsi="Cambria Math"/>
            <w:sz w:val="24"/>
          </w:rPr>
          <m:t>−</m:t>
        </m:r>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oMath>
      <w:r>
        <w:rPr>
          <w:sz w:val="24"/>
        </w:rPr>
        <w:t xml:space="preserve">                      (</w:t>
      </w:r>
      <w:r>
        <w:rPr>
          <w:rFonts w:hint="eastAsia" w:eastAsiaTheme="minorEastAsia"/>
          <w:sz w:val="24"/>
          <w:lang w:val="en-US" w:eastAsia="zh-CN"/>
        </w:rPr>
        <w:t>E</w:t>
      </w:r>
      <w:r>
        <w:rPr>
          <w:rFonts w:eastAsiaTheme="minorEastAsia"/>
          <w:sz w:val="24"/>
        </w:rPr>
        <w:t>.1</w:t>
      </w:r>
      <w:r>
        <w:rPr>
          <w:sz w:val="24"/>
        </w:rPr>
        <w:t>)</w:t>
      </w:r>
    </w:p>
    <w:p w14:paraId="5203F948">
      <w:pPr>
        <w:spacing w:line="360" w:lineRule="auto"/>
        <w:rPr>
          <w:sz w:val="24"/>
        </w:rPr>
      </w:pPr>
      <w:r>
        <w:rPr>
          <w:rFonts w:hint="eastAsia"/>
          <w:sz w:val="24"/>
        </w:rPr>
        <w:t>式中：</w:t>
      </w:r>
      <m:oMath>
        <m:r>
          <m:rPr>
            <m:sty m:val="p"/>
          </m:rPr>
          <w:rPr>
            <w:rFonts w:ascii="Cambria Math" w:hAnsi="Cambria Math"/>
            <w:sz w:val="24"/>
          </w:rPr>
          <m:t>∆</m:t>
        </m:r>
        <m:r>
          <m:rPr/>
          <w:rPr>
            <w:rFonts w:ascii="Cambria Math" w:hAnsi="Cambria Math"/>
            <w:sz w:val="24"/>
          </w:rPr>
          <m:t>n</m:t>
        </m:r>
      </m:oMath>
      <w:r>
        <w:rPr>
          <w:sz w:val="24"/>
        </w:rPr>
        <w:t>—</w:t>
      </w:r>
      <w:r>
        <w:rPr>
          <w:rFonts w:hint="eastAsia"/>
          <w:sz w:val="24"/>
        </w:rPr>
        <w:t>蠕动泵的转速示值误差，</w:t>
      </w:r>
      <w:r>
        <w:rPr>
          <w:sz w:val="24"/>
        </w:rPr>
        <w:t>r/min</w:t>
      </w:r>
      <w:r>
        <w:rPr>
          <w:rFonts w:hint="eastAsia"/>
          <w:sz w:val="24"/>
        </w:rPr>
        <w:t>；</w:t>
      </w:r>
    </w:p>
    <w:p w14:paraId="32B6BFBE">
      <w:pPr>
        <w:spacing w:line="360" w:lineRule="auto"/>
        <w:ind w:firstLine="720" w:firstLineChars="300"/>
        <w:rPr>
          <w:sz w:val="24"/>
        </w:rPr>
      </w:pPr>
      <m:oMath>
        <m:acc>
          <m:accPr>
            <m:chr m:val="̅"/>
            <m:ctrlPr>
              <w:rPr>
                <w:rFonts w:ascii="Cambria Math" w:hAnsi="Cambria Math"/>
                <w:sz w:val="24"/>
              </w:rPr>
            </m:ctrlPr>
          </m:accPr>
          <m:e>
            <m:r>
              <m:rPr/>
              <w:rPr>
                <w:rFonts w:ascii="Cambria Math" w:hAnsi="Cambria Math"/>
                <w:sz w:val="24"/>
              </w:rPr>
              <m:t>n</m:t>
            </m:r>
            <m:ctrlPr>
              <w:rPr>
                <w:rFonts w:ascii="Cambria Math" w:hAnsi="Cambria Math"/>
                <w:sz w:val="24"/>
              </w:rPr>
            </m:ctrlPr>
          </m:e>
        </m:acc>
      </m:oMath>
      <w:r>
        <w:rPr>
          <w:sz w:val="24"/>
        </w:rPr>
        <w:t>—</w:t>
      </w:r>
      <w:r>
        <w:rPr>
          <w:rFonts w:hint="eastAsia"/>
          <w:sz w:val="24"/>
        </w:rPr>
        <w:t>三次测量的平均值，</w:t>
      </w:r>
      <w:r>
        <w:rPr>
          <w:sz w:val="24"/>
        </w:rPr>
        <w:t>r/min</w:t>
      </w:r>
      <w:r>
        <w:rPr>
          <w:rFonts w:hint="eastAsia"/>
          <w:sz w:val="24"/>
        </w:rPr>
        <w:t>；</w:t>
      </w:r>
    </w:p>
    <w:p w14:paraId="7CDB26D1">
      <w:pPr>
        <w:spacing w:line="360" w:lineRule="auto"/>
        <w:ind w:firstLine="720" w:firstLineChars="300"/>
        <w:rPr>
          <w:sz w:val="24"/>
        </w:rPr>
      </w:pPr>
      <m:oMath>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oMath>
      <w:r>
        <w:rPr>
          <w:sz w:val="24"/>
        </w:rPr>
        <w:t>—</w:t>
      </w:r>
      <w:r>
        <w:rPr>
          <w:rFonts w:hint="eastAsia"/>
          <w:sz w:val="24"/>
        </w:rPr>
        <w:t>蠕动泵的转速设定值，</w:t>
      </w:r>
      <w:r>
        <w:rPr>
          <w:sz w:val="24"/>
        </w:rPr>
        <w:t>r/min</w:t>
      </w:r>
      <w:r>
        <w:rPr>
          <w:rFonts w:hint="eastAsia"/>
          <w:sz w:val="24"/>
        </w:rPr>
        <w:t>。</w:t>
      </w:r>
    </w:p>
    <w:p w14:paraId="26EC0510">
      <w:pPr>
        <w:spacing w:line="360" w:lineRule="auto"/>
        <w:rPr>
          <w:rFonts w:eastAsiaTheme="minorEastAsia"/>
          <w:sz w:val="24"/>
        </w:rPr>
      </w:pPr>
      <w:r>
        <w:rPr>
          <w:rFonts w:hint="eastAsia" w:eastAsiaTheme="minorEastAsia"/>
          <w:sz w:val="24"/>
          <w:lang w:val="en-US" w:eastAsia="zh-CN"/>
        </w:rPr>
        <w:t>E</w:t>
      </w:r>
      <w:r>
        <w:rPr>
          <w:rFonts w:eastAsiaTheme="minorEastAsia"/>
          <w:sz w:val="24"/>
        </w:rPr>
        <w:t xml:space="preserve">.2 </w:t>
      </w:r>
      <w:r>
        <w:rPr>
          <w:rFonts w:hint="eastAsia" w:eastAsiaTheme="minorEastAsia"/>
          <w:sz w:val="24"/>
        </w:rPr>
        <w:t>不确定度传播律</w:t>
      </w:r>
    </w:p>
    <w:p w14:paraId="216C3F9E">
      <w:pPr>
        <w:spacing w:line="360" w:lineRule="auto"/>
        <w:ind w:firstLine="480"/>
        <w:rPr>
          <w:sz w:val="24"/>
        </w:rPr>
      </w:pPr>
      <w:r>
        <w:rPr>
          <w:rFonts w:hint="eastAsia" w:eastAsiaTheme="minorEastAsia"/>
          <w:sz w:val="24"/>
        </w:rPr>
        <w:t>根据测量模型，被校蠕动泵的转速示值误差的灵敏系数见公式</w:t>
      </w:r>
      <w:r>
        <w:rPr>
          <w:sz w:val="24"/>
        </w:rPr>
        <w:t>(</w:t>
      </w:r>
      <w:r>
        <w:rPr>
          <w:rFonts w:hint="eastAsia" w:eastAsiaTheme="minorEastAsia"/>
          <w:sz w:val="24"/>
          <w:lang w:val="en-US" w:eastAsia="zh-CN"/>
        </w:rPr>
        <w:t>E</w:t>
      </w:r>
      <w:r>
        <w:rPr>
          <w:rFonts w:eastAsiaTheme="minorEastAsia"/>
          <w:sz w:val="24"/>
        </w:rPr>
        <w:t>.2</w:t>
      </w:r>
      <w:r>
        <w:rPr>
          <w:sz w:val="24"/>
        </w:rPr>
        <w:t>)</w:t>
      </w:r>
      <w:r>
        <w:rPr>
          <w:rFonts w:hint="eastAsia"/>
          <w:sz w:val="24"/>
        </w:rPr>
        <w:t>和</w:t>
      </w:r>
      <w:r>
        <w:rPr>
          <w:sz w:val="24"/>
        </w:rPr>
        <w:t>(</w:t>
      </w:r>
      <w:r>
        <w:rPr>
          <w:rFonts w:hint="eastAsia" w:eastAsiaTheme="minorEastAsia"/>
          <w:sz w:val="24"/>
          <w:lang w:val="en-US" w:eastAsia="zh-CN"/>
        </w:rPr>
        <w:t>E</w:t>
      </w:r>
      <w:r>
        <w:rPr>
          <w:rFonts w:eastAsiaTheme="minorEastAsia"/>
          <w:sz w:val="24"/>
        </w:rPr>
        <w:t>.3</w:t>
      </w:r>
      <w:r>
        <w:rPr>
          <w:sz w:val="24"/>
        </w:rPr>
        <w:t>)</w:t>
      </w:r>
      <w:r>
        <w:rPr>
          <w:rFonts w:hint="eastAsia"/>
          <w:sz w:val="24"/>
        </w:rPr>
        <w:t>。</w:t>
      </w:r>
    </w:p>
    <w:p w14:paraId="50A417DF">
      <w:pPr>
        <w:spacing w:line="360" w:lineRule="auto"/>
        <w:ind w:firstLine="480"/>
        <w:jc w:val="center"/>
        <w:rPr>
          <w:sz w:val="24"/>
        </w:rPr>
      </w:pPr>
      <w:r>
        <w:rPr>
          <w:sz w:val="24"/>
        </w:rPr>
        <w:t xml:space="preserve">         </w:t>
      </w:r>
      <m:oMath>
        <m:sSub>
          <m:sSubPr>
            <m:ctrlPr>
              <w:rPr>
                <w:rFonts w:ascii="Cambria Math" w:hAnsi="Cambria Math" w:eastAsiaTheme="minorEastAsia"/>
                <w:sz w:val="24"/>
              </w:rPr>
            </m:ctrlPr>
          </m:sSubPr>
          <m:e>
            <m:r>
              <m:rPr/>
              <w:rPr>
                <w:rFonts w:ascii="Cambria Math" w:hAnsi="Cambria Math" w:eastAsiaTheme="minorEastAsia"/>
                <w:sz w:val="24"/>
              </w:rPr>
              <m:t>c</m:t>
            </m:r>
            <m:ctrlPr>
              <w:rPr>
                <w:rFonts w:ascii="Cambria Math" w:hAnsi="Cambria Math" w:eastAsiaTheme="minorEastAsia"/>
                <w:sz w:val="24"/>
              </w:rPr>
            </m:ctrlPr>
          </m:e>
          <m:sub>
            <m:r>
              <m:rPr/>
              <w:rPr>
                <w:rFonts w:ascii="Cambria Math" w:hAnsi="Cambria Math" w:eastAsiaTheme="minorEastAsia"/>
                <w:sz w:val="24"/>
              </w:rPr>
              <m:t>1</m:t>
            </m:r>
            <m:ctrlPr>
              <w:rPr>
                <w:rFonts w:ascii="Cambria Math" w:hAnsi="Cambria Math" w:eastAsiaTheme="minorEastAsia"/>
                <w:sz w:val="24"/>
              </w:rPr>
            </m:ctrlPr>
          </m:sub>
        </m:sSub>
        <m:r>
          <m:rPr/>
          <w:rPr>
            <w:rFonts w:ascii="Cambria Math" w:hAnsi="Cambria Math" w:eastAsiaTheme="minorEastAsia"/>
            <w:sz w:val="24"/>
          </w:rPr>
          <m:t>=</m:t>
        </m:r>
        <m:f>
          <m:fPr>
            <m:ctrlPr>
              <w:rPr>
                <w:rFonts w:ascii="Cambria Math" w:hAnsi="Cambria Math" w:eastAsiaTheme="minorEastAsia"/>
                <w:i/>
                <w:sz w:val="24"/>
              </w:rPr>
            </m:ctrlPr>
          </m:fPr>
          <m:num>
            <m:r>
              <m:rPr/>
              <w:rPr>
                <w:rFonts w:ascii="Cambria Math" w:hAnsi="Cambria Math" w:eastAsiaTheme="minorEastAsia"/>
                <w:sz w:val="24"/>
              </w:rPr>
              <m:t>∂</m:t>
            </m:r>
            <m:d>
              <m:dPr>
                <m:ctrlPr>
                  <w:rPr>
                    <w:rFonts w:ascii="Cambria Math" w:hAnsi="Cambria Math" w:eastAsiaTheme="minorEastAsia"/>
                    <w:i/>
                    <w:sz w:val="24"/>
                  </w:rPr>
                </m:ctrlPr>
              </m:dPr>
              <m:e>
                <m:r>
                  <m:rPr/>
                  <w:rPr>
                    <w:rFonts w:ascii="Cambria Math" w:hAnsi="Cambria Math" w:eastAsiaTheme="minorEastAsia"/>
                    <w:sz w:val="24"/>
                  </w:rPr>
                  <m:t>∆n</m:t>
                </m:r>
                <m:ctrlPr>
                  <w:rPr>
                    <w:rFonts w:ascii="Cambria Math" w:hAnsi="Cambria Math" w:eastAsiaTheme="minorEastAsia"/>
                    <w:i/>
                    <w:sz w:val="24"/>
                  </w:rPr>
                </m:ctrlPr>
              </m:e>
            </m:d>
            <m:ctrlPr>
              <w:rPr>
                <w:rFonts w:ascii="Cambria Math" w:hAnsi="Cambria Math" w:eastAsiaTheme="minorEastAsia"/>
                <w:i/>
                <w:sz w:val="24"/>
              </w:rPr>
            </m:ctrlPr>
          </m:num>
          <m:den>
            <m:r>
              <m:rPr/>
              <w:rPr>
                <w:rFonts w:ascii="Cambria Math" w:hAnsi="Cambria Math" w:eastAsiaTheme="minorEastAsia"/>
                <w:sz w:val="24"/>
              </w:rPr>
              <m:t>∂</m:t>
            </m:r>
            <m:acc>
              <m:accPr>
                <m:chr m:val="̅"/>
                <m:ctrlPr>
                  <w:rPr>
                    <w:rFonts w:ascii="Cambria Math" w:hAnsi="Cambria Math" w:eastAsiaTheme="minorEastAsia"/>
                    <w:i/>
                    <w:sz w:val="24"/>
                  </w:rPr>
                </m:ctrlPr>
              </m:accPr>
              <m:e>
                <m:r>
                  <m:rPr/>
                  <w:rPr>
                    <w:rFonts w:ascii="Cambria Math" w:hAnsi="Cambria Math" w:eastAsiaTheme="minorEastAsia"/>
                    <w:sz w:val="24"/>
                  </w:rPr>
                  <m:t>n</m:t>
                </m:r>
                <m:ctrlPr>
                  <w:rPr>
                    <w:rFonts w:ascii="Cambria Math" w:hAnsi="Cambria Math" w:eastAsiaTheme="minorEastAsia"/>
                    <w:i/>
                    <w:sz w:val="24"/>
                  </w:rPr>
                </m:ctrlPr>
              </m:e>
            </m:acc>
            <m:ctrlPr>
              <w:rPr>
                <w:rFonts w:ascii="Cambria Math" w:hAnsi="Cambria Math" w:eastAsiaTheme="minorEastAsia"/>
                <w:i/>
                <w:sz w:val="24"/>
              </w:rPr>
            </m:ctrlPr>
          </m:den>
        </m:f>
        <m:r>
          <m:rPr/>
          <w:rPr>
            <w:rFonts w:ascii="Cambria Math" w:hAnsi="Cambria Math" w:eastAsiaTheme="minorEastAsia"/>
            <w:sz w:val="24"/>
          </w:rPr>
          <m:t>=1</m:t>
        </m:r>
      </m:oMath>
      <w:r>
        <w:rPr>
          <w:rFonts w:eastAsiaTheme="minorEastAsia"/>
          <w:sz w:val="24"/>
        </w:rPr>
        <w:t xml:space="preserve">                      </w:t>
      </w:r>
      <w:r>
        <w:rPr>
          <w:sz w:val="24"/>
        </w:rPr>
        <w:t>(</w:t>
      </w:r>
      <w:r>
        <w:rPr>
          <w:rFonts w:hint="eastAsia" w:eastAsiaTheme="minorEastAsia"/>
          <w:sz w:val="24"/>
          <w:lang w:val="en-US" w:eastAsia="zh-CN"/>
        </w:rPr>
        <w:t>E</w:t>
      </w:r>
      <w:r>
        <w:rPr>
          <w:rFonts w:eastAsiaTheme="minorEastAsia"/>
          <w:sz w:val="24"/>
        </w:rPr>
        <w:t>.2</w:t>
      </w:r>
      <w:r>
        <w:rPr>
          <w:sz w:val="24"/>
        </w:rPr>
        <w:t>)</w:t>
      </w:r>
    </w:p>
    <w:p w14:paraId="34C0B191">
      <w:pPr>
        <w:spacing w:line="360" w:lineRule="auto"/>
        <w:ind w:firstLine="480"/>
        <w:jc w:val="center"/>
        <w:rPr>
          <w:sz w:val="24"/>
        </w:rPr>
      </w:pPr>
      <w:r>
        <w:rPr>
          <w:sz w:val="24"/>
        </w:rPr>
        <w:t xml:space="preserve">         </w:t>
      </w:r>
      <m:oMath>
        <m:sSub>
          <m:sSubPr>
            <m:ctrlPr>
              <w:rPr>
                <w:rFonts w:ascii="Cambria Math" w:hAnsi="Cambria Math" w:eastAsiaTheme="minorEastAsia"/>
                <w:sz w:val="24"/>
              </w:rPr>
            </m:ctrlPr>
          </m:sSubPr>
          <m:e>
            <m:r>
              <m:rPr/>
              <w:rPr>
                <w:rFonts w:ascii="Cambria Math" w:hAnsi="Cambria Math" w:eastAsiaTheme="minorEastAsia"/>
                <w:sz w:val="24"/>
              </w:rPr>
              <m:t>c</m:t>
            </m:r>
            <m:ctrlPr>
              <w:rPr>
                <w:rFonts w:ascii="Cambria Math" w:hAnsi="Cambria Math" w:eastAsiaTheme="minorEastAsia"/>
                <w:sz w:val="24"/>
              </w:rPr>
            </m:ctrlPr>
          </m:e>
          <m:sub>
            <m:r>
              <m:rPr/>
              <w:rPr>
                <w:rFonts w:ascii="Cambria Math" w:hAnsi="Cambria Math" w:eastAsiaTheme="minorEastAsia"/>
                <w:sz w:val="24"/>
              </w:rPr>
              <m:t>2</m:t>
            </m:r>
            <m:ctrlPr>
              <w:rPr>
                <w:rFonts w:ascii="Cambria Math" w:hAnsi="Cambria Math" w:eastAsiaTheme="minorEastAsia"/>
                <w:sz w:val="24"/>
              </w:rPr>
            </m:ctrlPr>
          </m:sub>
        </m:sSub>
        <m:r>
          <m:rPr/>
          <w:rPr>
            <w:rFonts w:ascii="Cambria Math" w:hAnsi="Cambria Math" w:eastAsiaTheme="minorEastAsia"/>
            <w:sz w:val="24"/>
          </w:rPr>
          <m:t>=</m:t>
        </m:r>
        <m:f>
          <m:fPr>
            <m:ctrlPr>
              <w:rPr>
                <w:rFonts w:ascii="Cambria Math" w:hAnsi="Cambria Math" w:eastAsiaTheme="minorEastAsia"/>
                <w:i/>
                <w:sz w:val="24"/>
              </w:rPr>
            </m:ctrlPr>
          </m:fPr>
          <m:num>
            <m:r>
              <m:rPr/>
              <w:rPr>
                <w:rFonts w:ascii="Cambria Math" w:hAnsi="Cambria Math" w:eastAsiaTheme="minorEastAsia"/>
                <w:sz w:val="24"/>
              </w:rPr>
              <m:t>∂</m:t>
            </m:r>
            <m:d>
              <m:dPr>
                <m:ctrlPr>
                  <w:rPr>
                    <w:rFonts w:ascii="Cambria Math" w:hAnsi="Cambria Math" w:eastAsiaTheme="minorEastAsia"/>
                    <w:i/>
                    <w:sz w:val="24"/>
                  </w:rPr>
                </m:ctrlPr>
              </m:dPr>
              <m:e>
                <m:r>
                  <m:rPr/>
                  <w:rPr>
                    <w:rFonts w:ascii="Cambria Math" w:hAnsi="Cambria Math" w:eastAsiaTheme="minorEastAsia"/>
                    <w:sz w:val="24"/>
                  </w:rPr>
                  <m:t>∆n</m:t>
                </m:r>
                <m:ctrlPr>
                  <w:rPr>
                    <w:rFonts w:ascii="Cambria Math" w:hAnsi="Cambria Math" w:eastAsiaTheme="minorEastAsia"/>
                    <w:i/>
                    <w:sz w:val="24"/>
                  </w:rPr>
                </m:ctrlPr>
              </m:e>
            </m:d>
            <m:ctrlPr>
              <w:rPr>
                <w:rFonts w:ascii="Cambria Math" w:hAnsi="Cambria Math" w:eastAsiaTheme="minorEastAsia"/>
                <w:i/>
                <w:sz w:val="24"/>
              </w:rPr>
            </m:ctrlPr>
          </m:num>
          <m:den>
            <m:r>
              <m:rPr/>
              <w:rPr>
                <w:rFonts w:ascii="Cambria Math" w:hAnsi="Cambria Math" w:eastAsiaTheme="minorEastAsia"/>
                <w:sz w:val="24"/>
              </w:rPr>
              <m:t>∂</m:t>
            </m:r>
            <m:sSub>
              <m:sSubPr>
                <m:ctrlPr>
                  <w:rPr>
                    <w:rFonts w:ascii="Cambria Math" w:hAnsi="Cambria Math" w:eastAsiaTheme="minorEastAsia"/>
                    <w:i/>
                    <w:sz w:val="24"/>
                  </w:rPr>
                </m:ctrlPr>
              </m:sSubPr>
              <m:e>
                <m:r>
                  <m:rPr/>
                  <w:rPr>
                    <w:rFonts w:ascii="Cambria Math" w:hAnsi="Cambria Math" w:eastAsiaTheme="minorEastAsia"/>
                    <w:sz w:val="24"/>
                  </w:rPr>
                  <m:t>n</m:t>
                </m:r>
                <m:ctrlPr>
                  <w:rPr>
                    <w:rFonts w:ascii="Cambria Math" w:hAnsi="Cambria Math" w:eastAsiaTheme="minorEastAsia"/>
                    <w:i/>
                    <w:sz w:val="24"/>
                  </w:rPr>
                </m:ctrlPr>
              </m:e>
              <m:sub>
                <m:r>
                  <m:rPr/>
                  <w:rPr>
                    <w:rFonts w:ascii="Cambria Math" w:hAnsi="Cambria Math" w:eastAsiaTheme="minorEastAsia"/>
                    <w:sz w:val="24"/>
                  </w:rPr>
                  <m:t>0</m:t>
                </m:r>
                <m:ctrlPr>
                  <w:rPr>
                    <w:rFonts w:ascii="Cambria Math" w:hAnsi="Cambria Math" w:eastAsiaTheme="minorEastAsia"/>
                    <w:i/>
                    <w:sz w:val="24"/>
                  </w:rPr>
                </m:ctrlPr>
              </m:sub>
            </m:sSub>
            <m:ctrlPr>
              <w:rPr>
                <w:rFonts w:ascii="Cambria Math" w:hAnsi="Cambria Math" w:eastAsiaTheme="minorEastAsia"/>
                <w:i/>
                <w:sz w:val="24"/>
              </w:rPr>
            </m:ctrlPr>
          </m:den>
        </m:f>
        <m:r>
          <m:rPr/>
          <w:rPr>
            <w:rFonts w:ascii="Cambria Math" w:hAnsi="Cambria Math" w:eastAsiaTheme="minorEastAsia"/>
            <w:sz w:val="24"/>
          </w:rPr>
          <m:t>=−1</m:t>
        </m:r>
      </m:oMath>
      <w:r>
        <w:rPr>
          <w:rFonts w:eastAsiaTheme="minorEastAsia"/>
          <w:sz w:val="24"/>
        </w:rPr>
        <w:t xml:space="preserve">                     </w:t>
      </w:r>
      <w:r>
        <w:rPr>
          <w:sz w:val="24"/>
        </w:rPr>
        <w:t>(</w:t>
      </w:r>
      <w:r>
        <w:rPr>
          <w:rFonts w:hint="eastAsia" w:eastAsiaTheme="minorEastAsia"/>
          <w:sz w:val="24"/>
          <w:lang w:val="en-US" w:eastAsia="zh-CN"/>
        </w:rPr>
        <w:t>E</w:t>
      </w:r>
      <w:r>
        <w:rPr>
          <w:rFonts w:eastAsiaTheme="minorEastAsia"/>
          <w:sz w:val="24"/>
        </w:rPr>
        <w:t>.3</w:t>
      </w:r>
      <w:r>
        <w:rPr>
          <w:sz w:val="24"/>
        </w:rPr>
        <w:t>)</w:t>
      </w:r>
    </w:p>
    <w:p w14:paraId="0DF5A6A2">
      <w:pPr>
        <w:spacing w:line="360" w:lineRule="auto"/>
        <w:jc w:val="left"/>
        <w:rPr>
          <w:rFonts w:eastAsiaTheme="minorEastAsia"/>
          <w:sz w:val="24"/>
        </w:rPr>
      </w:pPr>
      <w:r>
        <w:rPr>
          <w:rFonts w:hint="eastAsia" w:eastAsiaTheme="minorEastAsia"/>
          <w:sz w:val="24"/>
          <w:lang w:val="en-US" w:eastAsia="zh-CN"/>
        </w:rPr>
        <w:t>E</w:t>
      </w:r>
      <w:r>
        <w:rPr>
          <w:rFonts w:eastAsiaTheme="minorEastAsia"/>
          <w:sz w:val="24"/>
        </w:rPr>
        <w:t xml:space="preserve">.3 </w:t>
      </w:r>
      <w:r>
        <w:rPr>
          <w:rFonts w:hint="eastAsia" w:eastAsiaTheme="minorEastAsia"/>
          <w:sz w:val="24"/>
        </w:rPr>
        <w:t>标准不确定度</w:t>
      </w:r>
    </w:p>
    <w:p w14:paraId="101BF145">
      <w:pPr>
        <w:spacing w:line="360" w:lineRule="auto"/>
        <w:ind w:firstLine="480"/>
        <w:jc w:val="left"/>
        <w:rPr>
          <w:rFonts w:eastAsiaTheme="minorEastAsia"/>
          <w:sz w:val="24"/>
        </w:rPr>
      </w:pPr>
      <w:r>
        <w:rPr>
          <w:rFonts w:hint="eastAsia" w:eastAsiaTheme="minorEastAsia"/>
          <w:sz w:val="24"/>
        </w:rPr>
        <w:t>根据上述测量模型以及具体的测量过程，被校蠕动泵的转速示值误差的不确定度来源主要包括：</w:t>
      </w:r>
    </w:p>
    <w:p w14:paraId="51A08557">
      <w:pPr>
        <w:pStyle w:val="21"/>
        <w:numPr>
          <w:ilvl w:val="0"/>
          <w:numId w:val="3"/>
        </w:numPr>
        <w:spacing w:line="360" w:lineRule="auto"/>
        <w:ind w:firstLineChars="0"/>
        <w:jc w:val="left"/>
        <w:rPr>
          <w:rFonts w:eastAsiaTheme="minorEastAsia"/>
          <w:sz w:val="24"/>
        </w:rPr>
      </w:pPr>
      <w:r>
        <w:rPr>
          <w:rFonts w:hint="eastAsia" w:eastAsiaTheme="minorEastAsia"/>
          <w:sz w:val="24"/>
        </w:rPr>
        <w:t>校准蠕动泵转速时的测量重复性引入的标准不确定度分量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1</m:t>
            </m:r>
            <m:ctrlPr>
              <w:rPr>
                <w:rFonts w:ascii="Cambria Math" w:hAnsi="Cambria Math" w:eastAsiaTheme="minorEastAsia"/>
                <w:sz w:val="24"/>
              </w:rPr>
            </m:ctrlPr>
          </m:sub>
        </m:sSub>
        <m:d>
          <m:dPr>
            <m:ctrlPr>
              <w:rPr>
                <w:rFonts w:ascii="Cambria Math" w:hAnsi="Cambria Math" w:eastAsiaTheme="minorEastAsia"/>
                <w:i/>
                <w:sz w:val="24"/>
              </w:rPr>
            </m:ctrlPr>
          </m:dPr>
          <m:e>
            <m:acc>
              <m:accPr>
                <m:chr m:val="̅"/>
                <m:ctrlPr>
                  <w:rPr>
                    <w:rFonts w:ascii="Cambria Math" w:hAnsi="Cambria Math" w:eastAsiaTheme="minorEastAsia"/>
                    <w:i/>
                    <w:sz w:val="24"/>
                  </w:rPr>
                </m:ctrlPr>
              </m:accPr>
              <m:e>
                <m:r>
                  <m:rPr/>
                  <w:rPr>
                    <w:rFonts w:ascii="Cambria Math" w:hAnsi="Cambria Math" w:eastAsiaTheme="minorEastAsia"/>
                    <w:sz w:val="24"/>
                  </w:rPr>
                  <m:t>n</m:t>
                </m:r>
                <m:ctrlPr>
                  <w:rPr>
                    <w:rFonts w:ascii="Cambria Math" w:hAnsi="Cambria Math" w:eastAsiaTheme="minorEastAsia"/>
                    <w:i/>
                    <w:sz w:val="24"/>
                  </w:rPr>
                </m:ctrlPr>
              </m:e>
            </m:acc>
            <m:ctrlPr>
              <w:rPr>
                <w:rFonts w:ascii="Cambria Math" w:hAnsi="Cambria Math" w:eastAsiaTheme="minorEastAsia"/>
                <w:i/>
                <w:sz w:val="24"/>
              </w:rPr>
            </m:ctrlPr>
          </m:e>
        </m:d>
      </m:oMath>
      <w:r>
        <w:rPr>
          <w:rFonts w:hint="eastAsia" w:eastAsiaTheme="minorEastAsia"/>
          <w:sz w:val="24"/>
        </w:rPr>
        <w:t>；</w:t>
      </w:r>
    </w:p>
    <w:p w14:paraId="13F1CC89">
      <w:pPr>
        <w:pStyle w:val="21"/>
        <w:numPr>
          <w:ilvl w:val="0"/>
          <w:numId w:val="3"/>
        </w:numPr>
        <w:spacing w:line="360" w:lineRule="auto"/>
        <w:ind w:firstLineChars="0"/>
        <w:jc w:val="left"/>
        <w:rPr>
          <w:rFonts w:eastAsiaTheme="minorEastAsia"/>
          <w:sz w:val="24"/>
        </w:rPr>
      </w:pPr>
      <w:r>
        <w:rPr>
          <w:rFonts w:hint="eastAsia" w:eastAsiaTheme="minorEastAsia"/>
          <w:sz w:val="24"/>
        </w:rPr>
        <w:t>校准蠕动泵转速示值分辨力引入的标准不确定度分量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2</m:t>
            </m:r>
            <m:ctrlPr>
              <w:rPr>
                <w:rFonts w:ascii="Cambria Math" w:hAnsi="Cambria Math" w:eastAsiaTheme="minorEastAsia"/>
                <w:sz w:val="24"/>
              </w:rPr>
            </m:ctrlPr>
          </m:sub>
        </m:sSub>
        <m:d>
          <m:dPr>
            <m:ctrlPr>
              <w:rPr>
                <w:rFonts w:ascii="Cambria Math" w:hAnsi="Cambria Math" w:eastAsiaTheme="minorEastAsia"/>
                <w:i/>
                <w:sz w:val="24"/>
              </w:rPr>
            </m:ctrlPr>
          </m:dPr>
          <m:e>
            <m:acc>
              <m:accPr>
                <m:chr m:val="̅"/>
                <m:ctrlPr>
                  <w:rPr>
                    <w:rFonts w:ascii="Cambria Math" w:hAnsi="Cambria Math" w:eastAsiaTheme="minorEastAsia"/>
                    <w:i/>
                    <w:sz w:val="24"/>
                  </w:rPr>
                </m:ctrlPr>
              </m:accPr>
              <m:e>
                <m:r>
                  <m:rPr/>
                  <w:rPr>
                    <w:rFonts w:ascii="Cambria Math" w:hAnsi="Cambria Math" w:eastAsiaTheme="minorEastAsia"/>
                    <w:sz w:val="24"/>
                  </w:rPr>
                  <m:t>n</m:t>
                </m:r>
                <m:ctrlPr>
                  <w:rPr>
                    <w:rFonts w:ascii="Cambria Math" w:hAnsi="Cambria Math" w:eastAsiaTheme="minorEastAsia"/>
                    <w:i/>
                    <w:sz w:val="24"/>
                  </w:rPr>
                </m:ctrlPr>
              </m:e>
            </m:acc>
            <m:ctrlPr>
              <w:rPr>
                <w:rFonts w:ascii="Cambria Math" w:hAnsi="Cambria Math" w:eastAsiaTheme="minorEastAsia"/>
                <w:i/>
                <w:sz w:val="24"/>
              </w:rPr>
            </m:ctrlPr>
          </m:e>
        </m:d>
      </m:oMath>
      <w:r>
        <w:rPr>
          <w:rFonts w:hint="eastAsia" w:eastAsiaTheme="minorEastAsia"/>
          <w:sz w:val="24"/>
        </w:rPr>
        <w:t>；</w:t>
      </w:r>
    </w:p>
    <w:p w14:paraId="42C2032A">
      <w:pPr>
        <w:spacing w:line="360" w:lineRule="auto"/>
        <w:jc w:val="left"/>
        <w:rPr>
          <w:rFonts w:eastAsiaTheme="minorEastAsia"/>
          <w:sz w:val="24"/>
        </w:rPr>
      </w:pPr>
      <w:r>
        <w:rPr>
          <w:rFonts w:hint="eastAsia" w:eastAsiaTheme="minorEastAsia"/>
          <w:sz w:val="24"/>
          <w:lang w:val="en-US" w:eastAsia="zh-CN"/>
        </w:rPr>
        <w:t>E</w:t>
      </w:r>
      <w:r>
        <w:rPr>
          <w:rFonts w:eastAsiaTheme="minorEastAsia"/>
          <w:sz w:val="24"/>
        </w:rPr>
        <w:t>.3.1</w:t>
      </w:r>
      <w:r>
        <w:rPr>
          <w:rFonts w:hint="eastAsia" w:eastAsiaTheme="minorEastAsia"/>
          <w:sz w:val="24"/>
        </w:rPr>
        <w:t>校准蠕动泵转速时的测量重复性引入的标准不确定度分量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1</m:t>
            </m:r>
            <m:ctrlPr>
              <w:rPr>
                <w:rFonts w:ascii="Cambria Math" w:hAnsi="Cambria Math" w:eastAsiaTheme="minorEastAsia"/>
                <w:sz w:val="24"/>
              </w:rPr>
            </m:ctrlPr>
          </m:sub>
        </m:sSub>
        <m:d>
          <m:dPr>
            <m:ctrlPr>
              <w:rPr>
                <w:rFonts w:ascii="Cambria Math" w:hAnsi="Cambria Math" w:eastAsiaTheme="minorEastAsia"/>
                <w:i/>
                <w:sz w:val="24"/>
              </w:rPr>
            </m:ctrlPr>
          </m:dPr>
          <m:e>
            <m:acc>
              <m:accPr>
                <m:chr m:val="̅"/>
                <m:ctrlPr>
                  <w:rPr>
                    <w:rFonts w:ascii="Cambria Math" w:hAnsi="Cambria Math" w:eastAsiaTheme="minorEastAsia"/>
                    <w:i/>
                    <w:sz w:val="24"/>
                  </w:rPr>
                </m:ctrlPr>
              </m:accPr>
              <m:e>
                <m:r>
                  <m:rPr/>
                  <w:rPr>
                    <w:rFonts w:ascii="Cambria Math" w:hAnsi="Cambria Math" w:eastAsiaTheme="minorEastAsia"/>
                    <w:sz w:val="24"/>
                  </w:rPr>
                  <m:t>n</m:t>
                </m:r>
                <m:ctrlPr>
                  <w:rPr>
                    <w:rFonts w:ascii="Cambria Math" w:hAnsi="Cambria Math" w:eastAsiaTheme="minorEastAsia"/>
                    <w:i/>
                    <w:sz w:val="24"/>
                  </w:rPr>
                </m:ctrlPr>
              </m:e>
            </m:acc>
            <m:ctrlPr>
              <w:rPr>
                <w:rFonts w:ascii="Cambria Math" w:hAnsi="Cambria Math" w:eastAsiaTheme="minorEastAsia"/>
                <w:i/>
                <w:sz w:val="24"/>
              </w:rPr>
            </m:ctrlPr>
          </m:e>
        </m:d>
      </m:oMath>
    </w:p>
    <w:p w14:paraId="3E13AAF8">
      <w:pPr>
        <w:spacing w:line="360" w:lineRule="auto"/>
        <w:jc w:val="left"/>
        <w:rPr>
          <w:rFonts w:eastAsiaTheme="minorEastAsia"/>
          <w:sz w:val="24"/>
        </w:rPr>
      </w:pPr>
      <w:r>
        <w:rPr>
          <w:rFonts w:eastAsiaTheme="minorEastAsia"/>
          <w:sz w:val="24"/>
        </w:rPr>
        <w:t xml:space="preserve">    </w:t>
      </w:r>
      <w:r>
        <w:rPr>
          <w:rFonts w:hint="eastAsia" w:eastAsiaTheme="minorEastAsia"/>
          <w:sz w:val="24"/>
        </w:rPr>
        <w:t>以被校蠕动泵在转速设定值</w:t>
      </w:r>
      <w:r>
        <w:rPr>
          <w:rFonts w:eastAsiaTheme="minorEastAsia"/>
          <w:sz w:val="24"/>
        </w:rPr>
        <w:t>300</w:t>
      </w:r>
      <w:r>
        <w:rPr>
          <w:sz w:val="24"/>
        </w:rPr>
        <w:t xml:space="preserve"> r/min</w:t>
      </w:r>
      <w:r>
        <w:rPr>
          <w:rFonts w:hint="eastAsia"/>
          <w:sz w:val="24"/>
        </w:rPr>
        <w:t>处为例，重复测量</w:t>
      </w:r>
      <w:r>
        <w:rPr>
          <w:sz w:val="24"/>
        </w:rPr>
        <w:t>10</w:t>
      </w:r>
      <w:r>
        <w:rPr>
          <w:rFonts w:hint="eastAsia"/>
          <w:sz w:val="24"/>
        </w:rPr>
        <w:t>次，采用贝塞尔公式得到测量重复性引入的标准不确定度分量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1</m:t>
            </m:r>
            <m:ctrlPr>
              <w:rPr>
                <w:rFonts w:ascii="Cambria Math" w:hAnsi="Cambria Math" w:eastAsiaTheme="minorEastAsia"/>
                <w:sz w:val="24"/>
              </w:rPr>
            </m:ctrlPr>
          </m:sub>
        </m:sSub>
        <m:d>
          <m:dPr>
            <m:ctrlPr>
              <w:rPr>
                <w:rFonts w:ascii="Cambria Math" w:hAnsi="Cambria Math" w:eastAsiaTheme="minorEastAsia"/>
                <w:i/>
                <w:sz w:val="24"/>
              </w:rPr>
            </m:ctrlPr>
          </m:dPr>
          <m:e>
            <m:acc>
              <m:accPr>
                <m:chr m:val="̅"/>
                <m:ctrlPr>
                  <w:rPr>
                    <w:rFonts w:ascii="Cambria Math" w:hAnsi="Cambria Math" w:eastAsiaTheme="minorEastAsia"/>
                    <w:i/>
                    <w:sz w:val="24"/>
                  </w:rPr>
                </m:ctrlPr>
              </m:accPr>
              <m:e>
                <m:r>
                  <m:rPr/>
                  <w:rPr>
                    <w:rFonts w:ascii="Cambria Math" w:hAnsi="Cambria Math" w:eastAsiaTheme="minorEastAsia"/>
                    <w:sz w:val="24"/>
                  </w:rPr>
                  <m:t>n</m:t>
                </m:r>
                <m:ctrlPr>
                  <w:rPr>
                    <w:rFonts w:ascii="Cambria Math" w:hAnsi="Cambria Math" w:eastAsiaTheme="minorEastAsia"/>
                    <w:i/>
                    <w:sz w:val="24"/>
                  </w:rPr>
                </m:ctrlPr>
              </m:e>
            </m:acc>
            <m:ctrlPr>
              <w:rPr>
                <w:rFonts w:ascii="Cambria Math" w:hAnsi="Cambria Math" w:eastAsiaTheme="minorEastAsia"/>
                <w:i/>
                <w:sz w:val="24"/>
              </w:rPr>
            </m:ctrlPr>
          </m:e>
        </m:d>
      </m:oMath>
      <w:r>
        <w:rPr>
          <w:rFonts w:hint="eastAsia"/>
          <w:sz w:val="24"/>
        </w:rPr>
        <w:t>见表</w:t>
      </w:r>
      <w:r>
        <w:rPr>
          <w:rFonts w:hint="eastAsia"/>
          <w:sz w:val="24"/>
          <w:lang w:val="en-US" w:eastAsia="zh-CN"/>
        </w:rPr>
        <w:t>E</w:t>
      </w:r>
      <w:r>
        <w:rPr>
          <w:sz w:val="24"/>
        </w:rPr>
        <w:t>.1</w:t>
      </w:r>
      <w:r>
        <w:rPr>
          <w:rFonts w:hint="eastAsia"/>
          <w:sz w:val="24"/>
        </w:rPr>
        <w:t>。</w:t>
      </w:r>
    </w:p>
    <w:p w14:paraId="0723D48A">
      <w:pPr>
        <w:spacing w:line="360" w:lineRule="auto"/>
        <w:jc w:val="center"/>
        <w:rPr>
          <w:rFonts w:eastAsia="黑体"/>
          <w:szCs w:val="21"/>
        </w:rPr>
      </w:pPr>
      <w:r>
        <w:rPr>
          <w:rFonts w:hint="eastAsia" w:eastAsia="黑体"/>
          <w:szCs w:val="21"/>
        </w:rPr>
        <w:t>表</w:t>
      </w:r>
      <w:r>
        <w:rPr>
          <w:rFonts w:hint="eastAsia" w:eastAsia="黑体"/>
          <w:szCs w:val="21"/>
          <w:lang w:val="en-US" w:eastAsia="zh-CN"/>
        </w:rPr>
        <w:t>E</w:t>
      </w:r>
      <w:r>
        <w:rPr>
          <w:rFonts w:eastAsia="黑体"/>
          <w:szCs w:val="21"/>
        </w:rPr>
        <w:t xml:space="preserve">.1 </w:t>
      </w:r>
      <w:r>
        <w:rPr>
          <w:rFonts w:hint="eastAsia" w:eastAsia="黑体"/>
          <w:szCs w:val="21"/>
        </w:rPr>
        <w:t>测量重复性引入的标准不确定度分量</w:t>
      </w:r>
    </w:p>
    <w:tbl>
      <w:tblPr>
        <w:tblStyle w:val="9"/>
        <w:tblW w:w="0" w:type="auto"/>
        <w:tblInd w:w="0" w:type="dxa"/>
        <w:tblLayout w:type="autofit"/>
        <w:tblCellMar>
          <w:top w:w="0" w:type="dxa"/>
          <w:left w:w="108" w:type="dxa"/>
          <w:bottom w:w="0" w:type="dxa"/>
          <w:right w:w="108" w:type="dxa"/>
        </w:tblCellMar>
      </w:tblPr>
      <w:tblGrid>
        <w:gridCol w:w="2765"/>
        <w:gridCol w:w="2765"/>
        <w:gridCol w:w="2766"/>
      </w:tblGrid>
      <w:tr w14:paraId="56B456C4">
        <w:tblPrEx>
          <w:tblCellMar>
            <w:top w:w="0" w:type="dxa"/>
            <w:left w:w="108" w:type="dxa"/>
            <w:bottom w:w="0" w:type="dxa"/>
            <w:right w:w="108" w:type="dxa"/>
          </w:tblCellMar>
        </w:tblPrEx>
        <w:tc>
          <w:tcPr>
            <w:tcW w:w="5530" w:type="dxa"/>
            <w:gridSpan w:val="2"/>
            <w:tcBorders>
              <w:top w:val="single" w:color="auto" w:sz="4" w:space="0"/>
              <w:left w:val="single" w:color="auto" w:sz="4" w:space="0"/>
              <w:bottom w:val="single" w:color="auto" w:sz="4" w:space="0"/>
              <w:right w:val="single" w:color="auto" w:sz="4" w:space="0"/>
            </w:tcBorders>
            <w:vAlign w:val="center"/>
          </w:tcPr>
          <w:p w14:paraId="1F77C1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转速设定值</w:t>
            </w:r>
            <m:oMath>
              <m:sSub>
                <m:sSubPr>
                  <m:ctrlPr>
                    <w:rPr>
                      <w:rFonts w:ascii="Cambria Math" w:hAnsi="Cambria Math" w:eastAsiaTheme="minorEastAsia"/>
                      <w:i/>
                      <w:szCs w:val="21"/>
                    </w:rPr>
                  </m:ctrlPr>
                </m:sSubPr>
                <m:e>
                  <m:r>
                    <m:rPr/>
                    <w:rPr>
                      <w:rFonts w:ascii="Cambria Math" w:hAnsi="Cambria Math" w:eastAsiaTheme="minorEastAsia"/>
                      <w:szCs w:val="21"/>
                    </w:rPr>
                    <m:t>n</m:t>
                  </m:r>
                  <m:ctrlPr>
                    <w:rPr>
                      <w:rFonts w:ascii="Cambria Math" w:hAnsi="Cambria Math" w:eastAsiaTheme="minorEastAsia"/>
                      <w:i/>
                      <w:szCs w:val="21"/>
                    </w:rPr>
                  </m:ctrlPr>
                </m:e>
                <m:sub>
                  <m:r>
                    <m:rPr/>
                    <w:rPr>
                      <w:rFonts w:ascii="Cambria Math" w:hAnsi="Cambria Math" w:eastAsiaTheme="minorEastAsia"/>
                      <w:szCs w:val="21"/>
                    </w:rPr>
                    <m:t>0</m:t>
                  </m:r>
                  <m:ctrlPr>
                    <w:rPr>
                      <w:rFonts w:ascii="Cambria Math" w:hAnsi="Cambria Math" w:eastAsiaTheme="minorEastAsia"/>
                      <w:i/>
                      <w:szCs w:val="21"/>
                    </w:rPr>
                  </m:ctrlPr>
                </m:sub>
              </m:sSub>
            </m:oMath>
            <w:r>
              <w:rPr>
                <w:rFonts w:hint="eastAsia" w:eastAsiaTheme="minorEastAsia"/>
                <w:szCs w:val="21"/>
              </w:rPr>
              <w:t>（</w:t>
            </w:r>
            <w:r>
              <w:rPr>
                <w:szCs w:val="21"/>
              </w:rPr>
              <w:t>r/min</w:t>
            </w:r>
            <w:r>
              <w:rPr>
                <w:rFonts w:hint="eastAsia" w:eastAsiaTheme="minorEastAsia"/>
                <w:szCs w:val="21"/>
              </w:rPr>
              <w:t>）</w:t>
            </w:r>
          </w:p>
        </w:tc>
        <w:tc>
          <w:tcPr>
            <w:tcW w:w="2766" w:type="dxa"/>
            <w:tcBorders>
              <w:top w:val="single" w:color="auto" w:sz="4" w:space="0"/>
              <w:left w:val="single" w:color="auto" w:sz="4" w:space="0"/>
              <w:bottom w:val="single" w:color="auto" w:sz="4" w:space="0"/>
              <w:right w:val="single" w:color="auto" w:sz="4" w:space="0"/>
            </w:tcBorders>
            <w:vAlign w:val="center"/>
          </w:tcPr>
          <w:p w14:paraId="5AE028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300</w:t>
            </w:r>
            <w:r>
              <w:rPr>
                <w:szCs w:val="21"/>
              </w:rPr>
              <w:t xml:space="preserve"> r/min</w:t>
            </w:r>
          </w:p>
        </w:tc>
      </w:tr>
      <w:tr w14:paraId="29E90F24">
        <w:tblPrEx>
          <w:tblCellMar>
            <w:top w:w="0" w:type="dxa"/>
            <w:left w:w="108" w:type="dxa"/>
            <w:bottom w:w="0" w:type="dxa"/>
            <w:right w:w="108" w:type="dxa"/>
          </w:tblCellMar>
        </w:tblPrEx>
        <w:tc>
          <w:tcPr>
            <w:tcW w:w="2765" w:type="dxa"/>
            <w:vMerge w:val="restart"/>
            <w:tcBorders>
              <w:top w:val="single" w:color="auto" w:sz="4" w:space="0"/>
              <w:left w:val="single" w:color="auto" w:sz="4" w:space="0"/>
              <w:bottom w:val="single" w:color="auto" w:sz="4" w:space="0"/>
              <w:right w:val="single" w:color="auto" w:sz="4" w:space="0"/>
            </w:tcBorders>
            <w:vAlign w:val="center"/>
          </w:tcPr>
          <w:p w14:paraId="2568E81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转速实际值（</w:t>
            </w:r>
            <w:r>
              <w:rPr>
                <w:szCs w:val="21"/>
              </w:rPr>
              <w:t>r/min</w:t>
            </w:r>
            <w:r>
              <w:rPr>
                <w:rFonts w:hint="eastAsia" w:eastAsiaTheme="minorEastAsia"/>
                <w:szCs w:val="21"/>
              </w:rPr>
              <w:t>）</w:t>
            </w:r>
          </w:p>
        </w:tc>
        <w:tc>
          <w:tcPr>
            <w:tcW w:w="2765" w:type="dxa"/>
            <w:tcBorders>
              <w:top w:val="single" w:color="auto" w:sz="4" w:space="0"/>
              <w:left w:val="single" w:color="auto" w:sz="4" w:space="0"/>
              <w:bottom w:val="single" w:color="auto" w:sz="4" w:space="0"/>
              <w:right w:val="single" w:color="auto" w:sz="4" w:space="0"/>
            </w:tcBorders>
            <w:vAlign w:val="center"/>
          </w:tcPr>
          <w:p w14:paraId="701C2F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1</w:t>
            </w:r>
          </w:p>
        </w:tc>
        <w:tc>
          <w:tcPr>
            <w:tcW w:w="2766" w:type="dxa"/>
            <w:tcBorders>
              <w:top w:val="single" w:color="auto" w:sz="4" w:space="0"/>
              <w:left w:val="single" w:color="auto" w:sz="4" w:space="0"/>
              <w:bottom w:val="single" w:color="auto" w:sz="4" w:space="0"/>
              <w:right w:val="single" w:color="auto" w:sz="4" w:space="0"/>
            </w:tcBorders>
            <w:vAlign w:val="center"/>
          </w:tcPr>
          <w:p w14:paraId="5E99D1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299.2</w:t>
            </w:r>
          </w:p>
        </w:tc>
      </w:tr>
      <w:tr w14:paraId="6F13C322">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00F4FC06">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7E2632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2</w:t>
            </w:r>
          </w:p>
        </w:tc>
        <w:tc>
          <w:tcPr>
            <w:tcW w:w="2766" w:type="dxa"/>
            <w:tcBorders>
              <w:top w:val="single" w:color="auto" w:sz="4" w:space="0"/>
              <w:left w:val="single" w:color="auto" w:sz="4" w:space="0"/>
              <w:bottom w:val="single" w:color="auto" w:sz="4" w:space="0"/>
              <w:right w:val="single" w:color="auto" w:sz="4" w:space="0"/>
            </w:tcBorders>
            <w:vAlign w:val="center"/>
          </w:tcPr>
          <w:p w14:paraId="3ADDEA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300.5</w:t>
            </w:r>
          </w:p>
        </w:tc>
      </w:tr>
      <w:tr w14:paraId="0751145C">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1B9B7A4E">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260D66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3</w:t>
            </w:r>
          </w:p>
        </w:tc>
        <w:tc>
          <w:tcPr>
            <w:tcW w:w="2766" w:type="dxa"/>
            <w:tcBorders>
              <w:top w:val="single" w:color="auto" w:sz="4" w:space="0"/>
              <w:left w:val="single" w:color="auto" w:sz="4" w:space="0"/>
              <w:bottom w:val="single" w:color="auto" w:sz="4" w:space="0"/>
              <w:right w:val="single" w:color="auto" w:sz="4" w:space="0"/>
            </w:tcBorders>
            <w:vAlign w:val="center"/>
          </w:tcPr>
          <w:p w14:paraId="3B01C2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300.1</w:t>
            </w:r>
          </w:p>
        </w:tc>
      </w:tr>
      <w:tr w14:paraId="2A82EE30">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73CBD455">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25585D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4</w:t>
            </w:r>
          </w:p>
        </w:tc>
        <w:tc>
          <w:tcPr>
            <w:tcW w:w="2766" w:type="dxa"/>
            <w:tcBorders>
              <w:top w:val="single" w:color="auto" w:sz="4" w:space="0"/>
              <w:left w:val="single" w:color="auto" w:sz="4" w:space="0"/>
              <w:bottom w:val="single" w:color="auto" w:sz="4" w:space="0"/>
              <w:right w:val="single" w:color="auto" w:sz="4" w:space="0"/>
            </w:tcBorders>
            <w:vAlign w:val="center"/>
          </w:tcPr>
          <w:p w14:paraId="377BE2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298.6</w:t>
            </w:r>
          </w:p>
        </w:tc>
      </w:tr>
      <w:tr w14:paraId="4A597BB7">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2A30F40C">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1F802A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5</w:t>
            </w:r>
          </w:p>
        </w:tc>
        <w:tc>
          <w:tcPr>
            <w:tcW w:w="2766" w:type="dxa"/>
            <w:tcBorders>
              <w:top w:val="single" w:color="auto" w:sz="4" w:space="0"/>
              <w:left w:val="single" w:color="auto" w:sz="4" w:space="0"/>
              <w:bottom w:val="single" w:color="auto" w:sz="4" w:space="0"/>
              <w:right w:val="single" w:color="auto" w:sz="4" w:space="0"/>
            </w:tcBorders>
            <w:vAlign w:val="center"/>
          </w:tcPr>
          <w:p w14:paraId="10DE09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300.6</w:t>
            </w:r>
          </w:p>
        </w:tc>
      </w:tr>
      <w:tr w14:paraId="53DB3FF8">
        <w:tblPrEx>
          <w:tblCellMar>
            <w:top w:w="0" w:type="dxa"/>
            <w:left w:w="108" w:type="dxa"/>
            <w:bottom w:w="0" w:type="dxa"/>
            <w:right w:w="108" w:type="dxa"/>
          </w:tblCellMar>
        </w:tblPrEx>
        <w:trPr>
          <w:trHeight w:val="358"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364EFBE">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3777F3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6</w:t>
            </w:r>
          </w:p>
        </w:tc>
        <w:tc>
          <w:tcPr>
            <w:tcW w:w="2766" w:type="dxa"/>
            <w:tcBorders>
              <w:top w:val="single" w:color="auto" w:sz="4" w:space="0"/>
              <w:left w:val="single" w:color="auto" w:sz="4" w:space="0"/>
              <w:bottom w:val="single" w:color="auto" w:sz="4" w:space="0"/>
              <w:right w:val="single" w:color="auto" w:sz="4" w:space="0"/>
            </w:tcBorders>
            <w:vAlign w:val="center"/>
          </w:tcPr>
          <w:p w14:paraId="13CAA2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300.8</w:t>
            </w:r>
          </w:p>
        </w:tc>
      </w:tr>
      <w:tr w14:paraId="0B6C93EC">
        <w:tblPrEx>
          <w:tblCellMar>
            <w:top w:w="0" w:type="dxa"/>
            <w:left w:w="108" w:type="dxa"/>
            <w:bottom w:w="0" w:type="dxa"/>
            <w:right w:w="108" w:type="dxa"/>
          </w:tblCellMar>
        </w:tblPrEx>
        <w:trPr>
          <w:trHeight w:val="33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B6FD4CF">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5ACF59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7</w:t>
            </w:r>
          </w:p>
        </w:tc>
        <w:tc>
          <w:tcPr>
            <w:tcW w:w="2766" w:type="dxa"/>
            <w:tcBorders>
              <w:top w:val="single" w:color="auto" w:sz="4" w:space="0"/>
              <w:left w:val="single" w:color="auto" w:sz="4" w:space="0"/>
              <w:bottom w:val="single" w:color="auto" w:sz="4" w:space="0"/>
              <w:right w:val="single" w:color="auto" w:sz="4" w:space="0"/>
            </w:tcBorders>
            <w:vAlign w:val="center"/>
          </w:tcPr>
          <w:p w14:paraId="2E5914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301.4</w:t>
            </w:r>
          </w:p>
        </w:tc>
      </w:tr>
      <w:tr w14:paraId="11977693">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36142559">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5D6191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8</w:t>
            </w:r>
          </w:p>
        </w:tc>
        <w:tc>
          <w:tcPr>
            <w:tcW w:w="2766" w:type="dxa"/>
            <w:tcBorders>
              <w:top w:val="single" w:color="auto" w:sz="4" w:space="0"/>
              <w:left w:val="single" w:color="auto" w:sz="4" w:space="0"/>
              <w:bottom w:val="single" w:color="auto" w:sz="4" w:space="0"/>
              <w:right w:val="single" w:color="auto" w:sz="4" w:space="0"/>
            </w:tcBorders>
            <w:vAlign w:val="center"/>
          </w:tcPr>
          <w:p w14:paraId="6A52C9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300.3</w:t>
            </w:r>
          </w:p>
        </w:tc>
      </w:tr>
      <w:tr w14:paraId="07085A7D">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995C4E9">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29D3FF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9</w:t>
            </w:r>
          </w:p>
        </w:tc>
        <w:tc>
          <w:tcPr>
            <w:tcW w:w="2766" w:type="dxa"/>
            <w:tcBorders>
              <w:top w:val="single" w:color="auto" w:sz="4" w:space="0"/>
              <w:left w:val="single" w:color="auto" w:sz="4" w:space="0"/>
              <w:bottom w:val="single" w:color="auto" w:sz="4" w:space="0"/>
              <w:right w:val="single" w:color="auto" w:sz="4" w:space="0"/>
            </w:tcBorders>
            <w:vAlign w:val="center"/>
          </w:tcPr>
          <w:p w14:paraId="7AF5B8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299.6</w:t>
            </w:r>
          </w:p>
        </w:tc>
      </w:tr>
      <w:tr w14:paraId="0ACF2004">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3E25F140">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Theme="minorEastAsia"/>
                <w:szCs w:val="21"/>
              </w:rPr>
            </w:pPr>
          </w:p>
        </w:tc>
        <w:tc>
          <w:tcPr>
            <w:tcW w:w="2765" w:type="dxa"/>
            <w:tcBorders>
              <w:top w:val="single" w:color="auto" w:sz="4" w:space="0"/>
              <w:left w:val="single" w:color="auto" w:sz="4" w:space="0"/>
              <w:bottom w:val="single" w:color="auto" w:sz="4" w:space="0"/>
              <w:right w:val="single" w:color="auto" w:sz="4" w:space="0"/>
            </w:tcBorders>
            <w:vAlign w:val="center"/>
          </w:tcPr>
          <w:p w14:paraId="4E9B2F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10</w:t>
            </w:r>
          </w:p>
        </w:tc>
        <w:tc>
          <w:tcPr>
            <w:tcW w:w="2766" w:type="dxa"/>
            <w:tcBorders>
              <w:top w:val="single" w:color="auto" w:sz="4" w:space="0"/>
              <w:left w:val="single" w:color="auto" w:sz="4" w:space="0"/>
              <w:bottom w:val="single" w:color="auto" w:sz="4" w:space="0"/>
              <w:right w:val="single" w:color="auto" w:sz="4" w:space="0"/>
            </w:tcBorders>
            <w:vAlign w:val="center"/>
          </w:tcPr>
          <w:p w14:paraId="50DB55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298.9</w:t>
            </w:r>
          </w:p>
        </w:tc>
      </w:tr>
      <w:tr w14:paraId="6D22AF5F">
        <w:tblPrEx>
          <w:tblCellMar>
            <w:top w:w="0" w:type="dxa"/>
            <w:left w:w="108" w:type="dxa"/>
            <w:bottom w:w="0" w:type="dxa"/>
            <w:right w:w="108" w:type="dxa"/>
          </w:tblCellMar>
        </w:tblPrEx>
        <w:tc>
          <w:tcPr>
            <w:tcW w:w="5530" w:type="dxa"/>
            <w:gridSpan w:val="2"/>
            <w:tcBorders>
              <w:top w:val="single" w:color="auto" w:sz="4" w:space="0"/>
              <w:left w:val="single" w:color="auto" w:sz="4" w:space="0"/>
              <w:bottom w:val="single" w:color="auto" w:sz="4" w:space="0"/>
              <w:right w:val="single" w:color="auto" w:sz="4" w:space="0"/>
            </w:tcBorders>
            <w:vAlign w:val="center"/>
          </w:tcPr>
          <w:p w14:paraId="7A3881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平均值</w:t>
            </w:r>
            <m:oMath>
              <m:acc>
                <m:accPr>
                  <m:chr m:val="̅"/>
                  <m:ctrlPr>
                    <w:rPr>
                      <w:rFonts w:ascii="Cambria Math" w:hAnsi="Cambria Math" w:eastAsiaTheme="minorEastAsia"/>
                      <w:i/>
                      <w:szCs w:val="21"/>
                    </w:rPr>
                  </m:ctrlPr>
                </m:accPr>
                <m:e>
                  <m:r>
                    <m:rPr/>
                    <w:rPr>
                      <w:rFonts w:ascii="Cambria Math" w:hAnsi="Cambria Math" w:eastAsiaTheme="minorEastAsia"/>
                      <w:szCs w:val="21"/>
                    </w:rPr>
                    <m:t>n</m:t>
                  </m:r>
                  <m:ctrlPr>
                    <w:rPr>
                      <w:rFonts w:ascii="Cambria Math" w:hAnsi="Cambria Math" w:eastAsiaTheme="minorEastAsia"/>
                      <w:i/>
                      <w:szCs w:val="21"/>
                    </w:rPr>
                  </m:ctrlPr>
                </m:e>
              </m:acc>
            </m:oMath>
            <w:r>
              <w:rPr>
                <w:rFonts w:hint="eastAsia" w:eastAsiaTheme="minorEastAsia"/>
                <w:szCs w:val="21"/>
              </w:rPr>
              <w:t>（</w:t>
            </w:r>
            <w:r>
              <w:rPr>
                <w:szCs w:val="21"/>
              </w:rPr>
              <w:t>r/min</w:t>
            </w:r>
            <w:r>
              <w:rPr>
                <w:rFonts w:hint="eastAsia" w:eastAsiaTheme="minorEastAsia"/>
                <w:szCs w:val="21"/>
              </w:rPr>
              <w:t>）</w:t>
            </w:r>
          </w:p>
        </w:tc>
        <w:tc>
          <w:tcPr>
            <w:tcW w:w="2766" w:type="dxa"/>
            <w:tcBorders>
              <w:top w:val="single" w:color="auto" w:sz="4" w:space="0"/>
              <w:left w:val="single" w:color="auto" w:sz="4" w:space="0"/>
              <w:bottom w:val="single" w:color="auto" w:sz="4" w:space="0"/>
              <w:right w:val="single" w:color="auto" w:sz="4" w:space="0"/>
            </w:tcBorders>
            <w:vAlign w:val="center"/>
          </w:tcPr>
          <w:p w14:paraId="39F204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300.0</w:t>
            </w:r>
          </w:p>
        </w:tc>
      </w:tr>
      <w:tr w14:paraId="07388AB3">
        <w:tblPrEx>
          <w:tblCellMar>
            <w:top w:w="0" w:type="dxa"/>
            <w:left w:w="108" w:type="dxa"/>
            <w:bottom w:w="0" w:type="dxa"/>
            <w:right w:w="108" w:type="dxa"/>
          </w:tblCellMar>
        </w:tblPrEx>
        <w:tc>
          <w:tcPr>
            <w:tcW w:w="5530" w:type="dxa"/>
            <w:gridSpan w:val="2"/>
            <w:tcBorders>
              <w:top w:val="single" w:color="auto" w:sz="4" w:space="0"/>
              <w:left w:val="single" w:color="auto" w:sz="4" w:space="0"/>
              <w:bottom w:val="single" w:color="auto" w:sz="4" w:space="0"/>
              <w:right w:val="single" w:color="auto" w:sz="4" w:space="0"/>
            </w:tcBorders>
            <w:vAlign w:val="center"/>
          </w:tcPr>
          <w:p w14:paraId="7C8E2A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标准不确定度</w:t>
            </w:r>
            <m:oMath>
              <m:r>
                <m:rPr/>
                <w:rPr>
                  <w:rFonts w:ascii="Cambria Math" w:hAnsi="Cambria Math" w:eastAsiaTheme="minorEastAsia"/>
                  <w:szCs w:val="21"/>
                </w:rPr>
                <m:t>s</m:t>
              </m:r>
              <m:d>
                <m:dPr>
                  <m:ctrlPr>
                    <w:rPr>
                      <w:rFonts w:ascii="Cambria Math" w:hAnsi="Cambria Math" w:eastAsiaTheme="minorEastAsia"/>
                      <w:szCs w:val="21"/>
                    </w:rPr>
                  </m:ctrlPr>
                </m:dPr>
                <m:e>
                  <m:acc>
                    <m:accPr>
                      <m:chr m:val="̅"/>
                      <m:ctrlPr>
                        <w:rPr>
                          <w:rFonts w:ascii="Cambria Math" w:hAnsi="Cambria Math" w:eastAsiaTheme="minorEastAsia"/>
                          <w:i/>
                          <w:szCs w:val="21"/>
                        </w:rPr>
                      </m:ctrlPr>
                    </m:accPr>
                    <m:e>
                      <m:r>
                        <m:rPr/>
                        <w:rPr>
                          <w:rFonts w:ascii="Cambria Math" w:hAnsi="Cambria Math" w:eastAsiaTheme="minorEastAsia"/>
                          <w:szCs w:val="21"/>
                        </w:rPr>
                        <m:t>n</m:t>
                      </m:r>
                      <m:ctrlPr>
                        <w:rPr>
                          <w:rFonts w:ascii="Cambria Math" w:hAnsi="Cambria Math" w:eastAsiaTheme="minorEastAsia"/>
                          <w:i/>
                          <w:szCs w:val="21"/>
                        </w:rPr>
                      </m:ctrlPr>
                    </m:e>
                  </m:acc>
                  <m:ctrlPr>
                    <w:rPr>
                      <w:rFonts w:ascii="Cambria Math" w:hAnsi="Cambria Math" w:eastAsiaTheme="minorEastAsia"/>
                      <w:szCs w:val="21"/>
                    </w:rPr>
                  </m:ctrlPr>
                </m:e>
              </m:d>
            </m:oMath>
            <w:r>
              <w:rPr>
                <w:rFonts w:hint="eastAsia" w:eastAsiaTheme="minorEastAsia"/>
                <w:szCs w:val="21"/>
              </w:rPr>
              <w:t>（</w:t>
            </w:r>
            <w:r>
              <w:rPr>
                <w:szCs w:val="21"/>
              </w:rPr>
              <w:t>r/min</w:t>
            </w:r>
            <w:r>
              <w:rPr>
                <w:rFonts w:hint="eastAsia" w:eastAsiaTheme="minorEastAsia"/>
                <w:szCs w:val="21"/>
              </w:rPr>
              <w:t>）</w:t>
            </w:r>
          </w:p>
        </w:tc>
        <w:tc>
          <w:tcPr>
            <w:tcW w:w="2766" w:type="dxa"/>
            <w:tcBorders>
              <w:top w:val="single" w:color="auto" w:sz="4" w:space="0"/>
              <w:left w:val="single" w:color="auto" w:sz="4" w:space="0"/>
              <w:bottom w:val="single" w:color="auto" w:sz="4" w:space="0"/>
              <w:right w:val="single" w:color="auto" w:sz="4" w:space="0"/>
            </w:tcBorders>
            <w:vAlign w:val="center"/>
          </w:tcPr>
          <w:p w14:paraId="4F559E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0.90</w:t>
            </w:r>
          </w:p>
        </w:tc>
      </w:tr>
      <w:tr w14:paraId="7C880757">
        <w:tblPrEx>
          <w:tblCellMar>
            <w:top w:w="0" w:type="dxa"/>
            <w:left w:w="108" w:type="dxa"/>
            <w:bottom w:w="0" w:type="dxa"/>
            <w:right w:w="108" w:type="dxa"/>
          </w:tblCellMar>
        </w:tblPrEx>
        <w:tc>
          <w:tcPr>
            <w:tcW w:w="5530" w:type="dxa"/>
            <w:gridSpan w:val="2"/>
            <w:tcBorders>
              <w:top w:val="single" w:color="auto" w:sz="4" w:space="0"/>
              <w:left w:val="single" w:color="auto" w:sz="4" w:space="0"/>
              <w:bottom w:val="single" w:color="auto" w:sz="4" w:space="0"/>
              <w:right w:val="single" w:color="auto" w:sz="4" w:space="0"/>
            </w:tcBorders>
            <w:vAlign w:val="center"/>
          </w:tcPr>
          <w:p w14:paraId="70CE50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标准不确定度</w:t>
            </w:r>
            <m:oMath>
              <m:sSub>
                <m:sSubPr>
                  <m:ctrlPr>
                    <w:rPr>
                      <w:rFonts w:ascii="Cambria Math" w:hAnsi="Cambria Math" w:eastAsiaTheme="minorEastAsia"/>
                      <w:szCs w:val="21"/>
                    </w:rPr>
                  </m:ctrlPr>
                </m:sSubPr>
                <m:e>
                  <m:r>
                    <m:rPr/>
                    <w:rPr>
                      <w:rFonts w:ascii="Cambria Math" w:hAnsi="Cambria Math" w:eastAsiaTheme="minorEastAsia"/>
                      <w:szCs w:val="21"/>
                    </w:rPr>
                    <m:t>u</m:t>
                  </m:r>
                  <m:ctrlPr>
                    <w:rPr>
                      <w:rFonts w:ascii="Cambria Math" w:hAnsi="Cambria Math" w:eastAsiaTheme="minorEastAsia"/>
                      <w:szCs w:val="21"/>
                    </w:rPr>
                  </m:ctrlPr>
                </m:e>
                <m:sub>
                  <m:r>
                    <m:rPr/>
                    <w:rPr>
                      <w:rFonts w:ascii="Cambria Math" w:hAnsi="Cambria Math" w:eastAsiaTheme="minorEastAsia"/>
                      <w:szCs w:val="21"/>
                    </w:rPr>
                    <m:t>1</m:t>
                  </m:r>
                  <m:ctrlPr>
                    <w:rPr>
                      <w:rFonts w:ascii="Cambria Math" w:hAnsi="Cambria Math" w:eastAsiaTheme="minorEastAsia"/>
                      <w:szCs w:val="21"/>
                    </w:rPr>
                  </m:ctrlPr>
                </m:sub>
              </m:sSub>
              <m:d>
                <m:dPr>
                  <m:ctrlPr>
                    <w:rPr>
                      <w:rFonts w:ascii="Cambria Math" w:hAnsi="Cambria Math" w:eastAsiaTheme="minorEastAsia"/>
                      <w:i/>
                      <w:szCs w:val="21"/>
                    </w:rPr>
                  </m:ctrlPr>
                </m:dPr>
                <m:e>
                  <m:acc>
                    <m:accPr>
                      <m:chr m:val="̅"/>
                      <m:ctrlPr>
                        <w:rPr>
                          <w:rFonts w:ascii="Cambria Math" w:hAnsi="Cambria Math" w:eastAsiaTheme="minorEastAsia"/>
                          <w:i/>
                          <w:szCs w:val="21"/>
                        </w:rPr>
                      </m:ctrlPr>
                    </m:accPr>
                    <m:e>
                      <m:r>
                        <m:rPr/>
                        <w:rPr>
                          <w:rFonts w:ascii="Cambria Math" w:hAnsi="Cambria Math" w:eastAsiaTheme="minorEastAsia"/>
                          <w:szCs w:val="21"/>
                        </w:rPr>
                        <m:t>n</m:t>
                      </m:r>
                      <m:ctrlPr>
                        <w:rPr>
                          <w:rFonts w:ascii="Cambria Math" w:hAnsi="Cambria Math" w:eastAsiaTheme="minorEastAsia"/>
                          <w:i/>
                          <w:szCs w:val="21"/>
                        </w:rPr>
                      </m:ctrlPr>
                    </m:e>
                  </m:acc>
                  <m:ctrlPr>
                    <w:rPr>
                      <w:rFonts w:ascii="Cambria Math" w:hAnsi="Cambria Math" w:eastAsiaTheme="minorEastAsia"/>
                      <w:i/>
                      <w:szCs w:val="21"/>
                    </w:rPr>
                  </m:ctrlPr>
                </m:e>
              </m:d>
            </m:oMath>
            <w:r>
              <w:rPr>
                <w:rFonts w:hint="eastAsia" w:eastAsiaTheme="minorEastAsia"/>
                <w:szCs w:val="21"/>
              </w:rPr>
              <w:t>（</w:t>
            </w:r>
            <w:r>
              <w:rPr>
                <w:szCs w:val="21"/>
              </w:rPr>
              <w:t>r/min</w:t>
            </w:r>
            <w:r>
              <w:rPr>
                <w:rFonts w:hint="eastAsia" w:eastAsiaTheme="minorEastAsia"/>
                <w:szCs w:val="21"/>
              </w:rPr>
              <w:t>）</w:t>
            </w:r>
          </w:p>
        </w:tc>
        <w:tc>
          <w:tcPr>
            <w:tcW w:w="2766" w:type="dxa"/>
            <w:tcBorders>
              <w:top w:val="single" w:color="auto" w:sz="4" w:space="0"/>
              <w:left w:val="single" w:color="auto" w:sz="4" w:space="0"/>
              <w:bottom w:val="single" w:color="auto" w:sz="4" w:space="0"/>
              <w:right w:val="single" w:color="auto" w:sz="4" w:space="0"/>
            </w:tcBorders>
            <w:vAlign w:val="center"/>
          </w:tcPr>
          <w:p w14:paraId="297DEB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0.90</w:t>
            </w:r>
          </w:p>
        </w:tc>
      </w:tr>
    </w:tbl>
    <w:p w14:paraId="6626E2B9">
      <w:pPr>
        <w:spacing w:line="360" w:lineRule="auto"/>
        <w:jc w:val="left"/>
        <w:rPr>
          <w:rFonts w:eastAsiaTheme="minorEastAsia"/>
          <w:sz w:val="24"/>
        </w:rPr>
      </w:pPr>
      <w:r>
        <w:rPr>
          <w:rFonts w:hint="eastAsia" w:eastAsiaTheme="minorEastAsia"/>
          <w:sz w:val="24"/>
          <w:lang w:val="en-US" w:eastAsia="zh-CN"/>
        </w:rPr>
        <w:t>E</w:t>
      </w:r>
      <w:r>
        <w:rPr>
          <w:rFonts w:eastAsiaTheme="minorEastAsia"/>
          <w:sz w:val="24"/>
        </w:rPr>
        <w:t xml:space="preserve">.3.2 </w:t>
      </w:r>
      <w:r>
        <w:rPr>
          <w:rFonts w:hint="eastAsia" w:eastAsiaTheme="minorEastAsia"/>
          <w:sz w:val="24"/>
        </w:rPr>
        <w:t>校准蠕动泵转速示值分辨力引入的标准不确定度分量</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2</m:t>
            </m:r>
            <m:ctrlPr>
              <w:rPr>
                <w:rFonts w:ascii="Cambria Math" w:hAnsi="Cambria Math" w:eastAsiaTheme="minorEastAsia"/>
                <w:sz w:val="24"/>
              </w:rPr>
            </m:ctrlPr>
          </m:sub>
        </m:sSub>
        <m:d>
          <m:dPr>
            <m:ctrlPr>
              <w:rPr>
                <w:rFonts w:ascii="Cambria Math" w:hAnsi="Cambria Math" w:eastAsiaTheme="minorEastAsia"/>
                <w:i/>
                <w:sz w:val="24"/>
              </w:rPr>
            </m:ctrlPr>
          </m:dPr>
          <m:e>
            <m:acc>
              <m:accPr>
                <m:chr m:val="̅"/>
                <m:ctrlPr>
                  <w:rPr>
                    <w:rFonts w:ascii="Cambria Math" w:hAnsi="Cambria Math" w:eastAsiaTheme="minorEastAsia"/>
                    <w:i/>
                    <w:sz w:val="24"/>
                  </w:rPr>
                </m:ctrlPr>
              </m:accPr>
              <m:e>
                <m:r>
                  <m:rPr/>
                  <w:rPr>
                    <w:rFonts w:ascii="Cambria Math" w:hAnsi="Cambria Math" w:eastAsiaTheme="minorEastAsia"/>
                    <w:sz w:val="24"/>
                  </w:rPr>
                  <m:t>n</m:t>
                </m:r>
                <m:ctrlPr>
                  <w:rPr>
                    <w:rFonts w:ascii="Cambria Math" w:hAnsi="Cambria Math" w:eastAsiaTheme="minorEastAsia"/>
                    <w:i/>
                    <w:sz w:val="24"/>
                  </w:rPr>
                </m:ctrlPr>
              </m:e>
            </m:acc>
            <m:ctrlPr>
              <w:rPr>
                <w:rFonts w:ascii="Cambria Math" w:hAnsi="Cambria Math" w:eastAsiaTheme="minorEastAsia"/>
                <w:i/>
                <w:sz w:val="24"/>
              </w:rPr>
            </m:ctrlPr>
          </m:e>
        </m:d>
      </m:oMath>
    </w:p>
    <w:p w14:paraId="2A6283B5">
      <w:pPr>
        <w:spacing w:line="360" w:lineRule="auto"/>
        <w:ind w:firstLine="480" w:firstLineChars="200"/>
        <w:jc w:val="left"/>
        <w:rPr>
          <w:rFonts w:eastAsiaTheme="minorEastAsia"/>
          <w:sz w:val="24"/>
        </w:rPr>
      </w:pPr>
      <w:r>
        <w:rPr>
          <w:rFonts w:hint="eastAsia" w:eastAsiaTheme="minorEastAsia"/>
          <w:sz w:val="24"/>
        </w:rPr>
        <w:t>该转速表的分辨力为</w:t>
      </w:r>
      <w:r>
        <w:rPr>
          <w:rFonts w:eastAsiaTheme="minorEastAsia"/>
          <w:sz w:val="24"/>
        </w:rPr>
        <w:t>0.1</w:t>
      </w:r>
      <w:r>
        <w:rPr>
          <w:sz w:val="22"/>
        </w:rPr>
        <w:t xml:space="preserve"> r/min</w:t>
      </w:r>
      <w:r>
        <w:rPr>
          <w:rFonts w:hint="eastAsia"/>
          <w:sz w:val="22"/>
        </w:rPr>
        <w:t>，其半宽为</w:t>
      </w:r>
      <w:r>
        <w:rPr>
          <w:sz w:val="22"/>
        </w:rPr>
        <w:t>0.05</w:t>
      </w:r>
      <w:r>
        <w:rPr>
          <w:rFonts w:hint="eastAsia"/>
          <w:sz w:val="22"/>
        </w:rPr>
        <w:t>，在该区间内服从均匀分布，取包含因子</w:t>
      </w:r>
      <m:oMath>
        <m:r>
          <m:rPr/>
          <w:rPr>
            <w:rFonts w:ascii="Cambria Math" w:hAnsi="Cambria Math"/>
            <w:sz w:val="22"/>
          </w:rPr>
          <m:t>k</m:t>
        </m:r>
        <m:r>
          <m:rPr>
            <m:sty m:val="p"/>
          </m:rPr>
          <w:rPr>
            <w:rFonts w:ascii="Cambria Math" w:hAnsi="Cambria Math"/>
            <w:sz w:val="22"/>
          </w:rPr>
          <m:t>=</m:t>
        </m:r>
        <m:rad>
          <m:radPr>
            <m:degHide m:val="1"/>
            <m:ctrlPr>
              <w:rPr>
                <w:rFonts w:ascii="Cambria Math" w:hAnsi="Cambria Math"/>
                <w:sz w:val="22"/>
                <w:szCs w:val="22"/>
              </w:rPr>
            </m:ctrlPr>
          </m:radPr>
          <m:deg>
            <m:ctrlPr>
              <w:rPr>
                <w:rFonts w:ascii="Cambria Math" w:hAnsi="Cambria Math"/>
                <w:sz w:val="22"/>
                <w:szCs w:val="22"/>
              </w:rPr>
            </m:ctrlPr>
          </m:deg>
          <m:e>
            <m:r>
              <m:rPr/>
              <w:rPr>
                <w:rFonts w:ascii="Cambria Math" w:hAnsi="Cambria Math"/>
                <w:sz w:val="22"/>
              </w:rPr>
              <m:t>3</m:t>
            </m:r>
            <m:ctrlPr>
              <w:rPr>
                <w:rFonts w:ascii="Cambria Math" w:hAnsi="Cambria Math"/>
                <w:sz w:val="22"/>
                <w:szCs w:val="22"/>
              </w:rPr>
            </m:ctrlPr>
          </m:e>
        </m:rad>
      </m:oMath>
      <w:r>
        <w:rPr>
          <w:rFonts w:hint="eastAsia"/>
          <w:sz w:val="22"/>
        </w:rPr>
        <w:t>，所以</w:t>
      </w:r>
      <w:r>
        <w:rPr>
          <w:sz w:val="22"/>
        </w:rPr>
        <w:t xml:space="preserve">  </w:t>
      </w:r>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2</m:t>
            </m:r>
            <m:ctrlPr>
              <w:rPr>
                <w:rFonts w:ascii="Cambria Math" w:hAnsi="Cambria Math" w:eastAsiaTheme="minorEastAsia"/>
                <w:sz w:val="24"/>
              </w:rPr>
            </m:ctrlPr>
          </m:sub>
        </m:sSub>
        <m:d>
          <m:dPr>
            <m:ctrlPr>
              <w:rPr>
                <w:rFonts w:ascii="Cambria Math" w:hAnsi="Cambria Math" w:eastAsiaTheme="minorEastAsia"/>
                <w:i/>
                <w:sz w:val="24"/>
              </w:rPr>
            </m:ctrlPr>
          </m:dPr>
          <m:e>
            <m:acc>
              <m:accPr>
                <m:chr m:val="̅"/>
                <m:ctrlPr>
                  <w:rPr>
                    <w:rFonts w:ascii="Cambria Math" w:hAnsi="Cambria Math" w:eastAsiaTheme="minorEastAsia"/>
                    <w:i/>
                    <w:sz w:val="24"/>
                  </w:rPr>
                </m:ctrlPr>
              </m:accPr>
              <m:e>
                <m:r>
                  <m:rPr/>
                  <w:rPr>
                    <w:rFonts w:ascii="Cambria Math" w:hAnsi="Cambria Math" w:eastAsiaTheme="minorEastAsia"/>
                    <w:sz w:val="24"/>
                  </w:rPr>
                  <m:t>n</m:t>
                </m:r>
                <m:ctrlPr>
                  <w:rPr>
                    <w:rFonts w:ascii="Cambria Math" w:hAnsi="Cambria Math" w:eastAsiaTheme="minorEastAsia"/>
                    <w:i/>
                    <w:sz w:val="24"/>
                  </w:rPr>
                </m:ctrlPr>
              </m:e>
            </m:acc>
            <m:ctrlPr>
              <w:rPr>
                <w:rFonts w:ascii="Cambria Math" w:hAnsi="Cambria Math" w:eastAsiaTheme="minorEastAsia"/>
                <w:i/>
                <w:sz w:val="24"/>
              </w:rPr>
            </m:ctrlPr>
          </m:e>
        </m:d>
        <m:r>
          <m:rPr/>
          <w:rPr>
            <w:rFonts w:ascii="Cambria Math" w:hAnsi="Cambria Math" w:eastAsiaTheme="minorEastAsia"/>
            <w:sz w:val="24"/>
          </w:rPr>
          <m:t>=</m:t>
        </m:r>
        <m:f>
          <m:fPr>
            <m:ctrlPr>
              <w:rPr>
                <w:rFonts w:ascii="Cambria Math" w:hAnsi="Cambria Math" w:eastAsiaTheme="minorEastAsia"/>
                <w:i/>
                <w:sz w:val="24"/>
              </w:rPr>
            </m:ctrlPr>
          </m:fPr>
          <m:num>
            <m:r>
              <m:rPr/>
              <w:rPr>
                <w:rFonts w:ascii="Cambria Math" w:hAnsi="Cambria Math" w:eastAsiaTheme="minorEastAsia"/>
                <w:sz w:val="24"/>
              </w:rPr>
              <m:t>0.05</m:t>
            </m:r>
            <m:ctrlPr>
              <w:rPr>
                <w:rFonts w:ascii="Cambria Math" w:hAnsi="Cambria Math" w:eastAsiaTheme="minorEastAsia"/>
                <w:i/>
                <w:sz w:val="24"/>
              </w:rPr>
            </m:ctrlPr>
          </m:num>
          <m:den>
            <m:rad>
              <m:radPr>
                <m:degHide m:val="1"/>
                <m:ctrlPr>
                  <w:rPr>
                    <w:rFonts w:ascii="Cambria Math" w:hAnsi="Cambria Math" w:eastAsiaTheme="minorEastAsia"/>
                    <w:i/>
                    <w:sz w:val="24"/>
                  </w:rPr>
                </m:ctrlPr>
              </m:radPr>
              <m:deg>
                <m:ctrlPr>
                  <w:rPr>
                    <w:rFonts w:ascii="Cambria Math" w:hAnsi="Cambria Math" w:eastAsiaTheme="minorEastAsia"/>
                    <w:i/>
                    <w:sz w:val="24"/>
                  </w:rPr>
                </m:ctrlPr>
              </m:deg>
              <m:e>
                <m:r>
                  <m:rPr/>
                  <w:rPr>
                    <w:rFonts w:ascii="Cambria Math" w:hAnsi="Cambria Math" w:eastAsiaTheme="minorEastAsia"/>
                    <w:sz w:val="24"/>
                  </w:rPr>
                  <m:t>3</m:t>
                </m:r>
                <m:ctrlPr>
                  <w:rPr>
                    <w:rFonts w:ascii="Cambria Math" w:hAnsi="Cambria Math" w:eastAsiaTheme="minorEastAsia"/>
                    <w:i/>
                    <w:sz w:val="24"/>
                  </w:rPr>
                </m:ctrlPr>
              </m:e>
            </m:rad>
            <m:ctrlPr>
              <w:rPr>
                <w:rFonts w:ascii="Cambria Math" w:hAnsi="Cambria Math" w:eastAsiaTheme="minorEastAsia"/>
                <w:i/>
                <w:sz w:val="24"/>
              </w:rPr>
            </m:ctrlPr>
          </m:den>
        </m:f>
        <m:r>
          <m:rPr/>
          <w:rPr>
            <w:rFonts w:ascii="Cambria Math" w:hAnsi="Cambria Math" w:eastAsiaTheme="minorEastAsia"/>
            <w:sz w:val="24"/>
          </w:rPr>
          <m:t xml:space="preserve">=0.029 </m:t>
        </m:r>
        <m:r>
          <m:rPr>
            <m:sty m:val="p"/>
          </m:rPr>
          <w:rPr>
            <w:rFonts w:ascii="Cambria Math" w:hAnsi="Cambria Math" w:eastAsiaTheme="minorEastAsia"/>
            <w:sz w:val="24"/>
          </w:rPr>
          <m:t>r/min</m:t>
        </m:r>
      </m:oMath>
    </w:p>
    <w:p w14:paraId="7B52C6E7">
      <w:pPr>
        <w:spacing w:line="360" w:lineRule="auto"/>
        <w:jc w:val="left"/>
        <w:rPr>
          <w:rFonts w:eastAsiaTheme="minorEastAsia"/>
          <w:sz w:val="24"/>
        </w:rPr>
      </w:pPr>
      <w:r>
        <w:rPr>
          <w:rFonts w:hint="eastAsia" w:eastAsiaTheme="minorEastAsia"/>
          <w:sz w:val="24"/>
          <w:lang w:val="en-US" w:eastAsia="zh-CN"/>
        </w:rPr>
        <w:t>E</w:t>
      </w:r>
      <w:r>
        <w:rPr>
          <w:rFonts w:eastAsiaTheme="minorEastAsia"/>
          <w:sz w:val="24"/>
        </w:rPr>
        <w:t xml:space="preserve">.4 </w:t>
      </w:r>
      <w:r>
        <w:rPr>
          <w:rFonts w:hint="eastAsia" w:eastAsiaTheme="minorEastAsia"/>
          <w:sz w:val="24"/>
        </w:rPr>
        <w:t>标准不确定度分量汇总</w:t>
      </w:r>
    </w:p>
    <w:p w14:paraId="2F532D40">
      <w:pPr>
        <w:spacing w:line="360" w:lineRule="auto"/>
        <w:jc w:val="left"/>
        <w:rPr>
          <w:rFonts w:eastAsiaTheme="minorEastAsia"/>
          <w:sz w:val="24"/>
        </w:rPr>
      </w:pPr>
      <w:r>
        <w:rPr>
          <w:rFonts w:eastAsiaTheme="minorEastAsia"/>
          <w:sz w:val="24"/>
        </w:rPr>
        <w:t xml:space="preserve">    </w:t>
      </w:r>
      <w:r>
        <w:rPr>
          <w:rFonts w:hint="eastAsia" w:eastAsiaTheme="minorEastAsia"/>
          <w:sz w:val="24"/>
        </w:rPr>
        <w:t>标准不确定度分量汇总见表</w:t>
      </w:r>
      <w:r>
        <w:rPr>
          <w:rFonts w:hint="eastAsia" w:eastAsiaTheme="minorEastAsia"/>
          <w:sz w:val="24"/>
          <w:lang w:val="en-US" w:eastAsia="zh-CN"/>
        </w:rPr>
        <w:t>E</w:t>
      </w:r>
      <w:r>
        <w:rPr>
          <w:rFonts w:eastAsiaTheme="minorEastAsia"/>
          <w:sz w:val="24"/>
        </w:rPr>
        <w:t>.2</w:t>
      </w:r>
      <w:r>
        <w:rPr>
          <w:rFonts w:hint="eastAsia" w:eastAsiaTheme="minorEastAsia"/>
          <w:sz w:val="24"/>
        </w:rPr>
        <w:t>。</w:t>
      </w:r>
    </w:p>
    <w:p w14:paraId="7F205F7A">
      <w:pPr>
        <w:spacing w:line="360" w:lineRule="auto"/>
        <w:jc w:val="center"/>
        <w:rPr>
          <w:rFonts w:eastAsia="黑体"/>
          <w:szCs w:val="21"/>
        </w:rPr>
      </w:pPr>
      <w:r>
        <w:rPr>
          <w:rFonts w:hint="eastAsia" w:eastAsia="黑体"/>
          <w:szCs w:val="21"/>
        </w:rPr>
        <w:t>表</w:t>
      </w:r>
      <w:r>
        <w:rPr>
          <w:rFonts w:hint="eastAsia" w:eastAsia="黑体"/>
          <w:szCs w:val="21"/>
          <w:lang w:val="en-US" w:eastAsia="zh-CN"/>
        </w:rPr>
        <w:t>E</w:t>
      </w:r>
      <w:r>
        <w:rPr>
          <w:rFonts w:eastAsia="黑体"/>
          <w:szCs w:val="21"/>
        </w:rPr>
        <w:t xml:space="preserve">.2 </w:t>
      </w:r>
      <w:r>
        <w:rPr>
          <w:rFonts w:hint="eastAsia" w:eastAsia="黑体"/>
          <w:szCs w:val="21"/>
        </w:rPr>
        <w:t>标准不确定度分量汇总表</w:t>
      </w:r>
    </w:p>
    <w:tbl>
      <w:tblPr>
        <w:tblStyle w:val="9"/>
        <w:tblW w:w="8359" w:type="dxa"/>
        <w:tblInd w:w="0" w:type="dxa"/>
        <w:tblLayout w:type="autofit"/>
        <w:tblCellMar>
          <w:top w:w="0" w:type="dxa"/>
          <w:left w:w="108" w:type="dxa"/>
          <w:bottom w:w="0" w:type="dxa"/>
          <w:right w:w="108" w:type="dxa"/>
        </w:tblCellMar>
      </w:tblPr>
      <w:tblGrid>
        <w:gridCol w:w="2263"/>
        <w:gridCol w:w="1843"/>
        <w:gridCol w:w="1701"/>
        <w:gridCol w:w="2552"/>
      </w:tblGrid>
      <w:tr w14:paraId="3E423F1B">
        <w:tblPrEx>
          <w:tblCellMar>
            <w:top w:w="0" w:type="dxa"/>
            <w:left w:w="108" w:type="dxa"/>
            <w:bottom w:w="0" w:type="dxa"/>
            <w:right w:w="108" w:type="dxa"/>
          </w:tblCellMar>
        </w:tblPrEx>
        <w:tc>
          <w:tcPr>
            <w:tcW w:w="2263" w:type="dxa"/>
            <w:tcBorders>
              <w:top w:val="single" w:color="auto" w:sz="4" w:space="0"/>
              <w:left w:val="single" w:color="auto" w:sz="4" w:space="0"/>
              <w:bottom w:val="single" w:color="auto" w:sz="4" w:space="0"/>
              <w:right w:val="single" w:color="auto" w:sz="4" w:space="0"/>
            </w:tcBorders>
            <w:vAlign w:val="center"/>
          </w:tcPr>
          <w:p w14:paraId="114E9F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标准不确定度来源</w:t>
            </w:r>
          </w:p>
        </w:tc>
        <w:tc>
          <w:tcPr>
            <w:tcW w:w="1843" w:type="dxa"/>
            <w:tcBorders>
              <w:top w:val="single" w:color="auto" w:sz="4" w:space="0"/>
              <w:left w:val="single" w:color="auto" w:sz="4" w:space="0"/>
              <w:bottom w:val="single" w:color="auto" w:sz="4" w:space="0"/>
              <w:right w:val="single" w:color="auto" w:sz="4" w:space="0"/>
            </w:tcBorders>
            <w:vAlign w:val="center"/>
          </w:tcPr>
          <w:p w14:paraId="1EE7F6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标准不确定度（</w:t>
            </w:r>
            <w:r>
              <w:rPr>
                <w:szCs w:val="21"/>
              </w:rPr>
              <w:t>r/min</w:t>
            </w:r>
            <w:r>
              <w:rPr>
                <w:rFonts w:hint="eastAsia" w:eastAsiaTheme="minorEastAsia"/>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14:paraId="214712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灵敏系数</w:t>
            </w:r>
            <w:r>
              <w:rPr>
                <w:rFonts w:eastAsiaTheme="minorEastAsia"/>
                <w:i/>
                <w:szCs w:val="21"/>
              </w:rPr>
              <w:t>c</w:t>
            </w:r>
            <w:r>
              <w:rPr>
                <w:rFonts w:eastAsiaTheme="minorEastAsia"/>
                <w:szCs w:val="21"/>
                <w:vertAlign w:val="subscript"/>
              </w:rPr>
              <w:t>i</w:t>
            </w:r>
          </w:p>
        </w:tc>
        <w:tc>
          <w:tcPr>
            <w:tcW w:w="2552" w:type="dxa"/>
            <w:tcBorders>
              <w:top w:val="single" w:color="auto" w:sz="4" w:space="0"/>
              <w:left w:val="single" w:color="auto" w:sz="4" w:space="0"/>
              <w:bottom w:val="single" w:color="auto" w:sz="4" w:space="0"/>
              <w:right w:val="single" w:color="auto" w:sz="4" w:space="0"/>
            </w:tcBorders>
            <w:vAlign w:val="center"/>
          </w:tcPr>
          <w:p w14:paraId="377E43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m:oMath>
              <m:d>
                <m:dPr>
                  <m:begChr m:val="|"/>
                  <m:endChr m:val="|"/>
                  <m:ctrlPr>
                    <w:rPr>
                      <w:rFonts w:ascii="Cambria Math" w:hAnsi="Cambria Math" w:eastAsiaTheme="minorEastAsia"/>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c</m:t>
                      </m:r>
                      <m:ctrlPr>
                        <w:rPr>
                          <w:rFonts w:ascii="Cambria Math" w:hAnsi="Cambria Math" w:eastAsiaTheme="minorEastAsia"/>
                          <w:i/>
                          <w:szCs w:val="21"/>
                        </w:rPr>
                      </m:ctrlPr>
                    </m:e>
                    <m:sub>
                      <m:r>
                        <m:rPr/>
                        <w:rPr>
                          <w:rFonts w:ascii="Cambria Math" w:hAnsi="Cambria Math" w:eastAsiaTheme="minorEastAsia"/>
                          <w:szCs w:val="21"/>
                        </w:rPr>
                        <m:t>i</m:t>
                      </m:r>
                      <m:ctrlPr>
                        <w:rPr>
                          <w:rFonts w:ascii="Cambria Math" w:hAnsi="Cambria Math" w:eastAsiaTheme="minorEastAsia"/>
                          <w:i/>
                          <w:szCs w:val="21"/>
                        </w:rPr>
                      </m:ctrlPr>
                    </m:sub>
                  </m:sSub>
                  <m:ctrlPr>
                    <w:rPr>
                      <w:rFonts w:ascii="Cambria Math" w:hAnsi="Cambria Math" w:eastAsiaTheme="minorEastAsia"/>
                      <w:szCs w:val="21"/>
                    </w:rPr>
                  </m:ctrlPr>
                </m:e>
              </m:d>
              <m:r>
                <m:rPr/>
                <w:rPr>
                  <w:rFonts w:ascii="Cambria Math" w:hAnsi="Cambria Math" w:eastAsiaTheme="minorEastAsia"/>
                  <w:szCs w:val="21"/>
                </w:rPr>
                <m:t>×u</m:t>
              </m:r>
              <m:d>
                <m:dPr>
                  <m:ctrlPr>
                    <w:rPr>
                      <w:rFonts w:ascii="Cambria Math" w:hAnsi="Cambria Math" w:eastAsiaTheme="minorEastAsia"/>
                      <w:i/>
                      <w:szCs w:val="21"/>
                    </w:rPr>
                  </m:ctrlPr>
                </m:dPr>
                <m:e>
                  <m:sSub>
                    <m:sSubPr>
                      <m:ctrlPr>
                        <w:rPr>
                          <w:rFonts w:ascii="Cambria Math" w:hAnsi="Cambria Math" w:eastAsiaTheme="minorEastAsia"/>
                          <w:i/>
                          <w:szCs w:val="21"/>
                        </w:rPr>
                      </m:ctrlPr>
                    </m:sSubPr>
                    <m:e>
                      <m:r>
                        <m:rPr/>
                        <w:rPr>
                          <w:rFonts w:ascii="Cambria Math" w:hAnsi="Cambria Math" w:eastAsiaTheme="minorEastAsia"/>
                          <w:szCs w:val="21"/>
                        </w:rPr>
                        <m:t>x</m:t>
                      </m:r>
                      <m:ctrlPr>
                        <w:rPr>
                          <w:rFonts w:ascii="Cambria Math" w:hAnsi="Cambria Math" w:eastAsiaTheme="minorEastAsia"/>
                          <w:i/>
                          <w:szCs w:val="21"/>
                        </w:rPr>
                      </m:ctrlPr>
                    </m:e>
                    <m:sub>
                      <m:r>
                        <m:rPr/>
                        <w:rPr>
                          <w:rFonts w:ascii="Cambria Math" w:hAnsi="Cambria Math" w:eastAsiaTheme="minorEastAsia"/>
                          <w:szCs w:val="21"/>
                        </w:rPr>
                        <m:t>i</m:t>
                      </m:r>
                      <m:ctrlPr>
                        <w:rPr>
                          <w:rFonts w:ascii="Cambria Math" w:hAnsi="Cambria Math" w:eastAsiaTheme="minorEastAsia"/>
                          <w:i/>
                          <w:szCs w:val="21"/>
                        </w:rPr>
                      </m:ctrlPr>
                    </m:sub>
                  </m:sSub>
                  <m:ctrlPr>
                    <w:rPr>
                      <w:rFonts w:ascii="Cambria Math" w:hAnsi="Cambria Math" w:eastAsiaTheme="minorEastAsia"/>
                      <w:i/>
                      <w:szCs w:val="21"/>
                    </w:rPr>
                  </m:ctrlPr>
                </m:e>
              </m:d>
            </m:oMath>
            <w:r>
              <w:rPr>
                <w:rFonts w:hint="eastAsia" w:eastAsiaTheme="minorEastAsia"/>
                <w:szCs w:val="21"/>
              </w:rPr>
              <w:t>（</w:t>
            </w:r>
            <w:r>
              <w:rPr>
                <w:szCs w:val="21"/>
              </w:rPr>
              <w:t>r/min</w:t>
            </w:r>
            <w:r>
              <w:rPr>
                <w:rFonts w:hint="eastAsia" w:eastAsiaTheme="minorEastAsia"/>
                <w:szCs w:val="21"/>
              </w:rPr>
              <w:t>）</w:t>
            </w:r>
          </w:p>
        </w:tc>
      </w:tr>
      <w:tr w14:paraId="79B92D25">
        <w:tblPrEx>
          <w:tblCellMar>
            <w:top w:w="0" w:type="dxa"/>
            <w:left w:w="108" w:type="dxa"/>
            <w:bottom w:w="0" w:type="dxa"/>
            <w:right w:w="108" w:type="dxa"/>
          </w:tblCellMar>
        </w:tblPrEx>
        <w:tc>
          <w:tcPr>
            <w:tcW w:w="2263" w:type="dxa"/>
            <w:tcBorders>
              <w:top w:val="single" w:color="auto" w:sz="4" w:space="0"/>
              <w:left w:val="single" w:color="auto" w:sz="4" w:space="0"/>
              <w:bottom w:val="single" w:color="auto" w:sz="4" w:space="0"/>
              <w:right w:val="single" w:color="auto" w:sz="4" w:space="0"/>
            </w:tcBorders>
            <w:vAlign w:val="center"/>
          </w:tcPr>
          <w:p w14:paraId="7EA65A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测量重复性</w:t>
            </w:r>
            <m:oMath>
              <m:sSub>
                <m:sSubPr>
                  <m:ctrlPr>
                    <w:rPr>
                      <w:rFonts w:ascii="Cambria Math" w:hAnsi="Cambria Math" w:eastAsiaTheme="minorEastAsia"/>
                      <w:szCs w:val="21"/>
                    </w:rPr>
                  </m:ctrlPr>
                </m:sSubPr>
                <m:e>
                  <m:r>
                    <m:rPr/>
                    <w:rPr>
                      <w:rFonts w:ascii="Cambria Math" w:hAnsi="Cambria Math" w:eastAsiaTheme="minorEastAsia"/>
                      <w:szCs w:val="21"/>
                    </w:rPr>
                    <m:t>u</m:t>
                  </m:r>
                  <m:ctrlPr>
                    <w:rPr>
                      <w:rFonts w:ascii="Cambria Math" w:hAnsi="Cambria Math" w:eastAsiaTheme="minorEastAsia"/>
                      <w:szCs w:val="21"/>
                    </w:rPr>
                  </m:ctrlPr>
                </m:e>
                <m:sub>
                  <m:r>
                    <m:rPr/>
                    <w:rPr>
                      <w:rFonts w:ascii="Cambria Math" w:hAnsi="Cambria Math" w:eastAsiaTheme="minorEastAsia"/>
                      <w:szCs w:val="21"/>
                    </w:rPr>
                    <m:t>1</m:t>
                  </m:r>
                  <m:ctrlPr>
                    <w:rPr>
                      <w:rFonts w:ascii="Cambria Math" w:hAnsi="Cambria Math" w:eastAsiaTheme="minorEastAsia"/>
                      <w:szCs w:val="21"/>
                    </w:rPr>
                  </m:ctrlPr>
                </m:sub>
              </m:sSub>
              <m:d>
                <m:dPr>
                  <m:ctrlPr>
                    <w:rPr>
                      <w:rFonts w:ascii="Cambria Math" w:hAnsi="Cambria Math" w:eastAsiaTheme="minorEastAsia"/>
                      <w:i/>
                      <w:szCs w:val="21"/>
                    </w:rPr>
                  </m:ctrlPr>
                </m:dPr>
                <m:e>
                  <m:acc>
                    <m:accPr>
                      <m:chr m:val="̅"/>
                      <m:ctrlPr>
                        <w:rPr>
                          <w:rFonts w:ascii="Cambria Math" w:hAnsi="Cambria Math" w:eastAsiaTheme="minorEastAsia"/>
                          <w:i/>
                          <w:szCs w:val="21"/>
                        </w:rPr>
                      </m:ctrlPr>
                    </m:accPr>
                    <m:e>
                      <m:r>
                        <m:rPr/>
                        <w:rPr>
                          <w:rFonts w:ascii="Cambria Math" w:hAnsi="Cambria Math" w:eastAsiaTheme="minorEastAsia"/>
                          <w:szCs w:val="21"/>
                        </w:rPr>
                        <m:t>n</m:t>
                      </m:r>
                      <m:ctrlPr>
                        <w:rPr>
                          <w:rFonts w:ascii="Cambria Math" w:hAnsi="Cambria Math" w:eastAsiaTheme="minorEastAsia"/>
                          <w:i/>
                          <w:szCs w:val="21"/>
                        </w:rPr>
                      </m:ctrlPr>
                    </m:e>
                  </m:acc>
                  <m:ctrlPr>
                    <w:rPr>
                      <w:rFonts w:ascii="Cambria Math" w:hAnsi="Cambria Math" w:eastAsiaTheme="minorEastAsia"/>
                      <w:i/>
                      <w:szCs w:val="21"/>
                    </w:rPr>
                  </m:ctrlPr>
                </m:e>
              </m:d>
            </m:oMath>
          </w:p>
        </w:tc>
        <w:tc>
          <w:tcPr>
            <w:tcW w:w="1843" w:type="dxa"/>
            <w:tcBorders>
              <w:top w:val="single" w:color="auto" w:sz="4" w:space="0"/>
              <w:left w:val="single" w:color="auto" w:sz="4" w:space="0"/>
              <w:bottom w:val="single" w:color="auto" w:sz="4" w:space="0"/>
              <w:right w:val="single" w:color="auto" w:sz="4" w:space="0"/>
            </w:tcBorders>
            <w:vAlign w:val="center"/>
          </w:tcPr>
          <w:p w14:paraId="0F1A66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0.90</w:t>
            </w:r>
          </w:p>
        </w:tc>
        <w:tc>
          <w:tcPr>
            <w:tcW w:w="1701" w:type="dxa"/>
            <w:tcBorders>
              <w:top w:val="single" w:color="auto" w:sz="4" w:space="0"/>
              <w:left w:val="single" w:color="auto" w:sz="4" w:space="0"/>
              <w:bottom w:val="single" w:color="auto" w:sz="4" w:space="0"/>
              <w:right w:val="single" w:color="auto" w:sz="4" w:space="0"/>
            </w:tcBorders>
            <w:vAlign w:val="center"/>
          </w:tcPr>
          <w:p w14:paraId="681DA8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1</w:t>
            </w:r>
          </w:p>
        </w:tc>
        <w:tc>
          <w:tcPr>
            <w:tcW w:w="2552" w:type="dxa"/>
            <w:tcBorders>
              <w:top w:val="single" w:color="auto" w:sz="4" w:space="0"/>
              <w:left w:val="single" w:color="auto" w:sz="4" w:space="0"/>
              <w:bottom w:val="single" w:color="auto" w:sz="4" w:space="0"/>
              <w:right w:val="single" w:color="auto" w:sz="4" w:space="0"/>
            </w:tcBorders>
            <w:vAlign w:val="center"/>
          </w:tcPr>
          <w:p w14:paraId="3BE8BC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0.90</w:t>
            </w:r>
          </w:p>
        </w:tc>
      </w:tr>
      <w:tr w14:paraId="70AF97AD">
        <w:tblPrEx>
          <w:tblCellMar>
            <w:top w:w="0" w:type="dxa"/>
            <w:left w:w="108" w:type="dxa"/>
            <w:bottom w:w="0" w:type="dxa"/>
            <w:right w:w="108" w:type="dxa"/>
          </w:tblCellMar>
        </w:tblPrEx>
        <w:tc>
          <w:tcPr>
            <w:tcW w:w="2263" w:type="dxa"/>
            <w:tcBorders>
              <w:top w:val="single" w:color="auto" w:sz="4" w:space="0"/>
              <w:left w:val="single" w:color="auto" w:sz="4" w:space="0"/>
              <w:bottom w:val="single" w:color="auto" w:sz="4" w:space="0"/>
              <w:right w:val="single" w:color="auto" w:sz="4" w:space="0"/>
            </w:tcBorders>
            <w:vAlign w:val="center"/>
          </w:tcPr>
          <w:p w14:paraId="202205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hint="eastAsia" w:eastAsiaTheme="minorEastAsia"/>
                <w:szCs w:val="21"/>
              </w:rPr>
              <w:t>分辨力</w:t>
            </w:r>
            <m:oMath>
              <m:sSub>
                <m:sSubPr>
                  <m:ctrlPr>
                    <w:rPr>
                      <w:rFonts w:ascii="Cambria Math" w:hAnsi="Cambria Math" w:eastAsiaTheme="minorEastAsia"/>
                      <w:szCs w:val="21"/>
                    </w:rPr>
                  </m:ctrlPr>
                </m:sSubPr>
                <m:e>
                  <m:r>
                    <m:rPr/>
                    <w:rPr>
                      <w:rFonts w:ascii="Cambria Math" w:hAnsi="Cambria Math" w:eastAsiaTheme="minorEastAsia"/>
                      <w:szCs w:val="21"/>
                    </w:rPr>
                    <m:t>u</m:t>
                  </m:r>
                  <m:ctrlPr>
                    <w:rPr>
                      <w:rFonts w:ascii="Cambria Math" w:hAnsi="Cambria Math" w:eastAsiaTheme="minorEastAsia"/>
                      <w:szCs w:val="21"/>
                    </w:rPr>
                  </m:ctrlPr>
                </m:e>
                <m:sub>
                  <m:r>
                    <m:rPr/>
                    <w:rPr>
                      <w:rFonts w:ascii="Cambria Math" w:hAnsi="Cambria Math" w:eastAsiaTheme="minorEastAsia"/>
                      <w:szCs w:val="21"/>
                    </w:rPr>
                    <m:t>2</m:t>
                  </m:r>
                  <m:ctrlPr>
                    <w:rPr>
                      <w:rFonts w:ascii="Cambria Math" w:hAnsi="Cambria Math" w:eastAsiaTheme="minorEastAsia"/>
                      <w:szCs w:val="21"/>
                    </w:rPr>
                  </m:ctrlPr>
                </m:sub>
              </m:sSub>
              <m:d>
                <m:dPr>
                  <m:ctrlPr>
                    <w:rPr>
                      <w:rFonts w:ascii="Cambria Math" w:hAnsi="Cambria Math" w:eastAsiaTheme="minorEastAsia"/>
                      <w:i/>
                      <w:szCs w:val="21"/>
                    </w:rPr>
                  </m:ctrlPr>
                </m:dPr>
                <m:e>
                  <m:acc>
                    <m:accPr>
                      <m:chr m:val="̅"/>
                      <m:ctrlPr>
                        <w:rPr>
                          <w:rFonts w:ascii="Cambria Math" w:hAnsi="Cambria Math" w:eastAsiaTheme="minorEastAsia"/>
                          <w:i/>
                          <w:szCs w:val="21"/>
                        </w:rPr>
                      </m:ctrlPr>
                    </m:accPr>
                    <m:e>
                      <m:r>
                        <m:rPr/>
                        <w:rPr>
                          <w:rFonts w:ascii="Cambria Math" w:hAnsi="Cambria Math" w:eastAsiaTheme="minorEastAsia"/>
                          <w:szCs w:val="21"/>
                        </w:rPr>
                        <m:t>n</m:t>
                      </m:r>
                      <m:ctrlPr>
                        <w:rPr>
                          <w:rFonts w:ascii="Cambria Math" w:hAnsi="Cambria Math" w:eastAsiaTheme="minorEastAsia"/>
                          <w:i/>
                          <w:szCs w:val="21"/>
                        </w:rPr>
                      </m:ctrlPr>
                    </m:e>
                  </m:acc>
                  <m:ctrlPr>
                    <w:rPr>
                      <w:rFonts w:ascii="Cambria Math" w:hAnsi="Cambria Math" w:eastAsiaTheme="minorEastAsia"/>
                      <w:i/>
                      <w:szCs w:val="21"/>
                    </w:rPr>
                  </m:ctrlPr>
                </m:e>
              </m:d>
            </m:oMath>
          </w:p>
        </w:tc>
        <w:tc>
          <w:tcPr>
            <w:tcW w:w="1843" w:type="dxa"/>
            <w:tcBorders>
              <w:top w:val="single" w:color="auto" w:sz="4" w:space="0"/>
              <w:left w:val="single" w:color="auto" w:sz="4" w:space="0"/>
              <w:bottom w:val="single" w:color="auto" w:sz="4" w:space="0"/>
              <w:right w:val="single" w:color="auto" w:sz="4" w:space="0"/>
            </w:tcBorders>
            <w:vAlign w:val="center"/>
          </w:tcPr>
          <w:p w14:paraId="1D70E2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0.029</w:t>
            </w:r>
          </w:p>
        </w:tc>
        <w:tc>
          <w:tcPr>
            <w:tcW w:w="1701" w:type="dxa"/>
            <w:tcBorders>
              <w:top w:val="single" w:color="auto" w:sz="4" w:space="0"/>
              <w:left w:val="single" w:color="auto" w:sz="4" w:space="0"/>
              <w:bottom w:val="single" w:color="auto" w:sz="4" w:space="0"/>
              <w:right w:val="single" w:color="auto" w:sz="4" w:space="0"/>
            </w:tcBorders>
            <w:vAlign w:val="center"/>
          </w:tcPr>
          <w:p w14:paraId="782130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-1</w:t>
            </w:r>
          </w:p>
        </w:tc>
        <w:tc>
          <w:tcPr>
            <w:tcW w:w="2552" w:type="dxa"/>
            <w:tcBorders>
              <w:top w:val="single" w:color="auto" w:sz="4" w:space="0"/>
              <w:left w:val="single" w:color="auto" w:sz="4" w:space="0"/>
              <w:bottom w:val="single" w:color="auto" w:sz="4" w:space="0"/>
              <w:right w:val="single" w:color="auto" w:sz="4" w:space="0"/>
            </w:tcBorders>
            <w:vAlign w:val="center"/>
          </w:tcPr>
          <w:p w14:paraId="76D90C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Theme="minorEastAsia"/>
                <w:szCs w:val="21"/>
              </w:rPr>
            </w:pPr>
            <w:r>
              <w:rPr>
                <w:rFonts w:eastAsiaTheme="minorEastAsia"/>
                <w:szCs w:val="21"/>
              </w:rPr>
              <w:t>0.029</w:t>
            </w:r>
          </w:p>
        </w:tc>
      </w:tr>
    </w:tbl>
    <w:p w14:paraId="727B886B">
      <w:pPr>
        <w:spacing w:line="360" w:lineRule="auto"/>
        <w:jc w:val="left"/>
        <w:rPr>
          <w:rFonts w:eastAsiaTheme="minorEastAsia"/>
          <w:sz w:val="24"/>
        </w:rPr>
      </w:pPr>
      <w:r>
        <w:rPr>
          <w:rFonts w:hint="eastAsia" w:eastAsiaTheme="minorEastAsia"/>
          <w:sz w:val="24"/>
          <w:lang w:val="en-US" w:eastAsia="zh-CN"/>
        </w:rPr>
        <w:t>E</w:t>
      </w:r>
      <w:r>
        <w:rPr>
          <w:rFonts w:eastAsiaTheme="minorEastAsia"/>
          <w:sz w:val="24"/>
        </w:rPr>
        <w:t xml:space="preserve">.5 </w:t>
      </w:r>
      <w:r>
        <w:rPr>
          <w:rFonts w:hint="eastAsia" w:eastAsiaTheme="minorEastAsia"/>
          <w:sz w:val="24"/>
        </w:rPr>
        <w:t>合成标准不确定度</w:t>
      </w:r>
    </w:p>
    <w:p w14:paraId="75618EAE">
      <w:pPr>
        <w:spacing w:line="360" w:lineRule="auto"/>
        <w:ind w:firstLine="480"/>
        <w:jc w:val="left"/>
        <w:rPr>
          <w:rFonts w:eastAsiaTheme="minorEastAsia"/>
          <w:sz w:val="24"/>
        </w:rPr>
      </w:pPr>
      <w:r>
        <w:rPr>
          <w:rFonts w:hint="eastAsia" w:eastAsiaTheme="minorEastAsia"/>
          <w:sz w:val="24"/>
        </w:rPr>
        <w:t>评定的各输入量相互独立不相关，故合成标准不确定度为：</w:t>
      </w:r>
    </w:p>
    <w:p w14:paraId="51645767">
      <w:pPr>
        <w:spacing w:line="360" w:lineRule="auto"/>
        <w:jc w:val="left"/>
        <w:rPr>
          <w:rFonts w:eastAsiaTheme="minorEastAsia"/>
          <w:sz w:val="24"/>
        </w:rPr>
      </w:pPr>
      <m:oMathPara>
        <m:oMath>
          <m:r>
            <m:rPr/>
            <w:rPr>
              <w:rFonts w:ascii="Cambria Math" w:hAnsi="Cambria Math" w:eastAsiaTheme="minorEastAsia"/>
              <w:sz w:val="24"/>
            </w:rPr>
            <m:t>u</m:t>
          </m:r>
          <m:d>
            <m:dPr>
              <m:ctrlPr>
                <w:rPr>
                  <w:rFonts w:ascii="Cambria Math" w:hAnsi="Cambria Math" w:eastAsiaTheme="minorEastAsia"/>
                  <w:sz w:val="24"/>
                </w:rPr>
              </m:ctrlPr>
            </m:dPr>
            <m:e>
              <m:r>
                <m:rPr/>
                <w:rPr>
                  <w:rFonts w:ascii="Cambria Math" w:hAnsi="Cambria Math" w:eastAsiaTheme="minorEastAsia"/>
                  <w:sz w:val="24"/>
                </w:rPr>
                <m:t>∆n</m:t>
              </m:r>
              <m:ctrlPr>
                <w:rPr>
                  <w:rFonts w:ascii="Cambria Math" w:hAnsi="Cambria Math" w:eastAsiaTheme="minorEastAsia"/>
                  <w:sz w:val="24"/>
                </w:rPr>
              </m:ctrlPr>
            </m:e>
          </m:d>
          <m:r>
            <m:rPr/>
            <w:rPr>
              <w:rFonts w:ascii="Cambria Math" w:hAnsi="Cambria Math" w:eastAsiaTheme="minorEastAsia"/>
              <w:sz w:val="24"/>
            </w:rPr>
            <m:t>=</m:t>
          </m:r>
          <m:rad>
            <m:radPr>
              <m:degHide m:val="1"/>
              <m:ctrlPr>
                <w:rPr>
                  <w:rFonts w:ascii="Cambria Math" w:hAnsi="Cambria Math" w:eastAsiaTheme="minorEastAsia"/>
                  <w:i/>
                  <w:sz w:val="24"/>
                </w:rPr>
              </m:ctrlPr>
            </m:radPr>
            <m:deg>
              <m:ctrlPr>
                <w:rPr>
                  <w:rFonts w:ascii="Cambria Math" w:hAnsi="Cambria Math" w:eastAsiaTheme="minorEastAsia"/>
                  <w:i/>
                  <w:sz w:val="24"/>
                </w:rPr>
              </m:ctrlPr>
            </m:deg>
            <m:e>
              <m:sSup>
                <m:sSupPr>
                  <m:ctrlPr>
                    <w:rPr>
                      <w:rFonts w:ascii="Cambria Math" w:hAnsi="Cambria Math" w:eastAsiaTheme="minorEastAsia"/>
                      <w:i/>
                      <w:sz w:val="24"/>
                    </w:rPr>
                  </m:ctrlPr>
                </m:sSupPr>
                <m:e>
                  <m:r>
                    <m:rPr/>
                    <w:rPr>
                      <w:rFonts w:ascii="Cambria Math" w:hAnsi="Cambria Math" w:eastAsiaTheme="minorEastAsia"/>
                      <w:sz w:val="24"/>
                    </w:rPr>
                    <m:t>u</m:t>
                  </m:r>
                  <m:ctrlPr>
                    <w:rPr>
                      <w:rFonts w:ascii="Cambria Math" w:hAnsi="Cambria Math" w:eastAsiaTheme="minorEastAsia"/>
                      <w:i/>
                      <w:sz w:val="24"/>
                    </w:rPr>
                  </m:ctrlPr>
                </m:e>
                <m:sup>
                  <m:r>
                    <m:rPr/>
                    <w:rPr>
                      <w:rFonts w:ascii="Cambria Math" w:hAnsi="Cambria Math" w:eastAsiaTheme="minorEastAsia"/>
                      <w:sz w:val="24"/>
                    </w:rPr>
                    <m:t>2</m:t>
                  </m:r>
                  <m:ctrlPr>
                    <w:rPr>
                      <w:rFonts w:ascii="Cambria Math" w:hAnsi="Cambria Math" w:eastAsiaTheme="minorEastAsia"/>
                      <w:i/>
                      <w:sz w:val="24"/>
                    </w:rPr>
                  </m:ctrlPr>
                </m:sup>
              </m:sSup>
              <m:d>
                <m:dPr>
                  <m:ctrlPr>
                    <w:rPr>
                      <w:rFonts w:ascii="Cambria Math" w:hAnsi="Cambria Math" w:eastAsiaTheme="minorEastAsia"/>
                      <w:i/>
                      <w:sz w:val="24"/>
                    </w:rPr>
                  </m:ctrlPr>
                </m:dPr>
                <m:e>
                  <m:acc>
                    <m:accPr>
                      <m:chr m:val="̅"/>
                      <m:ctrlPr>
                        <w:rPr>
                          <w:rFonts w:ascii="Cambria Math" w:hAnsi="Cambria Math" w:eastAsiaTheme="minorEastAsia"/>
                          <w:i/>
                          <w:sz w:val="24"/>
                        </w:rPr>
                      </m:ctrlPr>
                    </m:accPr>
                    <m:e>
                      <m:r>
                        <m:rPr/>
                        <w:rPr>
                          <w:rFonts w:ascii="Cambria Math" w:hAnsi="Cambria Math" w:eastAsiaTheme="minorEastAsia"/>
                          <w:sz w:val="24"/>
                        </w:rPr>
                        <m:t>n</m:t>
                      </m:r>
                      <m:ctrlPr>
                        <w:rPr>
                          <w:rFonts w:ascii="Cambria Math" w:hAnsi="Cambria Math" w:eastAsiaTheme="minorEastAsia"/>
                          <w:i/>
                          <w:sz w:val="24"/>
                        </w:rPr>
                      </m:ctrlPr>
                    </m:e>
                  </m:acc>
                  <m:ctrlPr>
                    <w:rPr>
                      <w:rFonts w:ascii="Cambria Math" w:hAnsi="Cambria Math" w:eastAsiaTheme="minorEastAsia"/>
                      <w:i/>
                      <w:sz w:val="24"/>
                    </w:rPr>
                  </m:ctrlPr>
                </m:e>
              </m:d>
              <m:r>
                <m:rPr/>
                <w:rPr>
                  <w:rFonts w:ascii="Cambria Math" w:hAnsi="Cambria Math" w:eastAsiaTheme="minorEastAsia"/>
                  <w:sz w:val="24"/>
                </w:rPr>
                <m:t>+</m:t>
              </m:r>
              <m:sSup>
                <m:sSupPr>
                  <m:ctrlPr>
                    <w:rPr>
                      <w:rFonts w:ascii="Cambria Math" w:hAnsi="Cambria Math" w:eastAsiaTheme="minorEastAsia"/>
                      <w:i/>
                      <w:sz w:val="24"/>
                    </w:rPr>
                  </m:ctrlPr>
                </m:sSupPr>
                <m:e>
                  <m:r>
                    <m:rPr/>
                    <w:rPr>
                      <w:rFonts w:ascii="Cambria Math" w:hAnsi="Cambria Math" w:eastAsiaTheme="minorEastAsia"/>
                      <w:sz w:val="24"/>
                    </w:rPr>
                    <m:t>u</m:t>
                  </m:r>
                  <m:ctrlPr>
                    <w:rPr>
                      <w:rFonts w:ascii="Cambria Math" w:hAnsi="Cambria Math" w:eastAsiaTheme="minorEastAsia"/>
                      <w:i/>
                      <w:sz w:val="24"/>
                    </w:rPr>
                  </m:ctrlPr>
                </m:e>
                <m:sup>
                  <m:r>
                    <m:rPr/>
                    <w:rPr>
                      <w:rFonts w:ascii="Cambria Math" w:hAnsi="Cambria Math" w:eastAsiaTheme="minorEastAsia"/>
                      <w:sz w:val="24"/>
                    </w:rPr>
                    <m:t>2</m:t>
                  </m:r>
                  <m:ctrlPr>
                    <w:rPr>
                      <w:rFonts w:ascii="Cambria Math" w:hAnsi="Cambria Math" w:eastAsiaTheme="minorEastAsia"/>
                      <w:i/>
                      <w:sz w:val="24"/>
                    </w:rPr>
                  </m:ctrlPr>
                </m:sup>
              </m:sSup>
              <m:d>
                <m:dPr>
                  <m:ctrlPr>
                    <w:rPr>
                      <w:rFonts w:ascii="Cambria Math" w:hAnsi="Cambria Math" w:eastAsiaTheme="minorEastAsia"/>
                      <w:i/>
                      <w:sz w:val="24"/>
                    </w:rPr>
                  </m:ctrlPr>
                </m:dPr>
                <m:e>
                  <m:sSub>
                    <m:sSubPr>
                      <m:ctrlPr>
                        <w:rPr>
                          <w:rFonts w:ascii="Cambria Math" w:hAnsi="Cambria Math" w:eastAsiaTheme="minorEastAsia"/>
                          <w:i/>
                          <w:sz w:val="24"/>
                        </w:rPr>
                      </m:ctrlPr>
                    </m:sSubPr>
                    <m:e>
                      <m:r>
                        <m:rPr/>
                        <w:rPr>
                          <w:rFonts w:ascii="Cambria Math" w:hAnsi="Cambria Math" w:eastAsiaTheme="minorEastAsia"/>
                          <w:sz w:val="24"/>
                        </w:rPr>
                        <m:t>n</m:t>
                      </m:r>
                      <m:ctrlPr>
                        <w:rPr>
                          <w:rFonts w:ascii="Cambria Math" w:hAnsi="Cambria Math" w:eastAsiaTheme="minorEastAsia"/>
                          <w:i/>
                          <w:sz w:val="24"/>
                        </w:rPr>
                      </m:ctrlPr>
                    </m:e>
                    <m:sub>
                      <m:r>
                        <m:rPr/>
                        <w:rPr>
                          <w:rFonts w:ascii="Cambria Math" w:hAnsi="Cambria Math" w:eastAsiaTheme="minorEastAsia"/>
                          <w:sz w:val="24"/>
                        </w:rPr>
                        <m:t>0</m:t>
                      </m:r>
                      <m:ctrlPr>
                        <w:rPr>
                          <w:rFonts w:ascii="Cambria Math" w:hAnsi="Cambria Math" w:eastAsiaTheme="minorEastAsia"/>
                          <w:i/>
                          <w:sz w:val="24"/>
                        </w:rPr>
                      </m:ctrlPr>
                    </m:sub>
                  </m:sSub>
                  <m:ctrlPr>
                    <w:rPr>
                      <w:rFonts w:ascii="Cambria Math" w:hAnsi="Cambria Math" w:eastAsiaTheme="minorEastAsia"/>
                      <w:i/>
                      <w:sz w:val="24"/>
                    </w:rPr>
                  </m:ctrlPr>
                </m:e>
              </m:d>
              <m:ctrlPr>
                <w:rPr>
                  <w:rFonts w:ascii="Cambria Math" w:hAnsi="Cambria Math" w:eastAsiaTheme="minorEastAsia"/>
                  <w:i/>
                  <w:sz w:val="24"/>
                </w:rPr>
              </m:ctrlPr>
            </m:e>
          </m:rad>
          <m:r>
            <m:rPr/>
            <w:rPr>
              <w:rFonts w:ascii="Cambria Math" w:hAnsi="Cambria Math" w:eastAsiaTheme="minorEastAsia"/>
              <w:sz w:val="24"/>
            </w:rPr>
            <m:t>=</m:t>
          </m:r>
          <m:rad>
            <m:radPr>
              <m:degHide m:val="1"/>
              <m:ctrlPr>
                <w:rPr>
                  <w:rFonts w:ascii="Cambria Math" w:hAnsi="Cambria Math" w:eastAsiaTheme="minorEastAsia"/>
                  <w:i/>
                  <w:sz w:val="24"/>
                </w:rPr>
              </m:ctrlPr>
            </m:radPr>
            <m:deg>
              <m:ctrlPr>
                <w:rPr>
                  <w:rFonts w:ascii="Cambria Math" w:hAnsi="Cambria Math" w:eastAsiaTheme="minorEastAsia"/>
                  <w:i/>
                  <w:sz w:val="24"/>
                </w:rPr>
              </m:ctrlPr>
            </m:deg>
            <m:e>
              <m:sSup>
                <m:sSupPr>
                  <m:ctrlPr>
                    <w:rPr>
                      <w:rFonts w:ascii="Cambria Math" w:hAnsi="Cambria Math" w:eastAsiaTheme="minorEastAsia"/>
                      <w:i/>
                      <w:sz w:val="24"/>
                    </w:rPr>
                  </m:ctrlPr>
                </m:sSupPr>
                <m:e>
                  <m:r>
                    <m:rPr/>
                    <w:rPr>
                      <w:rFonts w:ascii="Cambria Math" w:hAnsi="Cambria Math" w:eastAsiaTheme="minorEastAsia"/>
                      <w:sz w:val="24"/>
                    </w:rPr>
                    <m:t>0.09</m:t>
                  </m:r>
                  <m:ctrlPr>
                    <w:rPr>
                      <w:rFonts w:ascii="Cambria Math" w:hAnsi="Cambria Math" w:eastAsiaTheme="minorEastAsia"/>
                      <w:i/>
                      <w:sz w:val="24"/>
                    </w:rPr>
                  </m:ctrlPr>
                </m:e>
                <m:sup>
                  <m:r>
                    <m:rPr/>
                    <w:rPr>
                      <w:rFonts w:ascii="Cambria Math" w:hAnsi="Cambria Math" w:eastAsiaTheme="minorEastAsia"/>
                      <w:sz w:val="24"/>
                    </w:rPr>
                    <m:t>2</m:t>
                  </m:r>
                  <m:ctrlPr>
                    <w:rPr>
                      <w:rFonts w:ascii="Cambria Math" w:hAnsi="Cambria Math" w:eastAsiaTheme="minorEastAsia"/>
                      <w:i/>
                      <w:sz w:val="24"/>
                    </w:rPr>
                  </m:ctrlPr>
                </m:sup>
              </m:sSup>
              <m:r>
                <m:rPr/>
                <w:rPr>
                  <w:rFonts w:ascii="Cambria Math" w:hAnsi="Cambria Math" w:eastAsiaTheme="minorEastAsia"/>
                  <w:sz w:val="24"/>
                </w:rPr>
                <m:t>+</m:t>
              </m:r>
              <m:sSup>
                <m:sSupPr>
                  <m:ctrlPr>
                    <w:rPr>
                      <w:rFonts w:ascii="Cambria Math" w:hAnsi="Cambria Math" w:eastAsiaTheme="minorEastAsia"/>
                      <w:i/>
                      <w:sz w:val="24"/>
                    </w:rPr>
                  </m:ctrlPr>
                </m:sSupPr>
                <m:e>
                  <m:r>
                    <m:rPr/>
                    <w:rPr>
                      <w:rFonts w:ascii="Cambria Math" w:hAnsi="Cambria Math" w:eastAsiaTheme="minorEastAsia"/>
                      <w:sz w:val="24"/>
                    </w:rPr>
                    <m:t>0.029</m:t>
                  </m:r>
                  <m:ctrlPr>
                    <w:rPr>
                      <w:rFonts w:ascii="Cambria Math" w:hAnsi="Cambria Math" w:eastAsiaTheme="minorEastAsia"/>
                      <w:i/>
                      <w:sz w:val="24"/>
                    </w:rPr>
                  </m:ctrlPr>
                </m:e>
                <m:sup>
                  <m:r>
                    <m:rPr/>
                    <w:rPr>
                      <w:rFonts w:ascii="Cambria Math" w:hAnsi="Cambria Math" w:eastAsiaTheme="minorEastAsia"/>
                      <w:sz w:val="24"/>
                    </w:rPr>
                    <m:t>2</m:t>
                  </m:r>
                  <m:ctrlPr>
                    <w:rPr>
                      <w:rFonts w:ascii="Cambria Math" w:hAnsi="Cambria Math" w:eastAsiaTheme="minorEastAsia"/>
                      <w:i/>
                      <w:sz w:val="24"/>
                    </w:rPr>
                  </m:ctrlPr>
                </m:sup>
              </m:sSup>
              <m:ctrlPr>
                <w:rPr>
                  <w:rFonts w:ascii="Cambria Math" w:hAnsi="Cambria Math" w:eastAsiaTheme="minorEastAsia"/>
                  <w:i/>
                  <w:sz w:val="24"/>
                </w:rPr>
              </m:ctrlPr>
            </m:e>
          </m:rad>
          <m:r>
            <m:rPr/>
            <w:rPr>
              <w:rFonts w:ascii="Cambria Math" w:hAnsi="Cambria Math" w:eastAsiaTheme="minorEastAsia"/>
              <w:sz w:val="24"/>
            </w:rPr>
            <m:t xml:space="preserve">=0.90 </m:t>
          </m:r>
          <m:r>
            <m:rPr>
              <m:sty m:val="p"/>
            </m:rPr>
            <w:rPr>
              <w:rFonts w:ascii="Cambria Math" w:hAnsi="Cambria Math" w:eastAsiaTheme="minorEastAsia"/>
              <w:sz w:val="24"/>
            </w:rPr>
            <m:t>r/min</m:t>
          </m:r>
        </m:oMath>
      </m:oMathPara>
    </w:p>
    <w:p w14:paraId="0AB60489">
      <w:pPr>
        <w:spacing w:line="360" w:lineRule="auto"/>
        <w:jc w:val="left"/>
        <w:rPr>
          <w:rFonts w:eastAsiaTheme="minorEastAsia"/>
          <w:sz w:val="24"/>
        </w:rPr>
      </w:pPr>
      <w:r>
        <w:rPr>
          <w:rFonts w:hint="eastAsia" w:eastAsiaTheme="minorEastAsia"/>
          <w:sz w:val="24"/>
          <w:lang w:val="en-US" w:eastAsia="zh-CN"/>
        </w:rPr>
        <w:t>E</w:t>
      </w:r>
      <w:r>
        <w:rPr>
          <w:rFonts w:eastAsiaTheme="minorEastAsia"/>
          <w:sz w:val="24"/>
        </w:rPr>
        <w:t xml:space="preserve">.6 </w:t>
      </w:r>
      <w:r>
        <w:rPr>
          <w:rFonts w:hint="eastAsia" w:eastAsiaTheme="minorEastAsia"/>
          <w:sz w:val="24"/>
        </w:rPr>
        <w:t>扩展不确定度</w:t>
      </w:r>
    </w:p>
    <w:p w14:paraId="35D26BDE">
      <w:pPr>
        <w:spacing w:line="360" w:lineRule="auto"/>
        <w:ind w:firstLine="480"/>
        <w:jc w:val="left"/>
        <w:rPr>
          <w:rFonts w:eastAsiaTheme="minorEastAsia"/>
          <w:sz w:val="24"/>
        </w:rPr>
      </w:pPr>
      <w:r>
        <w:rPr>
          <w:rFonts w:hint="eastAsia" w:eastAsiaTheme="minorEastAsia"/>
          <w:sz w:val="24"/>
        </w:rPr>
        <w:t>取</w:t>
      </w:r>
      <w:r>
        <w:rPr>
          <w:rFonts w:eastAsiaTheme="minorEastAsia"/>
          <w:i/>
          <w:sz w:val="24"/>
        </w:rPr>
        <w:t>k</w:t>
      </w:r>
      <w:r>
        <w:rPr>
          <w:rFonts w:eastAsiaTheme="minorEastAsia"/>
          <w:sz w:val="24"/>
        </w:rPr>
        <w:t>=2</w:t>
      </w:r>
      <w:r>
        <w:rPr>
          <w:rFonts w:hint="eastAsia" w:eastAsiaTheme="minorEastAsia"/>
          <w:sz w:val="24"/>
        </w:rPr>
        <w:t>，则扩展不确定度为：</w:t>
      </w:r>
    </w:p>
    <w:p w14:paraId="22E52E67">
      <w:pPr>
        <w:spacing w:line="360" w:lineRule="auto"/>
        <w:ind w:firstLine="480"/>
        <w:jc w:val="left"/>
        <w:rPr>
          <w:rFonts w:eastAsiaTheme="minorEastAsia"/>
          <w:sz w:val="24"/>
        </w:rPr>
      </w:pPr>
      <m:oMathPara>
        <m:oMath>
          <m:r>
            <m:rPr/>
            <w:rPr>
              <w:rFonts w:ascii="Cambria Math" w:hAnsi="Cambria Math" w:eastAsiaTheme="minorEastAsia"/>
              <w:sz w:val="24"/>
            </w:rPr>
            <m:t>U</m:t>
          </m:r>
          <m:r>
            <m:rPr>
              <m:sty m:val="p"/>
            </m:rPr>
            <w:rPr>
              <w:rFonts w:ascii="Cambria Math" w:hAnsi="Cambria Math" w:eastAsiaTheme="minorEastAsia"/>
              <w:sz w:val="24"/>
            </w:rPr>
            <m:t>=2×</m:t>
          </m:r>
          <m:r>
            <m:rPr/>
            <w:rPr>
              <w:rFonts w:ascii="Cambria Math" w:hAnsi="Cambria Math" w:eastAsiaTheme="minorEastAsia"/>
              <w:sz w:val="24"/>
            </w:rPr>
            <m:t>u</m:t>
          </m:r>
          <m:d>
            <m:dPr>
              <m:ctrlPr>
                <w:rPr>
                  <w:rFonts w:ascii="Cambria Math" w:hAnsi="Cambria Math" w:eastAsiaTheme="minorEastAsia"/>
                  <w:sz w:val="24"/>
                </w:rPr>
              </m:ctrlPr>
            </m:dPr>
            <m:e>
              <m:r>
                <m:rPr/>
                <w:rPr>
                  <w:rFonts w:ascii="Cambria Math" w:hAnsi="Cambria Math" w:eastAsiaTheme="minorEastAsia"/>
                  <w:sz w:val="24"/>
                </w:rPr>
                <m:t>∆n</m:t>
              </m:r>
              <m:ctrlPr>
                <w:rPr>
                  <w:rFonts w:ascii="Cambria Math" w:hAnsi="Cambria Math" w:eastAsiaTheme="minorEastAsia"/>
                  <w:sz w:val="24"/>
                </w:rPr>
              </m:ctrlPr>
            </m:e>
          </m:d>
          <m:r>
            <m:rPr/>
            <w:rPr>
              <w:rFonts w:ascii="Cambria Math" w:hAnsi="Cambria Math" w:eastAsiaTheme="minorEastAsia"/>
              <w:sz w:val="24"/>
            </w:rPr>
            <m:t xml:space="preserve">=1.8 </m:t>
          </m:r>
          <m:r>
            <m:rPr>
              <m:sty m:val="p"/>
            </m:rPr>
            <w:rPr>
              <w:rFonts w:ascii="Cambria Math" w:hAnsi="Cambria Math" w:eastAsiaTheme="minorEastAsia"/>
              <w:sz w:val="24"/>
            </w:rPr>
            <m:t>r/min</m:t>
          </m:r>
        </m:oMath>
      </m:oMathPara>
    </w:p>
    <w:p w14:paraId="3158E3EC">
      <w:pPr>
        <w:spacing w:line="360" w:lineRule="auto"/>
        <w:ind w:firstLine="480"/>
        <w:jc w:val="left"/>
        <w:rPr>
          <w:rFonts w:eastAsiaTheme="minorEastAsia"/>
          <w:sz w:val="24"/>
        </w:rPr>
      </w:pPr>
      <w:r>
        <w:rPr>
          <w:rFonts w:hint="eastAsia" w:eastAsiaTheme="minorEastAsia"/>
          <w:sz w:val="24"/>
        </w:rPr>
        <w:t>相对扩展不确定度为</w:t>
      </w:r>
    </w:p>
    <w:p w14:paraId="4A84A8A2">
      <w:pPr>
        <w:spacing w:line="360" w:lineRule="auto"/>
        <w:ind w:firstLine="480"/>
        <w:jc w:val="left"/>
        <w:rPr>
          <w:rFonts w:eastAsiaTheme="minorEastAsia"/>
          <w:sz w:val="24"/>
        </w:rPr>
      </w:pPr>
      <m:oMathPara>
        <m:oMath>
          <m:sSub>
            <m:sSubPr>
              <m:ctrlPr>
                <w:rPr>
                  <w:rFonts w:ascii="Cambria Math" w:hAnsi="Cambria Math" w:eastAsiaTheme="minorEastAsia"/>
                  <w:sz w:val="24"/>
                </w:rPr>
              </m:ctrlPr>
            </m:sSubPr>
            <m:e>
              <m:r>
                <m:rPr/>
                <w:rPr>
                  <w:rFonts w:ascii="Cambria Math" w:hAnsi="Cambria Math" w:eastAsiaTheme="minorEastAsia"/>
                  <w:sz w:val="24"/>
                </w:rPr>
                <m:t>U</m:t>
              </m:r>
              <m:ctrlPr>
                <w:rPr>
                  <w:rFonts w:ascii="Cambria Math" w:hAnsi="Cambria Math" w:eastAsiaTheme="minorEastAsia"/>
                  <w:sz w:val="24"/>
                </w:rPr>
              </m:ctrlPr>
            </m:e>
            <m:sub>
              <m:r>
                <m:rPr/>
                <w:rPr>
                  <w:rFonts w:ascii="Cambria Math" w:hAnsi="Cambria Math" w:eastAsiaTheme="minorEastAsia"/>
                  <w:sz w:val="24"/>
                </w:rPr>
                <m:t>rel</m:t>
              </m:r>
              <m:ctrlPr>
                <w:rPr>
                  <w:rFonts w:ascii="Cambria Math" w:hAnsi="Cambria Math" w:eastAsiaTheme="minorEastAsia"/>
                  <w:sz w:val="24"/>
                </w:rPr>
              </m:ctrlPr>
            </m:sub>
          </m:sSub>
          <m:r>
            <m:rPr/>
            <w:rPr>
              <w:rFonts w:ascii="Cambria Math" w:hAnsi="Cambria Math" w:eastAsiaTheme="minorEastAsia"/>
              <w:sz w:val="24"/>
            </w:rPr>
            <m:t>=</m:t>
          </m:r>
          <m:f>
            <m:fPr>
              <m:ctrlPr>
                <w:rPr>
                  <w:rFonts w:ascii="Cambria Math" w:hAnsi="Cambria Math" w:eastAsiaTheme="minorEastAsia"/>
                  <w:i/>
                  <w:sz w:val="24"/>
                </w:rPr>
              </m:ctrlPr>
            </m:fPr>
            <m:num>
              <m:r>
                <m:rPr/>
                <w:rPr>
                  <w:rFonts w:ascii="Cambria Math" w:hAnsi="Cambria Math" w:eastAsiaTheme="minorEastAsia"/>
                  <w:sz w:val="24"/>
                </w:rPr>
                <m:t>U</m:t>
              </m:r>
              <m:ctrlPr>
                <w:rPr>
                  <w:rFonts w:ascii="Cambria Math" w:hAnsi="Cambria Math" w:eastAsiaTheme="minorEastAsia"/>
                  <w:i/>
                  <w:sz w:val="24"/>
                </w:rPr>
              </m:ctrlPr>
            </m:num>
            <m:den>
              <m:r>
                <m:rPr/>
                <w:rPr>
                  <w:rFonts w:ascii="Cambria Math" w:hAnsi="Cambria Math" w:eastAsiaTheme="minorEastAsia"/>
                  <w:sz w:val="24"/>
                </w:rPr>
                <m:t>Y</m:t>
              </m:r>
              <m:ctrlPr>
                <w:rPr>
                  <w:rFonts w:ascii="Cambria Math" w:hAnsi="Cambria Math" w:eastAsiaTheme="minorEastAsia"/>
                  <w:i/>
                  <w:sz w:val="24"/>
                </w:rPr>
              </m:ctrlPr>
            </m:den>
          </m:f>
          <m:r>
            <m:rPr/>
            <w:rPr>
              <w:rFonts w:ascii="Cambria Math" w:hAnsi="Cambria Math" w:eastAsiaTheme="minorEastAsia"/>
              <w:sz w:val="24"/>
            </w:rPr>
            <m:t>=</m:t>
          </m:r>
          <m:f>
            <m:fPr>
              <m:ctrlPr>
                <w:rPr>
                  <w:rFonts w:ascii="Cambria Math" w:hAnsi="Cambria Math" w:eastAsiaTheme="minorEastAsia"/>
                  <w:i/>
                  <w:sz w:val="24"/>
                </w:rPr>
              </m:ctrlPr>
            </m:fPr>
            <m:num>
              <m:r>
                <m:rPr/>
                <w:rPr>
                  <w:rFonts w:ascii="Cambria Math" w:hAnsi="Cambria Math" w:eastAsiaTheme="minorEastAsia"/>
                  <w:sz w:val="24"/>
                </w:rPr>
                <m:t>1.8</m:t>
              </m:r>
              <m:ctrlPr>
                <w:rPr>
                  <w:rFonts w:ascii="Cambria Math" w:hAnsi="Cambria Math" w:eastAsiaTheme="minorEastAsia"/>
                  <w:i/>
                  <w:sz w:val="24"/>
                </w:rPr>
              </m:ctrlPr>
            </m:num>
            <m:den>
              <m:r>
                <m:rPr/>
                <w:rPr>
                  <w:rFonts w:ascii="Cambria Math" w:hAnsi="Cambria Math" w:eastAsiaTheme="minorEastAsia"/>
                  <w:sz w:val="24"/>
                </w:rPr>
                <m:t>300</m:t>
              </m:r>
              <m:ctrlPr>
                <w:rPr>
                  <w:rFonts w:ascii="Cambria Math" w:hAnsi="Cambria Math" w:eastAsiaTheme="minorEastAsia"/>
                  <w:i/>
                  <w:sz w:val="24"/>
                </w:rPr>
              </m:ctrlPr>
            </m:den>
          </m:f>
          <m:r>
            <m:rPr/>
            <w:rPr>
              <w:rFonts w:ascii="Cambria Math" w:hAnsi="Cambria Math" w:eastAsiaTheme="minorEastAsia"/>
              <w:sz w:val="24"/>
            </w:rPr>
            <m:t>×100%=0.6%</m:t>
          </m:r>
        </m:oMath>
      </m:oMathPara>
    </w:p>
    <w:p w14:paraId="3F7F5857">
      <w:pPr>
        <w:spacing w:line="360" w:lineRule="auto"/>
        <w:jc w:val="left"/>
        <w:rPr>
          <w:rFonts w:eastAsiaTheme="minorEastAsia"/>
          <w:sz w:val="24"/>
        </w:rPr>
      </w:pPr>
      <w:r>
        <w:rPr>
          <w:rFonts w:hint="eastAsia" w:eastAsiaTheme="minorEastAsia"/>
          <w:sz w:val="24"/>
          <w:lang w:val="en-US" w:eastAsia="zh-CN"/>
        </w:rPr>
        <w:t>E</w:t>
      </w:r>
      <w:r>
        <w:rPr>
          <w:rFonts w:eastAsiaTheme="minorEastAsia"/>
          <w:sz w:val="24"/>
        </w:rPr>
        <w:t xml:space="preserve">.7 </w:t>
      </w:r>
      <w:r>
        <w:rPr>
          <w:rFonts w:hint="eastAsia" w:eastAsiaTheme="minorEastAsia"/>
          <w:sz w:val="24"/>
        </w:rPr>
        <w:t>结果报告</w:t>
      </w:r>
    </w:p>
    <w:p w14:paraId="14B3459E">
      <w:pPr>
        <w:spacing w:line="360" w:lineRule="auto"/>
        <w:ind w:firstLine="480" w:firstLineChars="200"/>
        <w:jc w:val="left"/>
        <w:rPr>
          <w:rFonts w:eastAsiaTheme="minorEastAsia"/>
          <w:sz w:val="24"/>
        </w:rPr>
      </w:pPr>
      <w:r>
        <w:rPr>
          <w:rFonts w:hint="eastAsia" w:eastAsiaTheme="minorEastAsia"/>
          <w:sz w:val="24"/>
        </w:rPr>
        <w:t>由上述测量结果的计算和分析，可得该台蠕动泵的转速示值误差的校准结果为：</w:t>
      </w:r>
    </w:p>
    <w:p w14:paraId="5862D236">
      <w:pPr>
        <w:spacing w:line="360" w:lineRule="auto"/>
        <w:ind w:firstLine="480"/>
        <w:jc w:val="left"/>
        <w:rPr>
          <w:rFonts w:hAnsi="Cambria Math" w:eastAsiaTheme="minorEastAsia"/>
          <w:i w:val="0"/>
          <w:sz w:val="24"/>
        </w:rPr>
      </w:pPr>
      <m:oMathPara>
        <m:oMath>
          <m:sSub>
            <m:sSubPr>
              <m:ctrlPr>
                <w:rPr>
                  <w:rFonts w:ascii="Cambria Math" w:hAnsi="Cambria Math" w:eastAsiaTheme="minorEastAsia"/>
                  <w:i/>
                  <w:sz w:val="24"/>
                </w:rPr>
              </m:ctrlPr>
            </m:sSubPr>
            <m:e>
              <m:r>
                <m:rPr/>
                <w:rPr>
                  <w:rFonts w:ascii="Cambria Math" w:hAnsi="Cambria Math" w:eastAsiaTheme="minorEastAsia"/>
                  <w:sz w:val="24"/>
                </w:rPr>
                <m:t>U</m:t>
              </m:r>
              <m:ctrlPr>
                <w:rPr>
                  <w:rFonts w:ascii="Cambria Math" w:hAnsi="Cambria Math" w:eastAsiaTheme="minorEastAsia"/>
                  <w:i/>
                  <w:sz w:val="24"/>
                </w:rPr>
              </m:ctrlPr>
            </m:e>
            <m:sub>
              <m:r>
                <m:rPr/>
                <w:rPr>
                  <w:rFonts w:ascii="Cambria Math" w:hAnsi="Cambria Math" w:eastAsiaTheme="minorEastAsia"/>
                  <w:sz w:val="24"/>
                </w:rPr>
                <m:t>rel</m:t>
              </m:r>
              <m:ctrlPr>
                <w:rPr>
                  <w:rFonts w:ascii="Cambria Math" w:hAnsi="Cambria Math" w:eastAsiaTheme="minorEastAsia"/>
                  <w:i/>
                  <w:sz w:val="24"/>
                </w:rPr>
              </m:ctrlPr>
            </m:sub>
          </m:sSub>
          <m:r>
            <m:rPr>
              <m:sty m:val="p"/>
            </m:rPr>
            <w:rPr>
              <w:rFonts w:ascii="Cambria Math" w:hAnsi="Cambria Math" w:eastAsiaTheme="minorEastAsia"/>
              <w:sz w:val="24"/>
            </w:rPr>
            <m:t xml:space="preserve">=0.6 % </m:t>
          </m:r>
          <m:d>
            <m:dPr>
              <m:ctrlPr>
                <w:rPr>
                  <w:rFonts w:ascii="Cambria Math" w:hAnsi="Cambria Math" w:eastAsiaTheme="minorEastAsia"/>
                  <w:sz w:val="24"/>
                </w:rPr>
              </m:ctrlPr>
            </m:dPr>
            <m:e>
              <m:r>
                <m:rPr/>
                <w:rPr>
                  <w:rFonts w:ascii="Cambria Math" w:hAnsi="Cambria Math" w:eastAsiaTheme="minorEastAsia"/>
                  <w:sz w:val="24"/>
                </w:rPr>
                <m:t>k=2</m:t>
              </m:r>
              <m:ctrlPr>
                <w:rPr>
                  <w:rFonts w:ascii="Cambria Math" w:hAnsi="Cambria Math" w:eastAsiaTheme="minorEastAsia"/>
                  <w:sz w:val="24"/>
                </w:rPr>
              </m:ctrlPr>
            </m:e>
          </m:d>
        </m:oMath>
      </m:oMathPara>
    </w:p>
    <w:p w14:paraId="65F7D4EC">
      <w:pPr>
        <w:spacing w:line="360" w:lineRule="auto"/>
        <w:ind w:firstLine="480"/>
        <w:jc w:val="left"/>
        <w:rPr>
          <w:rFonts w:hAnsi="Cambria Math" w:eastAsiaTheme="minorEastAsia"/>
          <w:i w:val="0"/>
          <w:sz w:val="24"/>
        </w:rPr>
      </w:pPr>
    </w:p>
    <w:p w14:paraId="24C807D0">
      <w:pPr>
        <w:spacing w:line="360" w:lineRule="auto"/>
        <w:ind w:firstLine="480"/>
        <w:jc w:val="left"/>
        <w:rPr>
          <w:rFonts w:hAnsi="Cambria Math" w:eastAsiaTheme="minorEastAsia"/>
          <w:i w:val="0"/>
          <w:sz w:val="24"/>
        </w:rPr>
      </w:pPr>
    </w:p>
    <w:p w14:paraId="7E1DE5AF">
      <w:pPr>
        <w:spacing w:line="360" w:lineRule="auto"/>
        <w:ind w:firstLine="480"/>
        <w:jc w:val="left"/>
        <w:rPr>
          <w:rFonts w:hint="eastAsia" w:hAnsi="Cambria Math" w:eastAsiaTheme="minorEastAsia"/>
          <w:i w:val="0"/>
          <w:sz w:val="24"/>
          <w:u w:val="thick"/>
          <w:lang w:val="en-US" w:eastAsia="zh-CN"/>
        </w:rPr>
      </w:pPr>
      <w:r>
        <w:rPr>
          <w:rFonts w:hint="eastAsia" w:hAnsi="Cambria Math" w:eastAsiaTheme="minorEastAsia"/>
          <w:i w:val="0"/>
          <w:sz w:val="24"/>
          <w:lang w:val="en-US" w:eastAsia="zh-CN"/>
        </w:rPr>
        <w:t xml:space="preserve">                           </w:t>
      </w:r>
      <w:r>
        <w:rPr>
          <w:rFonts w:hint="eastAsia" w:hAnsi="Cambria Math" w:eastAsiaTheme="minorEastAsia"/>
          <w:i w:val="0"/>
          <w:sz w:val="24"/>
          <w:u w:val="thick"/>
          <w:lang w:val="en-US" w:eastAsia="zh-CN"/>
        </w:rPr>
        <w:t xml:space="preserve">                     </w:t>
      </w:r>
    </w:p>
    <w:p w14:paraId="145712FE">
      <w:pPr>
        <w:spacing w:line="360" w:lineRule="auto"/>
        <w:ind w:firstLine="480"/>
        <w:jc w:val="left"/>
        <w:rPr>
          <w:rFonts w:hint="eastAsia" w:hAnsi="Cambria Math" w:eastAsiaTheme="minorEastAsia"/>
          <w:i w:val="0"/>
          <w:sz w:val="24"/>
          <w:u w:val="thick"/>
          <w:lang w:val="en-US" w:eastAsia="zh-CN"/>
        </w:rPr>
      </w:pPr>
    </w:p>
    <w:p w14:paraId="7B6C1DCF">
      <w:pPr>
        <w:spacing w:line="360" w:lineRule="auto"/>
        <w:ind w:firstLine="480"/>
        <w:jc w:val="left"/>
        <w:rPr>
          <w:rFonts w:hint="eastAsia" w:hAnsi="Cambria Math" w:eastAsiaTheme="minorEastAsia"/>
          <w:i w:val="0"/>
          <w:sz w:val="24"/>
          <w:u w:val="thick"/>
          <w:lang w:val="en-US" w:eastAsia="zh-CN"/>
        </w:rPr>
      </w:pPr>
    </w:p>
    <w:p w14:paraId="5F5F2FC3">
      <w:pPr>
        <w:spacing w:line="360" w:lineRule="auto"/>
        <w:jc w:val="left"/>
        <w:rPr>
          <w:rFonts w:hint="eastAsia" w:hAnsi="Cambria Math" w:eastAsiaTheme="minorEastAsia"/>
          <w:i w:val="0"/>
          <w:sz w:val="24"/>
          <w:u w:val="none"/>
          <w:lang w:val="en-US" w:eastAsia="zh-CN"/>
        </w:rPr>
      </w:pPr>
      <w:r>
        <w:rPr>
          <w:rFonts w:hint="eastAsia" w:hAnsi="Cambria Math" w:eastAsiaTheme="minorEastAsia"/>
          <w:i w:val="0"/>
          <w:sz w:val="24"/>
          <w:u w:val="none"/>
          <w:lang w:val="en-US" w:eastAsia="zh-CN"/>
        </w:rPr>
        <w:t xml:space="preserve">                                                     </w:t>
      </w:r>
    </w:p>
    <w:p w14:paraId="51338820">
      <w:pPr>
        <w:spacing w:line="360" w:lineRule="auto"/>
        <w:jc w:val="left"/>
        <w:rPr>
          <w:rFonts w:hint="eastAsia" w:hAnsi="Cambria Math" w:eastAsiaTheme="minorEastAsia"/>
          <w:i w:val="0"/>
          <w:sz w:val="24"/>
          <w:u w:val="none"/>
          <w:lang w:val="en-US" w:eastAsia="zh-CN"/>
        </w:rPr>
      </w:pPr>
    </w:p>
    <w:p w14:paraId="77270524">
      <w:pPr>
        <w:spacing w:line="360" w:lineRule="auto"/>
        <w:jc w:val="left"/>
        <w:rPr>
          <w:rFonts w:hint="eastAsia" w:hAnsi="Cambria Math" w:eastAsiaTheme="minorEastAsia"/>
          <w:i w:val="0"/>
          <w:sz w:val="24"/>
          <w:u w:val="none"/>
          <w:lang w:val="en-US" w:eastAsia="zh-CN"/>
        </w:rPr>
        <w:sectPr>
          <w:footerReference r:id="rId16" w:type="first"/>
          <w:footerReference r:id="rId15" w:type="default"/>
          <w:pgSz w:w="11906" w:h="16838"/>
          <w:pgMar w:top="1418" w:right="1276" w:bottom="1134" w:left="1276" w:header="1191" w:footer="992" w:gutter="0"/>
          <w:pgNumType w:fmt="decimal" w:start="1"/>
          <w:cols w:space="425" w:num="1"/>
          <w:titlePg/>
          <w:docGrid w:type="lines" w:linePitch="312" w:charSpace="0"/>
        </w:sectPr>
      </w:pPr>
    </w:p>
    <w:p w14:paraId="1AB5ABB2">
      <w:pPr>
        <w:spacing w:line="360" w:lineRule="auto"/>
        <w:jc w:val="left"/>
        <w:rPr>
          <w:rFonts w:hint="eastAsia" w:hAnsi="Cambria Math" w:eastAsiaTheme="minorEastAsia"/>
          <w:i w:val="0"/>
          <w:sz w:val="24"/>
          <w:u w:val="none"/>
          <w:lang w:val="en-US" w:eastAsia="zh-CN"/>
        </w:rPr>
      </w:pPr>
    </w:p>
    <w:p w14:paraId="76664E2E">
      <w:pPr>
        <w:spacing w:line="360" w:lineRule="auto"/>
        <w:jc w:val="left"/>
        <w:rPr>
          <w:rFonts w:hint="eastAsia" w:hAnsi="Cambria Math" w:eastAsiaTheme="minorEastAsia"/>
          <w:i w:val="0"/>
          <w:sz w:val="24"/>
          <w:u w:val="none"/>
          <w:lang w:val="en-US" w:eastAsia="zh-CN"/>
        </w:rPr>
      </w:pPr>
      <w:r>
        <w:rPr>
          <w:color w:val="auto"/>
          <w:sz w:val="24"/>
        </w:rPr>
        <mc:AlternateContent>
          <mc:Choice Requires="wps">
            <w:drawing>
              <wp:anchor distT="0" distB="0" distL="114300" distR="114300" simplePos="0" relativeHeight="251677696" behindDoc="0" locked="0" layoutInCell="1" allowOverlap="1">
                <wp:simplePos x="0" y="0"/>
                <wp:positionH relativeFrom="column">
                  <wp:posOffset>5970905</wp:posOffset>
                </wp:positionH>
                <wp:positionV relativeFrom="paragraph">
                  <wp:posOffset>222885</wp:posOffset>
                </wp:positionV>
                <wp:extent cx="551815" cy="1647190"/>
                <wp:effectExtent l="0" t="0" r="6985" b="3810"/>
                <wp:wrapNone/>
                <wp:docPr id="15" name="文本框 54"/>
                <wp:cNvGraphicFramePr/>
                <a:graphic xmlns:a="http://schemas.openxmlformats.org/drawingml/2006/main">
                  <a:graphicData uri="http://schemas.microsoft.com/office/word/2010/wordprocessingShape">
                    <wps:wsp>
                      <wps:cNvSpPr txBox="1">
                        <a:spLocks noChangeArrowheads="1"/>
                      </wps:cNvSpPr>
                      <wps:spPr bwMode="auto">
                        <a:xfrm>
                          <a:off x="0" y="0"/>
                          <a:ext cx="551815" cy="1647190"/>
                        </a:xfrm>
                        <a:prstGeom prst="rect">
                          <a:avLst/>
                        </a:prstGeom>
                        <a:solidFill>
                          <a:srgbClr val="FFFFFF"/>
                        </a:solidFill>
                        <a:ln>
                          <a:noFill/>
                        </a:ln>
                        <a:effectLst/>
                      </wps:spPr>
                      <wps:txbx>
                        <w:txbxContent>
                          <w:p w14:paraId="120DA8F1">
                            <w:pPr>
                              <w:rPr>
                                <w:rFonts w:hint="default" w:ascii="黑体" w:hAnsi="黑体" w:eastAsia="黑体" w:cs="黑体"/>
                                <w:b w:val="0"/>
                                <w:bCs/>
                                <w:spacing w:val="20"/>
                                <w:sz w:val="24"/>
                                <w:lang w:val="en-US" w:eastAsia="zh-CN"/>
                              </w:rPr>
                            </w:pPr>
                            <w:r>
                              <w:rPr>
                                <w:rFonts w:hint="eastAsia" w:ascii="黑体" w:hAnsi="黑体" w:eastAsia="黑体" w:cs="黑体"/>
                                <w:b w:val="0"/>
                                <w:bCs/>
                                <w:spacing w:val="20"/>
                                <w:sz w:val="24"/>
                              </w:rPr>
                              <w:t>JJF（</w:t>
                            </w:r>
                            <w:r>
                              <w:rPr>
                                <w:rFonts w:hint="eastAsia" w:ascii="黑体" w:hAnsi="黑体" w:eastAsia="黑体" w:cs="黑体"/>
                                <w:b w:val="0"/>
                                <w:bCs/>
                                <w:spacing w:val="20"/>
                                <w:sz w:val="24"/>
                                <w:lang w:val="en-US" w:eastAsia="zh-CN"/>
                              </w:rPr>
                              <w:t>甘</w:t>
                            </w:r>
                            <w:r>
                              <w:rPr>
                                <w:rFonts w:hint="eastAsia" w:ascii="黑体" w:hAnsi="黑体" w:eastAsia="黑体" w:cs="黑体"/>
                                <w:b w:val="0"/>
                                <w:bCs/>
                                <w:spacing w:val="20"/>
                                <w:sz w:val="24"/>
                              </w:rPr>
                              <w:t>）</w:t>
                            </w:r>
                            <w:r>
                              <w:rPr>
                                <w:rFonts w:hint="eastAsia" w:ascii="黑体" w:hAnsi="黑体" w:eastAsia="黑体" w:cs="黑体"/>
                                <w:b w:val="0"/>
                                <w:bCs/>
                                <w:spacing w:val="20"/>
                                <w:sz w:val="24"/>
                                <w:lang w:val="en-US" w:eastAsia="zh-CN"/>
                              </w:rPr>
                              <w:t>XX</w:t>
                            </w:r>
                            <w:r>
                              <w:rPr>
                                <w:rFonts w:hint="eastAsia" w:ascii="黑体" w:hAnsi="黑体" w:eastAsia="黑体" w:cs="黑体"/>
                                <w:b w:val="0"/>
                                <w:bCs/>
                                <w:spacing w:val="20"/>
                                <w:sz w:val="24"/>
                              </w:rPr>
                              <w:t>XX-</w:t>
                            </w:r>
                            <w:r>
                              <w:rPr>
                                <w:rFonts w:hint="eastAsia" w:ascii="黑体" w:hAnsi="黑体" w:eastAsia="黑体" w:cs="黑体"/>
                                <w:b w:val="0"/>
                                <w:bCs/>
                                <w:spacing w:val="20"/>
                                <w:sz w:val="24"/>
                                <w:lang w:val="en-US" w:eastAsia="zh-CN"/>
                              </w:rPr>
                              <w:t>2024</w:t>
                            </w:r>
                          </w:p>
                        </w:txbxContent>
                      </wps:txbx>
                      <wps:bodyPr rot="0" vert="vert270" wrap="square" lIns="91440" tIns="45720" rIns="91440" bIns="45720" anchor="t" anchorCtr="0" upright="1">
                        <a:noAutofit/>
                      </wps:bodyPr>
                    </wps:wsp>
                  </a:graphicData>
                </a:graphic>
              </wp:anchor>
            </w:drawing>
          </mc:Choice>
          <mc:Fallback>
            <w:pict>
              <v:shape id="文本框 54" o:spid="_x0000_s1026" o:spt="202" type="#_x0000_t202" style="position:absolute;left:0pt;margin-left:470.15pt;margin-top:17.55pt;height:129.7pt;width:43.45pt;z-index:251677696;mso-width-relative:page;mso-height-relative:page;" fillcolor="#FFFFFF" filled="t" stroked="f" coordsize="21600,21600" o:gfxdata="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C6/QjtoAAAALAQAADwAAAAAAAAABACAAAAAiAAAAZHJzL2Rvd25yZXYu&#10;eG1sUEsBAhQAFAAAAAgAh07iQHoX99oyAgAAUQQAAA4AAAAAAAAAAQAgAAAAKQEAAGRycy9lMm9E&#10;b2MueG1sUEsFBgAAAAAGAAYAWQEAAM0FAAAAAA==&#10;">
                <v:fill on="t" focussize="0,0"/>
                <v:stroke on="f"/>
                <v:imagedata o:title=""/>
                <o:lock v:ext="edit" aspectratio="f"/>
                <v:textbox style="layout-flow:vertical;mso-layout-flow-alt:bottom-to-top;">
                  <w:txbxContent>
                    <w:p w14:paraId="120DA8F1">
                      <w:pPr>
                        <w:rPr>
                          <w:rFonts w:hint="default" w:ascii="黑体" w:hAnsi="黑体" w:eastAsia="黑体" w:cs="黑体"/>
                          <w:b w:val="0"/>
                          <w:bCs/>
                          <w:spacing w:val="20"/>
                          <w:sz w:val="24"/>
                          <w:lang w:val="en-US" w:eastAsia="zh-CN"/>
                        </w:rPr>
                      </w:pPr>
                      <w:r>
                        <w:rPr>
                          <w:rFonts w:hint="eastAsia" w:ascii="黑体" w:hAnsi="黑体" w:eastAsia="黑体" w:cs="黑体"/>
                          <w:b w:val="0"/>
                          <w:bCs/>
                          <w:spacing w:val="20"/>
                          <w:sz w:val="24"/>
                        </w:rPr>
                        <w:t>JJF（</w:t>
                      </w:r>
                      <w:r>
                        <w:rPr>
                          <w:rFonts w:hint="eastAsia" w:ascii="黑体" w:hAnsi="黑体" w:eastAsia="黑体" w:cs="黑体"/>
                          <w:b w:val="0"/>
                          <w:bCs/>
                          <w:spacing w:val="20"/>
                          <w:sz w:val="24"/>
                          <w:lang w:val="en-US" w:eastAsia="zh-CN"/>
                        </w:rPr>
                        <w:t>甘</w:t>
                      </w:r>
                      <w:r>
                        <w:rPr>
                          <w:rFonts w:hint="eastAsia" w:ascii="黑体" w:hAnsi="黑体" w:eastAsia="黑体" w:cs="黑体"/>
                          <w:b w:val="0"/>
                          <w:bCs/>
                          <w:spacing w:val="20"/>
                          <w:sz w:val="24"/>
                        </w:rPr>
                        <w:t>）</w:t>
                      </w:r>
                      <w:r>
                        <w:rPr>
                          <w:rFonts w:hint="eastAsia" w:ascii="黑体" w:hAnsi="黑体" w:eastAsia="黑体" w:cs="黑体"/>
                          <w:b w:val="0"/>
                          <w:bCs/>
                          <w:spacing w:val="20"/>
                          <w:sz w:val="24"/>
                          <w:lang w:val="en-US" w:eastAsia="zh-CN"/>
                        </w:rPr>
                        <w:t>XX</w:t>
                      </w:r>
                      <w:r>
                        <w:rPr>
                          <w:rFonts w:hint="eastAsia" w:ascii="黑体" w:hAnsi="黑体" w:eastAsia="黑体" w:cs="黑体"/>
                          <w:b w:val="0"/>
                          <w:bCs/>
                          <w:spacing w:val="20"/>
                          <w:sz w:val="24"/>
                        </w:rPr>
                        <w:t>XX-</w:t>
                      </w:r>
                      <w:r>
                        <w:rPr>
                          <w:rFonts w:hint="eastAsia" w:ascii="黑体" w:hAnsi="黑体" w:eastAsia="黑体" w:cs="黑体"/>
                          <w:b w:val="0"/>
                          <w:bCs/>
                          <w:spacing w:val="20"/>
                          <w:sz w:val="24"/>
                          <w:lang w:val="en-US" w:eastAsia="zh-CN"/>
                        </w:rPr>
                        <w:t>2024</w:t>
                      </w:r>
                    </w:p>
                  </w:txbxContent>
                </v:textbox>
              </v:shape>
            </w:pict>
          </mc:Fallback>
        </mc:AlternateContent>
      </w:r>
    </w:p>
    <w:p w14:paraId="4641B830">
      <w:pPr>
        <w:spacing w:line="360" w:lineRule="auto"/>
        <w:jc w:val="left"/>
        <w:rPr>
          <w:rFonts w:hint="eastAsia" w:hAnsi="Cambria Math" w:eastAsiaTheme="minorEastAsia"/>
          <w:i w:val="0"/>
          <w:sz w:val="24"/>
          <w:u w:val="none"/>
          <w:lang w:val="en-US" w:eastAsia="zh-CN"/>
        </w:rPr>
      </w:pPr>
    </w:p>
    <w:p w14:paraId="1A0DF9C1">
      <w:pPr>
        <w:spacing w:line="360" w:lineRule="auto"/>
        <w:jc w:val="left"/>
        <w:rPr>
          <w:rFonts w:hint="default" w:hAnsi="Cambria Math" w:eastAsiaTheme="minorEastAsia"/>
          <w:i w:val="0"/>
          <w:sz w:val="24"/>
          <w:u w:val="none"/>
          <w:lang w:val="en-US" w:eastAsia="zh-CN"/>
        </w:rPr>
      </w:pPr>
      <w:r>
        <w:rPr>
          <w:rFonts w:hint="eastAsia" w:hAnsi="Cambria Math" w:eastAsiaTheme="minorEastAsia"/>
          <w:i w:val="0"/>
          <w:sz w:val="24"/>
          <w:u w:val="none"/>
          <w:lang w:val="en-US" w:eastAsia="zh-CN"/>
        </w:rPr>
        <w:t xml:space="preserve">                                                                        </w:t>
      </w:r>
      <w:r>
        <w:rPr>
          <w:color w:val="auto"/>
          <w:sz w:val="24"/>
        </w:rPr>
        <mc:AlternateContent>
          <mc:Choice Requires="wps">
            <w:drawing>
              <wp:anchor distT="0" distB="0" distL="114300" distR="114300" simplePos="0" relativeHeight="251676672" behindDoc="0" locked="0" layoutInCell="1" allowOverlap="1">
                <wp:simplePos x="0" y="0"/>
                <wp:positionH relativeFrom="column">
                  <wp:posOffset>6894195</wp:posOffset>
                </wp:positionH>
                <wp:positionV relativeFrom="paragraph">
                  <wp:posOffset>1167765</wp:posOffset>
                </wp:positionV>
                <wp:extent cx="551815" cy="1647190"/>
                <wp:effectExtent l="0" t="0" r="6985" b="3810"/>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551815" cy="1647190"/>
                        </a:xfrm>
                        <a:prstGeom prst="rect">
                          <a:avLst/>
                        </a:prstGeom>
                        <a:solidFill>
                          <a:srgbClr val="FFFFFF"/>
                        </a:solidFill>
                        <a:ln>
                          <a:noFill/>
                        </a:ln>
                        <a:effectLst/>
                      </wps:spPr>
                      <wps:txbx>
                        <w:txbxContent>
                          <w:p w14:paraId="221A4E19">
                            <w:pPr>
                              <w:rPr>
                                <w:rFonts w:hint="default" w:ascii="黑体" w:hAnsi="黑体" w:eastAsia="黑体" w:cs="黑体"/>
                                <w:b w:val="0"/>
                                <w:bCs/>
                                <w:spacing w:val="20"/>
                                <w:sz w:val="24"/>
                                <w:lang w:val="en-US" w:eastAsia="zh-CN"/>
                              </w:rPr>
                            </w:pPr>
                            <w:r>
                              <w:rPr>
                                <w:rFonts w:hint="eastAsia" w:ascii="黑体" w:hAnsi="黑体" w:eastAsia="黑体" w:cs="黑体"/>
                                <w:b w:val="0"/>
                                <w:bCs/>
                                <w:spacing w:val="20"/>
                                <w:sz w:val="24"/>
                              </w:rPr>
                              <w:t>JJF（</w:t>
                            </w:r>
                            <w:r>
                              <w:rPr>
                                <w:rFonts w:hint="eastAsia" w:ascii="黑体" w:hAnsi="黑体" w:eastAsia="黑体" w:cs="黑体"/>
                                <w:b w:val="0"/>
                                <w:bCs/>
                                <w:spacing w:val="20"/>
                                <w:sz w:val="24"/>
                                <w:lang w:val="en-US" w:eastAsia="zh-CN"/>
                              </w:rPr>
                              <w:t>甘</w:t>
                            </w:r>
                            <w:r>
                              <w:rPr>
                                <w:rFonts w:hint="eastAsia" w:ascii="黑体" w:hAnsi="黑体" w:eastAsia="黑体" w:cs="黑体"/>
                                <w:b w:val="0"/>
                                <w:bCs/>
                                <w:spacing w:val="20"/>
                                <w:sz w:val="24"/>
                              </w:rPr>
                              <w:t>）</w:t>
                            </w:r>
                            <w:r>
                              <w:rPr>
                                <w:rFonts w:hint="eastAsia" w:ascii="黑体" w:hAnsi="黑体" w:eastAsia="黑体" w:cs="黑体"/>
                                <w:b w:val="0"/>
                                <w:bCs/>
                                <w:spacing w:val="20"/>
                                <w:sz w:val="24"/>
                                <w:lang w:val="en-US" w:eastAsia="zh-CN"/>
                              </w:rPr>
                              <w:t>XX</w:t>
                            </w:r>
                            <w:r>
                              <w:rPr>
                                <w:rFonts w:hint="eastAsia" w:ascii="黑体" w:hAnsi="黑体" w:eastAsia="黑体" w:cs="黑体"/>
                                <w:b w:val="0"/>
                                <w:bCs/>
                                <w:spacing w:val="20"/>
                                <w:sz w:val="24"/>
                              </w:rPr>
                              <w:t>XX-</w:t>
                            </w:r>
                            <w:r>
                              <w:rPr>
                                <w:rFonts w:hint="eastAsia" w:ascii="黑体" w:hAnsi="黑体" w:eastAsia="黑体" w:cs="黑体"/>
                                <w:b w:val="0"/>
                                <w:bCs/>
                                <w:spacing w:val="20"/>
                                <w:sz w:val="24"/>
                                <w:lang w:val="en-US" w:eastAsia="zh-CN"/>
                              </w:rPr>
                              <w:t>2024</w:t>
                            </w:r>
                          </w:p>
                        </w:txbxContent>
                      </wps:txbx>
                      <wps:bodyPr rot="0" vert="vert270" wrap="square" lIns="91440" tIns="45720" rIns="91440" bIns="45720" anchor="t" anchorCtr="0" upright="1">
                        <a:noAutofit/>
                      </wps:bodyPr>
                    </wps:wsp>
                  </a:graphicData>
                </a:graphic>
              </wp:anchor>
            </w:drawing>
          </mc:Choice>
          <mc:Fallback>
            <w:pict>
              <v:shape id="_x0000_s1026" o:spid="_x0000_s1026" o:spt="202" type="#_x0000_t202" style="position:absolute;left:0pt;margin-left:542.85pt;margin-top:91.95pt;height:129.7pt;width:43.45pt;z-index:251676672;mso-width-relative:page;mso-height-relative:page;" fillcolor="#FFFFFF" filled="t" stroked="f" coordsize="21600,21600" o:gfxdata="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PcUrE3bAAAADQEAAA8AAAAAAAAAAQAgAAAAIgAAAGRycy9kb3ducmV2&#10;LnhtbFBLAQIUABQAAAAIAIdO4kABCyN/MgIAAE8EAAAOAAAAAAAAAAEAIAAAACoBAABkcnMvZTJv&#10;RG9jLnhtbFBLBQYAAAAABgAGAFkBAADOBQAAAAA=&#10;">
                <v:fill on="t" focussize="0,0"/>
                <v:stroke on="f"/>
                <v:imagedata o:title=""/>
                <o:lock v:ext="edit" aspectratio="f"/>
                <v:textbox style="layout-flow:vertical;mso-layout-flow-alt:bottom-to-top;">
                  <w:txbxContent>
                    <w:p w14:paraId="221A4E19">
                      <w:pPr>
                        <w:rPr>
                          <w:rFonts w:hint="default" w:ascii="黑体" w:hAnsi="黑体" w:eastAsia="黑体" w:cs="黑体"/>
                          <w:b w:val="0"/>
                          <w:bCs/>
                          <w:spacing w:val="20"/>
                          <w:sz w:val="24"/>
                          <w:lang w:val="en-US" w:eastAsia="zh-CN"/>
                        </w:rPr>
                      </w:pPr>
                      <w:r>
                        <w:rPr>
                          <w:rFonts w:hint="eastAsia" w:ascii="黑体" w:hAnsi="黑体" w:eastAsia="黑体" w:cs="黑体"/>
                          <w:b w:val="0"/>
                          <w:bCs/>
                          <w:spacing w:val="20"/>
                          <w:sz w:val="24"/>
                        </w:rPr>
                        <w:t>JJF（</w:t>
                      </w:r>
                      <w:r>
                        <w:rPr>
                          <w:rFonts w:hint="eastAsia" w:ascii="黑体" w:hAnsi="黑体" w:eastAsia="黑体" w:cs="黑体"/>
                          <w:b w:val="0"/>
                          <w:bCs/>
                          <w:spacing w:val="20"/>
                          <w:sz w:val="24"/>
                          <w:lang w:val="en-US" w:eastAsia="zh-CN"/>
                        </w:rPr>
                        <w:t>甘</w:t>
                      </w:r>
                      <w:r>
                        <w:rPr>
                          <w:rFonts w:hint="eastAsia" w:ascii="黑体" w:hAnsi="黑体" w:eastAsia="黑体" w:cs="黑体"/>
                          <w:b w:val="0"/>
                          <w:bCs/>
                          <w:spacing w:val="20"/>
                          <w:sz w:val="24"/>
                        </w:rPr>
                        <w:t>）</w:t>
                      </w:r>
                      <w:r>
                        <w:rPr>
                          <w:rFonts w:hint="eastAsia" w:ascii="黑体" w:hAnsi="黑体" w:eastAsia="黑体" w:cs="黑体"/>
                          <w:b w:val="0"/>
                          <w:bCs/>
                          <w:spacing w:val="20"/>
                          <w:sz w:val="24"/>
                          <w:lang w:val="en-US" w:eastAsia="zh-CN"/>
                        </w:rPr>
                        <w:t>XX</w:t>
                      </w:r>
                      <w:r>
                        <w:rPr>
                          <w:rFonts w:hint="eastAsia" w:ascii="黑体" w:hAnsi="黑体" w:eastAsia="黑体" w:cs="黑体"/>
                          <w:b w:val="0"/>
                          <w:bCs/>
                          <w:spacing w:val="20"/>
                          <w:sz w:val="24"/>
                        </w:rPr>
                        <w:t>XX-</w:t>
                      </w:r>
                      <w:r>
                        <w:rPr>
                          <w:rFonts w:hint="eastAsia" w:ascii="黑体" w:hAnsi="黑体" w:eastAsia="黑体" w:cs="黑体"/>
                          <w:b w:val="0"/>
                          <w:bCs/>
                          <w:spacing w:val="20"/>
                          <w:sz w:val="24"/>
                          <w:lang w:val="en-US" w:eastAsia="zh-CN"/>
                        </w:rPr>
                        <w:t>2024</w:t>
                      </w:r>
                    </w:p>
                  </w:txbxContent>
                </v:textbox>
              </v:shape>
            </w:pict>
          </mc:Fallback>
        </mc:AlternateContent>
      </w:r>
    </w:p>
    <w:sectPr>
      <w:headerReference r:id="rId17" w:type="first"/>
      <w:footerReference r:id="rId19" w:type="first"/>
      <w:footerReference r:id="rId18" w:type="default"/>
      <w:pgSz w:w="11906" w:h="16838"/>
      <w:pgMar w:top="1418" w:right="1276" w:bottom="1134" w:left="1276" w:header="119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小标宋">
    <w:altName w:val="宋体"/>
    <w:panose1 w:val="00000000000000000000"/>
    <w:charset w:val="86"/>
    <w:family w:val="roman"/>
    <w:pitch w:val="default"/>
    <w:sig w:usb0="00000000" w:usb1="00000000" w:usb2="00000000" w:usb3="00000000" w:csb0="00040001"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MS Mincho">
    <w:panose1 w:val="02020609040205080304"/>
    <w:charset w:val="80"/>
    <w:family w:val="roman"/>
    <w:pitch w:val="default"/>
    <w:sig w:usb0="A00002BF" w:usb1="68C7FCFB" w:usb2="00000010" w:usb3="00000000" w:csb0="4002009F" w:csb1="DFD7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8EA3D">
    <w:pPr>
      <w:pStyle w:val="7"/>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8AB3F">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472387">
                          <w:pPr>
                            <w:pStyle w:val="7"/>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00472387">
                    <w:pPr>
                      <w:pStyle w:val="7"/>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599B2">
    <w:pPr>
      <w:pStyle w:val="7"/>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C783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420B">
    <w:pPr>
      <w:pStyle w:val="7"/>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14:paraId="2DE45C43">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A76D3">
    <w:pPr>
      <w:pStyle w:val="7"/>
      <w:tabs>
        <w:tab w:val="right" w:pos="9355"/>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4682F">
    <w:pPr>
      <w:pStyle w:val="7"/>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DAAE6">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3A8F6">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62D59">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967753">
                          <w:pPr>
                            <w:pStyle w:val="7"/>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967753">
                    <w:pPr>
                      <w:pStyle w:val="7"/>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BDB9B">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B848B7">
                          <w:pPr>
                            <w:pStyle w:val="7"/>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5B848B7">
                    <w:pPr>
                      <w:pStyle w:val="7"/>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56D7B">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945766">
                          <w:pPr>
                            <w:pStyle w:val="7"/>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7F945766">
                    <w:pPr>
                      <w:pStyle w:val="7"/>
                    </w:pPr>
                    <w:r>
                      <w:fldChar w:fldCharType="begin"/>
                    </w:r>
                    <w:r>
                      <w:instrText xml:space="preserve"> PAGE  \* MERGEFORMAT </w:instrText>
                    </w:r>
                    <w:r>
                      <w:fldChar w:fldCharType="separate"/>
                    </w:r>
                    <w:r>
                      <w:t>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3A9C1">
    <w:pPr>
      <w:pStyle w:val="8"/>
      <w:pBdr>
        <w:bottom w:val="single" w:color="auto" w:sz="6" w:space="0"/>
      </w:pBdr>
      <w:rPr>
        <w:rFonts w:hint="default" w:ascii="黑体" w:hAnsi="黑体" w:eastAsia="黑体"/>
        <w:sz w:val="21"/>
        <w:szCs w:val="21"/>
        <w:lang w:val="en-US" w:eastAsia="zh-CN"/>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lang w:val="en-US" w:eastAsia="zh-CN"/>
      </w:rPr>
      <w:t>X</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lang w:val="en-US" w:eastAsia="zh-CN"/>
      </w:rPr>
      <w:t>2024</w:t>
    </w:r>
  </w:p>
  <w:p w14:paraId="432AE011"/>
  <w:p w14:paraId="2C39F951">
    <w:pPr>
      <w:pStyle w:val="8"/>
      <w:pBdr>
        <w:bottom w:val="none" w:color="auto" w:sz="0" w:space="0"/>
      </w:pBdr>
      <w:jc w:val="both"/>
      <w:rPr>
        <w:rFonts w:ascii="Arial" w:hAnsi="Arial" w:cs="Arial"/>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063AE">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EA74C">
    <w:pPr>
      <w:pStyle w:val="8"/>
      <w:rPr>
        <w:rFonts w:ascii="黑体" w:hAnsi="黑体" w:eastAsia="黑体"/>
        <w:sz w:val="21"/>
        <w:szCs w:val="21"/>
      </w:rPr>
    </w:pPr>
  </w:p>
  <w:p w14:paraId="729110AF">
    <w:pPr>
      <w:pStyle w:val="8"/>
    </w:pPr>
    <w:r>
      <w:rPr>
        <w:rFonts w:hint="eastAsia" w:ascii="黑体" w:hAnsi="黑体" w:eastAsia="黑体"/>
        <w:sz w:val="21"/>
        <w:szCs w:val="21"/>
      </w:rPr>
      <w:t>JJF(甘)</w:t>
    </w:r>
    <w:r>
      <w:rPr>
        <w:rFonts w:hint="eastAsia" w:ascii="黑体" w:hAnsi="黑体" w:eastAsia="黑体"/>
        <w:sz w:val="21"/>
        <w:szCs w:val="21"/>
        <w:lang w:val="en-US" w:eastAsia="zh-CN"/>
      </w:rPr>
      <w:t>XXXX</w:t>
    </w:r>
    <w:r>
      <w:rPr>
        <w:rFonts w:hint="eastAsia" w:ascii="黑体" w:hAnsi="黑体" w:eastAsia="黑体"/>
        <w:sz w:val="21"/>
        <w:szCs w:val="21"/>
      </w:rPr>
      <w:t>-202</w:t>
    </w:r>
    <w:r>
      <w:rPr>
        <w:rFonts w:ascii="黑体" w:hAnsi="黑体" w:eastAsia="黑体"/>
        <w:sz w:val="21"/>
        <w:szCs w:val="21"/>
      </w:rPr>
      <w:t>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E3EC1">
    <w:pPr>
      <w:pStyle w:val="8"/>
      <w:rPr>
        <w:rFonts w:ascii="黑体" w:hAnsi="黑体" w:eastAsia="黑体"/>
        <w:sz w:val="21"/>
        <w:szCs w:val="21"/>
      </w:rPr>
    </w:pPr>
  </w:p>
  <w:p w14:paraId="61E91AEA">
    <w:pPr>
      <w:pStyle w:val="8"/>
    </w:pPr>
    <w:r>
      <w:rPr>
        <w:rFonts w:hint="eastAsia" w:ascii="黑体" w:hAnsi="黑体" w:eastAsia="黑体"/>
        <w:sz w:val="21"/>
        <w:szCs w:val="21"/>
      </w:rPr>
      <w:t>JJF(甘)</w:t>
    </w:r>
    <w:r>
      <w:rPr>
        <w:rFonts w:hint="eastAsia" w:ascii="黑体" w:hAnsi="黑体" w:eastAsia="黑体"/>
        <w:sz w:val="21"/>
        <w:szCs w:val="21"/>
        <w:lang w:val="en-US" w:eastAsia="zh-CN"/>
      </w:rPr>
      <w:t>XXXX</w:t>
    </w:r>
    <w:r>
      <w:rPr>
        <w:rFonts w:hint="eastAsia" w:ascii="黑体" w:hAnsi="黑体" w:eastAsia="黑体"/>
        <w:sz w:val="21"/>
        <w:szCs w:val="21"/>
      </w:rPr>
      <w:t>-202</w:t>
    </w:r>
    <w:r>
      <w:rPr>
        <w:rFonts w:ascii="黑体" w:hAnsi="黑体" w:eastAsia="黑体"/>
        <w:sz w:val="21"/>
        <w:szCs w:val="21"/>
      </w:rPr>
      <w:t>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41635">
    <w:pPr>
      <w:pStyle w:val="8"/>
      <w:pBdr>
        <w:bottom w:val="none" w:color="auto" w:sz="0" w:space="1"/>
      </w:pBdr>
      <w:rPr>
        <w:rFonts w:ascii="黑体" w:hAnsi="黑体" w:eastAsia="黑体"/>
        <w:sz w:val="21"/>
        <w:szCs w:val="21"/>
      </w:rPr>
    </w:pPr>
  </w:p>
  <w:p w14:paraId="57BB934E">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FA7F0C"/>
    <w:multiLevelType w:val="multilevel"/>
    <w:tmpl w:val="10FA7F0C"/>
    <w:lvl w:ilvl="0" w:tentative="0">
      <w:start w:val="1"/>
      <w:numFmt w:val="lowerLetter"/>
      <w:lvlText w:val="%1)"/>
      <w:lvlJc w:val="left"/>
      <w:pPr>
        <w:ind w:left="840" w:hanging="36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C853349"/>
    <w:multiLevelType w:val="multilevel"/>
    <w:tmpl w:val="2C853349"/>
    <w:lvl w:ilvl="0" w:tentative="0">
      <w:start w:val="1"/>
      <w:numFmt w:val="japaneseCounting"/>
      <w:lvlText w:val="%1、"/>
      <w:lvlJc w:val="left"/>
      <w:pPr>
        <w:tabs>
          <w:tab w:val="left" w:pos="480"/>
        </w:tabs>
        <w:ind w:left="480" w:hanging="48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961020C"/>
    <w:multiLevelType w:val="multilevel"/>
    <w:tmpl w:val="6961020C"/>
    <w:lvl w:ilvl="0" w:tentative="0">
      <w:start w:val="1"/>
      <w:numFmt w:val="japaneseCounting"/>
      <w:lvlText w:val="%1、"/>
      <w:lvlJc w:val="left"/>
      <w:pPr>
        <w:ind w:left="987" w:hanging="420"/>
      </w:pPr>
    </w:lvl>
    <w:lvl w:ilvl="1" w:tentative="0">
      <w:start w:val="1"/>
      <w:numFmt w:val="lowerLetter"/>
      <w:lvlText w:val="%2)"/>
      <w:lvlJc w:val="left"/>
      <w:pPr>
        <w:ind w:left="698" w:hanging="420"/>
      </w:pPr>
    </w:lvl>
    <w:lvl w:ilvl="2" w:tentative="0">
      <w:start w:val="1"/>
      <w:numFmt w:val="lowerRoman"/>
      <w:lvlText w:val="%3."/>
      <w:lvlJc w:val="right"/>
      <w:pPr>
        <w:ind w:left="1118" w:hanging="420"/>
      </w:pPr>
    </w:lvl>
    <w:lvl w:ilvl="3" w:tentative="0">
      <w:start w:val="1"/>
      <w:numFmt w:val="decimal"/>
      <w:lvlText w:val="%4."/>
      <w:lvlJc w:val="left"/>
      <w:pPr>
        <w:ind w:left="1538" w:hanging="420"/>
      </w:pPr>
    </w:lvl>
    <w:lvl w:ilvl="4" w:tentative="0">
      <w:start w:val="1"/>
      <w:numFmt w:val="lowerLetter"/>
      <w:lvlText w:val="%5)"/>
      <w:lvlJc w:val="left"/>
      <w:pPr>
        <w:ind w:left="1958" w:hanging="420"/>
      </w:pPr>
    </w:lvl>
    <w:lvl w:ilvl="5" w:tentative="0">
      <w:start w:val="1"/>
      <w:numFmt w:val="lowerRoman"/>
      <w:lvlText w:val="%6."/>
      <w:lvlJc w:val="right"/>
      <w:pPr>
        <w:ind w:left="2378" w:hanging="420"/>
      </w:pPr>
    </w:lvl>
    <w:lvl w:ilvl="6" w:tentative="0">
      <w:start w:val="1"/>
      <w:numFmt w:val="decimal"/>
      <w:lvlText w:val="%7."/>
      <w:lvlJc w:val="left"/>
      <w:pPr>
        <w:ind w:left="2798" w:hanging="420"/>
      </w:pPr>
    </w:lvl>
    <w:lvl w:ilvl="7" w:tentative="0">
      <w:start w:val="1"/>
      <w:numFmt w:val="lowerLetter"/>
      <w:lvlText w:val="%8)"/>
      <w:lvlJc w:val="left"/>
      <w:pPr>
        <w:ind w:left="3218" w:hanging="420"/>
      </w:pPr>
    </w:lvl>
    <w:lvl w:ilvl="8" w:tentative="0">
      <w:start w:val="1"/>
      <w:numFmt w:val="lowerRoman"/>
      <w:lvlText w:val="%9."/>
      <w:lvlJc w:val="right"/>
      <w:pPr>
        <w:ind w:left="3638"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3NGYxZTgxYTczZTk3OWNlYThlNTQ2MDk3MDM4MDIifQ=="/>
  </w:docVars>
  <w:rsids>
    <w:rsidRoot w:val="001E09B4"/>
    <w:rsid w:val="00015760"/>
    <w:rsid w:val="0004137E"/>
    <w:rsid w:val="000653E1"/>
    <w:rsid w:val="00074FB6"/>
    <w:rsid w:val="000809B9"/>
    <w:rsid w:val="000859D2"/>
    <w:rsid w:val="000B1022"/>
    <w:rsid w:val="000B3662"/>
    <w:rsid w:val="000E520C"/>
    <w:rsid w:val="00180155"/>
    <w:rsid w:val="001C0ABF"/>
    <w:rsid w:val="001E09B4"/>
    <w:rsid w:val="00220EA9"/>
    <w:rsid w:val="00221C35"/>
    <w:rsid w:val="00236062"/>
    <w:rsid w:val="00264B79"/>
    <w:rsid w:val="00276C63"/>
    <w:rsid w:val="00305EE1"/>
    <w:rsid w:val="003317A9"/>
    <w:rsid w:val="003D1390"/>
    <w:rsid w:val="00435667"/>
    <w:rsid w:val="00455295"/>
    <w:rsid w:val="004707BD"/>
    <w:rsid w:val="00485B5B"/>
    <w:rsid w:val="004F3845"/>
    <w:rsid w:val="00553EAD"/>
    <w:rsid w:val="00571B30"/>
    <w:rsid w:val="0058070D"/>
    <w:rsid w:val="00587659"/>
    <w:rsid w:val="005918C5"/>
    <w:rsid w:val="005C0A63"/>
    <w:rsid w:val="005F268B"/>
    <w:rsid w:val="006138BB"/>
    <w:rsid w:val="00626ABC"/>
    <w:rsid w:val="00667E04"/>
    <w:rsid w:val="00682C93"/>
    <w:rsid w:val="006F19FC"/>
    <w:rsid w:val="00704AC4"/>
    <w:rsid w:val="00715A12"/>
    <w:rsid w:val="007552CB"/>
    <w:rsid w:val="00783FDD"/>
    <w:rsid w:val="007F1B04"/>
    <w:rsid w:val="0083093C"/>
    <w:rsid w:val="00854CC9"/>
    <w:rsid w:val="008668C9"/>
    <w:rsid w:val="008768BD"/>
    <w:rsid w:val="00982137"/>
    <w:rsid w:val="00986568"/>
    <w:rsid w:val="009E2418"/>
    <w:rsid w:val="00AB665A"/>
    <w:rsid w:val="00AD462B"/>
    <w:rsid w:val="00B31741"/>
    <w:rsid w:val="00B73B64"/>
    <w:rsid w:val="00B90900"/>
    <w:rsid w:val="00BA2DEC"/>
    <w:rsid w:val="00C23FEC"/>
    <w:rsid w:val="00C26F46"/>
    <w:rsid w:val="00C34662"/>
    <w:rsid w:val="00CD375C"/>
    <w:rsid w:val="00D41FB5"/>
    <w:rsid w:val="00D70473"/>
    <w:rsid w:val="00D7406C"/>
    <w:rsid w:val="00D75E9E"/>
    <w:rsid w:val="00D80D66"/>
    <w:rsid w:val="00DA24AB"/>
    <w:rsid w:val="00DC7A2B"/>
    <w:rsid w:val="00DE733E"/>
    <w:rsid w:val="00E014DF"/>
    <w:rsid w:val="00E16864"/>
    <w:rsid w:val="00EA6188"/>
    <w:rsid w:val="00EB6D9F"/>
    <w:rsid w:val="00EC5854"/>
    <w:rsid w:val="00EE52F4"/>
    <w:rsid w:val="00F451A1"/>
    <w:rsid w:val="00F60A23"/>
    <w:rsid w:val="00F9375B"/>
    <w:rsid w:val="00FB5A3A"/>
    <w:rsid w:val="00FE1663"/>
    <w:rsid w:val="03F54DA4"/>
    <w:rsid w:val="0C1A32B1"/>
    <w:rsid w:val="0C4D3BFA"/>
    <w:rsid w:val="0EA139BD"/>
    <w:rsid w:val="0F357641"/>
    <w:rsid w:val="10FD79D6"/>
    <w:rsid w:val="13953A2D"/>
    <w:rsid w:val="144B79A1"/>
    <w:rsid w:val="15EC04AB"/>
    <w:rsid w:val="17976113"/>
    <w:rsid w:val="18ED3C1C"/>
    <w:rsid w:val="1E101ADC"/>
    <w:rsid w:val="20855784"/>
    <w:rsid w:val="211A6200"/>
    <w:rsid w:val="2147349E"/>
    <w:rsid w:val="245D6049"/>
    <w:rsid w:val="265F3F5D"/>
    <w:rsid w:val="281832D7"/>
    <w:rsid w:val="2A655D37"/>
    <w:rsid w:val="2AA31C10"/>
    <w:rsid w:val="2B4A0019"/>
    <w:rsid w:val="2D6F4A0F"/>
    <w:rsid w:val="2E8B02C4"/>
    <w:rsid w:val="35AB7BFD"/>
    <w:rsid w:val="381C417D"/>
    <w:rsid w:val="40A854AA"/>
    <w:rsid w:val="4145503E"/>
    <w:rsid w:val="44761672"/>
    <w:rsid w:val="44CD749B"/>
    <w:rsid w:val="452D47A4"/>
    <w:rsid w:val="45303661"/>
    <w:rsid w:val="4A162E9A"/>
    <w:rsid w:val="4DD52B3C"/>
    <w:rsid w:val="4F7B527A"/>
    <w:rsid w:val="4FEB388D"/>
    <w:rsid w:val="55E759FD"/>
    <w:rsid w:val="578E7A36"/>
    <w:rsid w:val="5D4A202E"/>
    <w:rsid w:val="61971F8B"/>
    <w:rsid w:val="657F3E89"/>
    <w:rsid w:val="6AFD23BF"/>
    <w:rsid w:val="6B305E76"/>
    <w:rsid w:val="6CB95B66"/>
    <w:rsid w:val="70FE623D"/>
    <w:rsid w:val="77796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6" w:lineRule="auto"/>
      <w:outlineLvl w:val="0"/>
    </w:pPr>
    <w:rPr>
      <w:rFonts w:ascii="Calibri" w:hAnsi="Calibri"/>
      <w:b/>
      <w:bCs/>
      <w:kern w:val="44"/>
      <w:sz w:val="44"/>
      <w:szCs w:val="44"/>
    </w:rPr>
  </w:style>
  <w:style w:type="paragraph" w:styleId="3">
    <w:name w:val="heading 4"/>
    <w:basedOn w:val="1"/>
    <w:next w:val="1"/>
    <w:link w:val="15"/>
    <w:semiHidden/>
    <w:unhideWhenUsed/>
    <w:qFormat/>
    <w:uiPriority w:val="0"/>
    <w:pPr>
      <w:ind w:left="29"/>
      <w:outlineLvl w:val="3"/>
    </w:pPr>
    <w:rPr>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8"/>
    <w:semiHidden/>
    <w:unhideWhenUsed/>
    <w:qFormat/>
    <w:uiPriority w:val="99"/>
    <w:pPr>
      <w:adjustRightInd w:val="0"/>
      <w:spacing w:after="120" w:line="310" w:lineRule="exact"/>
    </w:pPr>
    <w:rPr>
      <w:szCs w:val="20"/>
      <w:lang w:val="zh-CN"/>
    </w:rPr>
  </w:style>
  <w:style w:type="paragraph" w:styleId="5">
    <w:name w:val="Date"/>
    <w:basedOn w:val="1"/>
    <w:next w:val="1"/>
    <w:link w:val="19"/>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next w:val="1"/>
    <w:link w:val="16"/>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0">
    <w:name w:val="Table Grid"/>
    <w:basedOn w:val="9"/>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0"/>
  </w:style>
  <w:style w:type="character" w:styleId="13">
    <w:name w:val="Emphasis"/>
    <w:qFormat/>
    <w:uiPriority w:val="0"/>
    <w:rPr>
      <w:color w:val="CC0000"/>
    </w:rPr>
  </w:style>
  <w:style w:type="character" w:customStyle="1" w:styleId="14">
    <w:name w:val="标题 1 Char"/>
    <w:basedOn w:val="11"/>
    <w:link w:val="2"/>
    <w:qFormat/>
    <w:uiPriority w:val="0"/>
    <w:rPr>
      <w:rFonts w:ascii="Calibri" w:hAnsi="Calibri" w:eastAsia="宋体" w:cs="Times New Roman"/>
      <w:b/>
      <w:bCs/>
      <w:kern w:val="44"/>
      <w:sz w:val="44"/>
      <w:szCs w:val="44"/>
    </w:rPr>
  </w:style>
  <w:style w:type="character" w:customStyle="1" w:styleId="15">
    <w:name w:val="标题 4 Char"/>
    <w:basedOn w:val="11"/>
    <w:link w:val="3"/>
    <w:semiHidden/>
    <w:qFormat/>
    <w:uiPriority w:val="0"/>
    <w:rPr>
      <w:rFonts w:ascii="Times New Roman" w:hAnsi="Times New Roman" w:eastAsia="宋体" w:cs="Times New Roman"/>
      <w:b/>
      <w:bCs/>
      <w:sz w:val="28"/>
      <w:szCs w:val="28"/>
    </w:rPr>
  </w:style>
  <w:style w:type="character" w:customStyle="1" w:styleId="16">
    <w:name w:val="页眉 Char"/>
    <w:basedOn w:val="11"/>
    <w:link w:val="8"/>
    <w:qFormat/>
    <w:uiPriority w:val="0"/>
    <w:rPr>
      <w:sz w:val="18"/>
      <w:szCs w:val="18"/>
    </w:rPr>
  </w:style>
  <w:style w:type="character" w:customStyle="1" w:styleId="17">
    <w:name w:val="页脚 Char"/>
    <w:basedOn w:val="11"/>
    <w:link w:val="7"/>
    <w:qFormat/>
    <w:uiPriority w:val="99"/>
    <w:rPr>
      <w:sz w:val="18"/>
      <w:szCs w:val="18"/>
    </w:rPr>
  </w:style>
  <w:style w:type="character" w:customStyle="1" w:styleId="18">
    <w:name w:val="正文文本 Char"/>
    <w:basedOn w:val="11"/>
    <w:link w:val="4"/>
    <w:semiHidden/>
    <w:qFormat/>
    <w:uiPriority w:val="99"/>
    <w:rPr>
      <w:rFonts w:ascii="Times New Roman" w:hAnsi="Times New Roman" w:eastAsia="宋体" w:cs="Times New Roman"/>
      <w:szCs w:val="20"/>
      <w:lang w:val="zh-CN" w:eastAsia="zh-CN"/>
    </w:rPr>
  </w:style>
  <w:style w:type="character" w:customStyle="1" w:styleId="19">
    <w:name w:val="日期 Char"/>
    <w:basedOn w:val="11"/>
    <w:link w:val="5"/>
    <w:semiHidden/>
    <w:qFormat/>
    <w:uiPriority w:val="99"/>
    <w:rPr>
      <w:rFonts w:ascii="Times New Roman" w:hAnsi="Times New Roman" w:eastAsia="宋体" w:cs="Times New Roman"/>
      <w:szCs w:val="24"/>
    </w:rPr>
  </w:style>
  <w:style w:type="character" w:customStyle="1" w:styleId="20">
    <w:name w:val="批注框文本 Char"/>
    <w:basedOn w:val="11"/>
    <w:link w:val="6"/>
    <w:semiHidden/>
    <w:qFormat/>
    <w:uiPriority w:val="99"/>
    <w:rPr>
      <w:rFonts w:ascii="Times New Roman" w:hAnsi="Times New Roman" w:eastAsia="宋体" w:cs="Times New Roman"/>
      <w:sz w:val="18"/>
      <w:szCs w:val="18"/>
    </w:rPr>
  </w:style>
  <w:style w:type="paragraph" w:styleId="21">
    <w:name w:val="List Paragraph"/>
    <w:basedOn w:val="1"/>
    <w:qFormat/>
    <w:uiPriority w:val="34"/>
    <w:pPr>
      <w:ind w:firstLine="420" w:firstLineChars="200"/>
    </w:pPr>
  </w:style>
  <w:style w:type="paragraph" w:customStyle="1" w:styleId="22">
    <w:name w:val="标准文件_正文图标题"/>
    <w:next w:val="1"/>
    <w:qFormat/>
    <w:uiPriority w:val="99"/>
    <w:pPr>
      <w:ind w:left="3119"/>
      <w:jc w:val="center"/>
    </w:pPr>
    <w:rPr>
      <w:rFonts w:ascii="黑体" w:hAnsi="Times New Roman" w:eastAsia="黑体" w:cs="Times New Roman"/>
      <w:sz w:val="21"/>
      <w:lang w:val="en-US" w:eastAsia="zh-CN" w:bidi="ar-SA"/>
    </w:rPr>
  </w:style>
  <w:style w:type="paragraph" w:customStyle="1" w:styleId="23">
    <w:name w:val="样式 标准文件_正文图标题 + +中文正文"/>
    <w:basedOn w:val="22"/>
    <w:qFormat/>
    <w:uiPriority w:val="99"/>
    <w:pPr>
      <w:spacing w:beforeLines="25" w:line="300" w:lineRule="auto"/>
    </w:pPr>
    <w:rPr>
      <w:rFonts w:ascii="Times New Roman"/>
    </w:rPr>
  </w:style>
  <w:style w:type="paragraph" w:customStyle="1" w:styleId="24">
    <w:name w:val="列出段落1"/>
    <w:basedOn w:val="1"/>
    <w:qFormat/>
    <w:uiPriority w:val="99"/>
    <w:pPr>
      <w:ind w:firstLine="420" w:firstLineChars="200"/>
    </w:pPr>
  </w:style>
  <w:style w:type="character" w:styleId="25">
    <w:name w:val="Placeholder Text"/>
    <w:basedOn w:val="11"/>
    <w:semiHidden/>
    <w:qFormat/>
    <w:uiPriority w:val="99"/>
    <w:rPr>
      <w:color w:val="808080"/>
    </w:rPr>
  </w:style>
  <w:style w:type="character" w:customStyle="1" w:styleId="26">
    <w:name w:val="highlight1"/>
    <w:qFormat/>
    <w:uiPriority w:val="0"/>
    <w:rPr>
      <w:shd w:val="clear" w:color="auto" w:fill="FFFF0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oleObject" Target="embeddings/oleObject2.bin"/><Relationship Id="rId25" Type="http://schemas.openxmlformats.org/officeDocument/2006/relationships/image" Target="media/image4.wmf"/><Relationship Id="rId24" Type="http://schemas.openxmlformats.org/officeDocument/2006/relationships/oleObject" Target="embeddings/oleObject1.bin"/><Relationship Id="rId23" Type="http://schemas.openxmlformats.org/officeDocument/2006/relationships/image" Target="media/image3.png"/><Relationship Id="rId22" Type="http://schemas.openxmlformats.org/officeDocument/2006/relationships/image" Target="media/image2.png"/><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header" Target="header5.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21</Pages>
  <Words>2068</Words>
  <Characters>4723</Characters>
  <Lines>88</Lines>
  <Paragraphs>24</Paragraphs>
  <TotalTime>0</TotalTime>
  <ScaleCrop>false</ScaleCrop>
  <LinksUpToDate>false</LinksUpToDate>
  <CharactersWithSpaces>5012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2023-01-05T03:51:00Z</dcterms:created>
  <dc:creator>Windows User</dc:creator>
  <cp:lastModifiedBy>相约阳光下</cp:lastModifiedBy>
  <cp:lastPrinted>2024-11-26T07:07:00Z</cp:lastPrinted>
  <dcterms:modified xsi:type="dcterms:W3CDTF">2024-12-10T07:48:50Z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B6AD04FF0F344A2FAD163B1A1272A76F_13</vt:lpwstr>
  </property>
</Properties>
</file>