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4DF96D">
      <w:pPr>
        <w:ind w:right="386"/>
        <w:jc w:val="center"/>
        <w:rPr>
          <w:b/>
          <w:sz w:val="28"/>
          <w:szCs w:val="28"/>
          <w:lang w:val="pt-BR"/>
        </w:rPr>
      </w:pPr>
      <w:r>
        <w:rPr>
          <w:b/>
          <w:sz w:val="28"/>
          <w:szCs w:val="28"/>
        </w:rPr>
        <w:t>征求意见表</w:t>
      </w:r>
    </w:p>
    <w:p w14:paraId="47668E09">
      <w:pPr>
        <w:ind w:right="386"/>
        <w:jc w:val="left"/>
        <w:rPr>
          <w:b/>
          <w:sz w:val="28"/>
          <w:szCs w:val="28"/>
          <w:lang w:val="pt-BR"/>
        </w:rPr>
      </w:pPr>
      <w:r>
        <w:rPr>
          <w:sz w:val="24"/>
          <w:lang w:val="pt-BR"/>
        </w:rPr>
        <w:t>提出意见的单位：</w:t>
      </w:r>
      <w:r>
        <w:rPr>
          <w:b/>
          <w:sz w:val="28"/>
          <w:szCs w:val="28"/>
          <w:lang w:val="pt-BR"/>
        </w:rPr>
        <w:t xml:space="preserve"> </w:t>
      </w:r>
    </w:p>
    <w:p w14:paraId="4463C36A">
      <w:pPr>
        <w:spacing w:line="360" w:lineRule="auto"/>
        <w:ind w:right="386"/>
        <w:rPr>
          <w:sz w:val="24"/>
          <w:lang w:val="pt-BR"/>
        </w:rPr>
      </w:pPr>
      <w:r>
        <w:rPr>
          <w:sz w:val="24"/>
          <w:lang w:val="pt-BR"/>
        </w:rPr>
        <w:t>联系人：                                 联系电话（手机）：</w:t>
      </w:r>
    </w:p>
    <w:tbl>
      <w:tblPr>
        <w:tblStyle w:val="10"/>
        <w:tblW w:w="151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2478"/>
        <w:gridCol w:w="6946"/>
        <w:gridCol w:w="5245"/>
      </w:tblGrid>
      <w:tr w14:paraId="4419D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" w:type="dxa"/>
            <w:vAlign w:val="center"/>
          </w:tcPr>
          <w:p w14:paraId="424C92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2478" w:type="dxa"/>
            <w:vAlign w:val="center"/>
          </w:tcPr>
          <w:p w14:paraId="0EA3B0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规</w:t>
            </w:r>
            <w:r>
              <w:rPr>
                <w:rFonts w:hint="eastAsia"/>
                <w:sz w:val="24"/>
                <w:szCs w:val="24"/>
              </w:rPr>
              <w:t>范及</w:t>
            </w:r>
            <w:r>
              <w:rPr>
                <w:sz w:val="24"/>
                <w:szCs w:val="24"/>
              </w:rPr>
              <w:t>条款号</w:t>
            </w:r>
          </w:p>
        </w:tc>
        <w:tc>
          <w:tcPr>
            <w:tcW w:w="6946" w:type="dxa"/>
            <w:vAlign w:val="center"/>
          </w:tcPr>
          <w:p w14:paraId="38AA39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意见内容</w:t>
            </w:r>
          </w:p>
        </w:tc>
        <w:tc>
          <w:tcPr>
            <w:tcW w:w="5245" w:type="dxa"/>
            <w:vAlign w:val="center"/>
          </w:tcPr>
          <w:p w14:paraId="7575D2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依据或理由</w:t>
            </w:r>
          </w:p>
        </w:tc>
      </w:tr>
      <w:tr w14:paraId="44CE3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  <w:vAlign w:val="center"/>
          </w:tcPr>
          <w:p w14:paraId="2E5B6064">
            <w:pPr>
              <w:spacing w:before="156" w:before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478" w:type="dxa"/>
            <w:vAlign w:val="center"/>
          </w:tcPr>
          <w:p w14:paraId="028DBA4B">
            <w:pPr>
              <w:spacing w:before="156" w:beforeLines="50"/>
              <w:jc w:val="center"/>
              <w:rPr>
                <w:szCs w:val="21"/>
              </w:rPr>
            </w:pPr>
          </w:p>
        </w:tc>
        <w:tc>
          <w:tcPr>
            <w:tcW w:w="6946" w:type="dxa"/>
            <w:vAlign w:val="center"/>
          </w:tcPr>
          <w:p w14:paraId="54F88B2D">
            <w:pPr>
              <w:pStyle w:val="21"/>
              <w:rPr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5E00190F">
            <w:pPr>
              <w:spacing w:before="156" w:beforeLines="50"/>
              <w:jc w:val="center"/>
              <w:rPr>
                <w:szCs w:val="21"/>
              </w:rPr>
            </w:pPr>
          </w:p>
        </w:tc>
      </w:tr>
      <w:tr w14:paraId="1201F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  <w:vAlign w:val="center"/>
          </w:tcPr>
          <w:p w14:paraId="36B588D4">
            <w:pPr>
              <w:spacing w:before="156" w:before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478" w:type="dxa"/>
            <w:vAlign w:val="center"/>
          </w:tcPr>
          <w:p w14:paraId="0B70951D">
            <w:pPr>
              <w:spacing w:before="156" w:beforeLines="50"/>
              <w:jc w:val="center"/>
              <w:rPr>
                <w:szCs w:val="21"/>
              </w:rPr>
            </w:pPr>
          </w:p>
        </w:tc>
        <w:tc>
          <w:tcPr>
            <w:tcW w:w="6946" w:type="dxa"/>
            <w:vAlign w:val="center"/>
          </w:tcPr>
          <w:p w14:paraId="33A1C792">
            <w:pPr>
              <w:spacing w:before="156" w:beforeLines="50"/>
              <w:jc w:val="left"/>
              <w:rPr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60720A4C">
            <w:pPr>
              <w:spacing w:before="156" w:beforeLines="50"/>
              <w:jc w:val="center"/>
              <w:rPr>
                <w:szCs w:val="21"/>
              </w:rPr>
            </w:pPr>
          </w:p>
        </w:tc>
      </w:tr>
      <w:tr w14:paraId="2ACAA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  <w:vAlign w:val="center"/>
          </w:tcPr>
          <w:p w14:paraId="6FCBAF15">
            <w:pPr>
              <w:spacing w:before="156" w:before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478" w:type="dxa"/>
            <w:vAlign w:val="center"/>
          </w:tcPr>
          <w:p w14:paraId="097A453D">
            <w:pPr>
              <w:spacing w:before="156" w:beforeLines="50"/>
              <w:jc w:val="center"/>
              <w:rPr>
                <w:szCs w:val="21"/>
              </w:rPr>
            </w:pPr>
          </w:p>
        </w:tc>
        <w:tc>
          <w:tcPr>
            <w:tcW w:w="6946" w:type="dxa"/>
            <w:vAlign w:val="center"/>
          </w:tcPr>
          <w:p w14:paraId="32BEEDBB">
            <w:pPr>
              <w:spacing w:before="156" w:beforeLines="50"/>
              <w:jc w:val="left"/>
              <w:rPr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61B2FE17">
            <w:pPr>
              <w:spacing w:before="156" w:beforeLines="50"/>
              <w:jc w:val="center"/>
              <w:rPr>
                <w:szCs w:val="21"/>
              </w:rPr>
            </w:pPr>
          </w:p>
        </w:tc>
      </w:tr>
      <w:tr w14:paraId="4A0D7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  <w:vAlign w:val="center"/>
          </w:tcPr>
          <w:p w14:paraId="3C456C93">
            <w:pPr>
              <w:spacing w:before="156" w:beforeLines="50"/>
              <w:jc w:val="center"/>
              <w:rPr>
                <w:szCs w:val="21"/>
              </w:rPr>
            </w:pPr>
          </w:p>
        </w:tc>
        <w:tc>
          <w:tcPr>
            <w:tcW w:w="2478" w:type="dxa"/>
            <w:vAlign w:val="center"/>
          </w:tcPr>
          <w:p w14:paraId="4E6305DD">
            <w:pPr>
              <w:spacing w:before="156" w:beforeLines="50"/>
              <w:jc w:val="center"/>
              <w:rPr>
                <w:color w:val="000000"/>
                <w:szCs w:val="21"/>
              </w:rPr>
            </w:pPr>
          </w:p>
        </w:tc>
        <w:tc>
          <w:tcPr>
            <w:tcW w:w="6946" w:type="dxa"/>
            <w:vAlign w:val="center"/>
          </w:tcPr>
          <w:p w14:paraId="47E4CD8B">
            <w:pPr>
              <w:spacing w:before="156" w:beforeLines="50"/>
              <w:jc w:val="center"/>
              <w:rPr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2FAE3AAB">
            <w:pPr>
              <w:spacing w:before="156" w:beforeLines="50"/>
              <w:jc w:val="center"/>
              <w:rPr>
                <w:szCs w:val="21"/>
              </w:rPr>
            </w:pPr>
          </w:p>
        </w:tc>
      </w:tr>
      <w:tr w14:paraId="59D4D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  <w:vAlign w:val="center"/>
          </w:tcPr>
          <w:p w14:paraId="02BCA531">
            <w:pPr>
              <w:spacing w:before="156" w:beforeLines="50"/>
              <w:jc w:val="center"/>
              <w:rPr>
                <w:szCs w:val="21"/>
              </w:rPr>
            </w:pPr>
          </w:p>
        </w:tc>
        <w:tc>
          <w:tcPr>
            <w:tcW w:w="2478" w:type="dxa"/>
            <w:vAlign w:val="center"/>
          </w:tcPr>
          <w:p w14:paraId="1A1A0499">
            <w:pPr>
              <w:spacing w:before="156" w:beforeLines="50"/>
              <w:jc w:val="center"/>
              <w:rPr>
                <w:szCs w:val="21"/>
              </w:rPr>
            </w:pPr>
          </w:p>
        </w:tc>
        <w:tc>
          <w:tcPr>
            <w:tcW w:w="6946" w:type="dxa"/>
            <w:vAlign w:val="center"/>
          </w:tcPr>
          <w:p w14:paraId="732F131C">
            <w:pPr>
              <w:spacing w:before="156" w:beforeLines="50"/>
              <w:jc w:val="center"/>
              <w:rPr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6FFD0C7C">
            <w:pPr>
              <w:spacing w:before="156" w:beforeLines="50"/>
              <w:jc w:val="center"/>
              <w:rPr>
                <w:szCs w:val="21"/>
              </w:rPr>
            </w:pPr>
          </w:p>
        </w:tc>
      </w:tr>
      <w:tr w14:paraId="0C1E8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  <w:vAlign w:val="center"/>
          </w:tcPr>
          <w:p w14:paraId="569D1400">
            <w:pPr>
              <w:spacing w:before="156" w:beforeLines="50"/>
              <w:jc w:val="center"/>
              <w:rPr>
                <w:szCs w:val="21"/>
              </w:rPr>
            </w:pPr>
          </w:p>
        </w:tc>
        <w:tc>
          <w:tcPr>
            <w:tcW w:w="2478" w:type="dxa"/>
            <w:vAlign w:val="center"/>
          </w:tcPr>
          <w:p w14:paraId="6315215C">
            <w:pPr>
              <w:spacing w:before="156" w:beforeLines="50"/>
              <w:jc w:val="center"/>
              <w:rPr>
                <w:szCs w:val="21"/>
              </w:rPr>
            </w:pPr>
          </w:p>
        </w:tc>
        <w:tc>
          <w:tcPr>
            <w:tcW w:w="6946" w:type="dxa"/>
            <w:vAlign w:val="center"/>
          </w:tcPr>
          <w:p w14:paraId="3CADACB3">
            <w:pPr>
              <w:spacing w:before="156" w:beforeLines="50"/>
              <w:jc w:val="center"/>
              <w:rPr>
                <w:szCs w:val="21"/>
              </w:rPr>
            </w:pPr>
          </w:p>
        </w:tc>
        <w:tc>
          <w:tcPr>
            <w:tcW w:w="5245" w:type="dxa"/>
            <w:vAlign w:val="center"/>
          </w:tcPr>
          <w:p w14:paraId="6DC7268B">
            <w:pPr>
              <w:spacing w:before="156" w:beforeLines="50"/>
              <w:jc w:val="center"/>
              <w:rPr>
                <w:szCs w:val="21"/>
              </w:rPr>
            </w:pPr>
          </w:p>
        </w:tc>
      </w:tr>
    </w:tbl>
    <w:p w14:paraId="097AB6A6">
      <w:pPr>
        <w:spacing w:line="360" w:lineRule="auto"/>
        <w:rPr>
          <w:sz w:val="24"/>
        </w:rPr>
      </w:pPr>
      <w:r>
        <w:rPr>
          <w:sz w:val="24"/>
        </w:rPr>
        <w:t>《</w:t>
      </w:r>
      <w:r>
        <w:rPr>
          <w:rFonts w:hint="eastAsia"/>
          <w:sz w:val="24"/>
        </w:rPr>
        <w:t>黑碳监测仪（光学衰减法）校准规范</w:t>
      </w:r>
      <w:r>
        <w:rPr>
          <w:sz w:val="24"/>
        </w:rPr>
        <w:t>》起草小组</w:t>
      </w:r>
    </w:p>
    <w:p w14:paraId="43BDA185">
      <w:pPr>
        <w:spacing w:line="360" w:lineRule="auto"/>
        <w:rPr>
          <w:sz w:val="24"/>
        </w:rPr>
      </w:pPr>
      <w:r>
        <w:rPr>
          <w:sz w:val="24"/>
        </w:rPr>
        <w:t>Email：</w:t>
      </w:r>
      <w:r>
        <w:rPr>
          <w:rFonts w:hint="eastAsia"/>
          <w:sz w:val="24"/>
          <w:lang w:eastAsia="zh-CN"/>
        </w:rPr>
        <w:t>刘佳琪</w:t>
      </w:r>
      <w:r>
        <w:rPr>
          <w:rFonts w:hint="eastAsia"/>
          <w:sz w:val="24"/>
        </w:rPr>
        <w:t xml:space="preserve"> </w:t>
      </w:r>
      <w:r>
        <w:fldChar w:fldCharType="begin"/>
      </w:r>
      <w:r>
        <w:instrText xml:space="preserve"> HYPERLINK "mailto:zhanggc@bjjl.cn；" </w:instrText>
      </w:r>
      <w:r>
        <w:fldChar w:fldCharType="separate"/>
      </w:r>
      <w:r>
        <w:rPr>
          <w:rFonts w:hint="eastAsia"/>
          <w:lang w:val="en-US" w:eastAsia="zh-CN"/>
        </w:rPr>
        <w:t>liujq</w:t>
      </w:r>
      <w:bookmarkStart w:id="0" w:name="_GoBack"/>
      <w:bookmarkEnd w:id="0"/>
      <w:r>
        <w:rPr>
          <w:rFonts w:hint="eastAsia"/>
        </w:rPr>
        <w:t>@bjjl.cn</w:t>
      </w:r>
      <w:r>
        <w:rPr>
          <w:rFonts w:hint="eastAsia"/>
        </w:rPr>
        <w:fldChar w:fldCharType="end"/>
      </w:r>
    </w:p>
    <w:p w14:paraId="5CEA5364">
      <w:pPr>
        <w:spacing w:line="360" w:lineRule="auto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电 话：</w:t>
      </w:r>
      <w:r>
        <w:rPr>
          <w:rFonts w:hint="eastAsia"/>
          <w:sz w:val="24"/>
          <w:lang w:eastAsia="zh-CN"/>
        </w:rPr>
        <w:t>刘佳琪</w:t>
      </w: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8101083692</w:t>
      </w:r>
    </w:p>
    <w:sectPr>
      <w:headerReference r:id="rId3" w:type="default"/>
      <w:pgSz w:w="16838" w:h="11906" w:orient="landscape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8F8B8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C28"/>
    <w:rsid w:val="00040137"/>
    <w:rsid w:val="00047752"/>
    <w:rsid w:val="00057493"/>
    <w:rsid w:val="0006090A"/>
    <w:rsid w:val="000B4BD9"/>
    <w:rsid w:val="000C1BB0"/>
    <w:rsid w:val="000C54BE"/>
    <w:rsid w:val="000C7C75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5ED3"/>
    <w:rsid w:val="002077E8"/>
    <w:rsid w:val="00245DAD"/>
    <w:rsid w:val="002527CC"/>
    <w:rsid w:val="00267619"/>
    <w:rsid w:val="00287916"/>
    <w:rsid w:val="00292E16"/>
    <w:rsid w:val="002A1566"/>
    <w:rsid w:val="002A3E22"/>
    <w:rsid w:val="002F1CBD"/>
    <w:rsid w:val="00323AAD"/>
    <w:rsid w:val="0034389A"/>
    <w:rsid w:val="0035023E"/>
    <w:rsid w:val="00370587"/>
    <w:rsid w:val="003756F3"/>
    <w:rsid w:val="00380FCB"/>
    <w:rsid w:val="00387D76"/>
    <w:rsid w:val="00392B0E"/>
    <w:rsid w:val="003C18F0"/>
    <w:rsid w:val="003E255D"/>
    <w:rsid w:val="003F3022"/>
    <w:rsid w:val="00415294"/>
    <w:rsid w:val="004262E9"/>
    <w:rsid w:val="00442EFC"/>
    <w:rsid w:val="004844C1"/>
    <w:rsid w:val="004A589A"/>
    <w:rsid w:val="004C1079"/>
    <w:rsid w:val="004E2E16"/>
    <w:rsid w:val="00506E07"/>
    <w:rsid w:val="005230D6"/>
    <w:rsid w:val="005C5880"/>
    <w:rsid w:val="005D4A0B"/>
    <w:rsid w:val="00621D90"/>
    <w:rsid w:val="006369E8"/>
    <w:rsid w:val="00655938"/>
    <w:rsid w:val="00665360"/>
    <w:rsid w:val="006F2947"/>
    <w:rsid w:val="006F7104"/>
    <w:rsid w:val="00734FFB"/>
    <w:rsid w:val="00793A1E"/>
    <w:rsid w:val="007A2161"/>
    <w:rsid w:val="00820905"/>
    <w:rsid w:val="008349B2"/>
    <w:rsid w:val="00834F3F"/>
    <w:rsid w:val="00894ABC"/>
    <w:rsid w:val="008A5C08"/>
    <w:rsid w:val="008A5E6F"/>
    <w:rsid w:val="008E7064"/>
    <w:rsid w:val="0098471B"/>
    <w:rsid w:val="009A1132"/>
    <w:rsid w:val="009A5BC0"/>
    <w:rsid w:val="009E6C82"/>
    <w:rsid w:val="009F531E"/>
    <w:rsid w:val="009F7167"/>
    <w:rsid w:val="00A30780"/>
    <w:rsid w:val="00A36F04"/>
    <w:rsid w:val="00A64C0D"/>
    <w:rsid w:val="00A7669A"/>
    <w:rsid w:val="00AD49D5"/>
    <w:rsid w:val="00AD4CA8"/>
    <w:rsid w:val="00AF559E"/>
    <w:rsid w:val="00B13559"/>
    <w:rsid w:val="00B139E9"/>
    <w:rsid w:val="00B30E91"/>
    <w:rsid w:val="00B31004"/>
    <w:rsid w:val="00B925AF"/>
    <w:rsid w:val="00B94B1D"/>
    <w:rsid w:val="00BB019B"/>
    <w:rsid w:val="00BB05AE"/>
    <w:rsid w:val="00BE445A"/>
    <w:rsid w:val="00C066A6"/>
    <w:rsid w:val="00C13B50"/>
    <w:rsid w:val="00C47D55"/>
    <w:rsid w:val="00C6506F"/>
    <w:rsid w:val="00C80E94"/>
    <w:rsid w:val="00CD4BB3"/>
    <w:rsid w:val="00CF6478"/>
    <w:rsid w:val="00D13770"/>
    <w:rsid w:val="00D140FC"/>
    <w:rsid w:val="00D412B2"/>
    <w:rsid w:val="00D5149D"/>
    <w:rsid w:val="00D72555"/>
    <w:rsid w:val="00D87775"/>
    <w:rsid w:val="00DB0563"/>
    <w:rsid w:val="00DF5403"/>
    <w:rsid w:val="00DF677D"/>
    <w:rsid w:val="00DF6D26"/>
    <w:rsid w:val="00E511C3"/>
    <w:rsid w:val="00E91D06"/>
    <w:rsid w:val="00EB1780"/>
    <w:rsid w:val="00EF73DC"/>
    <w:rsid w:val="00F211C3"/>
    <w:rsid w:val="00F31A47"/>
    <w:rsid w:val="00F515C8"/>
    <w:rsid w:val="00FB2FEB"/>
    <w:rsid w:val="00FC7D51"/>
    <w:rsid w:val="00FF71F9"/>
    <w:rsid w:val="078D75FA"/>
    <w:rsid w:val="1FF0178C"/>
    <w:rsid w:val="2DE844DE"/>
    <w:rsid w:val="441B4B28"/>
    <w:rsid w:val="520A226D"/>
    <w:rsid w:val="7391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nhideWhenUsed="0" w:uiPriority="0" w:semiHidden="0" w:name="toa heading"/>
    <w:lsdException w:uiPriority="0" w:name="List"/>
    <w:lsdException w:uiPriority="0" w:name="List Bullet"/>
    <w:lsdException w:unhideWhenUsed="0" w:uiPriority="0" w:semiHidden="0" w:name="List Number"/>
    <w:lsdException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3"/>
    <w:qFormat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19"/>
    <w:qFormat/>
    <w:uiPriority w:val="0"/>
    <w:rPr>
      <w:sz w:val="18"/>
      <w:szCs w:val="18"/>
    </w:rPr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正文文本缩进 字符"/>
    <w:link w:val="6"/>
    <w:qFormat/>
    <w:uiPriority w:val="0"/>
    <w:rPr>
      <w:kern w:val="2"/>
      <w:sz w:val="24"/>
    </w:rPr>
  </w:style>
  <w:style w:type="character" w:customStyle="1" w:styleId="14">
    <w:name w:val="页眉 字符"/>
    <w:link w:val="9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8"/>
    <w:qFormat/>
    <w:uiPriority w:val="0"/>
    <w:rPr>
      <w:kern w:val="2"/>
      <w:sz w:val="18"/>
      <w:szCs w:val="18"/>
    </w:rPr>
  </w:style>
  <w:style w:type="paragraph" w:customStyle="1" w:styleId="16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7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8">
    <w:name w:val="Char"/>
    <w:basedOn w:val="1"/>
    <w:qFormat/>
    <w:uiPriority w:val="0"/>
    <w:rPr>
      <w:szCs w:val="24"/>
    </w:rPr>
  </w:style>
  <w:style w:type="character" w:customStyle="1" w:styleId="19">
    <w:name w:val="批注框文本 字符"/>
    <w:basedOn w:val="11"/>
    <w:link w:val="7"/>
    <w:qFormat/>
    <w:uiPriority w:val="0"/>
    <w:rPr>
      <w:kern w:val="2"/>
      <w:sz w:val="18"/>
      <w:szCs w:val="18"/>
    </w:rPr>
  </w:style>
  <w:style w:type="character" w:customStyle="1" w:styleId="20">
    <w:name w:val="标题 1 字符"/>
    <w:basedOn w:val="11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customStyle="1" w:styleId="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1</Pages>
  <Words>81</Words>
  <Characters>109</Characters>
  <Lines>1</Lines>
  <Paragraphs>1</Paragraphs>
  <TotalTime>1</TotalTime>
  <ScaleCrop>false</ScaleCrop>
  <LinksUpToDate>false</LinksUpToDate>
  <CharactersWithSpaces>145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2021-11-15T01:21:00Z</dcterms:created>
  <dc:creator>abc</dc:creator>
  <cp:lastModifiedBy>易农</cp:lastModifiedBy>
  <cp:lastPrinted>2005-05-18T06:02:00Z</cp:lastPrinted>
  <dcterms:modified xsi:type="dcterms:W3CDTF">2024-12-27T08:32:25Z</dcterms:modified>
  <dc:title>专家：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eyJoZGlkIjoiZDM4NWQyMzBhMTRiMTUxMmI3OGZjMDE5OGM0M2UxZTUiLCJ1c2VySWQiOiIyOTgyNTU3MzkifQ==</vt:lpwstr>
  </property>
  <property fmtid="{D5CDD505-2E9C-101B-9397-08002B2CF9AE}" pid="4" name="ICV">
    <vt:lpwstr>7295506692834FD29D9DACF0A49781D0_13</vt:lpwstr>
  </property>
</Properties>
</file>